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E5" w:rsidRPr="00273BE5" w:rsidRDefault="00273BE5" w:rsidP="00273BE5">
      <w:pPr>
        <w:tabs>
          <w:tab w:val="left" w:pos="4536"/>
        </w:tabs>
        <w:jc w:val="center"/>
        <w:rPr>
          <w:color w:val="auto"/>
          <w:u w:val="single"/>
        </w:rPr>
      </w:pPr>
      <w:r w:rsidRPr="00273BE5">
        <w:rPr>
          <w:rFonts w:eastAsia="Calibri"/>
          <w:noProof/>
          <w:color w:val="auto"/>
          <w:sz w:val="28"/>
          <w:szCs w:val="28"/>
        </w:rPr>
        <w:drawing>
          <wp:inline distT="0" distB="0" distL="0" distR="0" wp14:anchorId="2EAEE12A" wp14:editId="0600E6E5">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rsidR="00273BE5" w:rsidRPr="00273BE5" w:rsidRDefault="00273BE5" w:rsidP="00273BE5">
      <w:pPr>
        <w:tabs>
          <w:tab w:val="left" w:pos="4536"/>
        </w:tabs>
        <w:ind w:right="-604"/>
        <w:jc w:val="center"/>
        <w:rPr>
          <w:sz w:val="28"/>
          <w:szCs w:val="28"/>
        </w:rPr>
      </w:pPr>
    </w:p>
    <w:p w:rsidR="00273BE5" w:rsidRPr="00273BE5" w:rsidRDefault="00273BE5" w:rsidP="00273BE5">
      <w:pPr>
        <w:ind w:right="-1"/>
        <w:jc w:val="center"/>
        <w:rPr>
          <w:b/>
          <w:bCs/>
          <w:caps/>
          <w:color w:val="auto"/>
          <w:sz w:val="28"/>
        </w:rPr>
      </w:pPr>
      <w:r w:rsidRPr="00273BE5">
        <w:rPr>
          <w:b/>
          <w:bCs/>
          <w:caps/>
          <w:color w:val="auto"/>
          <w:sz w:val="28"/>
        </w:rPr>
        <w:t>администрациЯ Цимлянского района</w:t>
      </w:r>
    </w:p>
    <w:p w:rsidR="00273BE5" w:rsidRPr="00273BE5" w:rsidRDefault="00273BE5" w:rsidP="00273BE5">
      <w:pPr>
        <w:ind w:right="-1"/>
        <w:jc w:val="center"/>
        <w:rPr>
          <w:bCs/>
          <w:color w:val="auto"/>
          <w:sz w:val="28"/>
          <w:szCs w:val="28"/>
        </w:rPr>
      </w:pPr>
    </w:p>
    <w:p w:rsidR="00273BE5" w:rsidRPr="00273BE5" w:rsidRDefault="00273BE5" w:rsidP="00273BE5">
      <w:pPr>
        <w:tabs>
          <w:tab w:val="left" w:pos="4536"/>
        </w:tabs>
        <w:ind w:right="-1"/>
        <w:jc w:val="center"/>
        <w:rPr>
          <w:b/>
          <w:bCs/>
          <w:color w:val="auto"/>
          <w:sz w:val="28"/>
          <w:szCs w:val="28"/>
        </w:rPr>
      </w:pPr>
      <w:r w:rsidRPr="00273BE5">
        <w:rPr>
          <w:b/>
          <w:bCs/>
          <w:color w:val="auto"/>
          <w:sz w:val="28"/>
          <w:szCs w:val="28"/>
        </w:rPr>
        <w:t>ПОСТАНОВЛЕНИЕ</w:t>
      </w:r>
    </w:p>
    <w:p w:rsidR="00273BE5" w:rsidRPr="00273BE5" w:rsidRDefault="00273BE5" w:rsidP="00273BE5">
      <w:pPr>
        <w:spacing w:line="276" w:lineRule="auto"/>
        <w:ind w:left="-540" w:right="-604"/>
        <w:jc w:val="center"/>
        <w:rPr>
          <w:b/>
          <w:bCs/>
          <w:sz w:val="28"/>
          <w:szCs w:val="28"/>
        </w:rPr>
      </w:pPr>
    </w:p>
    <w:p w:rsidR="00273BE5" w:rsidRPr="00273BE5" w:rsidRDefault="00273BE5" w:rsidP="00273BE5">
      <w:pPr>
        <w:autoSpaceDE w:val="0"/>
        <w:autoSpaceDN w:val="0"/>
        <w:adjustRightInd w:val="0"/>
        <w:jc w:val="both"/>
        <w:rPr>
          <w:color w:val="00B050"/>
          <w:kern w:val="2"/>
          <w:sz w:val="28"/>
          <w:szCs w:val="28"/>
        </w:rPr>
      </w:pPr>
      <w:r w:rsidRPr="00273BE5">
        <w:rPr>
          <w:color w:val="auto"/>
          <w:sz w:val="28"/>
          <w:szCs w:val="28"/>
        </w:rPr>
        <w:t>_</w:t>
      </w:r>
      <w:proofErr w:type="gramStart"/>
      <w:r w:rsidRPr="00273BE5">
        <w:rPr>
          <w:color w:val="auto"/>
          <w:sz w:val="28"/>
          <w:szCs w:val="28"/>
        </w:rPr>
        <w:t>_.</w:t>
      </w:r>
      <w:r w:rsidR="00112A3A">
        <w:rPr>
          <w:color w:val="auto"/>
          <w:sz w:val="28"/>
          <w:szCs w:val="28"/>
        </w:rPr>
        <w:t>11</w:t>
      </w:r>
      <w:bookmarkStart w:id="0" w:name="_GoBack"/>
      <w:bookmarkEnd w:id="0"/>
      <w:r w:rsidRPr="00273BE5">
        <w:rPr>
          <w:color w:val="auto"/>
          <w:sz w:val="28"/>
          <w:szCs w:val="28"/>
        </w:rPr>
        <w:t>.2024</w:t>
      </w:r>
      <w:proofErr w:type="gramEnd"/>
      <w:r w:rsidRPr="00273BE5">
        <w:rPr>
          <w:color w:val="auto"/>
          <w:sz w:val="28"/>
          <w:szCs w:val="28"/>
        </w:rPr>
        <w:t xml:space="preserve">                                              № ___                                        г. Цимлянск</w:t>
      </w:r>
    </w:p>
    <w:p w:rsidR="00273BE5" w:rsidRPr="00273BE5" w:rsidRDefault="00273BE5" w:rsidP="00273BE5">
      <w:pPr>
        <w:autoSpaceDE w:val="0"/>
        <w:autoSpaceDN w:val="0"/>
        <w:adjustRightInd w:val="0"/>
        <w:jc w:val="both"/>
        <w:rPr>
          <w:color w:val="00B050"/>
          <w:kern w:val="2"/>
          <w:sz w:val="28"/>
          <w:szCs w:val="28"/>
        </w:rPr>
      </w:pPr>
    </w:p>
    <w:p w:rsidR="00273BE5" w:rsidRPr="00273BE5" w:rsidRDefault="00273BE5" w:rsidP="00273BE5">
      <w:pPr>
        <w:widowControl w:val="0"/>
        <w:autoSpaceDE w:val="0"/>
        <w:autoSpaceDN w:val="0"/>
        <w:adjustRightInd w:val="0"/>
        <w:rPr>
          <w:color w:val="auto"/>
          <w:sz w:val="28"/>
          <w:szCs w:val="28"/>
        </w:rPr>
      </w:pPr>
      <w:r w:rsidRPr="00273BE5">
        <w:rPr>
          <w:color w:val="auto"/>
          <w:sz w:val="28"/>
          <w:szCs w:val="28"/>
        </w:rPr>
        <w:t>О внесении изменений в постановление</w:t>
      </w:r>
    </w:p>
    <w:p w:rsidR="00273BE5" w:rsidRPr="00273BE5" w:rsidRDefault="00273BE5" w:rsidP="00273BE5">
      <w:pPr>
        <w:widowControl w:val="0"/>
        <w:autoSpaceDE w:val="0"/>
        <w:autoSpaceDN w:val="0"/>
        <w:adjustRightInd w:val="0"/>
        <w:rPr>
          <w:color w:val="auto"/>
          <w:sz w:val="28"/>
          <w:szCs w:val="28"/>
        </w:rPr>
      </w:pPr>
      <w:r w:rsidRPr="00273BE5">
        <w:rPr>
          <w:color w:val="auto"/>
          <w:sz w:val="28"/>
          <w:szCs w:val="28"/>
        </w:rPr>
        <w:t xml:space="preserve">Администрации Цимлянского района </w:t>
      </w:r>
    </w:p>
    <w:p w:rsidR="00273BE5" w:rsidRPr="00273BE5" w:rsidRDefault="00273BE5" w:rsidP="00273BE5">
      <w:pPr>
        <w:widowControl w:val="0"/>
        <w:autoSpaceDE w:val="0"/>
        <w:autoSpaceDN w:val="0"/>
        <w:adjustRightInd w:val="0"/>
        <w:rPr>
          <w:color w:val="auto"/>
          <w:sz w:val="28"/>
          <w:szCs w:val="28"/>
        </w:rPr>
      </w:pPr>
      <w:bookmarkStart w:id="1" w:name="_Hlk533514278"/>
      <w:r w:rsidRPr="00273BE5">
        <w:rPr>
          <w:color w:val="auto"/>
          <w:sz w:val="28"/>
          <w:szCs w:val="28"/>
        </w:rPr>
        <w:t xml:space="preserve">от </w:t>
      </w:r>
      <w:r w:rsidR="0039095C" w:rsidRPr="0039095C">
        <w:rPr>
          <w:color w:val="auto"/>
          <w:sz w:val="28"/>
          <w:szCs w:val="28"/>
        </w:rPr>
        <w:t>05</w:t>
      </w:r>
      <w:r w:rsidRPr="0039095C">
        <w:rPr>
          <w:color w:val="auto"/>
          <w:sz w:val="28"/>
          <w:szCs w:val="28"/>
        </w:rPr>
        <w:t>.12.2018</w:t>
      </w:r>
      <w:r w:rsidRPr="00273BE5">
        <w:rPr>
          <w:color w:val="auto"/>
          <w:sz w:val="28"/>
          <w:szCs w:val="28"/>
        </w:rPr>
        <w:t xml:space="preserve"> № </w:t>
      </w:r>
      <w:r w:rsidR="0039095C">
        <w:rPr>
          <w:color w:val="auto"/>
          <w:sz w:val="28"/>
          <w:szCs w:val="28"/>
        </w:rPr>
        <w:t>890</w:t>
      </w:r>
      <w:r w:rsidRPr="00273BE5">
        <w:rPr>
          <w:color w:val="auto"/>
          <w:sz w:val="28"/>
          <w:szCs w:val="28"/>
        </w:rPr>
        <w:t xml:space="preserve"> «Об утверждении </w:t>
      </w:r>
    </w:p>
    <w:p w:rsidR="00273BE5" w:rsidRPr="00273BE5" w:rsidRDefault="00273BE5" w:rsidP="00273BE5">
      <w:pPr>
        <w:widowControl w:val="0"/>
        <w:autoSpaceDE w:val="0"/>
        <w:autoSpaceDN w:val="0"/>
        <w:adjustRightInd w:val="0"/>
        <w:rPr>
          <w:color w:val="auto"/>
          <w:sz w:val="28"/>
          <w:szCs w:val="28"/>
        </w:rPr>
      </w:pPr>
      <w:r w:rsidRPr="00273BE5">
        <w:rPr>
          <w:color w:val="auto"/>
          <w:sz w:val="28"/>
          <w:szCs w:val="28"/>
        </w:rPr>
        <w:t>муниципальной программы Цимлянского</w:t>
      </w:r>
    </w:p>
    <w:p w:rsidR="00273BE5" w:rsidRPr="00273BE5" w:rsidRDefault="00273BE5" w:rsidP="00273BE5">
      <w:pPr>
        <w:widowControl w:val="0"/>
        <w:autoSpaceDE w:val="0"/>
        <w:autoSpaceDN w:val="0"/>
        <w:adjustRightInd w:val="0"/>
        <w:rPr>
          <w:color w:val="auto"/>
          <w:sz w:val="28"/>
          <w:szCs w:val="28"/>
        </w:rPr>
      </w:pPr>
      <w:r w:rsidRPr="00273BE5">
        <w:rPr>
          <w:color w:val="auto"/>
          <w:sz w:val="28"/>
          <w:szCs w:val="28"/>
        </w:rPr>
        <w:t xml:space="preserve">района </w:t>
      </w:r>
      <w:r w:rsidRPr="0039095C">
        <w:rPr>
          <w:color w:val="auto"/>
          <w:sz w:val="28"/>
          <w:szCs w:val="28"/>
          <w:lang w:eastAsia="en-US"/>
        </w:rPr>
        <w:t>«</w:t>
      </w:r>
      <w:r w:rsidR="0039095C" w:rsidRPr="0039095C">
        <w:rPr>
          <w:color w:val="auto"/>
          <w:sz w:val="28"/>
          <w:szCs w:val="28"/>
          <w:lang w:eastAsia="en-US"/>
        </w:rPr>
        <w:t>Развитие культуры и туризма</w:t>
      </w:r>
      <w:r w:rsidRPr="0039095C">
        <w:rPr>
          <w:color w:val="auto"/>
          <w:sz w:val="28"/>
          <w:szCs w:val="28"/>
          <w:lang w:eastAsia="en-US"/>
        </w:rPr>
        <w:t>»</w:t>
      </w:r>
    </w:p>
    <w:bookmarkEnd w:id="1"/>
    <w:p w:rsidR="00273BE5" w:rsidRPr="00273BE5" w:rsidRDefault="00273BE5" w:rsidP="00273BE5">
      <w:pPr>
        <w:autoSpaceDE w:val="0"/>
        <w:autoSpaceDN w:val="0"/>
        <w:adjustRightInd w:val="0"/>
        <w:rPr>
          <w:color w:val="auto"/>
          <w:kern w:val="2"/>
          <w:sz w:val="28"/>
          <w:szCs w:val="28"/>
        </w:rPr>
      </w:pPr>
    </w:p>
    <w:p w:rsidR="00273BE5" w:rsidRPr="00273BE5" w:rsidRDefault="00273BE5" w:rsidP="00273BE5">
      <w:pPr>
        <w:spacing w:before="75" w:after="75"/>
        <w:ind w:firstLine="720"/>
        <w:jc w:val="both"/>
        <w:rPr>
          <w:bCs/>
          <w:color w:val="auto"/>
          <w:sz w:val="28"/>
          <w:szCs w:val="28"/>
        </w:rPr>
      </w:pPr>
      <w:r w:rsidRPr="00273BE5">
        <w:rPr>
          <w:color w:val="auto"/>
          <w:sz w:val="28"/>
          <w:szCs w:val="28"/>
        </w:rPr>
        <w:t xml:space="preserve">В соответствии с постановлением </w:t>
      </w:r>
      <w:bookmarkStart w:id="2" w:name="_Hlk181088847"/>
      <w:r w:rsidRPr="00273BE5">
        <w:rPr>
          <w:color w:val="auto"/>
          <w:sz w:val="28"/>
          <w:szCs w:val="28"/>
        </w:rPr>
        <w:t xml:space="preserve">Администрации Цимлянского района от </w:t>
      </w:r>
      <w:bookmarkEnd w:id="2"/>
      <w:r w:rsidRPr="00273BE5">
        <w:rPr>
          <w:color w:val="auto"/>
          <w:sz w:val="28"/>
          <w:szCs w:val="28"/>
        </w:rPr>
        <w:t xml:space="preserve">25.07.2024 № 533 «Об утверждении Порядка разработки, реализации и оценки эффективности муниципальных программ Цимлянского района», </w:t>
      </w:r>
      <w:r w:rsidRPr="00273BE5">
        <w:rPr>
          <w:bCs/>
          <w:color w:val="auto"/>
          <w:sz w:val="28"/>
          <w:szCs w:val="28"/>
        </w:rPr>
        <w:t xml:space="preserve">распоряжением Администрации Цимлянского района от 29.07.2024 № 135 </w:t>
      </w:r>
      <w:bookmarkStart w:id="3" w:name="_Hlk110330695"/>
      <w:r w:rsidRPr="00273BE5">
        <w:rPr>
          <w:bCs/>
          <w:color w:val="auto"/>
          <w:sz w:val="28"/>
          <w:szCs w:val="28"/>
        </w:rPr>
        <w:t>«Об утверждении Методических рекомендаций по разработке и реализации муниципальных программ Цимлянского района</w:t>
      </w:r>
      <w:bookmarkEnd w:id="3"/>
      <w:r w:rsidRPr="00273BE5">
        <w:rPr>
          <w:bCs/>
          <w:color w:val="auto"/>
          <w:sz w:val="28"/>
          <w:szCs w:val="28"/>
        </w:rPr>
        <w:t xml:space="preserve">», </w:t>
      </w:r>
      <w:r w:rsidRPr="00273BE5">
        <w:rPr>
          <w:color w:val="auto"/>
          <w:sz w:val="28"/>
          <w:szCs w:val="28"/>
        </w:rPr>
        <w:t>Администрация Цимлянского района</w:t>
      </w:r>
    </w:p>
    <w:p w:rsidR="00273BE5" w:rsidRPr="00273BE5" w:rsidRDefault="00273BE5" w:rsidP="00273BE5">
      <w:pPr>
        <w:jc w:val="center"/>
        <w:rPr>
          <w:color w:val="auto"/>
          <w:sz w:val="28"/>
          <w:szCs w:val="28"/>
        </w:rPr>
      </w:pPr>
    </w:p>
    <w:p w:rsidR="00273BE5" w:rsidRPr="00273BE5" w:rsidRDefault="00273BE5" w:rsidP="00273BE5">
      <w:pPr>
        <w:jc w:val="center"/>
        <w:rPr>
          <w:color w:val="auto"/>
          <w:sz w:val="28"/>
          <w:szCs w:val="28"/>
        </w:rPr>
      </w:pPr>
      <w:r w:rsidRPr="00273BE5">
        <w:rPr>
          <w:color w:val="auto"/>
          <w:sz w:val="28"/>
          <w:szCs w:val="28"/>
        </w:rPr>
        <w:t>ПОСТАНОВЛЯЕТ:</w:t>
      </w:r>
    </w:p>
    <w:p w:rsidR="00273BE5" w:rsidRPr="00273BE5" w:rsidRDefault="00273BE5" w:rsidP="00273BE5">
      <w:pPr>
        <w:ind w:firstLine="708"/>
        <w:jc w:val="both"/>
        <w:rPr>
          <w:color w:val="auto"/>
          <w:sz w:val="28"/>
          <w:szCs w:val="28"/>
        </w:rPr>
      </w:pPr>
      <w:r w:rsidRPr="00273BE5">
        <w:rPr>
          <w:color w:val="auto"/>
          <w:sz w:val="28"/>
          <w:szCs w:val="28"/>
        </w:rPr>
        <w:tab/>
      </w:r>
    </w:p>
    <w:p w:rsidR="00273BE5" w:rsidRPr="00273BE5" w:rsidRDefault="00273BE5" w:rsidP="00273BE5">
      <w:pPr>
        <w:ind w:firstLine="709"/>
        <w:jc w:val="both"/>
        <w:rPr>
          <w:rFonts w:eastAsia="Calibri"/>
          <w:sz w:val="28"/>
          <w:szCs w:val="28"/>
          <w:lang w:eastAsia="en-US"/>
        </w:rPr>
      </w:pPr>
      <w:r w:rsidRPr="00273BE5">
        <w:rPr>
          <w:color w:val="auto"/>
          <w:sz w:val="28"/>
          <w:szCs w:val="28"/>
        </w:rPr>
        <w:t xml:space="preserve">1. </w:t>
      </w:r>
      <w:r w:rsidRPr="00273BE5">
        <w:rPr>
          <w:rFonts w:eastAsia="Calibri"/>
          <w:color w:val="auto"/>
          <w:sz w:val="28"/>
          <w:szCs w:val="28"/>
          <w:lang w:eastAsia="en-US"/>
        </w:rPr>
        <w:t xml:space="preserve">Внести в постановление Администрации Цимлянского района от </w:t>
      </w:r>
      <w:bookmarkStart w:id="4" w:name="_Hlk156380917"/>
      <w:r w:rsidRPr="00223579">
        <w:rPr>
          <w:rFonts w:eastAsia="Calibri"/>
          <w:color w:val="auto"/>
          <w:sz w:val="28"/>
          <w:szCs w:val="28"/>
          <w:lang w:eastAsia="en-US"/>
        </w:rPr>
        <w:t>0</w:t>
      </w:r>
      <w:r w:rsidR="00223579" w:rsidRPr="00223579">
        <w:rPr>
          <w:rFonts w:eastAsia="Calibri"/>
          <w:color w:val="auto"/>
          <w:sz w:val="28"/>
          <w:szCs w:val="28"/>
          <w:lang w:eastAsia="en-US"/>
        </w:rPr>
        <w:t>5</w:t>
      </w:r>
      <w:r w:rsidRPr="00223579">
        <w:rPr>
          <w:rFonts w:eastAsia="Calibri"/>
          <w:color w:val="auto"/>
          <w:sz w:val="28"/>
          <w:szCs w:val="28"/>
          <w:lang w:eastAsia="en-US"/>
        </w:rPr>
        <w:t>.12.2018 № 8</w:t>
      </w:r>
      <w:r w:rsidR="00223579" w:rsidRPr="00223579">
        <w:rPr>
          <w:rFonts w:eastAsia="Calibri"/>
          <w:color w:val="auto"/>
          <w:sz w:val="28"/>
          <w:szCs w:val="28"/>
          <w:lang w:eastAsia="en-US"/>
        </w:rPr>
        <w:t>90</w:t>
      </w:r>
      <w:r w:rsidRPr="00273BE5">
        <w:rPr>
          <w:rFonts w:eastAsia="Calibri"/>
          <w:color w:val="auto"/>
          <w:sz w:val="28"/>
          <w:szCs w:val="28"/>
          <w:lang w:eastAsia="en-US"/>
        </w:rPr>
        <w:t xml:space="preserve"> «Об утверждении муниципальной программы Цимлянского района «</w:t>
      </w:r>
      <w:r w:rsidR="00242DE0" w:rsidRPr="0039095C">
        <w:rPr>
          <w:color w:val="auto"/>
          <w:sz w:val="28"/>
          <w:szCs w:val="28"/>
          <w:lang w:eastAsia="en-US"/>
        </w:rPr>
        <w:t>Развитие культуры и туризма</w:t>
      </w:r>
      <w:r w:rsidRPr="00273BE5">
        <w:rPr>
          <w:rFonts w:eastAsia="Calibri"/>
          <w:color w:val="auto"/>
          <w:sz w:val="28"/>
          <w:szCs w:val="22"/>
          <w:lang w:eastAsia="en-US"/>
        </w:rPr>
        <w:t>»</w:t>
      </w:r>
      <w:bookmarkEnd w:id="4"/>
      <w:r w:rsidRPr="00273BE5">
        <w:rPr>
          <w:rFonts w:eastAsia="Calibri"/>
          <w:color w:val="auto"/>
          <w:sz w:val="28"/>
          <w:szCs w:val="28"/>
          <w:lang w:eastAsia="en-US"/>
        </w:rPr>
        <w:t xml:space="preserve"> изменения, </w:t>
      </w:r>
      <w:r w:rsidRPr="00273BE5">
        <w:rPr>
          <w:rFonts w:eastAsia="Calibri"/>
          <w:sz w:val="28"/>
          <w:szCs w:val="28"/>
          <w:lang w:eastAsia="en-US"/>
        </w:rPr>
        <w:t xml:space="preserve">изложив приложение в новой редакции, согласно </w:t>
      </w:r>
      <w:proofErr w:type="gramStart"/>
      <w:r w:rsidRPr="00273BE5">
        <w:rPr>
          <w:rFonts w:eastAsia="Calibri"/>
          <w:sz w:val="28"/>
          <w:szCs w:val="28"/>
          <w:lang w:eastAsia="en-US"/>
        </w:rPr>
        <w:t>приложению</w:t>
      </w:r>
      <w:proofErr w:type="gramEnd"/>
      <w:r w:rsidRPr="00273BE5">
        <w:rPr>
          <w:rFonts w:eastAsia="Calibri"/>
          <w:sz w:val="28"/>
          <w:szCs w:val="28"/>
          <w:lang w:eastAsia="en-US"/>
        </w:rPr>
        <w:t xml:space="preserve"> к настоящему</w:t>
      </w:r>
      <w:r w:rsidRPr="00273BE5">
        <w:rPr>
          <w:rFonts w:ascii="Calibri" w:eastAsia="Calibri" w:hAnsi="Calibri"/>
          <w:sz w:val="28"/>
          <w:szCs w:val="28"/>
          <w:lang w:eastAsia="en-US"/>
        </w:rPr>
        <w:t xml:space="preserve"> </w:t>
      </w:r>
      <w:r w:rsidRPr="00273BE5">
        <w:rPr>
          <w:rFonts w:eastAsia="Calibri"/>
          <w:sz w:val="28"/>
          <w:szCs w:val="28"/>
          <w:lang w:eastAsia="en-US"/>
        </w:rPr>
        <w:t>постановлению.</w:t>
      </w:r>
    </w:p>
    <w:p w:rsidR="00273BE5" w:rsidRPr="00273BE5" w:rsidRDefault="00273BE5" w:rsidP="00273BE5">
      <w:pPr>
        <w:ind w:firstLine="709"/>
        <w:jc w:val="both"/>
        <w:rPr>
          <w:color w:val="auto"/>
          <w:sz w:val="28"/>
          <w:szCs w:val="28"/>
        </w:rPr>
      </w:pPr>
      <w:r w:rsidRPr="00273BE5">
        <w:rPr>
          <w:color w:val="auto"/>
          <w:sz w:val="28"/>
          <w:szCs w:val="28"/>
        </w:rPr>
        <w:t>2. Постановление вступает в силу со дня его официального опубликования, но не ранее 01.01.2025, и распространяется на правоотношения, возникшие начиная с формирования муниципальных программ Цимлянского района для составления проекта местного бюджета на 2025 год и на плановый период 2026 и 2027 годов.</w:t>
      </w:r>
    </w:p>
    <w:p w:rsidR="00273BE5" w:rsidRPr="00273BE5" w:rsidRDefault="00273BE5" w:rsidP="00273BE5">
      <w:pPr>
        <w:ind w:firstLine="708"/>
        <w:jc w:val="both"/>
        <w:rPr>
          <w:color w:val="auto"/>
          <w:sz w:val="28"/>
          <w:szCs w:val="28"/>
        </w:rPr>
      </w:pPr>
      <w:r w:rsidRPr="00273BE5">
        <w:rPr>
          <w:color w:val="auto"/>
          <w:sz w:val="28"/>
          <w:szCs w:val="28"/>
        </w:rPr>
        <w:t xml:space="preserve">3. Контроль за выполнением постановления возложить </w:t>
      </w:r>
      <w:r w:rsidRPr="00700BE8">
        <w:rPr>
          <w:color w:val="auto"/>
          <w:sz w:val="28"/>
          <w:szCs w:val="28"/>
        </w:rPr>
        <w:t xml:space="preserve">на заместителя главы Администрации Цимлянского района </w:t>
      </w:r>
      <w:r w:rsidR="00700BE8" w:rsidRPr="00700BE8">
        <w:rPr>
          <w:color w:val="auto"/>
          <w:sz w:val="28"/>
          <w:szCs w:val="28"/>
        </w:rPr>
        <w:t>по социальной сфере Кузину</w:t>
      </w:r>
      <w:r w:rsidRPr="00700BE8">
        <w:rPr>
          <w:color w:val="auto"/>
          <w:sz w:val="28"/>
          <w:szCs w:val="28"/>
        </w:rPr>
        <w:t xml:space="preserve"> </w:t>
      </w:r>
      <w:r w:rsidR="00700BE8" w:rsidRPr="00700BE8">
        <w:rPr>
          <w:color w:val="auto"/>
          <w:sz w:val="28"/>
          <w:szCs w:val="28"/>
        </w:rPr>
        <w:t>С.Н</w:t>
      </w:r>
      <w:r w:rsidRPr="001D504B">
        <w:rPr>
          <w:color w:val="auto"/>
          <w:sz w:val="28"/>
          <w:szCs w:val="28"/>
        </w:rPr>
        <w:t>.</w:t>
      </w:r>
    </w:p>
    <w:p w:rsidR="00273BE5" w:rsidRPr="00273BE5" w:rsidRDefault="00273BE5" w:rsidP="00273BE5">
      <w:pPr>
        <w:jc w:val="both"/>
        <w:rPr>
          <w:color w:val="auto"/>
          <w:sz w:val="28"/>
          <w:szCs w:val="28"/>
        </w:rPr>
      </w:pPr>
    </w:p>
    <w:p w:rsidR="00273BE5" w:rsidRPr="00273BE5" w:rsidRDefault="00273BE5" w:rsidP="00273BE5">
      <w:pPr>
        <w:jc w:val="both"/>
        <w:rPr>
          <w:color w:val="auto"/>
          <w:sz w:val="28"/>
          <w:szCs w:val="28"/>
        </w:rPr>
      </w:pPr>
    </w:p>
    <w:p w:rsidR="00273BE5" w:rsidRPr="00273BE5" w:rsidRDefault="00273BE5" w:rsidP="00273BE5">
      <w:pPr>
        <w:jc w:val="both"/>
        <w:rPr>
          <w:color w:val="auto"/>
          <w:sz w:val="28"/>
          <w:szCs w:val="28"/>
        </w:rPr>
      </w:pPr>
    </w:p>
    <w:p w:rsidR="00273BE5" w:rsidRPr="00273BE5" w:rsidRDefault="00273BE5" w:rsidP="00273BE5">
      <w:pPr>
        <w:jc w:val="both"/>
        <w:rPr>
          <w:color w:val="auto"/>
          <w:sz w:val="28"/>
          <w:szCs w:val="28"/>
        </w:rPr>
      </w:pPr>
      <w:r w:rsidRPr="00273BE5">
        <w:rPr>
          <w:color w:val="auto"/>
          <w:sz w:val="28"/>
          <w:szCs w:val="28"/>
        </w:rPr>
        <w:t>Глава Администрации</w:t>
      </w:r>
    </w:p>
    <w:p w:rsidR="00273BE5" w:rsidRPr="00273BE5" w:rsidRDefault="00273BE5" w:rsidP="00273BE5">
      <w:pPr>
        <w:jc w:val="both"/>
        <w:rPr>
          <w:color w:val="auto"/>
          <w:sz w:val="28"/>
          <w:szCs w:val="28"/>
        </w:rPr>
      </w:pPr>
      <w:r w:rsidRPr="00273BE5">
        <w:rPr>
          <w:color w:val="auto"/>
          <w:sz w:val="28"/>
          <w:szCs w:val="28"/>
        </w:rPr>
        <w:t>Цимлянского района</w:t>
      </w:r>
      <w:r w:rsidRPr="00273BE5">
        <w:rPr>
          <w:color w:val="auto"/>
          <w:sz w:val="28"/>
          <w:szCs w:val="28"/>
        </w:rPr>
        <w:tab/>
        <w:t xml:space="preserve">                                                                  Е.Н. </w:t>
      </w:r>
      <w:proofErr w:type="spellStart"/>
      <w:r w:rsidRPr="00273BE5">
        <w:rPr>
          <w:color w:val="auto"/>
          <w:sz w:val="28"/>
          <w:szCs w:val="28"/>
        </w:rPr>
        <w:t>Ночевкина</w:t>
      </w:r>
      <w:proofErr w:type="spellEnd"/>
    </w:p>
    <w:p w:rsidR="00273BE5" w:rsidRPr="00273BE5" w:rsidRDefault="00273BE5" w:rsidP="00273BE5">
      <w:pPr>
        <w:jc w:val="both"/>
        <w:rPr>
          <w:color w:val="auto"/>
          <w:sz w:val="18"/>
          <w:szCs w:val="18"/>
        </w:rPr>
      </w:pPr>
    </w:p>
    <w:p w:rsidR="00273BE5" w:rsidRPr="001D504B" w:rsidRDefault="00273BE5" w:rsidP="00273BE5">
      <w:pPr>
        <w:jc w:val="both"/>
        <w:rPr>
          <w:color w:val="auto"/>
          <w:sz w:val="18"/>
          <w:szCs w:val="18"/>
        </w:rPr>
      </w:pPr>
      <w:r w:rsidRPr="001D504B">
        <w:rPr>
          <w:color w:val="auto"/>
          <w:sz w:val="18"/>
          <w:szCs w:val="18"/>
        </w:rPr>
        <w:t>Постановление вносит</w:t>
      </w:r>
    </w:p>
    <w:p w:rsidR="001D504B" w:rsidRDefault="00273BE5" w:rsidP="00273BE5">
      <w:pPr>
        <w:jc w:val="both"/>
        <w:rPr>
          <w:color w:val="auto"/>
          <w:sz w:val="18"/>
          <w:szCs w:val="18"/>
        </w:rPr>
      </w:pPr>
      <w:r w:rsidRPr="001D504B">
        <w:rPr>
          <w:color w:val="auto"/>
          <w:sz w:val="18"/>
          <w:szCs w:val="18"/>
        </w:rPr>
        <w:t xml:space="preserve">отдел </w:t>
      </w:r>
      <w:r w:rsidR="00700BE8" w:rsidRPr="001D504B">
        <w:rPr>
          <w:color w:val="auto"/>
          <w:sz w:val="18"/>
          <w:szCs w:val="18"/>
        </w:rPr>
        <w:t>культуры</w:t>
      </w:r>
      <w:r w:rsidR="001D504B">
        <w:rPr>
          <w:color w:val="auto"/>
          <w:sz w:val="18"/>
          <w:szCs w:val="18"/>
        </w:rPr>
        <w:t xml:space="preserve"> </w:t>
      </w:r>
      <w:r w:rsidR="001D504B" w:rsidRPr="001D504B">
        <w:rPr>
          <w:color w:val="auto"/>
          <w:sz w:val="18"/>
          <w:szCs w:val="18"/>
        </w:rPr>
        <w:t>Администрации</w:t>
      </w:r>
    </w:p>
    <w:p w:rsidR="00273BE5" w:rsidRPr="00273BE5" w:rsidRDefault="001D504B" w:rsidP="00273BE5">
      <w:pPr>
        <w:jc w:val="both"/>
        <w:rPr>
          <w:color w:val="auto"/>
          <w:sz w:val="18"/>
          <w:szCs w:val="18"/>
        </w:rPr>
      </w:pPr>
      <w:r w:rsidRPr="001D504B">
        <w:rPr>
          <w:color w:val="auto"/>
          <w:sz w:val="18"/>
          <w:szCs w:val="18"/>
        </w:rPr>
        <w:t xml:space="preserve"> Цимлянского района</w:t>
      </w:r>
    </w:p>
    <w:p w:rsidR="00273BE5" w:rsidRPr="00273BE5" w:rsidRDefault="00273BE5" w:rsidP="00273BE5">
      <w:pPr>
        <w:jc w:val="right"/>
        <w:rPr>
          <w:color w:val="auto"/>
          <w:sz w:val="28"/>
          <w:szCs w:val="28"/>
        </w:rPr>
        <w:sectPr w:rsidR="00273BE5" w:rsidRPr="00273BE5" w:rsidSect="00273BE5">
          <w:footerReference w:type="even" r:id="rId9"/>
          <w:footerReference w:type="default" r:id="rId10"/>
          <w:pgSz w:w="11907" w:h="16840" w:code="9"/>
          <w:pgMar w:top="709" w:right="567" w:bottom="1134" w:left="1701" w:header="720" w:footer="720" w:gutter="0"/>
          <w:cols w:space="720"/>
          <w:docGrid w:linePitch="299"/>
        </w:sectPr>
      </w:pPr>
    </w:p>
    <w:p w:rsidR="00273BE5" w:rsidRDefault="00273BE5" w:rsidP="00AD22D6">
      <w:pPr>
        <w:rPr>
          <w:sz w:val="28"/>
        </w:rPr>
      </w:pPr>
    </w:p>
    <w:p w:rsidR="00A332E8" w:rsidRPr="00C712D6" w:rsidRDefault="00AC034E">
      <w:pPr>
        <w:ind w:left="6236"/>
        <w:jc w:val="center"/>
        <w:rPr>
          <w:sz w:val="28"/>
        </w:rPr>
      </w:pPr>
      <w:r>
        <w:rPr>
          <w:sz w:val="28"/>
        </w:rPr>
        <w:t xml:space="preserve"> </w:t>
      </w:r>
      <w:r w:rsidR="00DF0FA5">
        <w:rPr>
          <w:sz w:val="28"/>
        </w:rPr>
        <w:t xml:space="preserve">    </w:t>
      </w:r>
      <w:r w:rsidR="00A42205" w:rsidRPr="00C712D6">
        <w:rPr>
          <w:sz w:val="28"/>
        </w:rPr>
        <w:t xml:space="preserve">Приложение </w:t>
      </w:r>
    </w:p>
    <w:p w:rsidR="00A332E8" w:rsidRPr="00C712D6" w:rsidRDefault="00A42205">
      <w:pPr>
        <w:ind w:left="6236"/>
        <w:jc w:val="center"/>
        <w:rPr>
          <w:sz w:val="28"/>
        </w:rPr>
      </w:pPr>
      <w:r w:rsidRPr="00C712D6">
        <w:rPr>
          <w:sz w:val="28"/>
        </w:rPr>
        <w:t xml:space="preserve">к постановлению </w:t>
      </w:r>
    </w:p>
    <w:p w:rsidR="00A332E8" w:rsidRPr="00C712D6" w:rsidRDefault="007E304C">
      <w:pPr>
        <w:ind w:left="6236"/>
        <w:jc w:val="center"/>
        <w:rPr>
          <w:sz w:val="28"/>
        </w:rPr>
      </w:pPr>
      <w:r>
        <w:rPr>
          <w:sz w:val="28"/>
        </w:rPr>
        <w:t>Администрации</w:t>
      </w:r>
    </w:p>
    <w:p w:rsidR="00A332E8" w:rsidRPr="00C712D6" w:rsidRDefault="007E304C">
      <w:pPr>
        <w:ind w:left="6236"/>
        <w:jc w:val="center"/>
        <w:rPr>
          <w:sz w:val="28"/>
        </w:rPr>
      </w:pPr>
      <w:r>
        <w:rPr>
          <w:sz w:val="28"/>
        </w:rPr>
        <w:t>Цимлянского района</w:t>
      </w:r>
    </w:p>
    <w:p w:rsidR="00A332E8" w:rsidRPr="00C712D6" w:rsidRDefault="00A42205">
      <w:pPr>
        <w:ind w:left="6236"/>
        <w:jc w:val="center"/>
        <w:rPr>
          <w:sz w:val="28"/>
        </w:rPr>
      </w:pPr>
      <w:r w:rsidRPr="00C95D9B">
        <w:rPr>
          <w:sz w:val="28"/>
        </w:rPr>
        <w:t xml:space="preserve">от </w:t>
      </w:r>
      <w:r w:rsidR="00C95D9B" w:rsidRPr="00C95D9B">
        <w:rPr>
          <w:sz w:val="28"/>
        </w:rPr>
        <w:t>05</w:t>
      </w:r>
      <w:r w:rsidRPr="00C95D9B">
        <w:rPr>
          <w:sz w:val="28"/>
        </w:rPr>
        <w:t>.1</w:t>
      </w:r>
      <w:r w:rsidR="00C95D9B" w:rsidRPr="00C95D9B">
        <w:rPr>
          <w:sz w:val="28"/>
        </w:rPr>
        <w:t>2</w:t>
      </w:r>
      <w:r w:rsidRPr="00C95D9B">
        <w:rPr>
          <w:sz w:val="28"/>
        </w:rPr>
        <w:t xml:space="preserve">.2018 № </w:t>
      </w:r>
      <w:r w:rsidR="00C95D9B">
        <w:rPr>
          <w:sz w:val="28"/>
        </w:rPr>
        <w:t>890</w:t>
      </w:r>
    </w:p>
    <w:p w:rsidR="00A332E8" w:rsidRPr="00C712D6" w:rsidRDefault="00A332E8">
      <w:pPr>
        <w:jc w:val="center"/>
        <w:rPr>
          <w:sz w:val="28"/>
        </w:rPr>
      </w:pPr>
    </w:p>
    <w:p w:rsidR="00A332E8" w:rsidRPr="00C712D6" w:rsidRDefault="00A332E8">
      <w:pPr>
        <w:jc w:val="center"/>
        <w:rPr>
          <w:sz w:val="28"/>
        </w:rPr>
      </w:pPr>
    </w:p>
    <w:p w:rsidR="00A332E8" w:rsidRPr="00C712D6" w:rsidRDefault="00842987">
      <w:pPr>
        <w:jc w:val="center"/>
        <w:rPr>
          <w:sz w:val="28"/>
        </w:rPr>
      </w:pPr>
      <w:r>
        <w:rPr>
          <w:sz w:val="28"/>
        </w:rPr>
        <w:t>МУНИЦИПАЛЬНАЯ</w:t>
      </w:r>
      <w:r w:rsidR="00A42205" w:rsidRPr="00C712D6">
        <w:rPr>
          <w:sz w:val="28"/>
        </w:rPr>
        <w:t xml:space="preserve"> ПРОГРАММА </w:t>
      </w:r>
    </w:p>
    <w:p w:rsidR="00A332E8" w:rsidRPr="00C712D6" w:rsidRDefault="00C95D9B">
      <w:pPr>
        <w:jc w:val="center"/>
        <w:rPr>
          <w:sz w:val="28"/>
        </w:rPr>
      </w:pPr>
      <w:r>
        <w:rPr>
          <w:sz w:val="28"/>
        </w:rPr>
        <w:t>Цимлянского района</w:t>
      </w:r>
      <w:r w:rsidR="00A42205" w:rsidRPr="00C712D6">
        <w:rPr>
          <w:sz w:val="28"/>
        </w:rPr>
        <w:t xml:space="preserve"> «Развитие культуры и туризма»</w:t>
      </w:r>
    </w:p>
    <w:p w:rsidR="00A332E8" w:rsidRPr="00C712D6" w:rsidRDefault="00A332E8">
      <w:pPr>
        <w:jc w:val="center"/>
        <w:rPr>
          <w:sz w:val="28"/>
        </w:rPr>
      </w:pPr>
    </w:p>
    <w:p w:rsidR="00A332E8" w:rsidRPr="00C712D6" w:rsidRDefault="00A42205">
      <w:pPr>
        <w:jc w:val="center"/>
        <w:rPr>
          <w:sz w:val="28"/>
        </w:rPr>
      </w:pPr>
      <w:r w:rsidRPr="00C712D6">
        <w:rPr>
          <w:sz w:val="28"/>
        </w:rPr>
        <w:t xml:space="preserve"> Стратегические приоритеты</w:t>
      </w:r>
    </w:p>
    <w:p w:rsidR="00A332E8" w:rsidRPr="00C712D6" w:rsidRDefault="007F2F5D">
      <w:pPr>
        <w:jc w:val="center"/>
        <w:rPr>
          <w:sz w:val="28"/>
        </w:rPr>
      </w:pPr>
      <w:r>
        <w:rPr>
          <w:sz w:val="28"/>
        </w:rPr>
        <w:t>муниципальной</w:t>
      </w:r>
      <w:r w:rsidR="00A42205" w:rsidRPr="00C712D6">
        <w:rPr>
          <w:sz w:val="28"/>
        </w:rPr>
        <w:t xml:space="preserve"> программы </w:t>
      </w:r>
      <w:r>
        <w:rPr>
          <w:sz w:val="28"/>
        </w:rPr>
        <w:t>Цимлянского района</w:t>
      </w:r>
      <w:r w:rsidR="00A42205" w:rsidRPr="00C712D6">
        <w:rPr>
          <w:sz w:val="28"/>
        </w:rPr>
        <w:t xml:space="preserve"> </w:t>
      </w:r>
    </w:p>
    <w:p w:rsidR="00A332E8" w:rsidRPr="00C712D6" w:rsidRDefault="00A42205">
      <w:pPr>
        <w:jc w:val="center"/>
        <w:rPr>
          <w:sz w:val="28"/>
        </w:rPr>
      </w:pPr>
      <w:r w:rsidRPr="00C712D6">
        <w:rPr>
          <w:sz w:val="28"/>
        </w:rPr>
        <w:t>«Развитие культуры и туризма»</w:t>
      </w:r>
    </w:p>
    <w:p w:rsidR="00A332E8" w:rsidRPr="00C712D6" w:rsidRDefault="00A332E8">
      <w:pPr>
        <w:jc w:val="center"/>
        <w:rPr>
          <w:sz w:val="28"/>
        </w:rPr>
      </w:pPr>
    </w:p>
    <w:p w:rsidR="00ED2F08" w:rsidRPr="00C712D6" w:rsidRDefault="00A42205" w:rsidP="00ED2F08">
      <w:pPr>
        <w:jc w:val="center"/>
        <w:rPr>
          <w:sz w:val="28"/>
        </w:rPr>
      </w:pPr>
      <w:r w:rsidRPr="00C712D6">
        <w:rPr>
          <w:sz w:val="28"/>
        </w:rPr>
        <w:t xml:space="preserve">1. Оценка текущего состояния </w:t>
      </w:r>
      <w:r w:rsidR="004E6FCA">
        <w:rPr>
          <w:sz w:val="28"/>
        </w:rPr>
        <w:t>соответствующей</w:t>
      </w:r>
      <w:r w:rsidRPr="00C712D6">
        <w:rPr>
          <w:sz w:val="28"/>
        </w:rPr>
        <w:t xml:space="preserve"> </w:t>
      </w:r>
      <w:r w:rsidR="004E6FCA" w:rsidRPr="00C712D6">
        <w:rPr>
          <w:sz w:val="28"/>
        </w:rPr>
        <w:t>сферы</w:t>
      </w:r>
      <w:r w:rsidR="004E6FCA">
        <w:rPr>
          <w:sz w:val="28"/>
        </w:rPr>
        <w:t xml:space="preserve"> </w:t>
      </w:r>
      <w:r w:rsidR="00205DC6">
        <w:rPr>
          <w:sz w:val="28"/>
        </w:rPr>
        <w:t xml:space="preserve">социально-экономического развития </w:t>
      </w:r>
      <w:r w:rsidR="004A5EC3">
        <w:rPr>
          <w:sz w:val="28"/>
        </w:rPr>
        <w:t>Цимлянского района</w:t>
      </w:r>
    </w:p>
    <w:p w:rsidR="00A332E8" w:rsidRPr="00C712D6" w:rsidRDefault="00ED2F08" w:rsidP="004A5EC3">
      <w:pPr>
        <w:jc w:val="center"/>
        <w:rPr>
          <w:sz w:val="28"/>
        </w:rPr>
      </w:pPr>
      <w:r w:rsidRPr="00C712D6">
        <w:rPr>
          <w:sz w:val="28"/>
        </w:rPr>
        <w:t xml:space="preserve"> </w:t>
      </w:r>
    </w:p>
    <w:p w:rsidR="00A332E8" w:rsidRPr="00C712D6" w:rsidRDefault="00ED2F08">
      <w:pPr>
        <w:ind w:firstLine="709"/>
        <w:jc w:val="both"/>
        <w:rPr>
          <w:sz w:val="28"/>
        </w:rPr>
      </w:pPr>
      <w:r>
        <w:rPr>
          <w:sz w:val="28"/>
        </w:rPr>
        <w:t>М</w:t>
      </w:r>
      <w:r w:rsidRPr="00ED2F08">
        <w:rPr>
          <w:sz w:val="28"/>
        </w:rPr>
        <w:t>униципальн</w:t>
      </w:r>
      <w:r w:rsidR="000B02B0">
        <w:rPr>
          <w:sz w:val="28"/>
        </w:rPr>
        <w:t>ая</w:t>
      </w:r>
      <w:r w:rsidRPr="00ED2F08">
        <w:rPr>
          <w:sz w:val="28"/>
        </w:rPr>
        <w:t xml:space="preserve"> программ</w:t>
      </w:r>
      <w:r w:rsidR="000B02B0">
        <w:rPr>
          <w:sz w:val="28"/>
        </w:rPr>
        <w:t>а</w:t>
      </w:r>
      <w:r w:rsidRPr="00ED2F08">
        <w:rPr>
          <w:sz w:val="28"/>
        </w:rPr>
        <w:t xml:space="preserve"> Цимлянского района </w:t>
      </w:r>
      <w:r w:rsidR="00A42205" w:rsidRPr="00C712D6">
        <w:rPr>
          <w:sz w:val="28"/>
        </w:rPr>
        <w:t xml:space="preserve">«Развитие культуры и туризма» (далее также − </w:t>
      </w:r>
      <w:r>
        <w:rPr>
          <w:sz w:val="28"/>
        </w:rPr>
        <w:t>муниципальная</w:t>
      </w:r>
      <w:r w:rsidRPr="00ED2F08">
        <w:rPr>
          <w:sz w:val="28"/>
        </w:rPr>
        <w:t xml:space="preserve"> программ</w:t>
      </w:r>
      <w:r w:rsidR="00CF2D13">
        <w:rPr>
          <w:sz w:val="28"/>
        </w:rPr>
        <w:t>а</w:t>
      </w:r>
      <w:r w:rsidR="00A42205" w:rsidRPr="00C712D6">
        <w:rPr>
          <w:sz w:val="28"/>
        </w:rPr>
        <w:t>) определяет цели, задачи, основные направления развития культуры и туризма, финансовое обеспечение, механизмы реализации мероприятий и показатели их результативности.</w:t>
      </w:r>
    </w:p>
    <w:p w:rsidR="00A332E8" w:rsidRPr="00C712D6" w:rsidRDefault="00A42205">
      <w:pPr>
        <w:ind w:firstLine="709"/>
        <w:jc w:val="both"/>
        <w:rPr>
          <w:sz w:val="28"/>
        </w:rPr>
      </w:pPr>
      <w:r w:rsidRPr="00C712D6">
        <w:rPr>
          <w:sz w:val="28"/>
        </w:rPr>
        <w:t xml:space="preserve">В настоящее время в </w:t>
      </w:r>
      <w:r w:rsidR="00CF2D13">
        <w:rPr>
          <w:sz w:val="28"/>
        </w:rPr>
        <w:t>Цимлянском районе</w:t>
      </w:r>
      <w:r w:rsidRPr="00C712D6">
        <w:rPr>
          <w:sz w:val="28"/>
        </w:rPr>
        <w:t xml:space="preserve"> осуществляют свою деятельность </w:t>
      </w:r>
      <w:r w:rsidR="008368EC">
        <w:rPr>
          <w:sz w:val="28"/>
        </w:rPr>
        <w:t>22</w:t>
      </w:r>
      <w:r w:rsidRPr="00C712D6">
        <w:rPr>
          <w:sz w:val="28"/>
        </w:rPr>
        <w:t xml:space="preserve"> учреждени</w:t>
      </w:r>
      <w:r w:rsidR="008368EC">
        <w:rPr>
          <w:sz w:val="28"/>
        </w:rPr>
        <w:t>я</w:t>
      </w:r>
      <w:r w:rsidRPr="00C712D6">
        <w:rPr>
          <w:sz w:val="28"/>
        </w:rPr>
        <w:t xml:space="preserve"> в сфере культуры.</w:t>
      </w:r>
    </w:p>
    <w:p w:rsidR="00A332E8" w:rsidRPr="00C712D6" w:rsidRDefault="00A42205">
      <w:pPr>
        <w:ind w:firstLine="709"/>
        <w:jc w:val="both"/>
        <w:rPr>
          <w:sz w:val="28"/>
        </w:rPr>
      </w:pPr>
      <w:r w:rsidRPr="00C712D6">
        <w:rPr>
          <w:sz w:val="28"/>
        </w:rPr>
        <w:t xml:space="preserve">Для организации досуга населения особая роль отведена учреждениям культурно-досугового типа, их в </w:t>
      </w:r>
      <w:r w:rsidR="004879D7" w:rsidRPr="00035126">
        <w:rPr>
          <w:sz w:val="28"/>
        </w:rPr>
        <w:t>районе</w:t>
      </w:r>
      <w:r w:rsidRPr="00035126">
        <w:rPr>
          <w:sz w:val="28"/>
        </w:rPr>
        <w:t xml:space="preserve"> </w:t>
      </w:r>
      <w:r w:rsidR="008368EC" w:rsidRPr="00035126">
        <w:rPr>
          <w:sz w:val="28"/>
        </w:rPr>
        <w:t>18</w:t>
      </w:r>
      <w:r w:rsidRPr="00035126">
        <w:rPr>
          <w:sz w:val="28"/>
        </w:rPr>
        <w:t xml:space="preserve">, из них </w:t>
      </w:r>
      <w:r w:rsidR="008368EC" w:rsidRPr="00035126">
        <w:rPr>
          <w:sz w:val="28"/>
        </w:rPr>
        <w:t>1</w:t>
      </w:r>
      <w:r w:rsidR="00CE4108">
        <w:rPr>
          <w:sz w:val="28"/>
        </w:rPr>
        <w:t>6</w:t>
      </w:r>
      <w:r w:rsidRPr="00035126">
        <w:rPr>
          <w:sz w:val="28"/>
        </w:rPr>
        <w:t xml:space="preserve"> расположены в сельской местности и организованы в </w:t>
      </w:r>
      <w:r w:rsidR="008368EC" w:rsidRPr="00035126">
        <w:rPr>
          <w:sz w:val="28"/>
        </w:rPr>
        <w:t>6</w:t>
      </w:r>
      <w:r w:rsidRPr="00035126">
        <w:rPr>
          <w:sz w:val="28"/>
        </w:rPr>
        <w:t xml:space="preserve"> юридических лица</w:t>
      </w:r>
      <w:r w:rsidR="00CE4108">
        <w:rPr>
          <w:sz w:val="28"/>
        </w:rPr>
        <w:t>х</w:t>
      </w:r>
      <w:r w:rsidRPr="00C712D6">
        <w:rPr>
          <w:sz w:val="28"/>
        </w:rPr>
        <w:t>.</w:t>
      </w:r>
    </w:p>
    <w:p w:rsidR="00ED5BF7" w:rsidRDefault="00A42205">
      <w:pPr>
        <w:ind w:firstLine="709"/>
        <w:jc w:val="both"/>
        <w:rPr>
          <w:sz w:val="28"/>
        </w:rPr>
      </w:pPr>
      <w:r w:rsidRPr="004358A9">
        <w:rPr>
          <w:color w:val="auto"/>
          <w:sz w:val="28"/>
        </w:rPr>
        <w:t>Библиотечное обслуживание получает более 1</w:t>
      </w:r>
      <w:r w:rsidR="00081BB9" w:rsidRPr="004358A9">
        <w:rPr>
          <w:color w:val="auto"/>
          <w:sz w:val="28"/>
        </w:rPr>
        <w:t>00</w:t>
      </w:r>
      <w:r w:rsidRPr="004358A9">
        <w:rPr>
          <w:color w:val="auto"/>
          <w:sz w:val="28"/>
        </w:rPr>
        <w:t xml:space="preserve"> </w:t>
      </w:r>
      <w:r w:rsidR="00081BB9" w:rsidRPr="004358A9">
        <w:rPr>
          <w:color w:val="auto"/>
          <w:sz w:val="28"/>
        </w:rPr>
        <w:t>тысяч</w:t>
      </w:r>
      <w:r w:rsidRPr="004358A9">
        <w:rPr>
          <w:color w:val="auto"/>
          <w:sz w:val="28"/>
        </w:rPr>
        <w:t xml:space="preserve"> пользователей в </w:t>
      </w:r>
      <w:r w:rsidR="00163606" w:rsidRPr="004358A9">
        <w:rPr>
          <w:color w:val="auto"/>
          <w:sz w:val="28"/>
        </w:rPr>
        <w:t>15</w:t>
      </w:r>
      <w:r w:rsidRPr="004358A9">
        <w:rPr>
          <w:color w:val="auto"/>
          <w:sz w:val="28"/>
        </w:rPr>
        <w:t xml:space="preserve"> библиотеках</w:t>
      </w:r>
      <w:r w:rsidR="004A5EC3">
        <w:rPr>
          <w:color w:val="auto"/>
          <w:sz w:val="28"/>
        </w:rPr>
        <w:t xml:space="preserve"> Цимлянского</w:t>
      </w:r>
      <w:r w:rsidRPr="004358A9">
        <w:rPr>
          <w:color w:val="auto"/>
          <w:sz w:val="28"/>
        </w:rPr>
        <w:t xml:space="preserve"> </w:t>
      </w:r>
      <w:r w:rsidR="00163606">
        <w:rPr>
          <w:color w:val="auto"/>
          <w:sz w:val="28"/>
        </w:rPr>
        <w:t>района</w:t>
      </w:r>
      <w:r w:rsidRPr="00C712D6">
        <w:rPr>
          <w:sz w:val="28"/>
        </w:rPr>
        <w:t xml:space="preserve">, объединенных в </w:t>
      </w:r>
      <w:r w:rsidR="00163606">
        <w:rPr>
          <w:sz w:val="28"/>
        </w:rPr>
        <w:t>2</w:t>
      </w:r>
      <w:r w:rsidRPr="00C712D6">
        <w:rPr>
          <w:sz w:val="28"/>
        </w:rPr>
        <w:t> юридических лиц</w:t>
      </w:r>
      <w:r w:rsidR="00B44F06">
        <w:rPr>
          <w:sz w:val="28"/>
        </w:rPr>
        <w:t>ах</w:t>
      </w:r>
      <w:r w:rsidRPr="00C712D6">
        <w:rPr>
          <w:sz w:val="28"/>
        </w:rPr>
        <w:t xml:space="preserve">. </w:t>
      </w:r>
    </w:p>
    <w:p w:rsidR="00A332E8" w:rsidRPr="00C712D6" w:rsidRDefault="00A42205">
      <w:pPr>
        <w:ind w:firstLine="709"/>
        <w:jc w:val="both"/>
        <w:rPr>
          <w:sz w:val="28"/>
        </w:rPr>
      </w:pPr>
      <w:r w:rsidRPr="00C712D6">
        <w:rPr>
          <w:sz w:val="28"/>
        </w:rPr>
        <w:t xml:space="preserve">Главным инструментом сохранения культурного </w:t>
      </w:r>
      <w:r w:rsidR="00940B43">
        <w:rPr>
          <w:sz w:val="28"/>
        </w:rPr>
        <w:t>наследия нации выступа</w:t>
      </w:r>
      <w:r w:rsidR="007455A7">
        <w:rPr>
          <w:sz w:val="28"/>
        </w:rPr>
        <w:t>е</w:t>
      </w:r>
      <w:r w:rsidR="00940B43">
        <w:rPr>
          <w:sz w:val="28"/>
        </w:rPr>
        <w:t>т музе</w:t>
      </w:r>
      <w:r w:rsidR="007455A7">
        <w:rPr>
          <w:sz w:val="28"/>
        </w:rPr>
        <w:t>й</w:t>
      </w:r>
      <w:r w:rsidR="00940B43">
        <w:rPr>
          <w:sz w:val="28"/>
        </w:rPr>
        <w:t xml:space="preserve">. </w:t>
      </w:r>
      <w:r w:rsidRPr="00C712D6">
        <w:rPr>
          <w:sz w:val="28"/>
        </w:rPr>
        <w:t xml:space="preserve">Ежегодно он пополняется культурными ценностями в соответствии с научными концепциями комплектования фондов музеев. Качество предоставления услуг по доступу к музейным предметам и музейным коллекциям повышается, в том числе, за счет внедрения в выставочную деятельность и практики проведения обменных выставок с музеями </w:t>
      </w:r>
      <w:r w:rsidR="00940B43">
        <w:rPr>
          <w:sz w:val="28"/>
        </w:rPr>
        <w:t>других районов</w:t>
      </w:r>
      <w:r w:rsidRPr="00C712D6">
        <w:rPr>
          <w:sz w:val="28"/>
        </w:rPr>
        <w:t>.</w:t>
      </w:r>
    </w:p>
    <w:p w:rsidR="00A332E8" w:rsidRPr="00C712D6" w:rsidRDefault="00A42205">
      <w:pPr>
        <w:ind w:firstLine="709"/>
        <w:jc w:val="both"/>
        <w:rPr>
          <w:sz w:val="28"/>
        </w:rPr>
      </w:pPr>
      <w:r w:rsidRPr="00C712D6">
        <w:rPr>
          <w:sz w:val="28"/>
        </w:rPr>
        <w:t xml:space="preserve">Большое внимание уделяется развитию профессиональной деятельности, подготовке кадров. </w:t>
      </w:r>
      <w:r w:rsidR="006F18CA">
        <w:rPr>
          <w:sz w:val="28"/>
        </w:rPr>
        <w:t>В Цимлянском районе функционирует единственная Детская школа искусств</w:t>
      </w:r>
      <w:r w:rsidR="00E91BA8">
        <w:rPr>
          <w:sz w:val="28"/>
        </w:rPr>
        <w:t>,</w:t>
      </w:r>
      <w:r w:rsidR="006F18CA">
        <w:rPr>
          <w:sz w:val="28"/>
        </w:rPr>
        <w:t xml:space="preserve"> которая расположена в г.</w:t>
      </w:r>
      <w:r w:rsidR="007544F1">
        <w:rPr>
          <w:sz w:val="28"/>
        </w:rPr>
        <w:t xml:space="preserve"> </w:t>
      </w:r>
      <w:r w:rsidR="006F18CA">
        <w:rPr>
          <w:sz w:val="28"/>
        </w:rPr>
        <w:t>Цимлянске и ст.</w:t>
      </w:r>
      <w:r w:rsidR="007544F1">
        <w:rPr>
          <w:sz w:val="28"/>
        </w:rPr>
        <w:t xml:space="preserve"> </w:t>
      </w:r>
      <w:r w:rsidR="006F18CA">
        <w:rPr>
          <w:sz w:val="28"/>
        </w:rPr>
        <w:t>Красноярской.</w:t>
      </w:r>
    </w:p>
    <w:p w:rsidR="00A332E8" w:rsidRPr="00C712D6" w:rsidRDefault="00A42205">
      <w:pPr>
        <w:pStyle w:val="aff0"/>
        <w:ind w:firstLine="709"/>
        <w:rPr>
          <w:rFonts w:ascii="Times New Roman" w:hAnsi="Times New Roman"/>
          <w:sz w:val="28"/>
        </w:rPr>
      </w:pPr>
      <w:r w:rsidRPr="00C712D6">
        <w:rPr>
          <w:rFonts w:ascii="Times New Roman" w:hAnsi="Times New Roman"/>
          <w:sz w:val="28"/>
        </w:rPr>
        <w:t xml:space="preserve">Важная роль в </w:t>
      </w:r>
      <w:r w:rsidR="00C20EB9">
        <w:rPr>
          <w:rFonts w:ascii="Times New Roman" w:hAnsi="Times New Roman"/>
          <w:sz w:val="28"/>
        </w:rPr>
        <w:t>Цимлянском районе</w:t>
      </w:r>
      <w:r w:rsidRPr="00C712D6">
        <w:rPr>
          <w:rFonts w:ascii="Times New Roman" w:hAnsi="Times New Roman"/>
          <w:sz w:val="28"/>
        </w:rPr>
        <w:t xml:space="preserve"> отведена сохранению этнокультурного достояния. В целях сохранения, развития и поддержки хранителей донского ремесла ежегодно </w:t>
      </w:r>
      <w:r w:rsidR="00EE72A1">
        <w:rPr>
          <w:rFonts w:ascii="Times New Roman" w:hAnsi="Times New Roman"/>
          <w:sz w:val="28"/>
        </w:rPr>
        <w:t>5</w:t>
      </w:r>
      <w:r w:rsidRPr="00C712D6">
        <w:rPr>
          <w:rFonts w:ascii="Times New Roman" w:hAnsi="Times New Roman"/>
          <w:sz w:val="28"/>
        </w:rPr>
        <w:t xml:space="preserve"> мастерам </w:t>
      </w:r>
      <w:r w:rsidR="00A81C37">
        <w:rPr>
          <w:rFonts w:ascii="Times New Roman" w:hAnsi="Times New Roman"/>
          <w:sz w:val="28"/>
        </w:rPr>
        <w:t>народной культуры присуждается е</w:t>
      </w:r>
      <w:r w:rsidRPr="00C712D6">
        <w:rPr>
          <w:rFonts w:ascii="Times New Roman" w:hAnsi="Times New Roman"/>
          <w:sz w:val="28"/>
        </w:rPr>
        <w:t xml:space="preserve">жегодная разовая выплата </w:t>
      </w:r>
      <w:r w:rsidR="00EE72A1">
        <w:rPr>
          <w:rFonts w:ascii="Times New Roman" w:hAnsi="Times New Roman"/>
          <w:sz w:val="28"/>
        </w:rPr>
        <w:t>народным умельцам</w:t>
      </w:r>
      <w:r w:rsidRPr="00C712D6">
        <w:rPr>
          <w:rFonts w:ascii="Times New Roman" w:hAnsi="Times New Roman"/>
          <w:sz w:val="28"/>
        </w:rPr>
        <w:t xml:space="preserve">. </w:t>
      </w:r>
    </w:p>
    <w:p w:rsidR="00A332E8" w:rsidRPr="00C712D6" w:rsidRDefault="00A42205">
      <w:pPr>
        <w:ind w:firstLine="709"/>
        <w:jc w:val="both"/>
        <w:rPr>
          <w:sz w:val="28"/>
        </w:rPr>
      </w:pPr>
      <w:r w:rsidRPr="00C712D6">
        <w:rPr>
          <w:sz w:val="28"/>
        </w:rPr>
        <w:t xml:space="preserve">Одним из направлений социально-экономического развития </w:t>
      </w:r>
      <w:r w:rsidR="00B063B0">
        <w:rPr>
          <w:sz w:val="28"/>
        </w:rPr>
        <w:t>Цимлянского района</w:t>
      </w:r>
      <w:r w:rsidRPr="00C712D6">
        <w:rPr>
          <w:sz w:val="28"/>
        </w:rPr>
        <w:t xml:space="preserve"> является туризм. </w:t>
      </w:r>
      <w:r w:rsidR="00B063B0">
        <w:rPr>
          <w:sz w:val="28"/>
        </w:rPr>
        <w:t xml:space="preserve">Основные направления в сфере туризма являются </w:t>
      </w:r>
      <w:r w:rsidR="00B063B0">
        <w:rPr>
          <w:sz w:val="28"/>
        </w:rPr>
        <w:lastRenderedPageBreak/>
        <w:t>формирование благоприятных условий для развития туризма, комфортной информационной туристической среды</w:t>
      </w:r>
      <w:r w:rsidR="00E80EF0">
        <w:rPr>
          <w:sz w:val="28"/>
        </w:rPr>
        <w:t xml:space="preserve">, продвижение туристского продукта района, способствующему социально-экономическому развитию </w:t>
      </w:r>
      <w:r w:rsidR="00C47E4C">
        <w:rPr>
          <w:sz w:val="28"/>
        </w:rPr>
        <w:t xml:space="preserve">Цимлянского </w:t>
      </w:r>
      <w:r w:rsidR="00E80EF0">
        <w:rPr>
          <w:sz w:val="28"/>
        </w:rPr>
        <w:t>района.</w:t>
      </w:r>
      <w:r w:rsidR="00DE51FD">
        <w:rPr>
          <w:sz w:val="28"/>
        </w:rPr>
        <w:t xml:space="preserve"> Достижение цели обеспечивается за счет решения задач по созданию благоприятных экономических условий для развития туризма</w:t>
      </w:r>
      <w:r w:rsidR="00B85D67">
        <w:rPr>
          <w:sz w:val="28"/>
        </w:rPr>
        <w:t xml:space="preserve"> и повышению конкурентоспособности районного туристского продукта</w:t>
      </w:r>
      <w:r w:rsidR="00153D0D">
        <w:rPr>
          <w:sz w:val="28"/>
        </w:rPr>
        <w:t>.</w:t>
      </w:r>
    </w:p>
    <w:p w:rsidR="00A332E8" w:rsidRPr="00C712D6" w:rsidRDefault="00A332E8">
      <w:pPr>
        <w:jc w:val="center"/>
        <w:rPr>
          <w:sz w:val="28"/>
        </w:rPr>
      </w:pPr>
    </w:p>
    <w:p w:rsidR="00FB2068" w:rsidRDefault="00A42205" w:rsidP="00C807AE">
      <w:pPr>
        <w:ind w:left="709"/>
        <w:rPr>
          <w:rStyle w:val="fontstyle01"/>
          <w:sz w:val="28"/>
          <w:szCs w:val="28"/>
        </w:rPr>
      </w:pPr>
      <w:r w:rsidRPr="00C712D6">
        <w:rPr>
          <w:sz w:val="28"/>
        </w:rPr>
        <w:t xml:space="preserve">2. </w:t>
      </w:r>
      <w:r w:rsidR="00FB2068">
        <w:rPr>
          <w:sz w:val="28"/>
        </w:rPr>
        <w:t>О</w:t>
      </w:r>
      <w:r w:rsidR="008531C3" w:rsidRPr="00FB2068">
        <w:rPr>
          <w:rStyle w:val="fontstyle01"/>
          <w:sz w:val="28"/>
          <w:szCs w:val="28"/>
        </w:rPr>
        <w:t xml:space="preserve">писание приоритетов и целей муниципальной политики Цимлянского </w:t>
      </w:r>
      <w:r w:rsidR="00C807AE">
        <w:rPr>
          <w:rStyle w:val="fontstyle01"/>
          <w:sz w:val="28"/>
          <w:szCs w:val="28"/>
        </w:rPr>
        <w:t xml:space="preserve">     </w:t>
      </w:r>
      <w:r w:rsidR="008531C3" w:rsidRPr="00FB2068">
        <w:rPr>
          <w:rStyle w:val="fontstyle01"/>
          <w:sz w:val="28"/>
          <w:szCs w:val="28"/>
        </w:rPr>
        <w:t>района в</w:t>
      </w:r>
      <w:r w:rsidR="00FB2068">
        <w:rPr>
          <w:rStyle w:val="fontstyle01"/>
          <w:sz w:val="28"/>
          <w:szCs w:val="28"/>
        </w:rPr>
        <w:t xml:space="preserve"> </w:t>
      </w:r>
      <w:r w:rsidR="008531C3" w:rsidRPr="00FB2068">
        <w:rPr>
          <w:rStyle w:val="fontstyle01"/>
          <w:sz w:val="28"/>
          <w:szCs w:val="28"/>
        </w:rPr>
        <w:t>сфере реализации муниципальной программы</w:t>
      </w:r>
    </w:p>
    <w:p w:rsidR="00FB2068" w:rsidRDefault="008531C3" w:rsidP="008531C3">
      <w:pPr>
        <w:jc w:val="center"/>
      </w:pPr>
      <w:r>
        <w:t xml:space="preserve"> </w:t>
      </w:r>
    </w:p>
    <w:p w:rsidR="00A332E8" w:rsidRPr="00C712D6" w:rsidRDefault="00A42205" w:rsidP="00FB2068">
      <w:pPr>
        <w:ind w:firstLine="709"/>
        <w:rPr>
          <w:sz w:val="28"/>
        </w:rPr>
      </w:pPr>
      <w:r w:rsidRPr="00C712D6">
        <w:rPr>
          <w:sz w:val="28"/>
        </w:rPr>
        <w:t xml:space="preserve">Приоритеты и цели </w:t>
      </w:r>
      <w:r w:rsidR="00BB3C85">
        <w:rPr>
          <w:sz w:val="28"/>
        </w:rPr>
        <w:t>муниципальной программы</w:t>
      </w:r>
      <w:r w:rsidRPr="00C712D6">
        <w:rPr>
          <w:sz w:val="28"/>
        </w:rPr>
        <w:t xml:space="preserve"> в сфере культуры и туризма определены в соответствии </w:t>
      </w:r>
      <w:r w:rsidR="00F14D00">
        <w:rPr>
          <w:sz w:val="28"/>
        </w:rPr>
        <w:t>с постановлением Администрации Цимлянского района</w:t>
      </w:r>
      <w:r w:rsidR="00FE564D">
        <w:rPr>
          <w:sz w:val="28"/>
        </w:rPr>
        <w:t xml:space="preserve"> №</w:t>
      </w:r>
      <w:r w:rsidR="00A81C37">
        <w:rPr>
          <w:sz w:val="28"/>
        </w:rPr>
        <w:t xml:space="preserve"> </w:t>
      </w:r>
      <w:r w:rsidR="00FE564D">
        <w:rPr>
          <w:sz w:val="28"/>
        </w:rPr>
        <w:t>890 от 05.12.2018 «Об утверждении муниципальной программы Цимлянского района «Развитие культуры и туризма».</w:t>
      </w:r>
    </w:p>
    <w:p w:rsidR="00A332E8" w:rsidRPr="00C712D6" w:rsidRDefault="00A42205">
      <w:pPr>
        <w:ind w:firstLine="709"/>
        <w:jc w:val="both"/>
        <w:rPr>
          <w:sz w:val="28"/>
        </w:rPr>
      </w:pPr>
      <w:r w:rsidRPr="00C712D6">
        <w:rPr>
          <w:sz w:val="28"/>
        </w:rPr>
        <w:t>В целях достижения до 2030 года целей основными приоритетами являются:</w:t>
      </w:r>
    </w:p>
    <w:p w:rsidR="00A332E8" w:rsidRPr="00C712D6" w:rsidRDefault="00A42205">
      <w:pPr>
        <w:ind w:firstLine="709"/>
        <w:jc w:val="both"/>
        <w:rPr>
          <w:sz w:val="28"/>
        </w:rPr>
      </w:pPr>
      <w:r w:rsidRPr="00C712D6">
        <w:rPr>
          <w:sz w:val="28"/>
        </w:rPr>
        <w:t>сохранение единого культурного пространства на основе духовно-нравственных ценностей и исторических традиций; </w:t>
      </w:r>
    </w:p>
    <w:p w:rsidR="00A332E8" w:rsidRPr="00C712D6" w:rsidRDefault="00A42205">
      <w:pPr>
        <w:ind w:firstLine="709"/>
        <w:jc w:val="both"/>
        <w:rPr>
          <w:sz w:val="28"/>
        </w:rPr>
      </w:pPr>
      <w:r w:rsidRPr="00C712D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C712D6" w:rsidRDefault="00A42205">
      <w:pPr>
        <w:ind w:firstLine="709"/>
        <w:jc w:val="both"/>
        <w:rPr>
          <w:sz w:val="28"/>
        </w:rPr>
      </w:pPr>
      <w:r w:rsidRPr="00C712D6">
        <w:rPr>
          <w:sz w:val="28"/>
        </w:rPr>
        <w:t>обеспечение максимальной доступности для широких слоев населения лучших образцов культуры и искусства;</w:t>
      </w:r>
    </w:p>
    <w:p w:rsidR="00A332E8" w:rsidRPr="00C712D6" w:rsidRDefault="00A42205">
      <w:pPr>
        <w:ind w:firstLine="709"/>
        <w:jc w:val="both"/>
        <w:rPr>
          <w:sz w:val="28"/>
        </w:rPr>
      </w:pPr>
      <w:r w:rsidRPr="00C712D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C712D6" w:rsidRDefault="00A42205">
      <w:pPr>
        <w:ind w:firstLine="709"/>
        <w:jc w:val="both"/>
        <w:rPr>
          <w:sz w:val="28"/>
        </w:rPr>
      </w:pPr>
      <w:r w:rsidRPr="00C712D6">
        <w:rPr>
          <w:sz w:val="28"/>
        </w:rPr>
        <w:t>модернизация материально-технической базы учреждений культуры;</w:t>
      </w:r>
    </w:p>
    <w:p w:rsidR="00A332E8" w:rsidRPr="00C712D6" w:rsidRDefault="00A42205">
      <w:pPr>
        <w:ind w:firstLine="709"/>
        <w:jc w:val="both"/>
        <w:rPr>
          <w:sz w:val="28"/>
        </w:rPr>
      </w:pPr>
      <w:r w:rsidRPr="00C712D6">
        <w:rPr>
          <w:sz w:val="28"/>
        </w:rPr>
        <w:t xml:space="preserve">формирование конкурентоспособной туристской индустрии, способствующей социально-экономическому развитию </w:t>
      </w:r>
      <w:r w:rsidR="001E7627">
        <w:rPr>
          <w:sz w:val="28"/>
        </w:rPr>
        <w:t>Цимлянского района</w:t>
      </w:r>
      <w:r w:rsidRPr="00C712D6">
        <w:rPr>
          <w:sz w:val="28"/>
        </w:rPr>
        <w:t>.</w:t>
      </w:r>
    </w:p>
    <w:p w:rsidR="00A332E8" w:rsidRPr="00C712D6" w:rsidRDefault="00A42205">
      <w:pPr>
        <w:ind w:firstLine="709"/>
        <w:jc w:val="both"/>
        <w:rPr>
          <w:sz w:val="28"/>
        </w:rPr>
      </w:pPr>
      <w:r w:rsidRPr="00C712D6">
        <w:rPr>
          <w:sz w:val="28"/>
        </w:rPr>
        <w:t>Приоритетные направления развития сфер культуры и туризма также определены:</w:t>
      </w:r>
    </w:p>
    <w:p w:rsidR="00A332E8" w:rsidRPr="00C712D6" w:rsidRDefault="00A42205">
      <w:pPr>
        <w:ind w:firstLine="709"/>
        <w:jc w:val="both"/>
        <w:rPr>
          <w:sz w:val="28"/>
        </w:rPr>
      </w:pPr>
      <w:r w:rsidRPr="00C712D6">
        <w:rPr>
          <w:sz w:val="28"/>
        </w:rPr>
        <w:t xml:space="preserve">Стратегией </w:t>
      </w:r>
      <w:r w:rsidR="00702633">
        <w:rPr>
          <w:sz w:val="28"/>
        </w:rPr>
        <w:t>социально-экономического развития Цимлянского района</w:t>
      </w:r>
      <w:r w:rsidRPr="00C712D6">
        <w:rPr>
          <w:sz w:val="28"/>
        </w:rPr>
        <w:t xml:space="preserve"> </w:t>
      </w:r>
      <w:r w:rsidR="00DE68E3">
        <w:rPr>
          <w:sz w:val="28"/>
        </w:rPr>
        <w:t xml:space="preserve">на период </w:t>
      </w:r>
      <w:r w:rsidRPr="00C712D6">
        <w:rPr>
          <w:sz w:val="28"/>
        </w:rPr>
        <w:t xml:space="preserve">до 2030 года, утвержденной </w:t>
      </w:r>
      <w:r w:rsidR="00D0716C">
        <w:rPr>
          <w:sz w:val="28"/>
        </w:rPr>
        <w:t>решением Собрания депутатов Цимлянского района</w:t>
      </w:r>
      <w:r w:rsidRPr="00C712D6">
        <w:rPr>
          <w:sz w:val="28"/>
        </w:rPr>
        <w:t xml:space="preserve"> от </w:t>
      </w:r>
      <w:r w:rsidR="00E13BE8">
        <w:rPr>
          <w:sz w:val="28"/>
        </w:rPr>
        <w:t>25</w:t>
      </w:r>
      <w:r w:rsidRPr="00C712D6">
        <w:rPr>
          <w:sz w:val="28"/>
        </w:rPr>
        <w:t>.</w:t>
      </w:r>
      <w:r w:rsidR="00E13BE8">
        <w:rPr>
          <w:sz w:val="28"/>
        </w:rPr>
        <w:t>1</w:t>
      </w:r>
      <w:r w:rsidRPr="00C712D6">
        <w:rPr>
          <w:sz w:val="28"/>
        </w:rPr>
        <w:t>2.201</w:t>
      </w:r>
      <w:r w:rsidR="00E13BE8">
        <w:rPr>
          <w:sz w:val="28"/>
        </w:rPr>
        <w:t>8</w:t>
      </w:r>
      <w:r w:rsidRPr="00C712D6">
        <w:rPr>
          <w:sz w:val="28"/>
        </w:rPr>
        <w:t xml:space="preserve"> № </w:t>
      </w:r>
      <w:r w:rsidR="00E13BE8">
        <w:rPr>
          <w:sz w:val="28"/>
        </w:rPr>
        <w:t>172</w:t>
      </w:r>
      <w:r w:rsidR="00C807AE">
        <w:rPr>
          <w:sz w:val="28"/>
        </w:rPr>
        <w:t>.</w:t>
      </w:r>
    </w:p>
    <w:p w:rsidR="00A332E8" w:rsidRPr="00C712D6" w:rsidRDefault="00A332E8">
      <w:pPr>
        <w:jc w:val="center"/>
        <w:rPr>
          <w:sz w:val="28"/>
        </w:rPr>
      </w:pPr>
    </w:p>
    <w:p w:rsidR="00A332E8" w:rsidRPr="00C712D6" w:rsidRDefault="00A42205">
      <w:pPr>
        <w:jc w:val="center"/>
        <w:rPr>
          <w:sz w:val="28"/>
        </w:rPr>
      </w:pPr>
      <w:r w:rsidRPr="00C712D6">
        <w:rPr>
          <w:sz w:val="28"/>
        </w:rPr>
        <w:t xml:space="preserve">3. Сведения о взаимосвязи со стратегическими приоритетами, </w:t>
      </w:r>
    </w:p>
    <w:p w:rsidR="00A332E8" w:rsidRPr="00C712D6" w:rsidRDefault="00A42205">
      <w:pPr>
        <w:jc w:val="center"/>
        <w:rPr>
          <w:sz w:val="28"/>
        </w:rPr>
      </w:pPr>
      <w:r w:rsidRPr="00C712D6">
        <w:rPr>
          <w:sz w:val="28"/>
        </w:rPr>
        <w:t xml:space="preserve">целями и показателями государственных программ </w:t>
      </w:r>
      <w:r w:rsidR="006B5850">
        <w:rPr>
          <w:sz w:val="28"/>
        </w:rPr>
        <w:t>Ростовской области</w:t>
      </w:r>
    </w:p>
    <w:p w:rsidR="00A332E8" w:rsidRPr="00C712D6" w:rsidRDefault="00A332E8">
      <w:pPr>
        <w:jc w:val="center"/>
        <w:rPr>
          <w:sz w:val="28"/>
        </w:rPr>
      </w:pPr>
    </w:p>
    <w:p w:rsidR="00A332E8" w:rsidRPr="00C712D6" w:rsidRDefault="006B5850" w:rsidP="006A2AF7">
      <w:pPr>
        <w:widowControl w:val="0"/>
        <w:spacing w:line="228" w:lineRule="auto"/>
        <w:ind w:firstLine="709"/>
        <w:rPr>
          <w:sz w:val="28"/>
        </w:rPr>
      </w:pPr>
      <w:r>
        <w:rPr>
          <w:sz w:val="28"/>
        </w:rPr>
        <w:t>Муниципальная</w:t>
      </w:r>
      <w:r w:rsidR="00A42205" w:rsidRPr="00C712D6">
        <w:rPr>
          <w:sz w:val="28"/>
        </w:rPr>
        <w:t xml:space="preserve"> программа разработана в целях реализации </w:t>
      </w:r>
      <w:r w:rsidR="00E91BA8">
        <w:rPr>
          <w:sz w:val="28"/>
        </w:rPr>
        <w:t>н</w:t>
      </w:r>
      <w:r w:rsidR="00A42205" w:rsidRPr="00C712D6">
        <w:rPr>
          <w:sz w:val="28"/>
        </w:rPr>
        <w:t xml:space="preserve">а территории </w:t>
      </w:r>
      <w:r w:rsidR="000221C3">
        <w:rPr>
          <w:sz w:val="28"/>
        </w:rPr>
        <w:t>Цимлянского района</w:t>
      </w:r>
      <w:r w:rsidR="004F738D">
        <w:rPr>
          <w:sz w:val="28"/>
        </w:rPr>
        <w:t xml:space="preserve"> </w:t>
      </w:r>
      <w:r w:rsidR="00A42205" w:rsidRPr="00C712D6">
        <w:rPr>
          <w:sz w:val="28"/>
        </w:rPr>
        <w:t xml:space="preserve">государственной программы </w:t>
      </w:r>
      <w:r w:rsidR="004F738D">
        <w:rPr>
          <w:sz w:val="28"/>
        </w:rPr>
        <w:t>Ростовской области</w:t>
      </w:r>
      <w:r w:rsidR="00A42205" w:rsidRPr="00C712D6">
        <w:rPr>
          <w:sz w:val="28"/>
        </w:rPr>
        <w:t xml:space="preserve"> «Развитие культуры</w:t>
      </w:r>
      <w:r w:rsidR="00E07E0C">
        <w:rPr>
          <w:sz w:val="28"/>
        </w:rPr>
        <w:t xml:space="preserve"> и туризма</w:t>
      </w:r>
      <w:r w:rsidR="00A42205" w:rsidRPr="00C712D6">
        <w:rPr>
          <w:sz w:val="28"/>
        </w:rPr>
        <w:t>», утвержденной постановлением Правительства Рос</w:t>
      </w:r>
      <w:r w:rsidR="00E07E0C">
        <w:rPr>
          <w:sz w:val="28"/>
        </w:rPr>
        <w:t>товской области</w:t>
      </w:r>
      <w:r w:rsidR="00A42205" w:rsidRPr="00C712D6">
        <w:rPr>
          <w:sz w:val="28"/>
        </w:rPr>
        <w:t xml:space="preserve"> </w:t>
      </w:r>
      <w:r w:rsidR="00A42205" w:rsidRPr="004358A9">
        <w:rPr>
          <w:sz w:val="28"/>
        </w:rPr>
        <w:t xml:space="preserve">от </w:t>
      </w:r>
      <w:r w:rsidR="004358A9" w:rsidRPr="004358A9">
        <w:rPr>
          <w:sz w:val="28"/>
          <w:szCs w:val="28"/>
        </w:rPr>
        <w:t>17.10.2018 № 653</w:t>
      </w:r>
      <w:r w:rsidR="004358A9">
        <w:rPr>
          <w:sz w:val="28"/>
          <w:szCs w:val="28"/>
        </w:rPr>
        <w:t>.</w:t>
      </w:r>
      <w:r w:rsidR="00A42205" w:rsidRPr="00C712D6">
        <w:rPr>
          <w:sz w:val="28"/>
        </w:rPr>
        <w:t xml:space="preserve"> </w:t>
      </w:r>
    </w:p>
    <w:p w:rsidR="00A332E8" w:rsidRPr="00C712D6" w:rsidRDefault="00A42205">
      <w:pPr>
        <w:ind w:firstLine="709"/>
        <w:jc w:val="both"/>
        <w:rPr>
          <w:sz w:val="28"/>
        </w:rPr>
      </w:pPr>
      <w:r w:rsidRPr="00C712D6">
        <w:rPr>
          <w:sz w:val="28"/>
        </w:rPr>
        <w:t xml:space="preserve">Взаимосвязь </w:t>
      </w:r>
      <w:r w:rsidR="00DA73D4">
        <w:rPr>
          <w:sz w:val="28"/>
        </w:rPr>
        <w:t>муниципальной</w:t>
      </w:r>
      <w:r w:rsidRPr="00C712D6">
        <w:rPr>
          <w:sz w:val="28"/>
        </w:rPr>
        <w:t xml:space="preserve"> программы с Государственн</w:t>
      </w:r>
      <w:r w:rsidR="00E07E0C">
        <w:rPr>
          <w:sz w:val="28"/>
        </w:rPr>
        <w:t xml:space="preserve">ой </w:t>
      </w:r>
      <w:r w:rsidR="00CC6618">
        <w:rPr>
          <w:sz w:val="28"/>
        </w:rPr>
        <w:t>программой</w:t>
      </w:r>
      <w:r w:rsidRPr="00C712D6">
        <w:rPr>
          <w:sz w:val="28"/>
        </w:rPr>
        <w:t xml:space="preserve"> </w:t>
      </w:r>
      <w:r w:rsidR="00DA73D4">
        <w:rPr>
          <w:sz w:val="28"/>
        </w:rPr>
        <w:t>Ростовской области</w:t>
      </w:r>
      <w:r w:rsidRPr="00C712D6">
        <w:rPr>
          <w:sz w:val="28"/>
        </w:rPr>
        <w:t xml:space="preserve"> обеспечивается путем формирования </w:t>
      </w:r>
      <w:r w:rsidR="00DA73D4">
        <w:rPr>
          <w:sz w:val="28"/>
        </w:rPr>
        <w:t>муниципальной</w:t>
      </w:r>
      <w:r w:rsidRPr="00C712D6">
        <w:rPr>
          <w:sz w:val="28"/>
        </w:rPr>
        <w:t xml:space="preserve"> программы с учетом параметров Государственн</w:t>
      </w:r>
      <w:r w:rsidR="00CC6618">
        <w:rPr>
          <w:sz w:val="28"/>
        </w:rPr>
        <w:t>ой</w:t>
      </w:r>
      <w:r w:rsidRPr="00C712D6">
        <w:rPr>
          <w:sz w:val="28"/>
        </w:rPr>
        <w:t xml:space="preserve"> программ</w:t>
      </w:r>
      <w:r w:rsidR="00CC6618">
        <w:rPr>
          <w:sz w:val="28"/>
        </w:rPr>
        <w:t>ы</w:t>
      </w:r>
      <w:r w:rsidRPr="00C712D6">
        <w:rPr>
          <w:sz w:val="28"/>
        </w:rPr>
        <w:t xml:space="preserve"> </w:t>
      </w:r>
      <w:r w:rsidR="00DA73D4">
        <w:rPr>
          <w:sz w:val="28"/>
        </w:rPr>
        <w:t xml:space="preserve">Ростовской </w:t>
      </w:r>
      <w:r w:rsidR="00DA73D4">
        <w:rPr>
          <w:sz w:val="28"/>
        </w:rPr>
        <w:lastRenderedPageBreak/>
        <w:t>области</w:t>
      </w:r>
      <w:r w:rsidRPr="00C712D6">
        <w:rPr>
          <w:sz w:val="28"/>
        </w:rPr>
        <w:t xml:space="preserve">, включения мероприятий и показателей, предусмотренных для </w:t>
      </w:r>
      <w:r w:rsidR="00CC6618">
        <w:rPr>
          <w:sz w:val="28"/>
        </w:rPr>
        <w:t>Цимлянского района</w:t>
      </w:r>
      <w:r w:rsidRPr="00C712D6">
        <w:rPr>
          <w:sz w:val="28"/>
        </w:rPr>
        <w:t>.</w:t>
      </w:r>
    </w:p>
    <w:p w:rsidR="00A332E8" w:rsidRPr="00C712D6" w:rsidRDefault="00A42205">
      <w:pPr>
        <w:tabs>
          <w:tab w:val="left" w:pos="1365"/>
        </w:tabs>
        <w:ind w:firstLine="709"/>
        <w:jc w:val="both"/>
        <w:rPr>
          <w:sz w:val="28"/>
        </w:rPr>
      </w:pPr>
      <w:r w:rsidRPr="00C712D6">
        <w:rPr>
          <w:sz w:val="28"/>
        </w:rPr>
        <w:t>В рамках реализации структурной цели «</w:t>
      </w:r>
      <w:r w:rsidR="00ED3DD4">
        <w:rPr>
          <w:sz w:val="28"/>
        </w:rPr>
        <w:t>Сохране</w:t>
      </w:r>
      <w:r w:rsidR="003D0DDE">
        <w:rPr>
          <w:sz w:val="28"/>
        </w:rPr>
        <w:t>н</w:t>
      </w:r>
      <w:r w:rsidR="00ED3DD4">
        <w:rPr>
          <w:sz w:val="28"/>
        </w:rPr>
        <w:t>ие и развитие культурного и исто</w:t>
      </w:r>
      <w:r w:rsidR="003D0DDE">
        <w:rPr>
          <w:sz w:val="28"/>
        </w:rPr>
        <w:t>р</w:t>
      </w:r>
      <w:r w:rsidR="00ED3DD4">
        <w:rPr>
          <w:sz w:val="28"/>
        </w:rPr>
        <w:t>ического нас</w:t>
      </w:r>
      <w:r w:rsidR="003D0DDE">
        <w:rPr>
          <w:sz w:val="28"/>
        </w:rPr>
        <w:t>ледия Цимлянского района, а так</w:t>
      </w:r>
      <w:r w:rsidR="00ED3DD4">
        <w:rPr>
          <w:sz w:val="28"/>
        </w:rPr>
        <w:t>же увеличение числа посещений культурных мероприятий в 3 раза к концу 2030 года по сравнению с 2019 годом</w:t>
      </w:r>
      <w:r w:rsidRPr="00C712D6">
        <w:rPr>
          <w:sz w:val="28"/>
        </w:rPr>
        <w:t xml:space="preserve">» предусмотрено достижение показателя:  </w:t>
      </w:r>
    </w:p>
    <w:p w:rsidR="003D0DDE" w:rsidRDefault="00A42205" w:rsidP="003D0DDE">
      <w:pPr>
        <w:tabs>
          <w:tab w:val="left" w:pos="1365"/>
        </w:tabs>
        <w:ind w:firstLine="709"/>
        <w:jc w:val="both"/>
        <w:rPr>
          <w:sz w:val="28"/>
        </w:rPr>
      </w:pPr>
      <w:r w:rsidRPr="00C712D6">
        <w:rPr>
          <w:sz w:val="28"/>
        </w:rPr>
        <w:t xml:space="preserve">«Доля объектов культурного наследия </w:t>
      </w:r>
      <w:r w:rsidR="003155EE">
        <w:rPr>
          <w:sz w:val="28"/>
        </w:rPr>
        <w:t>муниципальной</w:t>
      </w:r>
      <w:r w:rsidRPr="00C712D6">
        <w:rPr>
          <w:sz w:val="28"/>
        </w:rPr>
        <w:t xml:space="preserve"> собственности, находящихся в удовлетворительном состоянии, в общем количестве объектов культурного наследия областной собственности» к концу 2030 года – 62,5 процента</w:t>
      </w:r>
      <w:r w:rsidR="003D0DDE">
        <w:rPr>
          <w:sz w:val="28"/>
        </w:rPr>
        <w:t>;</w:t>
      </w:r>
      <w:r w:rsidR="003D0DDE" w:rsidRPr="003D0DDE">
        <w:rPr>
          <w:sz w:val="28"/>
        </w:rPr>
        <w:t xml:space="preserve"> </w:t>
      </w:r>
    </w:p>
    <w:p w:rsidR="003D0DDE" w:rsidRPr="00C712D6" w:rsidRDefault="003D0DDE" w:rsidP="003D0DDE">
      <w:pPr>
        <w:tabs>
          <w:tab w:val="left" w:pos="1365"/>
        </w:tabs>
        <w:ind w:firstLine="709"/>
        <w:jc w:val="both"/>
        <w:rPr>
          <w:sz w:val="28"/>
        </w:rPr>
      </w:pPr>
      <w:r w:rsidRPr="00C712D6">
        <w:rPr>
          <w:sz w:val="28"/>
        </w:rPr>
        <w:t xml:space="preserve">«Число посещений культурных мероприятий» к концу 2030 года – </w:t>
      </w:r>
      <w:r>
        <w:rPr>
          <w:sz w:val="28"/>
        </w:rPr>
        <w:t>1,82 тыс.</w:t>
      </w:r>
      <w:r w:rsidRPr="00C712D6">
        <w:rPr>
          <w:sz w:val="28"/>
        </w:rPr>
        <w:t xml:space="preserve"> единиц;</w:t>
      </w:r>
    </w:p>
    <w:p w:rsidR="00A332E8" w:rsidRPr="00C712D6" w:rsidRDefault="003D0DDE">
      <w:pPr>
        <w:tabs>
          <w:tab w:val="left" w:pos="1365"/>
        </w:tabs>
        <w:ind w:firstLine="709"/>
        <w:jc w:val="both"/>
        <w:rPr>
          <w:sz w:val="28"/>
        </w:rPr>
      </w:pPr>
      <w:r w:rsidRPr="00C712D6">
        <w:rPr>
          <w:sz w:val="28"/>
        </w:rPr>
        <w:t xml:space="preserve">«Условия для воспитания гармонично развитой и социально ответственной личности» к концу 2030 </w:t>
      </w:r>
      <w:proofErr w:type="gramStart"/>
      <w:r w:rsidRPr="00C712D6">
        <w:rPr>
          <w:sz w:val="28"/>
        </w:rPr>
        <w:t>года  –</w:t>
      </w:r>
      <w:proofErr w:type="gramEnd"/>
      <w:r w:rsidRPr="00C712D6">
        <w:rPr>
          <w:sz w:val="28"/>
        </w:rPr>
        <w:t xml:space="preserve"> 130,0 процента.</w:t>
      </w:r>
    </w:p>
    <w:p w:rsidR="00A332E8" w:rsidRPr="00C712D6" w:rsidRDefault="00A332E8">
      <w:pPr>
        <w:jc w:val="center"/>
        <w:rPr>
          <w:sz w:val="28"/>
        </w:rPr>
      </w:pPr>
    </w:p>
    <w:p w:rsidR="00A332E8" w:rsidRPr="00C712D6" w:rsidRDefault="00A42205" w:rsidP="00DD0EDD">
      <w:pPr>
        <w:ind w:firstLine="709"/>
        <w:jc w:val="center"/>
        <w:rPr>
          <w:sz w:val="28"/>
        </w:rPr>
      </w:pPr>
      <w:r w:rsidRPr="00C712D6">
        <w:rPr>
          <w:sz w:val="28"/>
        </w:rPr>
        <w:t xml:space="preserve">4. Задачи </w:t>
      </w:r>
      <w:r w:rsidR="000875E3">
        <w:rPr>
          <w:sz w:val="28"/>
        </w:rPr>
        <w:t>муниципа</w:t>
      </w:r>
      <w:r w:rsidR="000928D1">
        <w:rPr>
          <w:sz w:val="28"/>
        </w:rPr>
        <w:t>л</w:t>
      </w:r>
      <w:r w:rsidR="000875E3">
        <w:rPr>
          <w:sz w:val="28"/>
        </w:rPr>
        <w:t>ьного</w:t>
      </w:r>
      <w:r w:rsidRPr="00C712D6">
        <w:rPr>
          <w:sz w:val="28"/>
        </w:rPr>
        <w:t xml:space="preserve"> управления</w:t>
      </w:r>
      <w:r w:rsidR="00F126E4">
        <w:rPr>
          <w:sz w:val="28"/>
        </w:rPr>
        <w:t>, способы их эффективного решения</w:t>
      </w:r>
      <w:r w:rsidRPr="00C712D6">
        <w:rPr>
          <w:sz w:val="28"/>
        </w:rPr>
        <w:t xml:space="preserve"> в </w:t>
      </w:r>
      <w:r w:rsidR="00F126E4">
        <w:rPr>
          <w:sz w:val="28"/>
        </w:rPr>
        <w:t>соответствующей отрасли</w:t>
      </w:r>
      <w:r w:rsidR="00582153">
        <w:rPr>
          <w:sz w:val="28"/>
        </w:rPr>
        <w:t xml:space="preserve"> экономики и сфере муниципального управления</w:t>
      </w:r>
    </w:p>
    <w:p w:rsidR="00A332E8" w:rsidRPr="00C712D6" w:rsidRDefault="00A332E8">
      <w:pPr>
        <w:jc w:val="center"/>
        <w:rPr>
          <w:sz w:val="28"/>
        </w:rPr>
      </w:pPr>
    </w:p>
    <w:p w:rsidR="00A332E8" w:rsidRPr="00C712D6" w:rsidRDefault="00A42205">
      <w:pPr>
        <w:ind w:firstLine="709"/>
        <w:jc w:val="both"/>
        <w:rPr>
          <w:sz w:val="28"/>
        </w:rPr>
      </w:pPr>
      <w:r w:rsidRPr="00C712D6">
        <w:rPr>
          <w:sz w:val="28"/>
        </w:rPr>
        <w:t xml:space="preserve">Исходя из приоритетных направлений развития сферы культуры и туризма основными задачами являются: </w:t>
      </w:r>
    </w:p>
    <w:p w:rsidR="00A332E8" w:rsidRPr="00C712D6" w:rsidRDefault="00A42205">
      <w:pPr>
        <w:ind w:firstLine="709"/>
        <w:jc w:val="both"/>
        <w:rPr>
          <w:sz w:val="28"/>
        </w:rPr>
      </w:pPr>
      <w:r w:rsidRPr="00C712D6">
        <w:rPr>
          <w:sz w:val="28"/>
        </w:rPr>
        <w:t xml:space="preserve">сохранение исторического и культурного наследия </w:t>
      </w:r>
      <w:r w:rsidR="00355FF8">
        <w:rPr>
          <w:sz w:val="28"/>
        </w:rPr>
        <w:t>Цимлянского района</w:t>
      </w:r>
      <w:r w:rsidRPr="00C712D6">
        <w:rPr>
          <w:sz w:val="28"/>
        </w:rPr>
        <w:t>;</w:t>
      </w:r>
    </w:p>
    <w:p w:rsidR="00A332E8" w:rsidRPr="00C712D6" w:rsidRDefault="00A42205">
      <w:pPr>
        <w:ind w:firstLine="709"/>
        <w:jc w:val="both"/>
        <w:rPr>
          <w:sz w:val="28"/>
        </w:rPr>
      </w:pPr>
      <w:r w:rsidRPr="00C712D6">
        <w:rPr>
          <w:sz w:val="28"/>
        </w:rPr>
        <w:t>развитие музейного и библиотечного дела, культурно-досуговой деятельности;</w:t>
      </w:r>
    </w:p>
    <w:p w:rsidR="00A332E8" w:rsidRPr="00C712D6" w:rsidRDefault="00A42205">
      <w:pPr>
        <w:ind w:firstLine="709"/>
        <w:jc w:val="both"/>
        <w:rPr>
          <w:sz w:val="28"/>
        </w:rPr>
      </w:pPr>
      <w:r w:rsidRPr="00C712D6">
        <w:rPr>
          <w:sz w:val="28"/>
        </w:rPr>
        <w:t>улучшение материально-технической базы учреждений культуры и образовательных организаций в сфере культуры и искусства;</w:t>
      </w:r>
    </w:p>
    <w:p w:rsidR="00A332E8" w:rsidRPr="00C712D6" w:rsidRDefault="00A42205">
      <w:pPr>
        <w:ind w:firstLine="709"/>
        <w:jc w:val="both"/>
        <w:rPr>
          <w:sz w:val="28"/>
        </w:rPr>
      </w:pPr>
      <w:r w:rsidRPr="00C712D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rsidR="00A332E8" w:rsidRPr="00C712D6" w:rsidRDefault="00A42205">
      <w:pPr>
        <w:ind w:firstLine="709"/>
        <w:jc w:val="both"/>
        <w:rPr>
          <w:sz w:val="28"/>
        </w:rPr>
      </w:pPr>
      <w:r w:rsidRPr="00C712D6">
        <w:rPr>
          <w:sz w:val="28"/>
        </w:rPr>
        <w:t>повышение качества кадрового обеспечения в отрасли культуры и искусства;</w:t>
      </w:r>
    </w:p>
    <w:p w:rsidR="00A332E8" w:rsidRPr="00C712D6" w:rsidRDefault="00A42205">
      <w:pPr>
        <w:ind w:firstLine="709"/>
        <w:jc w:val="both"/>
        <w:rPr>
          <w:sz w:val="28"/>
        </w:rPr>
      </w:pPr>
      <w:r w:rsidRPr="00C712D6">
        <w:rPr>
          <w:sz w:val="28"/>
        </w:rPr>
        <w:t xml:space="preserve">создание благоприятных экономических условий для развития туризма и повышения конкурентоспособности </w:t>
      </w:r>
      <w:r w:rsidR="0077330D">
        <w:rPr>
          <w:sz w:val="28"/>
        </w:rPr>
        <w:t>туристского продукта.</w:t>
      </w:r>
      <w:r w:rsidRPr="00C712D6">
        <w:rPr>
          <w:sz w:val="28"/>
        </w:rPr>
        <w:t xml:space="preserve"> </w:t>
      </w:r>
    </w:p>
    <w:p w:rsidR="00A332E8" w:rsidRPr="00C712D6" w:rsidRDefault="00A332E8">
      <w:pPr>
        <w:ind w:firstLine="709"/>
        <w:rPr>
          <w:sz w:val="28"/>
        </w:rPr>
      </w:pPr>
    </w:p>
    <w:p w:rsidR="00A332E8" w:rsidRPr="00C712D6" w:rsidRDefault="00A332E8">
      <w:pPr>
        <w:sectPr w:rsidR="00A332E8" w:rsidRPr="00C712D6">
          <w:headerReference w:type="default" r:id="rId11"/>
          <w:pgSz w:w="11907" w:h="16839"/>
          <w:pgMar w:top="1134" w:right="567" w:bottom="1134" w:left="1701" w:header="720" w:footer="720" w:gutter="0"/>
          <w:pgNumType w:start="1"/>
          <w:cols w:space="720"/>
          <w:titlePg/>
        </w:sectPr>
      </w:pPr>
    </w:p>
    <w:p w:rsidR="00A332E8" w:rsidRPr="00C712D6" w:rsidRDefault="00A42205">
      <w:pPr>
        <w:jc w:val="center"/>
        <w:rPr>
          <w:sz w:val="28"/>
        </w:rPr>
      </w:pPr>
      <w:r w:rsidRPr="00C712D6">
        <w:rPr>
          <w:sz w:val="28"/>
        </w:rPr>
        <w:lastRenderedPageBreak/>
        <w:t xml:space="preserve"> ПАСПОРТ</w:t>
      </w:r>
    </w:p>
    <w:p w:rsidR="00A332E8" w:rsidRPr="00C712D6" w:rsidRDefault="00FA492F">
      <w:pPr>
        <w:jc w:val="center"/>
        <w:rPr>
          <w:sz w:val="28"/>
        </w:rPr>
      </w:pPr>
      <w:r>
        <w:rPr>
          <w:sz w:val="28"/>
        </w:rPr>
        <w:t>муниципальной</w:t>
      </w:r>
      <w:r w:rsidR="00A42205" w:rsidRPr="00C712D6">
        <w:rPr>
          <w:sz w:val="28"/>
        </w:rPr>
        <w:t xml:space="preserve"> программы </w:t>
      </w:r>
      <w:r w:rsidR="00BC3ADC">
        <w:rPr>
          <w:sz w:val="28"/>
        </w:rPr>
        <w:t>Цимлянского района</w:t>
      </w:r>
      <w:r w:rsidR="00A42205" w:rsidRPr="00C712D6">
        <w:rPr>
          <w:sz w:val="28"/>
        </w:rPr>
        <w:t xml:space="preserve"> «Развитие культуры и туризма»</w:t>
      </w:r>
    </w:p>
    <w:p w:rsidR="00A332E8" w:rsidRPr="00C712D6" w:rsidRDefault="00A332E8">
      <w:pPr>
        <w:jc w:val="center"/>
        <w:rPr>
          <w:sz w:val="28"/>
        </w:rPr>
      </w:pPr>
    </w:p>
    <w:p w:rsidR="00A332E8" w:rsidRPr="00C712D6" w:rsidRDefault="00A42205">
      <w:pPr>
        <w:jc w:val="center"/>
        <w:rPr>
          <w:sz w:val="28"/>
        </w:rPr>
      </w:pPr>
      <w:r w:rsidRPr="00C712D6">
        <w:rPr>
          <w:sz w:val="28"/>
        </w:rPr>
        <w:t>1. Основные положения</w:t>
      </w:r>
    </w:p>
    <w:p w:rsidR="00A332E8" w:rsidRPr="00C712D6" w:rsidRDefault="00A332E8">
      <w:pPr>
        <w:jc w:val="center"/>
        <w:rPr>
          <w:sz w:val="28"/>
        </w:rPr>
      </w:pPr>
    </w:p>
    <w:tbl>
      <w:tblPr>
        <w:tblW w:w="4732"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16439"/>
      </w:tblGrid>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FA492F">
            <w:pPr>
              <w:rPr>
                <w:sz w:val="28"/>
              </w:rPr>
            </w:pPr>
            <w:r w:rsidRPr="00C712D6">
              <w:rPr>
                <w:sz w:val="28"/>
              </w:rPr>
              <w:t xml:space="preserve">Куратор </w:t>
            </w:r>
            <w:r>
              <w:rPr>
                <w:sz w:val="28"/>
              </w:rPr>
              <w:t xml:space="preserve">муниципальной </w:t>
            </w:r>
            <w:r w:rsidRPr="00C712D6">
              <w:rPr>
                <w:sz w:val="28"/>
              </w:rPr>
              <w:t xml:space="preserve">программы </w:t>
            </w:r>
            <w:r>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190F70">
            <w:pPr>
              <w:jc w:val="both"/>
              <w:rPr>
                <w:sz w:val="28"/>
              </w:rPr>
            </w:pPr>
            <w:r>
              <w:rPr>
                <w:sz w:val="28"/>
              </w:rPr>
              <w:t>Кузина Светлана Николаевна, заместитель главы Администрации Цимлянского района по социальной сфере</w:t>
            </w:r>
          </w:p>
        </w:tc>
      </w:tr>
      <w:tr w:rsidR="006E00EC" w:rsidRPr="00C712D6" w:rsidTr="007716D9">
        <w:trPr>
          <w:trHeight w:val="51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pPr>
              <w:rPr>
                <w:sz w:val="28"/>
              </w:rPr>
            </w:pPr>
            <w:r w:rsidRPr="00C712D6">
              <w:rPr>
                <w:sz w:val="28"/>
              </w:rPr>
              <w:t xml:space="preserve">Ответственный исполнитель </w:t>
            </w:r>
            <w:r>
              <w:rPr>
                <w:sz w:val="28"/>
              </w:rPr>
              <w:t xml:space="preserve">муниципальной </w:t>
            </w:r>
            <w:r w:rsidRPr="00C712D6">
              <w:rPr>
                <w:sz w:val="28"/>
              </w:rPr>
              <w:t xml:space="preserve">программы </w:t>
            </w:r>
            <w:r>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5E498E" w:rsidP="000B599E">
            <w:pPr>
              <w:jc w:val="both"/>
              <w:rPr>
                <w:sz w:val="28"/>
              </w:rPr>
            </w:pPr>
            <w:r>
              <w:rPr>
                <w:sz w:val="28"/>
              </w:rPr>
              <w:t>Вострикова Светлана Александровна, старший инспектор (экономист)</w:t>
            </w:r>
            <w:r w:rsidR="008A1126">
              <w:rPr>
                <w:sz w:val="28"/>
              </w:rPr>
              <w:t xml:space="preserve"> отдела культуры Администрации Цимлянского района</w:t>
            </w:r>
          </w:p>
        </w:tc>
      </w:tr>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5E498E" w:rsidP="00FA492F">
            <w:pPr>
              <w:rPr>
                <w:sz w:val="28"/>
              </w:rPr>
            </w:pPr>
            <w:r>
              <w:rPr>
                <w:sz w:val="28"/>
              </w:rPr>
              <w:t>Период</w:t>
            </w:r>
            <w:r w:rsidR="006E00EC" w:rsidRPr="00C712D6">
              <w:rPr>
                <w:sz w:val="28"/>
              </w:rPr>
              <w:t xml:space="preserve"> реализации </w:t>
            </w:r>
            <w:r w:rsidR="006E00EC">
              <w:rPr>
                <w:sz w:val="28"/>
              </w:rPr>
              <w:t>муниципальной</w:t>
            </w:r>
            <w:r w:rsidR="006E00EC" w:rsidRPr="00C712D6">
              <w:rPr>
                <w:sz w:val="28"/>
              </w:rPr>
              <w:t xml:space="preserve"> программы </w:t>
            </w:r>
            <w:r>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BB042A" w:rsidP="00D659C1">
            <w:pPr>
              <w:jc w:val="both"/>
              <w:rPr>
                <w:sz w:val="28"/>
              </w:rPr>
            </w:pPr>
            <w:r>
              <w:rPr>
                <w:sz w:val="28"/>
              </w:rPr>
              <w:t>Э</w:t>
            </w:r>
            <w:r w:rsidR="006E00EC" w:rsidRPr="00C712D6">
              <w:rPr>
                <w:sz w:val="28"/>
              </w:rPr>
              <w:t>тап I: 2019 – 202</w:t>
            </w:r>
            <w:r w:rsidR="006E00EC">
              <w:rPr>
                <w:sz w:val="28"/>
              </w:rPr>
              <w:t>4</w:t>
            </w:r>
            <w:r w:rsidR="006E00EC" w:rsidRPr="00C712D6">
              <w:rPr>
                <w:sz w:val="28"/>
              </w:rPr>
              <w:t xml:space="preserve"> годы;</w:t>
            </w:r>
          </w:p>
          <w:p w:rsidR="006E00EC" w:rsidRPr="00C712D6" w:rsidRDefault="00BB042A" w:rsidP="00FA492F">
            <w:pPr>
              <w:jc w:val="both"/>
              <w:rPr>
                <w:sz w:val="28"/>
              </w:rPr>
            </w:pPr>
            <w:r>
              <w:rPr>
                <w:sz w:val="28"/>
              </w:rPr>
              <w:t>Э</w:t>
            </w:r>
            <w:r w:rsidR="006E00EC" w:rsidRPr="00C712D6">
              <w:rPr>
                <w:sz w:val="28"/>
              </w:rPr>
              <w:t>тап II: 202</w:t>
            </w:r>
            <w:r w:rsidR="006E00EC">
              <w:rPr>
                <w:sz w:val="28"/>
              </w:rPr>
              <w:t>5</w:t>
            </w:r>
            <w:r w:rsidR="006E00EC" w:rsidRPr="00C712D6">
              <w:rPr>
                <w:sz w:val="28"/>
              </w:rPr>
              <w:t xml:space="preserve"> – 2030 годы</w:t>
            </w:r>
          </w:p>
        </w:tc>
      </w:tr>
      <w:tr w:rsidR="006E00EC" w:rsidRPr="00C712D6" w:rsidTr="006E00EC">
        <w:trPr>
          <w:trHeight w:val="18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4A0C3C">
            <w:pPr>
              <w:rPr>
                <w:sz w:val="28"/>
              </w:rPr>
            </w:pPr>
            <w:r w:rsidRPr="00C712D6">
              <w:rPr>
                <w:sz w:val="28"/>
              </w:rPr>
              <w:t xml:space="preserve">Цели </w:t>
            </w:r>
            <w:r>
              <w:rPr>
                <w:sz w:val="28"/>
              </w:rPr>
              <w:t xml:space="preserve">муниципальной </w:t>
            </w:r>
            <w:r w:rsidRPr="00C712D6">
              <w:rPr>
                <w:sz w:val="28"/>
              </w:rPr>
              <w:t xml:space="preserve">программы </w:t>
            </w:r>
            <w:r>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BB042A" w:rsidP="00D659C1">
            <w:pPr>
              <w:jc w:val="both"/>
              <w:rPr>
                <w:sz w:val="28"/>
              </w:rPr>
            </w:pPr>
            <w:r>
              <w:rPr>
                <w:sz w:val="28"/>
              </w:rPr>
              <w:t>Цель 1. С</w:t>
            </w:r>
            <w:r w:rsidR="006E00EC" w:rsidRPr="00C712D6">
              <w:rPr>
                <w:sz w:val="28"/>
              </w:rPr>
              <w:t xml:space="preserve">охранение и развитие культурного и исторического наследия </w:t>
            </w:r>
            <w:r w:rsidR="006E00EC">
              <w:rPr>
                <w:sz w:val="28"/>
              </w:rPr>
              <w:t>Цимлянского района</w:t>
            </w:r>
            <w:r w:rsidR="006E00EC" w:rsidRPr="00C712D6">
              <w:rPr>
                <w:sz w:val="28"/>
              </w:rPr>
              <w:t>, а также увеличение числа посещений культурных мероприятий в три раза к концу 2030 года по сравнению с 2019 годом;</w:t>
            </w:r>
          </w:p>
          <w:p w:rsidR="006E00EC" w:rsidRPr="00C712D6" w:rsidRDefault="0020122C" w:rsidP="0020122C">
            <w:pPr>
              <w:jc w:val="both"/>
              <w:rPr>
                <w:sz w:val="28"/>
              </w:rPr>
            </w:pPr>
            <w:r>
              <w:rPr>
                <w:sz w:val="28"/>
              </w:rPr>
              <w:t>Цель 2.У</w:t>
            </w:r>
            <w:r w:rsidR="006E00EC" w:rsidRPr="00C712D6">
              <w:rPr>
                <w:sz w:val="28"/>
              </w:rPr>
              <w:t xml:space="preserve">величение туристского потока на территории </w:t>
            </w:r>
            <w:r w:rsidR="006E00EC">
              <w:rPr>
                <w:sz w:val="28"/>
              </w:rPr>
              <w:t>Цимлянского района</w:t>
            </w:r>
            <w:r w:rsidR="006E00EC" w:rsidRPr="00C712D6">
              <w:rPr>
                <w:sz w:val="28"/>
              </w:rPr>
              <w:t>, в том числе за счет увеличения численности лиц, размещенных в коллективных средствах размещения, до 1,</w:t>
            </w:r>
            <w:r w:rsidR="006E00EC">
              <w:rPr>
                <w:sz w:val="28"/>
              </w:rPr>
              <w:t>02</w:t>
            </w:r>
            <w:r w:rsidR="006E00EC" w:rsidRPr="00C712D6">
              <w:rPr>
                <w:sz w:val="28"/>
              </w:rPr>
              <w:t> </w:t>
            </w:r>
            <w:r w:rsidR="006E00EC">
              <w:rPr>
                <w:sz w:val="28"/>
              </w:rPr>
              <w:t>тыс.</w:t>
            </w:r>
            <w:r w:rsidR="009233D4">
              <w:rPr>
                <w:sz w:val="28"/>
              </w:rPr>
              <w:t xml:space="preserve"> </w:t>
            </w:r>
            <w:r w:rsidR="006E00EC" w:rsidRPr="00C712D6">
              <w:rPr>
                <w:sz w:val="28"/>
              </w:rPr>
              <w:t>человек к концу 2030 года</w:t>
            </w:r>
          </w:p>
        </w:tc>
      </w:tr>
      <w:tr w:rsidR="006E00EC" w:rsidRPr="00C712D6"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2A3DDC" w:rsidP="002A3DDC">
            <w:pPr>
              <w:rPr>
                <w:sz w:val="28"/>
                <w:shd w:val="clear" w:color="auto" w:fill="A555FF"/>
              </w:rPr>
            </w:pPr>
            <w:r>
              <w:rPr>
                <w:sz w:val="28"/>
              </w:rPr>
              <w:t>Объем</w:t>
            </w:r>
            <w:r w:rsidR="006E00EC" w:rsidRPr="00C712D6">
              <w:rPr>
                <w:sz w:val="28"/>
              </w:rPr>
              <w:t xml:space="preserve"> финансового обеспечения </w:t>
            </w:r>
            <w:r>
              <w:rPr>
                <w:sz w:val="28"/>
              </w:rPr>
              <w:t>за весь период реализации</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F5281C" w:rsidRDefault="006A1EB2" w:rsidP="00664CCE">
            <w:pPr>
              <w:jc w:val="both"/>
              <w:rPr>
                <w:color w:val="auto"/>
                <w:sz w:val="28"/>
              </w:rPr>
            </w:pPr>
            <w:r>
              <w:rPr>
                <w:color w:val="auto"/>
                <w:sz w:val="28"/>
              </w:rPr>
              <w:t>1267171,1</w:t>
            </w:r>
            <w:r w:rsidR="006E00EC" w:rsidRPr="00F5281C">
              <w:rPr>
                <w:color w:val="auto"/>
                <w:sz w:val="28"/>
              </w:rPr>
              <w:t xml:space="preserve"> тыс. рублей:</w:t>
            </w:r>
          </w:p>
          <w:p w:rsidR="006E00EC" w:rsidRPr="00F5281C" w:rsidRDefault="006E00EC" w:rsidP="00664CCE">
            <w:pPr>
              <w:jc w:val="both"/>
              <w:rPr>
                <w:color w:val="auto"/>
                <w:sz w:val="28"/>
              </w:rPr>
            </w:pPr>
            <w:r w:rsidRPr="00F5281C">
              <w:rPr>
                <w:color w:val="auto"/>
                <w:sz w:val="28"/>
              </w:rPr>
              <w:t xml:space="preserve">этап I: </w:t>
            </w:r>
            <w:r w:rsidR="00D51522" w:rsidRPr="00F5281C">
              <w:rPr>
                <w:color w:val="auto"/>
                <w:sz w:val="28"/>
              </w:rPr>
              <w:t>1011436,4</w:t>
            </w:r>
            <w:r w:rsidRPr="00F5281C">
              <w:rPr>
                <w:color w:val="auto"/>
                <w:sz w:val="28"/>
              </w:rPr>
              <w:t xml:space="preserve"> тыс. рублей;</w:t>
            </w:r>
          </w:p>
          <w:p w:rsidR="006E00EC" w:rsidRPr="00C712D6" w:rsidRDefault="006E00EC" w:rsidP="006A1EB2">
            <w:pPr>
              <w:jc w:val="both"/>
              <w:rPr>
                <w:sz w:val="28"/>
              </w:rPr>
            </w:pPr>
            <w:r w:rsidRPr="00F5281C">
              <w:rPr>
                <w:color w:val="auto"/>
                <w:sz w:val="28"/>
              </w:rPr>
              <w:t xml:space="preserve">этап II: </w:t>
            </w:r>
            <w:r w:rsidR="006A1EB2" w:rsidRPr="006A1EB2">
              <w:rPr>
                <w:color w:val="auto"/>
                <w:sz w:val="28"/>
              </w:rPr>
              <w:t>255734,7</w:t>
            </w:r>
            <w:r w:rsidRPr="006A1EB2">
              <w:rPr>
                <w:color w:val="auto"/>
                <w:sz w:val="28"/>
              </w:rPr>
              <w:t xml:space="preserve"> </w:t>
            </w:r>
            <w:r>
              <w:rPr>
                <w:sz w:val="28"/>
              </w:rPr>
              <w:t>тыс. рублей</w:t>
            </w:r>
          </w:p>
        </w:tc>
      </w:tr>
      <w:tr w:rsidR="006E00EC" w:rsidRPr="00C712D6" w:rsidTr="006E00EC">
        <w:trPr>
          <w:trHeight w:val="6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6E00EC" w:rsidRPr="00C712D6" w:rsidRDefault="006E00EC" w:rsidP="008A1126">
            <w:pPr>
              <w:rPr>
                <w:sz w:val="28"/>
              </w:rPr>
            </w:pPr>
            <w:r w:rsidRPr="00C712D6">
              <w:rPr>
                <w:sz w:val="28"/>
              </w:rPr>
              <w:t xml:space="preserve">Связь с </w:t>
            </w:r>
            <w:r w:rsidR="002A3DDC">
              <w:rPr>
                <w:sz w:val="28"/>
              </w:rPr>
              <w:t>государственной</w:t>
            </w:r>
            <w:r>
              <w:rPr>
                <w:sz w:val="28"/>
              </w:rPr>
              <w:t xml:space="preserve"> программой </w:t>
            </w:r>
            <w:r w:rsidR="002A3DDC">
              <w:rPr>
                <w:sz w:val="28"/>
              </w:rPr>
              <w:t>Ростовской области</w:t>
            </w:r>
            <w:r w:rsidR="005E4A39">
              <w:rPr>
                <w:sz w:val="28"/>
              </w:rPr>
              <w:t xml:space="preserve"> / </w:t>
            </w:r>
            <w:r w:rsidR="008A1126">
              <w:rPr>
                <w:sz w:val="28"/>
              </w:rPr>
              <w:t>ц</w:t>
            </w:r>
            <w:r w:rsidR="005E4A39">
              <w:rPr>
                <w:sz w:val="28"/>
              </w:rPr>
              <w:t xml:space="preserve">елями стратегии социально-экономического развития </w:t>
            </w:r>
            <w:r>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rsidR="003407C1" w:rsidRDefault="004C33BA" w:rsidP="00D659C1">
            <w:pPr>
              <w:jc w:val="both"/>
              <w:rPr>
                <w:sz w:val="28"/>
              </w:rPr>
            </w:pPr>
            <w:r>
              <w:rPr>
                <w:sz w:val="28"/>
              </w:rPr>
              <w:t xml:space="preserve">Государственная программа Ростовской области «Развитие культуры и туризма», утверждена </w:t>
            </w:r>
            <w:r w:rsidR="004A2E3F">
              <w:rPr>
                <w:sz w:val="28"/>
              </w:rPr>
              <w:t xml:space="preserve">постановлением </w:t>
            </w:r>
            <w:r>
              <w:rPr>
                <w:sz w:val="28"/>
              </w:rPr>
              <w:t>Правительств</w:t>
            </w:r>
            <w:r w:rsidR="004A2E3F">
              <w:rPr>
                <w:sz w:val="28"/>
              </w:rPr>
              <w:t xml:space="preserve">а </w:t>
            </w:r>
            <w:r w:rsidR="00C120A9">
              <w:rPr>
                <w:sz w:val="28"/>
              </w:rPr>
              <w:t xml:space="preserve">Ростовской области от 17.10.2018г </w:t>
            </w:r>
            <w:r w:rsidR="004A2E3F">
              <w:rPr>
                <w:sz w:val="28"/>
              </w:rPr>
              <w:t>№653</w:t>
            </w:r>
            <w:r w:rsidR="00C120A9">
              <w:rPr>
                <w:sz w:val="28"/>
              </w:rPr>
              <w:t>;</w:t>
            </w:r>
          </w:p>
          <w:p w:rsidR="006E00EC" w:rsidRPr="00C712D6" w:rsidRDefault="00825B3F" w:rsidP="00D659C1">
            <w:pPr>
              <w:jc w:val="both"/>
              <w:rPr>
                <w:sz w:val="28"/>
              </w:rPr>
            </w:pPr>
            <w:r>
              <w:rPr>
                <w:sz w:val="28"/>
              </w:rPr>
              <w:t>ц</w:t>
            </w:r>
            <w:r w:rsidR="006E00EC" w:rsidRPr="00C712D6">
              <w:rPr>
                <w:sz w:val="28"/>
              </w:rPr>
              <w:t>ели</w:t>
            </w:r>
            <w:r w:rsidR="003407C1">
              <w:rPr>
                <w:sz w:val="28"/>
              </w:rPr>
              <w:t xml:space="preserve"> стратегии</w:t>
            </w:r>
            <w:r w:rsidR="006E00EC" w:rsidRPr="00C712D6">
              <w:rPr>
                <w:sz w:val="28"/>
              </w:rPr>
              <w:t>: возможности для самореализации и развития талантов; сохранение населения, здоровья и благополучия людей; комфортная и безопасная среда;</w:t>
            </w:r>
          </w:p>
          <w:p w:rsidR="006E00EC" w:rsidRPr="00C712D6" w:rsidRDefault="006E00EC" w:rsidP="00094862">
            <w:pPr>
              <w:jc w:val="both"/>
              <w:rPr>
                <w:sz w:val="28"/>
              </w:rPr>
            </w:pPr>
          </w:p>
        </w:tc>
      </w:tr>
    </w:tbl>
    <w:p w:rsidR="00A332E8" w:rsidRPr="00C712D6" w:rsidRDefault="00A332E8">
      <w:pPr>
        <w:sectPr w:rsidR="00A332E8" w:rsidRPr="00C712D6">
          <w:headerReference w:type="default" r:id="rId12"/>
          <w:footerReference w:type="default" r:id="rId13"/>
          <w:pgSz w:w="23814" w:h="16840" w:orient="landscape"/>
          <w:pgMar w:top="1701" w:right="1134" w:bottom="567" w:left="1134" w:header="720" w:footer="720" w:gutter="0"/>
          <w:cols w:space="720"/>
        </w:sectPr>
      </w:pPr>
    </w:p>
    <w:p w:rsidR="008C0312" w:rsidRPr="00035126" w:rsidRDefault="008C0312" w:rsidP="008C0312">
      <w:pPr>
        <w:widowControl w:val="0"/>
        <w:jc w:val="center"/>
        <w:outlineLvl w:val="2"/>
        <w:rPr>
          <w:sz w:val="28"/>
        </w:rPr>
      </w:pPr>
      <w:r w:rsidRPr="00035126">
        <w:rPr>
          <w:sz w:val="28"/>
        </w:rPr>
        <w:lastRenderedPageBreak/>
        <w:t xml:space="preserve">2. Показатели </w:t>
      </w:r>
      <w:r w:rsidR="006458F5" w:rsidRPr="00035126">
        <w:rPr>
          <w:sz w:val="28"/>
        </w:rPr>
        <w:t>муниципальной</w:t>
      </w:r>
      <w:r w:rsidRPr="00035126">
        <w:rPr>
          <w:sz w:val="28"/>
        </w:rPr>
        <w:t xml:space="preserve"> программы </w:t>
      </w:r>
      <w:r w:rsidR="00A32431">
        <w:rPr>
          <w:sz w:val="28"/>
        </w:rPr>
        <w:t>Цимлянского района</w:t>
      </w:r>
    </w:p>
    <w:p w:rsidR="008C0312" w:rsidRPr="00035126"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035126" w:rsidTr="00241019">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 xml:space="preserve">Признак </w:t>
            </w:r>
            <w:proofErr w:type="gramStart"/>
            <w:r w:rsidRPr="00035126">
              <w:rPr>
                <w:sz w:val="24"/>
              </w:rPr>
              <w:t>возраста-</w:t>
            </w:r>
            <w:proofErr w:type="spellStart"/>
            <w:r w:rsidRPr="00035126">
              <w:rPr>
                <w:sz w:val="24"/>
              </w:rPr>
              <w:t>ния</w:t>
            </w:r>
            <w:proofErr w:type="spellEnd"/>
            <w:proofErr w:type="gramEnd"/>
            <w:r w:rsidRPr="00035126">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proofErr w:type="gramStart"/>
            <w:r w:rsidRPr="00035126">
              <w:rPr>
                <w:sz w:val="24"/>
              </w:rPr>
              <w:t>Ответствен-</w:t>
            </w:r>
            <w:proofErr w:type="spellStart"/>
            <w:r w:rsidRPr="00035126">
              <w:rPr>
                <w:sz w:val="24"/>
              </w:rPr>
              <w:t>ный</w:t>
            </w:r>
            <w:proofErr w:type="spellEnd"/>
            <w:proofErr w:type="gramEnd"/>
            <w:r w:rsidRPr="00035126">
              <w:rPr>
                <w:sz w:val="24"/>
              </w:rPr>
              <w:t xml:space="preserve"> за </w:t>
            </w:r>
            <w:proofErr w:type="spellStart"/>
            <w:r w:rsidRPr="00035126">
              <w:rPr>
                <w:sz w:val="24"/>
              </w:rPr>
              <w:t>дос-тижение</w:t>
            </w:r>
            <w:proofErr w:type="spellEnd"/>
            <w:r w:rsidRPr="00035126">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 xml:space="preserve">Связь </w:t>
            </w:r>
          </w:p>
          <w:p w:rsidR="008C0312" w:rsidRPr="00035126" w:rsidRDefault="008C0312" w:rsidP="00EE48AD">
            <w:pPr>
              <w:widowControl w:val="0"/>
              <w:jc w:val="center"/>
              <w:rPr>
                <w:sz w:val="24"/>
              </w:rPr>
            </w:pPr>
            <w:r w:rsidRPr="00035126">
              <w:rPr>
                <w:sz w:val="24"/>
              </w:rPr>
              <w:t xml:space="preserve">с показателями </w:t>
            </w:r>
            <w:r w:rsidR="00EE48AD">
              <w:rPr>
                <w:sz w:val="24"/>
              </w:rPr>
              <w:t>государственных программ Ростовской области</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proofErr w:type="spellStart"/>
            <w:proofErr w:type="gramStart"/>
            <w:r w:rsidRPr="00035126">
              <w:rPr>
                <w:sz w:val="24"/>
              </w:rPr>
              <w:t>Информа-ционная</w:t>
            </w:r>
            <w:proofErr w:type="spellEnd"/>
            <w:proofErr w:type="gramEnd"/>
            <w:r w:rsidRPr="00035126">
              <w:rPr>
                <w:sz w:val="24"/>
              </w:rPr>
              <w:t xml:space="preserve"> система</w:t>
            </w:r>
          </w:p>
        </w:tc>
      </w:tr>
      <w:tr w:rsidR="008C0312" w:rsidRPr="00035126" w:rsidTr="00241019">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proofErr w:type="spellStart"/>
            <w:proofErr w:type="gramStart"/>
            <w:r w:rsidRPr="00035126">
              <w:rPr>
                <w:sz w:val="24"/>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202</w:t>
            </w:r>
            <w:r w:rsidR="00241019" w:rsidRPr="00035126">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jc w:val="center"/>
              <w:rPr>
                <w:sz w:val="24"/>
              </w:rPr>
            </w:pPr>
            <w:r w:rsidRPr="00035126">
              <w:rPr>
                <w:sz w:val="24"/>
              </w:rPr>
              <w:t>2030</w:t>
            </w:r>
          </w:p>
          <w:p w:rsidR="008C0312" w:rsidRPr="00035126" w:rsidRDefault="008C0312" w:rsidP="00241019">
            <w:pPr>
              <w:widowControl w:val="0"/>
              <w:jc w:val="center"/>
              <w:rPr>
                <w:sz w:val="24"/>
              </w:rPr>
            </w:pPr>
            <w:r w:rsidRPr="00035126">
              <w:rPr>
                <w:sz w:val="24"/>
              </w:rPr>
              <w:t>(</w:t>
            </w:r>
            <w:proofErr w:type="spellStart"/>
            <w:proofErr w:type="gramStart"/>
            <w:r w:rsidRPr="00035126">
              <w:rPr>
                <w:sz w:val="24"/>
              </w:rPr>
              <w:t>спра-вочно</w:t>
            </w:r>
            <w:proofErr w:type="spellEnd"/>
            <w:proofErr w:type="gramEnd"/>
            <w:r w:rsidRPr="00035126">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tc>
      </w:tr>
    </w:tbl>
    <w:p w:rsidR="008C0312" w:rsidRPr="00035126"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035126" w:rsidTr="00241019">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jc w:val="center"/>
              <w:rPr>
                <w:sz w:val="24"/>
              </w:rPr>
            </w:pPr>
            <w:r w:rsidRPr="00035126">
              <w:rPr>
                <w:sz w:val="24"/>
              </w:rPr>
              <w:t>16</w:t>
            </w:r>
          </w:p>
        </w:tc>
      </w:tr>
      <w:tr w:rsidR="008C0312" w:rsidRPr="00035126"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contextualSpacing/>
              <w:jc w:val="center"/>
              <w:rPr>
                <w:sz w:val="28"/>
                <w:szCs w:val="28"/>
              </w:rPr>
            </w:pPr>
            <w:r w:rsidRPr="00C81ACC">
              <w:rPr>
                <w:sz w:val="28"/>
                <w:szCs w:val="28"/>
              </w:rPr>
              <w:t xml:space="preserve"> Цель</w:t>
            </w:r>
            <w:r w:rsidR="00DB7223">
              <w:rPr>
                <w:sz w:val="28"/>
                <w:szCs w:val="28"/>
              </w:rPr>
              <w:t xml:space="preserve"> 1</w:t>
            </w:r>
            <w:r w:rsidRPr="00C81ACC">
              <w:rPr>
                <w:sz w:val="28"/>
                <w:szCs w:val="28"/>
              </w:rPr>
              <w:t xml:space="preserve"> </w:t>
            </w:r>
            <w:r w:rsidR="00B402F9" w:rsidRPr="00C81ACC">
              <w:rPr>
                <w:sz w:val="28"/>
                <w:szCs w:val="28"/>
              </w:rPr>
              <w:t xml:space="preserve">муниципальной </w:t>
            </w:r>
            <w:r w:rsidRPr="00C81ACC">
              <w:rPr>
                <w:sz w:val="28"/>
                <w:szCs w:val="28"/>
              </w:rPr>
              <w:t xml:space="preserve">программы «Сохранение и развитие культурного и исторического наследия </w:t>
            </w:r>
            <w:r w:rsidR="00B402F9" w:rsidRPr="00C81ACC">
              <w:rPr>
                <w:sz w:val="28"/>
                <w:szCs w:val="28"/>
              </w:rPr>
              <w:t>Цимлянского района</w:t>
            </w:r>
            <w:r w:rsidRPr="00C81ACC">
              <w:rPr>
                <w:sz w:val="28"/>
                <w:szCs w:val="28"/>
              </w:rPr>
              <w:t>,</w:t>
            </w:r>
          </w:p>
          <w:p w:rsidR="008C0312" w:rsidRPr="00C81ACC" w:rsidRDefault="008C0312" w:rsidP="00241019">
            <w:pPr>
              <w:widowControl w:val="0"/>
              <w:spacing w:line="228" w:lineRule="auto"/>
              <w:contextualSpacing/>
              <w:jc w:val="center"/>
              <w:rPr>
                <w:sz w:val="28"/>
                <w:szCs w:val="28"/>
              </w:rPr>
            </w:pPr>
            <w:r w:rsidRPr="00C81ACC">
              <w:rPr>
                <w:sz w:val="28"/>
                <w:szCs w:val="28"/>
              </w:rPr>
              <w:t>а также увеличение числа посещений культурных мероприятий в три раза к концу 2030 года по сравнению с 2019 годом»</w:t>
            </w:r>
          </w:p>
        </w:tc>
      </w:tr>
      <w:tr w:rsidR="008C0312" w:rsidRPr="00035126"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5B7A42">
            <w:pPr>
              <w:widowControl w:val="0"/>
              <w:spacing w:line="228" w:lineRule="auto"/>
              <w:jc w:val="center"/>
              <w:rPr>
                <w:sz w:val="28"/>
                <w:szCs w:val="28"/>
              </w:rPr>
            </w:pPr>
            <w:r w:rsidRPr="00C81ACC">
              <w:rPr>
                <w:sz w:val="28"/>
                <w:szCs w:val="28"/>
              </w:rPr>
              <w:t>1.1</w:t>
            </w:r>
            <w:r w:rsidR="00B236E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8C0312" w:rsidP="00241019">
            <w:pPr>
              <w:widowControl w:val="0"/>
              <w:spacing w:line="228" w:lineRule="auto"/>
              <w:rPr>
                <w:sz w:val="28"/>
                <w:szCs w:val="28"/>
              </w:rPr>
            </w:pPr>
            <w:r w:rsidRPr="00C81ACC">
              <w:rPr>
                <w:sz w:val="28"/>
                <w:szCs w:val="28"/>
              </w:rPr>
              <w:t xml:space="preserve">Доля объектов культурного наследия </w:t>
            </w:r>
            <w:r w:rsidR="00241019" w:rsidRPr="00C81ACC">
              <w:rPr>
                <w:sz w:val="28"/>
                <w:szCs w:val="28"/>
              </w:rPr>
              <w:t xml:space="preserve">муниципальной </w:t>
            </w:r>
            <w:r w:rsidRPr="00C81ACC">
              <w:rPr>
                <w:sz w:val="28"/>
                <w:szCs w:val="28"/>
              </w:rPr>
              <w:t xml:space="preserve">собственности, находящихся </w:t>
            </w:r>
          </w:p>
          <w:p w:rsidR="008C0312" w:rsidRPr="00C81ACC" w:rsidRDefault="008C0312" w:rsidP="00241019">
            <w:pPr>
              <w:widowControl w:val="0"/>
              <w:spacing w:line="228" w:lineRule="auto"/>
              <w:rPr>
                <w:sz w:val="28"/>
                <w:szCs w:val="28"/>
              </w:rPr>
            </w:pPr>
            <w:r w:rsidRPr="00C81ACC">
              <w:rPr>
                <w:sz w:val="28"/>
                <w:szCs w:val="28"/>
              </w:rPr>
              <w:t xml:space="preserve">в удовлетворительном состоянии, в общем количестве объектов культурного наследия </w:t>
            </w:r>
            <w:r w:rsidR="00241019" w:rsidRPr="00C81ACC">
              <w:rPr>
                <w:sz w:val="28"/>
                <w:szCs w:val="28"/>
              </w:rPr>
              <w:t xml:space="preserve">муниципальной </w:t>
            </w:r>
            <w:r w:rsidRPr="00C81ACC">
              <w:rPr>
                <w:sz w:val="28"/>
                <w:szCs w:val="28"/>
              </w:rPr>
              <w:t>собственности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233EB7" w:rsidP="00241019">
            <w:pPr>
              <w:widowControl w:val="0"/>
              <w:spacing w:line="228" w:lineRule="auto"/>
              <w:jc w:val="center"/>
              <w:rPr>
                <w:sz w:val="28"/>
                <w:szCs w:val="28"/>
              </w:rPr>
            </w:pPr>
            <w:r w:rsidRPr="00C81ACC">
              <w:rPr>
                <w:sz w:val="28"/>
                <w:szCs w:val="28"/>
              </w:rPr>
              <w:t>М</w:t>
            </w:r>
            <w:r w:rsidR="008C0312" w:rsidRPr="00C81ACC">
              <w:rPr>
                <w:sz w:val="28"/>
                <w:szCs w:val="28"/>
              </w:rPr>
              <w:t>П</w:t>
            </w:r>
            <w:r w:rsidR="00DB7223">
              <w:rPr>
                <w:sz w:val="28"/>
                <w:szCs w:val="28"/>
              </w:rPr>
              <w:t xml:space="preserve"> ЦР</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900B65" w:rsidP="00241019">
            <w:pPr>
              <w:widowControl w:val="0"/>
              <w:spacing w:line="228" w:lineRule="auto"/>
              <w:jc w:val="center"/>
              <w:rPr>
                <w:sz w:val="28"/>
                <w:szCs w:val="28"/>
              </w:rPr>
            </w:pPr>
            <w:r w:rsidRPr="00C81ACC">
              <w:rPr>
                <w:sz w:val="28"/>
                <w:szCs w:val="28"/>
              </w:rPr>
              <w:t>В</w:t>
            </w:r>
            <w:r w:rsidR="008C0312" w:rsidRPr="00C81ACC">
              <w:rPr>
                <w:sz w:val="28"/>
                <w:szCs w:val="28"/>
              </w:rPr>
              <w:t>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900B65" w:rsidP="00241019">
            <w:pPr>
              <w:widowControl w:val="0"/>
              <w:spacing w:line="228" w:lineRule="auto"/>
              <w:jc w:val="center"/>
              <w:rPr>
                <w:sz w:val="28"/>
                <w:szCs w:val="28"/>
              </w:rPr>
            </w:pPr>
            <w:r w:rsidRPr="00C81ACC">
              <w:rPr>
                <w:sz w:val="28"/>
                <w:szCs w:val="28"/>
              </w:rPr>
              <w:t>П</w:t>
            </w:r>
            <w:r w:rsidR="008C0312" w:rsidRPr="00C81ACC">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C81ACC" w:rsidRDefault="00900B65" w:rsidP="00241019">
            <w:pPr>
              <w:widowControl w:val="0"/>
              <w:spacing w:line="228" w:lineRule="auto"/>
              <w:jc w:val="center"/>
              <w:rPr>
                <w:sz w:val="28"/>
                <w:szCs w:val="28"/>
              </w:rPr>
            </w:pPr>
            <w:proofErr w:type="gramStart"/>
            <w:r w:rsidRPr="00C81ACC">
              <w:rPr>
                <w:sz w:val="28"/>
                <w:szCs w:val="28"/>
              </w:rPr>
              <w:t>В</w:t>
            </w:r>
            <w:r w:rsidR="008C0312" w:rsidRPr="00C81ACC">
              <w:rPr>
                <w:sz w:val="28"/>
                <w:szCs w:val="28"/>
              </w:rPr>
              <w:t>едом-</w:t>
            </w:r>
            <w:proofErr w:type="spellStart"/>
            <w:r w:rsidR="008C0312" w:rsidRPr="00C81ACC">
              <w:rPr>
                <w:sz w:val="28"/>
                <w:szCs w:val="28"/>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241019">
            <w:pPr>
              <w:widowControl w:val="0"/>
              <w:spacing w:line="228" w:lineRule="auto"/>
              <w:jc w:val="center"/>
              <w:rPr>
                <w:sz w:val="28"/>
                <w:szCs w:val="28"/>
              </w:rPr>
            </w:pPr>
            <w:r w:rsidRPr="00A43311">
              <w:rPr>
                <w:sz w:val="28"/>
                <w:szCs w:val="28"/>
              </w:rPr>
              <w:t>61,8</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416D23">
            <w:pPr>
              <w:widowControl w:val="0"/>
              <w:spacing w:line="228" w:lineRule="auto"/>
              <w:jc w:val="center"/>
              <w:rPr>
                <w:sz w:val="28"/>
                <w:szCs w:val="28"/>
              </w:rPr>
            </w:pPr>
            <w:r w:rsidRPr="00A43311">
              <w:rPr>
                <w:sz w:val="28"/>
                <w:szCs w:val="28"/>
              </w:rPr>
              <w:t>202</w:t>
            </w:r>
            <w:r w:rsidR="00416D23" w:rsidRPr="00A43311">
              <w:rPr>
                <w:sz w:val="28"/>
                <w:szCs w:val="28"/>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241019">
            <w:pPr>
              <w:widowControl w:val="0"/>
              <w:spacing w:line="228" w:lineRule="auto"/>
              <w:jc w:val="center"/>
              <w:rPr>
                <w:sz w:val="28"/>
                <w:szCs w:val="28"/>
              </w:rPr>
            </w:pPr>
            <w:r w:rsidRPr="00A43311">
              <w:rPr>
                <w:sz w:val="28"/>
                <w:szCs w:val="28"/>
              </w:rPr>
              <w:t>61,8</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7E336E">
            <w:pPr>
              <w:widowControl w:val="0"/>
              <w:spacing w:line="228" w:lineRule="auto"/>
              <w:jc w:val="center"/>
              <w:rPr>
                <w:sz w:val="28"/>
                <w:szCs w:val="28"/>
              </w:rPr>
            </w:pPr>
            <w:r w:rsidRPr="00A43311">
              <w:rPr>
                <w:sz w:val="28"/>
                <w:szCs w:val="28"/>
              </w:rPr>
              <w:t>61,</w:t>
            </w:r>
            <w:r w:rsidR="007E336E" w:rsidRPr="00A43311">
              <w:rPr>
                <w:sz w:val="28"/>
                <w:szCs w:val="28"/>
              </w:rPr>
              <w:t>8</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7E336E">
            <w:pPr>
              <w:widowControl w:val="0"/>
              <w:spacing w:line="228" w:lineRule="auto"/>
              <w:jc w:val="center"/>
              <w:rPr>
                <w:sz w:val="28"/>
                <w:szCs w:val="28"/>
              </w:rPr>
            </w:pPr>
            <w:r w:rsidRPr="00A43311">
              <w:rPr>
                <w:sz w:val="28"/>
                <w:szCs w:val="28"/>
              </w:rPr>
              <w:t>6</w:t>
            </w:r>
            <w:r w:rsidR="007E336E" w:rsidRPr="00A43311">
              <w:rPr>
                <w:sz w:val="28"/>
                <w:szCs w:val="28"/>
              </w:rPr>
              <w:t>1</w:t>
            </w:r>
            <w:r w:rsidRPr="00A43311">
              <w:rPr>
                <w:sz w:val="28"/>
                <w:szCs w:val="28"/>
              </w:rPr>
              <w:t>,</w:t>
            </w:r>
            <w:r w:rsidR="007E336E" w:rsidRPr="00A43311">
              <w:rPr>
                <w:sz w:val="28"/>
                <w:szCs w:val="28"/>
              </w:rPr>
              <w:t>8</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A43311" w:rsidRDefault="008C0312" w:rsidP="00241019">
            <w:pPr>
              <w:widowControl w:val="0"/>
              <w:spacing w:line="228" w:lineRule="auto"/>
              <w:jc w:val="center"/>
              <w:rPr>
                <w:sz w:val="28"/>
                <w:szCs w:val="28"/>
              </w:rPr>
            </w:pPr>
            <w:r w:rsidRPr="00A43311">
              <w:rPr>
                <w:sz w:val="28"/>
                <w:szCs w:val="28"/>
              </w:rPr>
              <w:t>62,5</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r w:rsidRPr="00035126">
              <w:rPr>
                <w:sz w:val="24"/>
              </w:rPr>
              <w:t xml:space="preserve">Стратегия социально-экономического развития </w:t>
            </w:r>
            <w:r w:rsidR="00EA225E" w:rsidRPr="00035126">
              <w:rPr>
                <w:sz w:val="24"/>
              </w:rPr>
              <w:t>Цимлянского района</w:t>
            </w:r>
          </w:p>
          <w:p w:rsidR="008C0312" w:rsidRPr="00035126" w:rsidRDefault="008C0312" w:rsidP="003B1C95">
            <w:pPr>
              <w:widowControl w:val="0"/>
              <w:spacing w:line="228" w:lineRule="auto"/>
              <w:rPr>
                <w:sz w:val="24"/>
              </w:rPr>
            </w:pPr>
            <w:r w:rsidRPr="00035126">
              <w:rPr>
                <w:sz w:val="24"/>
              </w:rPr>
              <w:t xml:space="preserve">до 2030 года, утвержденная </w:t>
            </w:r>
            <w:r w:rsidR="003B1C95" w:rsidRPr="00035126">
              <w:rPr>
                <w:sz w:val="24"/>
              </w:rPr>
              <w:t>решением Собрания</w:t>
            </w:r>
            <w:r w:rsidR="00EA225E" w:rsidRPr="00035126">
              <w:rPr>
                <w:sz w:val="24"/>
              </w:rPr>
              <w:t xml:space="preserve"> депутатов Цимлянского района от 2</w:t>
            </w:r>
            <w:r w:rsidR="003B1C95" w:rsidRPr="00035126">
              <w:rPr>
                <w:sz w:val="24"/>
              </w:rPr>
              <w:t>5</w:t>
            </w:r>
            <w:r w:rsidR="00EA225E" w:rsidRPr="00035126">
              <w:rPr>
                <w:sz w:val="24"/>
              </w:rPr>
              <w:t>.</w:t>
            </w:r>
            <w:r w:rsidR="003B1C95" w:rsidRPr="00035126">
              <w:rPr>
                <w:sz w:val="24"/>
              </w:rPr>
              <w:t>12</w:t>
            </w:r>
            <w:r w:rsidR="00EA225E" w:rsidRPr="00035126">
              <w:rPr>
                <w:sz w:val="24"/>
              </w:rPr>
              <w:t>.20</w:t>
            </w:r>
            <w:r w:rsidR="003B1C95" w:rsidRPr="00035126">
              <w:rPr>
                <w:sz w:val="24"/>
              </w:rPr>
              <w:t>18</w:t>
            </w:r>
            <w:r w:rsidR="00EA225E" w:rsidRPr="00035126">
              <w:rPr>
                <w:sz w:val="24"/>
              </w:rPr>
              <w:t xml:space="preserve"> №1</w:t>
            </w:r>
            <w:r w:rsidR="003B1C95" w:rsidRPr="00035126">
              <w:rPr>
                <w:sz w:val="24"/>
              </w:rPr>
              <w:t>72</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EC169E" w:rsidP="00241019">
            <w:pPr>
              <w:widowControl w:val="0"/>
              <w:spacing w:line="228" w:lineRule="auto"/>
              <w:rPr>
                <w:sz w:val="24"/>
              </w:rPr>
            </w:pPr>
            <w:r w:rsidRPr="00035126">
              <w:rPr>
                <w:sz w:val="24"/>
              </w:rPr>
              <w:t>Отдел культуры</w:t>
            </w:r>
            <w:r w:rsidR="00E642E6" w:rsidRPr="00035126">
              <w:rPr>
                <w:sz w:val="24"/>
              </w:rPr>
              <w:t xml:space="preserve"> </w:t>
            </w:r>
            <w:r w:rsidR="008B1498">
              <w:rPr>
                <w:sz w:val="24"/>
              </w:rPr>
              <w:t>Администрации Цимлянского района</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7A30EF" w:rsidP="00241019">
            <w:pPr>
              <w:widowControl w:val="0"/>
              <w:spacing w:line="228" w:lineRule="auto"/>
              <w:rPr>
                <w:sz w:val="24"/>
              </w:rPr>
            </w:pPr>
            <w:r>
              <w:rPr>
                <w:sz w:val="24"/>
              </w:rPr>
              <w:t>С</w:t>
            </w:r>
            <w:r w:rsidR="008C0312" w:rsidRPr="00035126">
              <w:rPr>
                <w:sz w:val="24"/>
              </w:rPr>
              <w:t xml:space="preserve">оздание условий </w:t>
            </w:r>
          </w:p>
          <w:p w:rsidR="008C0312" w:rsidRPr="00035126" w:rsidRDefault="008C0312" w:rsidP="00241019">
            <w:pPr>
              <w:widowControl w:val="0"/>
              <w:spacing w:line="228" w:lineRule="auto"/>
              <w:rPr>
                <w:sz w:val="24"/>
              </w:rPr>
            </w:pPr>
            <w:r w:rsidRPr="00035126">
              <w:rPr>
                <w:sz w:val="24"/>
              </w:rPr>
              <w:t xml:space="preserve">для воспитания гармонично развитой и социально ответственной личности на основе духовно-нравственных ценностей народов, исторических </w:t>
            </w:r>
          </w:p>
          <w:p w:rsidR="008C0312" w:rsidRPr="00035126" w:rsidRDefault="008C0312" w:rsidP="00241019">
            <w:pPr>
              <w:widowControl w:val="0"/>
              <w:spacing w:line="228" w:lineRule="auto"/>
              <w:rPr>
                <w:sz w:val="24"/>
              </w:rPr>
            </w:pPr>
            <w:r w:rsidRPr="0003512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035126" w:rsidRDefault="008C0312" w:rsidP="00241019">
            <w:pPr>
              <w:widowControl w:val="0"/>
              <w:spacing w:line="228" w:lineRule="auto"/>
              <w:rPr>
                <w:sz w:val="24"/>
              </w:rPr>
            </w:pPr>
            <w:proofErr w:type="spellStart"/>
            <w:proofErr w:type="gramStart"/>
            <w:r w:rsidRPr="00035126">
              <w:rPr>
                <w:sz w:val="24"/>
              </w:rPr>
              <w:t>информа-ционная</w:t>
            </w:r>
            <w:proofErr w:type="spellEnd"/>
            <w:proofErr w:type="gramEnd"/>
            <w:r w:rsidRPr="00035126">
              <w:rPr>
                <w:sz w:val="24"/>
              </w:rPr>
              <w:t xml:space="preserve"> система отсутствует</w:t>
            </w:r>
          </w:p>
        </w:tc>
      </w:tr>
      <w:tr w:rsidR="004C5E1C" w:rsidRPr="00035126"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1.2.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rPr>
                <w:sz w:val="28"/>
                <w:szCs w:val="28"/>
              </w:rPr>
            </w:pPr>
            <w:r w:rsidRPr="00C81ACC">
              <w:rPr>
                <w:sz w:val="28"/>
                <w:szCs w:val="28"/>
              </w:rPr>
              <w:t xml:space="preserve">Условия </w:t>
            </w:r>
          </w:p>
          <w:p w:rsidR="004C5E1C" w:rsidRPr="00C81ACC" w:rsidRDefault="004C5E1C" w:rsidP="004C5E1C">
            <w:pPr>
              <w:widowControl w:val="0"/>
              <w:spacing w:line="228" w:lineRule="auto"/>
              <w:rPr>
                <w:sz w:val="28"/>
                <w:szCs w:val="28"/>
              </w:rPr>
            </w:pPr>
            <w:r w:rsidRPr="00C81ACC">
              <w:rPr>
                <w:sz w:val="28"/>
                <w:szCs w:val="28"/>
              </w:rPr>
              <w:t xml:space="preserve">для воспитания гармонично развитой </w:t>
            </w:r>
          </w:p>
          <w:p w:rsidR="004C5E1C" w:rsidRPr="00C81ACC" w:rsidRDefault="004C5E1C" w:rsidP="004C5E1C">
            <w:pPr>
              <w:widowControl w:val="0"/>
              <w:spacing w:line="228" w:lineRule="auto"/>
              <w:rPr>
                <w:sz w:val="28"/>
                <w:szCs w:val="28"/>
              </w:rPr>
            </w:pPr>
            <w:r w:rsidRPr="00C81ACC">
              <w:rPr>
                <w:sz w:val="28"/>
                <w:szCs w:val="28"/>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proofErr w:type="gramStart"/>
            <w:r w:rsidRPr="00C81ACC">
              <w:rPr>
                <w:sz w:val="28"/>
                <w:szCs w:val="28"/>
              </w:rPr>
              <w:t>Ведом-</w:t>
            </w:r>
            <w:proofErr w:type="spellStart"/>
            <w:r w:rsidRPr="00C81ACC">
              <w:rPr>
                <w:sz w:val="28"/>
                <w:szCs w:val="28"/>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130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spacing w:line="228" w:lineRule="auto"/>
              <w:jc w:val="center"/>
              <w:rPr>
                <w:sz w:val="28"/>
                <w:szCs w:val="28"/>
              </w:rPr>
            </w:pPr>
            <w:r w:rsidRPr="00A4284D">
              <w:rPr>
                <w:sz w:val="28"/>
                <w:szCs w:val="28"/>
              </w:rPr>
              <w:t>110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spacing w:line="228" w:lineRule="auto"/>
              <w:jc w:val="center"/>
              <w:rPr>
                <w:sz w:val="28"/>
                <w:szCs w:val="28"/>
              </w:rPr>
            </w:pPr>
            <w:r w:rsidRPr="00A4284D">
              <w:rPr>
                <w:sz w:val="28"/>
                <w:szCs w:val="28"/>
              </w:rPr>
              <w:t>113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spacing w:line="228" w:lineRule="auto"/>
              <w:jc w:val="center"/>
              <w:rPr>
                <w:sz w:val="28"/>
                <w:szCs w:val="28"/>
              </w:rPr>
            </w:pPr>
            <w:r w:rsidRPr="00A4284D">
              <w:rPr>
                <w:sz w:val="28"/>
                <w:szCs w:val="28"/>
              </w:rPr>
              <w:t>115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spacing w:line="228" w:lineRule="auto"/>
              <w:jc w:val="center"/>
              <w:rPr>
                <w:sz w:val="28"/>
                <w:szCs w:val="28"/>
              </w:rPr>
            </w:pPr>
            <w:r w:rsidRPr="00A4284D">
              <w:rPr>
                <w:sz w:val="28"/>
                <w:szCs w:val="28"/>
              </w:rPr>
              <w:t>130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Pr>
                <w:sz w:val="24"/>
              </w:rPr>
              <w:t xml:space="preserve">Постановление Правительства Ростовской области </w:t>
            </w:r>
          </w:p>
          <w:p w:rsidR="004C5E1C" w:rsidRPr="00035126" w:rsidRDefault="004C5E1C" w:rsidP="004C5E1C">
            <w:pPr>
              <w:widowControl w:val="0"/>
              <w:spacing w:line="228" w:lineRule="auto"/>
              <w:rPr>
                <w:sz w:val="24"/>
              </w:rPr>
            </w:pPr>
            <w:r w:rsidRPr="00035126">
              <w:rPr>
                <w:sz w:val="24"/>
              </w:rPr>
              <w:t>от 1</w:t>
            </w:r>
            <w:r>
              <w:rPr>
                <w:sz w:val="24"/>
              </w:rPr>
              <w:t>7.10</w:t>
            </w:r>
            <w:r w:rsidRPr="00035126">
              <w:rPr>
                <w:sz w:val="24"/>
              </w:rPr>
              <w:t>.201</w:t>
            </w:r>
            <w:r>
              <w:rPr>
                <w:sz w:val="24"/>
              </w:rPr>
              <w:t>8</w:t>
            </w:r>
            <w:r w:rsidRPr="00035126">
              <w:rPr>
                <w:sz w:val="24"/>
              </w:rPr>
              <w:t xml:space="preserve"> </w:t>
            </w:r>
          </w:p>
          <w:p w:rsidR="004C5E1C" w:rsidRPr="00035126" w:rsidRDefault="004C5E1C" w:rsidP="004C5E1C">
            <w:pPr>
              <w:widowControl w:val="0"/>
              <w:spacing w:line="228" w:lineRule="auto"/>
              <w:rPr>
                <w:sz w:val="24"/>
              </w:rPr>
            </w:pPr>
            <w:r>
              <w:rPr>
                <w:sz w:val="24"/>
              </w:rPr>
              <w:t>№ 653</w:t>
            </w:r>
          </w:p>
          <w:p w:rsidR="004C5E1C" w:rsidRPr="00035126" w:rsidRDefault="004C5E1C" w:rsidP="004C5E1C">
            <w:pPr>
              <w:widowControl w:val="0"/>
              <w:spacing w:line="228" w:lineRule="auto"/>
              <w:rPr>
                <w:sz w:val="24"/>
              </w:rPr>
            </w:pPr>
            <w:r w:rsidRPr="00035126">
              <w:rPr>
                <w:sz w:val="24"/>
              </w:rPr>
              <w:t>«Об утверждении госуд</w:t>
            </w:r>
            <w:r>
              <w:rPr>
                <w:sz w:val="24"/>
              </w:rPr>
              <w:t>арственной программы Ростовской области</w:t>
            </w:r>
            <w:r w:rsidRPr="00035126">
              <w:rPr>
                <w:sz w:val="24"/>
              </w:rPr>
              <w:t xml:space="preserve"> «Развитие культуры</w:t>
            </w:r>
            <w:r>
              <w:rPr>
                <w:sz w:val="24"/>
              </w:rPr>
              <w:t xml:space="preserve"> и туризма</w:t>
            </w:r>
            <w:r w:rsidRPr="00035126">
              <w:rPr>
                <w:sz w:val="24"/>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Default="004C5E1C" w:rsidP="004C5E1C">
            <w:pPr>
              <w:widowControl w:val="0"/>
              <w:spacing w:line="228" w:lineRule="auto"/>
              <w:rPr>
                <w:sz w:val="24"/>
              </w:rPr>
            </w:pPr>
            <w:r w:rsidRPr="00035126">
              <w:rPr>
                <w:sz w:val="24"/>
              </w:rPr>
              <w:t>Отдел культуры</w:t>
            </w:r>
          </w:p>
          <w:p w:rsidR="004C5E1C" w:rsidRPr="00035126" w:rsidRDefault="004C5E1C" w:rsidP="004C5E1C">
            <w:pPr>
              <w:widowControl w:val="0"/>
              <w:spacing w:line="228" w:lineRule="auto"/>
              <w:rPr>
                <w:sz w:val="24"/>
              </w:rPr>
            </w:pPr>
            <w:r>
              <w:rPr>
                <w:sz w:val="24"/>
              </w:rPr>
              <w:t>Администрации Цимлянского района</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Pr>
                <w:sz w:val="24"/>
              </w:rPr>
              <w:t>С</w:t>
            </w:r>
            <w:r w:rsidRPr="00035126">
              <w:rPr>
                <w:sz w:val="24"/>
              </w:rPr>
              <w:t xml:space="preserve">оздание условий </w:t>
            </w:r>
          </w:p>
          <w:p w:rsidR="004C5E1C" w:rsidRPr="00035126" w:rsidRDefault="004C5E1C" w:rsidP="004C5E1C">
            <w:pPr>
              <w:widowControl w:val="0"/>
              <w:spacing w:line="228" w:lineRule="auto"/>
              <w:rPr>
                <w:sz w:val="24"/>
              </w:rPr>
            </w:pPr>
            <w:r w:rsidRPr="00035126">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rsidR="004C5E1C" w:rsidRPr="00035126" w:rsidRDefault="004C5E1C" w:rsidP="004C5E1C">
            <w:pPr>
              <w:widowControl w:val="0"/>
              <w:spacing w:line="228" w:lineRule="auto"/>
              <w:rPr>
                <w:sz w:val="24"/>
              </w:rPr>
            </w:pPr>
            <w:r w:rsidRPr="0003512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proofErr w:type="spellStart"/>
            <w:proofErr w:type="gramStart"/>
            <w:r w:rsidRPr="00035126">
              <w:rPr>
                <w:sz w:val="24"/>
              </w:rPr>
              <w:t>информа-ционная</w:t>
            </w:r>
            <w:proofErr w:type="spellEnd"/>
            <w:proofErr w:type="gramEnd"/>
            <w:r w:rsidRPr="00035126">
              <w:rPr>
                <w:sz w:val="24"/>
              </w:rPr>
              <w:t xml:space="preserve"> система отсутствует</w:t>
            </w:r>
          </w:p>
        </w:tc>
      </w:tr>
      <w:tr w:rsidR="004C5E1C" w:rsidRPr="00035126"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1.3.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rPr>
                <w:sz w:val="28"/>
                <w:szCs w:val="28"/>
              </w:rPr>
            </w:pPr>
            <w:r w:rsidRPr="00C81ACC">
              <w:rPr>
                <w:sz w:val="28"/>
                <w:szCs w:val="28"/>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Тысяч единиц</w:t>
            </w:r>
          </w:p>
          <w:p w:rsidR="004C5E1C" w:rsidRPr="00C81ACC" w:rsidRDefault="004C5E1C" w:rsidP="004C5E1C">
            <w:pPr>
              <w:widowControl w:val="0"/>
              <w:spacing w:line="228" w:lineRule="auto"/>
              <w:jc w:val="center"/>
              <w:rPr>
                <w:strike/>
                <w:sz w:val="28"/>
                <w:szCs w:val="28"/>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proofErr w:type="spellStart"/>
            <w:proofErr w:type="gramStart"/>
            <w:r w:rsidRPr="00C81ACC">
              <w:rPr>
                <w:sz w:val="28"/>
                <w:szCs w:val="28"/>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905</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jc w:val="center"/>
              <w:rPr>
                <w:sz w:val="28"/>
                <w:szCs w:val="28"/>
              </w:rPr>
            </w:pPr>
            <w:r w:rsidRPr="00C81ACC">
              <w:rPr>
                <w:sz w:val="28"/>
                <w:szCs w:val="28"/>
              </w:rPr>
              <w:t>1145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16DB6" w:rsidRDefault="004C5E1C" w:rsidP="004C5E1C">
            <w:pPr>
              <w:widowControl w:val="0"/>
              <w:spacing w:line="228" w:lineRule="auto"/>
              <w:jc w:val="center"/>
              <w:rPr>
                <w:spacing w:val="-20"/>
                <w:sz w:val="28"/>
                <w:szCs w:val="28"/>
              </w:rPr>
            </w:pPr>
            <w:r w:rsidRPr="00C16DB6">
              <w:rPr>
                <w:spacing w:val="-20"/>
                <w:sz w:val="28"/>
                <w:szCs w:val="28"/>
              </w:rPr>
              <w:t>1259</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16DB6" w:rsidRDefault="004C5E1C" w:rsidP="004C5E1C">
            <w:pPr>
              <w:widowControl w:val="0"/>
              <w:spacing w:line="228" w:lineRule="auto"/>
              <w:jc w:val="center"/>
              <w:rPr>
                <w:spacing w:val="-20"/>
                <w:sz w:val="28"/>
                <w:szCs w:val="28"/>
              </w:rPr>
            </w:pPr>
            <w:r w:rsidRPr="00C16DB6">
              <w:rPr>
                <w:spacing w:val="-20"/>
                <w:sz w:val="28"/>
                <w:szCs w:val="28"/>
              </w:rPr>
              <w:t>1956</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16DB6" w:rsidRDefault="004C5E1C" w:rsidP="004C5E1C">
            <w:pPr>
              <w:widowControl w:val="0"/>
              <w:spacing w:line="228" w:lineRule="auto"/>
              <w:jc w:val="center"/>
              <w:rPr>
                <w:sz w:val="28"/>
                <w:szCs w:val="28"/>
              </w:rPr>
            </w:pPr>
            <w:r w:rsidRPr="00C16DB6">
              <w:rPr>
                <w:sz w:val="28"/>
                <w:szCs w:val="28"/>
              </w:rPr>
              <w:t>1956</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Pr>
                <w:sz w:val="24"/>
              </w:rPr>
              <w:t xml:space="preserve">Постановление Правительства Ростовской области </w:t>
            </w:r>
          </w:p>
          <w:p w:rsidR="004C5E1C" w:rsidRPr="00035126" w:rsidRDefault="004C5E1C" w:rsidP="004C5E1C">
            <w:pPr>
              <w:widowControl w:val="0"/>
              <w:spacing w:line="228" w:lineRule="auto"/>
              <w:rPr>
                <w:sz w:val="24"/>
              </w:rPr>
            </w:pPr>
            <w:r w:rsidRPr="00035126">
              <w:rPr>
                <w:sz w:val="24"/>
              </w:rPr>
              <w:t>от 1</w:t>
            </w:r>
            <w:r>
              <w:rPr>
                <w:sz w:val="24"/>
              </w:rPr>
              <w:t>7.10</w:t>
            </w:r>
            <w:r w:rsidRPr="00035126">
              <w:rPr>
                <w:sz w:val="24"/>
              </w:rPr>
              <w:t>.201</w:t>
            </w:r>
            <w:r>
              <w:rPr>
                <w:sz w:val="24"/>
              </w:rPr>
              <w:t>8</w:t>
            </w:r>
            <w:r w:rsidRPr="00035126">
              <w:rPr>
                <w:sz w:val="24"/>
              </w:rPr>
              <w:t xml:space="preserve"> </w:t>
            </w:r>
          </w:p>
          <w:p w:rsidR="004C5E1C" w:rsidRPr="00035126" w:rsidRDefault="004C5E1C" w:rsidP="004C5E1C">
            <w:pPr>
              <w:widowControl w:val="0"/>
              <w:spacing w:line="228" w:lineRule="auto"/>
              <w:rPr>
                <w:sz w:val="24"/>
              </w:rPr>
            </w:pPr>
            <w:r>
              <w:rPr>
                <w:sz w:val="24"/>
              </w:rPr>
              <w:t>№ 653</w:t>
            </w:r>
          </w:p>
          <w:p w:rsidR="004C5E1C" w:rsidRPr="00035126" w:rsidRDefault="004C5E1C" w:rsidP="004C5E1C">
            <w:pPr>
              <w:widowControl w:val="0"/>
              <w:spacing w:line="228" w:lineRule="auto"/>
              <w:rPr>
                <w:sz w:val="24"/>
              </w:rPr>
            </w:pPr>
            <w:r w:rsidRPr="00035126">
              <w:rPr>
                <w:sz w:val="24"/>
              </w:rPr>
              <w:t>«Об утверждении госуд</w:t>
            </w:r>
            <w:r>
              <w:rPr>
                <w:sz w:val="24"/>
              </w:rPr>
              <w:t>арственной программы Ростовской области</w:t>
            </w:r>
            <w:r w:rsidRPr="00035126">
              <w:rPr>
                <w:sz w:val="24"/>
              </w:rPr>
              <w:t xml:space="preserve"> «Развитие культуры</w:t>
            </w:r>
            <w:r>
              <w:rPr>
                <w:sz w:val="24"/>
              </w:rPr>
              <w:t xml:space="preserve"> и туризма</w:t>
            </w:r>
            <w:r w:rsidRPr="00035126">
              <w:rPr>
                <w:sz w:val="24"/>
              </w:rPr>
              <w:t>»</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sidRPr="00035126">
              <w:rPr>
                <w:sz w:val="24"/>
              </w:rPr>
              <w:t>Отдел культуры</w:t>
            </w:r>
            <w:r>
              <w:rPr>
                <w:sz w:val="24"/>
              </w:rPr>
              <w:t xml:space="preserve"> Администрации Цимлянского района</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Pr>
                <w:sz w:val="24"/>
              </w:rPr>
              <w:t>У</w:t>
            </w:r>
            <w:r w:rsidRPr="00035126">
              <w:rPr>
                <w:sz w:val="24"/>
              </w:rPr>
              <w:t xml:space="preserve">величение числа посещений культурных мероприятий </w:t>
            </w:r>
          </w:p>
          <w:p w:rsidR="004C5E1C" w:rsidRPr="00035126" w:rsidRDefault="004C5E1C" w:rsidP="004C5E1C">
            <w:pPr>
              <w:widowControl w:val="0"/>
              <w:spacing w:line="228" w:lineRule="auto"/>
              <w:rPr>
                <w:sz w:val="24"/>
              </w:rPr>
            </w:pPr>
            <w:r w:rsidRPr="00035126">
              <w:rPr>
                <w:sz w:val="24"/>
              </w:rPr>
              <w:t xml:space="preserve">в три раза </w:t>
            </w:r>
          </w:p>
          <w:p w:rsidR="004C5E1C" w:rsidRPr="00035126" w:rsidRDefault="004C5E1C" w:rsidP="004C5E1C">
            <w:pPr>
              <w:widowControl w:val="0"/>
              <w:spacing w:line="228" w:lineRule="auto"/>
              <w:rPr>
                <w:sz w:val="24"/>
              </w:rPr>
            </w:pPr>
            <w:r w:rsidRPr="00035126">
              <w:rPr>
                <w:sz w:val="24"/>
              </w:rPr>
              <w:t xml:space="preserve">по сравнению </w:t>
            </w:r>
          </w:p>
          <w:p w:rsidR="004C5E1C" w:rsidRPr="00035126" w:rsidRDefault="004C5E1C" w:rsidP="004C5E1C">
            <w:pPr>
              <w:widowControl w:val="0"/>
              <w:spacing w:line="228" w:lineRule="auto"/>
              <w:rPr>
                <w:sz w:val="24"/>
              </w:rPr>
            </w:pPr>
            <w:r w:rsidRPr="00035126">
              <w:rPr>
                <w:sz w:val="24"/>
              </w:rPr>
              <w:t xml:space="preserve">с показателем </w:t>
            </w:r>
          </w:p>
          <w:p w:rsidR="004C5E1C" w:rsidRPr="00035126" w:rsidRDefault="004C5E1C" w:rsidP="004C5E1C">
            <w:pPr>
              <w:widowControl w:val="0"/>
              <w:spacing w:line="228" w:lineRule="auto"/>
              <w:rPr>
                <w:sz w:val="24"/>
              </w:rPr>
            </w:pPr>
            <w:r w:rsidRPr="00035126">
              <w:rPr>
                <w:sz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proofErr w:type="spellStart"/>
            <w:proofErr w:type="gramStart"/>
            <w:r w:rsidRPr="00035126">
              <w:rPr>
                <w:sz w:val="24"/>
              </w:rPr>
              <w:t>информа-ционная</w:t>
            </w:r>
            <w:proofErr w:type="spellEnd"/>
            <w:proofErr w:type="gramEnd"/>
            <w:r w:rsidRPr="00035126">
              <w:rPr>
                <w:sz w:val="24"/>
              </w:rPr>
              <w:t xml:space="preserve"> система отсутствует</w:t>
            </w:r>
          </w:p>
        </w:tc>
      </w:tr>
      <w:tr w:rsidR="004C5E1C" w:rsidRPr="00035126"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spacing w:line="228" w:lineRule="auto"/>
              <w:contextualSpacing/>
              <w:jc w:val="center"/>
              <w:rPr>
                <w:sz w:val="28"/>
                <w:szCs w:val="28"/>
              </w:rPr>
            </w:pPr>
            <w:r w:rsidRPr="00C81ACC">
              <w:rPr>
                <w:sz w:val="28"/>
                <w:szCs w:val="28"/>
              </w:rPr>
              <w:lastRenderedPageBreak/>
              <w:t xml:space="preserve"> Цель</w:t>
            </w:r>
            <w:r>
              <w:rPr>
                <w:sz w:val="28"/>
                <w:szCs w:val="28"/>
              </w:rPr>
              <w:t xml:space="preserve"> 2</w:t>
            </w:r>
            <w:r w:rsidRPr="00C81ACC">
              <w:rPr>
                <w:sz w:val="28"/>
                <w:szCs w:val="28"/>
              </w:rPr>
              <w:t xml:space="preserve"> муниципальной программы «Увеличение туристского потока на территории Цимлянского района,</w:t>
            </w:r>
          </w:p>
          <w:p w:rsidR="004C5E1C" w:rsidRPr="00C81ACC" w:rsidRDefault="004C5E1C" w:rsidP="004C5E1C">
            <w:pPr>
              <w:widowControl w:val="0"/>
              <w:spacing w:line="228" w:lineRule="auto"/>
              <w:contextualSpacing/>
              <w:jc w:val="center"/>
              <w:rPr>
                <w:sz w:val="28"/>
                <w:szCs w:val="28"/>
              </w:rPr>
            </w:pPr>
            <w:r w:rsidRPr="00C81ACC">
              <w:rPr>
                <w:sz w:val="28"/>
                <w:szCs w:val="28"/>
              </w:rPr>
              <w:t>в том числе за счет увеличения численности лиц, размещенных в коллективных средствах размещения до 1,02 тыс. человек к концу 2030 года»</w:t>
            </w:r>
          </w:p>
        </w:tc>
      </w:tr>
      <w:tr w:rsidR="004C5E1C" w:rsidRPr="00486B73"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2.1.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D43AD" w:rsidRDefault="004C5E1C" w:rsidP="004C5E1C">
            <w:pPr>
              <w:widowControl w:val="0"/>
              <w:rPr>
                <w:sz w:val="28"/>
                <w:szCs w:val="28"/>
              </w:rPr>
            </w:pPr>
            <w:r w:rsidRPr="000D43AD">
              <w:rPr>
                <w:sz w:val="28"/>
                <w:szCs w:val="28"/>
              </w:rPr>
              <w:t xml:space="preserve">Прирост численности лиц, размещенных </w:t>
            </w:r>
          </w:p>
          <w:p w:rsidR="004C5E1C" w:rsidRPr="00C81ACC" w:rsidRDefault="004C5E1C" w:rsidP="004C5E1C">
            <w:pPr>
              <w:widowControl w:val="0"/>
              <w:rPr>
                <w:sz w:val="28"/>
                <w:szCs w:val="28"/>
              </w:rPr>
            </w:pPr>
            <w:r w:rsidRPr="000D43AD">
              <w:rPr>
                <w:sz w:val="28"/>
                <w:szCs w:val="28"/>
              </w:rPr>
              <w:t>в коллективных средствах размещения (к предыдущему году)</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МП</w:t>
            </w:r>
            <w:r>
              <w:rPr>
                <w:sz w:val="28"/>
                <w:szCs w:val="28"/>
              </w:rPr>
              <w:t xml:space="preserve"> ЦР</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proofErr w:type="spellStart"/>
            <w:proofErr w:type="gramStart"/>
            <w:r w:rsidRPr="00C81ACC">
              <w:rPr>
                <w:sz w:val="28"/>
                <w:szCs w:val="28"/>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4,0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C81ACC" w:rsidRDefault="004C5E1C" w:rsidP="004C5E1C">
            <w:pPr>
              <w:widowControl w:val="0"/>
              <w:jc w:val="center"/>
              <w:rPr>
                <w:sz w:val="28"/>
                <w:szCs w:val="28"/>
              </w:rPr>
            </w:pPr>
            <w:r w:rsidRPr="00C81ACC">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jc w:val="center"/>
              <w:rPr>
                <w:sz w:val="28"/>
                <w:szCs w:val="28"/>
              </w:rPr>
            </w:pPr>
            <w:r w:rsidRPr="00A4284D">
              <w:rPr>
                <w:sz w:val="28"/>
                <w:szCs w:val="28"/>
              </w:rPr>
              <w:t>4,0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jc w:val="center"/>
              <w:rPr>
                <w:sz w:val="28"/>
                <w:szCs w:val="28"/>
              </w:rPr>
            </w:pPr>
            <w:r w:rsidRPr="00A4284D">
              <w:rPr>
                <w:sz w:val="28"/>
                <w:szCs w:val="28"/>
              </w:rPr>
              <w:t>4,0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jc w:val="center"/>
              <w:rPr>
                <w:sz w:val="28"/>
                <w:szCs w:val="28"/>
              </w:rPr>
            </w:pPr>
            <w:r w:rsidRPr="00A4284D">
              <w:rPr>
                <w:sz w:val="28"/>
                <w:szCs w:val="28"/>
              </w:rPr>
              <w:t>4,0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A4284D" w:rsidRDefault="004C5E1C" w:rsidP="004C5E1C">
            <w:pPr>
              <w:widowControl w:val="0"/>
              <w:jc w:val="center"/>
              <w:rPr>
                <w:sz w:val="28"/>
                <w:szCs w:val="28"/>
              </w:rPr>
            </w:pPr>
            <w:r w:rsidRPr="00A4284D">
              <w:rPr>
                <w:sz w:val="28"/>
                <w:szCs w:val="28"/>
              </w:rPr>
              <w:t>4,0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spacing w:line="228" w:lineRule="auto"/>
              <w:rPr>
                <w:sz w:val="24"/>
              </w:rPr>
            </w:pPr>
            <w:r w:rsidRPr="00035126">
              <w:rPr>
                <w:sz w:val="24"/>
              </w:rPr>
              <w:t>Стратегия социально-экономического развития Цимлянского района</w:t>
            </w:r>
          </w:p>
          <w:p w:rsidR="004C5E1C" w:rsidRPr="00035126" w:rsidRDefault="004C5E1C" w:rsidP="004C5E1C">
            <w:pPr>
              <w:widowControl w:val="0"/>
              <w:rPr>
                <w:sz w:val="24"/>
              </w:rPr>
            </w:pPr>
            <w:r w:rsidRPr="00035126">
              <w:rPr>
                <w:sz w:val="24"/>
              </w:rPr>
              <w:t>до 2030 года, утвержденная решением Собрания депутатов Цимлянского района от 25.12.2018 №172</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rPr>
                <w:sz w:val="24"/>
              </w:rPr>
            </w:pPr>
            <w:r w:rsidRPr="00035126">
              <w:rPr>
                <w:sz w:val="24"/>
              </w:rPr>
              <w:t>Отдел экономического прогнозирования и закупок Администрации Цимлянского района</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035126" w:rsidRDefault="004C5E1C" w:rsidP="004C5E1C">
            <w:pPr>
              <w:widowControl w:val="0"/>
              <w:rPr>
                <w:sz w:val="24"/>
              </w:rPr>
            </w:pPr>
            <w:r>
              <w:rPr>
                <w:sz w:val="24"/>
              </w:rPr>
              <w:t>С</w:t>
            </w:r>
            <w:r w:rsidRPr="00035126">
              <w:rPr>
                <w:sz w:val="24"/>
              </w:rPr>
              <w:t xml:space="preserve">оздана и внедрена система поддержки, направленная </w:t>
            </w:r>
          </w:p>
          <w:p w:rsidR="004C5E1C" w:rsidRPr="00035126" w:rsidRDefault="004C5E1C" w:rsidP="004C5E1C">
            <w:pPr>
              <w:widowControl w:val="0"/>
              <w:rPr>
                <w:sz w:val="24"/>
              </w:rPr>
            </w:pPr>
            <w:r w:rsidRPr="00035126">
              <w:rPr>
                <w:sz w:val="24"/>
              </w:rPr>
              <w:t>на развитие внутреннего туризма, обеспечивающая прирост количества туристических поездок, в том числе и детей.</w:t>
            </w:r>
          </w:p>
          <w:p w:rsidR="004C5E1C" w:rsidRPr="00035126" w:rsidRDefault="004C5E1C" w:rsidP="004C5E1C">
            <w:pPr>
              <w:widowControl w:val="0"/>
              <w:rPr>
                <w:sz w:val="24"/>
              </w:rPr>
            </w:pPr>
            <w:r w:rsidRPr="00035126">
              <w:rPr>
                <w:sz w:val="24"/>
              </w:rPr>
              <w:t xml:space="preserve">Гражданам с целью отдыха </w:t>
            </w:r>
          </w:p>
          <w:p w:rsidR="004C5E1C" w:rsidRPr="00035126" w:rsidRDefault="004C5E1C" w:rsidP="004C5E1C">
            <w:pPr>
              <w:widowControl w:val="0"/>
              <w:rPr>
                <w:sz w:val="24"/>
              </w:rPr>
            </w:pPr>
            <w:r w:rsidRPr="00035126">
              <w:rPr>
                <w:sz w:val="24"/>
              </w:rPr>
              <w:t xml:space="preserve">и поддержания здоровья обеспечена доступность поездок по стране в условиях комфортной </w:t>
            </w:r>
          </w:p>
          <w:p w:rsidR="004C5E1C" w:rsidRPr="00035126" w:rsidRDefault="004C5E1C" w:rsidP="004C5E1C">
            <w:pPr>
              <w:widowControl w:val="0"/>
              <w:rPr>
                <w:sz w:val="24"/>
              </w:rPr>
            </w:pPr>
            <w:r w:rsidRPr="00035126">
              <w:rPr>
                <w:sz w:val="24"/>
              </w:rPr>
              <w:t>и безопасной туристической среды</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C5E1C" w:rsidRPr="00486B73" w:rsidRDefault="004C5E1C" w:rsidP="004C5E1C">
            <w:pPr>
              <w:widowControl w:val="0"/>
              <w:rPr>
                <w:sz w:val="24"/>
              </w:rPr>
            </w:pPr>
            <w:proofErr w:type="spellStart"/>
            <w:proofErr w:type="gramStart"/>
            <w:r w:rsidRPr="00035126">
              <w:rPr>
                <w:sz w:val="24"/>
              </w:rPr>
              <w:t>информа-ционная</w:t>
            </w:r>
            <w:proofErr w:type="spellEnd"/>
            <w:proofErr w:type="gramEnd"/>
            <w:r w:rsidRPr="00035126">
              <w:rPr>
                <w:sz w:val="24"/>
              </w:rPr>
              <w:t xml:space="preserve"> система отсутствует</w:t>
            </w:r>
          </w:p>
        </w:tc>
      </w:tr>
    </w:tbl>
    <w:p w:rsidR="008C0312" w:rsidRPr="00486B73" w:rsidRDefault="008C0312" w:rsidP="008C0312">
      <w:pPr>
        <w:widowControl w:val="0"/>
        <w:spacing w:line="228" w:lineRule="auto"/>
        <w:jc w:val="center"/>
        <w:outlineLvl w:val="2"/>
        <w:rPr>
          <w:sz w:val="28"/>
        </w:rPr>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8C0312">
      <w:pPr>
        <w:widowControl w:val="0"/>
        <w:jc w:val="center"/>
        <w:outlineLvl w:val="2"/>
      </w:pPr>
    </w:p>
    <w:p w:rsidR="0082564B" w:rsidRDefault="0082564B" w:rsidP="00971512">
      <w:pPr>
        <w:widowControl w:val="0"/>
        <w:jc w:val="center"/>
        <w:outlineLvl w:val="2"/>
        <w:rPr>
          <w:sz w:val="28"/>
          <w:highlight w:val="green"/>
        </w:rPr>
        <w:sectPr w:rsidR="0082564B" w:rsidSect="0082564B">
          <w:headerReference w:type="default" r:id="rId14"/>
          <w:footerReference w:type="default" r:id="rId15"/>
          <w:headerReference w:type="first" r:id="rId16"/>
          <w:footerReference w:type="first" r:id="rId17"/>
          <w:pgSz w:w="23818" w:h="16848" w:orient="landscape"/>
          <w:pgMar w:top="1559" w:right="1134" w:bottom="567" w:left="1134" w:header="709" w:footer="624" w:gutter="0"/>
          <w:cols w:space="720"/>
          <w:titlePg/>
          <w:docGrid w:linePitch="272"/>
        </w:sectPr>
      </w:pPr>
    </w:p>
    <w:p w:rsidR="00971512" w:rsidRDefault="00971512" w:rsidP="008C0312">
      <w:pPr>
        <w:widowControl w:val="0"/>
        <w:jc w:val="center"/>
        <w:outlineLvl w:val="2"/>
        <w:rPr>
          <w:sz w:val="28"/>
          <w:highlight w:val="green"/>
        </w:rPr>
      </w:pPr>
    </w:p>
    <w:p w:rsidR="008C0312" w:rsidRPr="00035126" w:rsidRDefault="008C0312" w:rsidP="008C0312">
      <w:pPr>
        <w:widowControl w:val="0"/>
        <w:jc w:val="center"/>
        <w:outlineLvl w:val="2"/>
        <w:rPr>
          <w:sz w:val="28"/>
        </w:rPr>
      </w:pPr>
      <w:r w:rsidRPr="00035126">
        <w:rPr>
          <w:sz w:val="28"/>
        </w:rPr>
        <w:t xml:space="preserve">3. </w:t>
      </w:r>
      <w:r w:rsidR="00C470F5" w:rsidRPr="00035126">
        <w:rPr>
          <w:sz w:val="28"/>
        </w:rPr>
        <w:t>Структура муниципальной программы Цимлянского района</w:t>
      </w:r>
    </w:p>
    <w:p w:rsidR="008C0312" w:rsidRPr="00035126"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3"/>
      </w:tblGrid>
      <w:tr w:rsidR="008C0312" w:rsidRPr="00035126" w:rsidTr="009C3ADF">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 п/п</w:t>
            </w:r>
          </w:p>
        </w:tc>
        <w:tc>
          <w:tcPr>
            <w:tcW w:w="5808" w:type="dxa"/>
            <w:tcBorders>
              <w:top w:val="single" w:sz="4" w:space="0" w:color="000000"/>
              <w:left w:val="single" w:sz="4" w:space="0" w:color="000000"/>
              <w:bottom w:val="single" w:sz="4" w:space="0" w:color="000000"/>
              <w:right w:val="single" w:sz="4" w:space="0" w:color="000000"/>
            </w:tcBorders>
          </w:tcPr>
          <w:p w:rsidR="008C0312" w:rsidRPr="00490CFE" w:rsidRDefault="00490CFE" w:rsidP="00D36A61">
            <w:pPr>
              <w:widowControl w:val="0"/>
              <w:jc w:val="center"/>
              <w:outlineLvl w:val="2"/>
              <w:rPr>
                <w:sz w:val="28"/>
                <w:szCs w:val="28"/>
              </w:rPr>
            </w:pPr>
            <w:r w:rsidRPr="00490CFE">
              <w:rPr>
                <w:sz w:val="28"/>
                <w:szCs w:val="28"/>
              </w:rPr>
              <w:t>Задачи структурного элемента</w:t>
            </w:r>
          </w:p>
        </w:tc>
        <w:tc>
          <w:tcPr>
            <w:tcW w:w="10378" w:type="dxa"/>
            <w:tcBorders>
              <w:top w:val="single" w:sz="4" w:space="0" w:color="000000"/>
              <w:left w:val="single" w:sz="4" w:space="0" w:color="000000"/>
              <w:bottom w:val="single" w:sz="4" w:space="0" w:color="000000"/>
              <w:right w:val="single" w:sz="4" w:space="0" w:color="000000"/>
            </w:tcBorders>
          </w:tcPr>
          <w:p w:rsidR="008C0312" w:rsidRPr="00035126" w:rsidRDefault="008C0312" w:rsidP="00490CFE">
            <w:pPr>
              <w:widowControl w:val="0"/>
              <w:jc w:val="center"/>
              <w:outlineLvl w:val="2"/>
              <w:rPr>
                <w:sz w:val="28"/>
              </w:rPr>
            </w:pPr>
            <w:r w:rsidRPr="00035126">
              <w:rPr>
                <w:sz w:val="28"/>
              </w:rPr>
              <w:t xml:space="preserve">Краткое описание ожидаемых эффектов от реализации задачи </w:t>
            </w:r>
            <w:r w:rsidR="00490CFE">
              <w:rPr>
                <w:sz w:val="28"/>
              </w:rPr>
              <w:t>структурного элемента</w:t>
            </w:r>
          </w:p>
        </w:tc>
        <w:tc>
          <w:tcPr>
            <w:tcW w:w="4393"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jc w:val="center"/>
              <w:outlineLvl w:val="2"/>
              <w:rPr>
                <w:sz w:val="28"/>
              </w:rPr>
            </w:pPr>
            <w:r w:rsidRPr="00035126">
              <w:rPr>
                <w:sz w:val="28"/>
              </w:rPr>
              <w:t>Связь с показателями</w:t>
            </w:r>
          </w:p>
        </w:tc>
      </w:tr>
    </w:tbl>
    <w:p w:rsidR="008C0312" w:rsidRPr="00035126" w:rsidRDefault="008C0312" w:rsidP="008C0312">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4"/>
      </w:tblGrid>
      <w:tr w:rsidR="008C0312" w:rsidRPr="00035126" w:rsidTr="009C3ADF">
        <w:trPr>
          <w:tblHeader/>
        </w:trPr>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2</w:t>
            </w:r>
          </w:p>
        </w:tc>
        <w:tc>
          <w:tcPr>
            <w:tcW w:w="10378"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3</w:t>
            </w:r>
          </w:p>
        </w:tc>
        <w:tc>
          <w:tcPr>
            <w:tcW w:w="4394" w:type="dxa"/>
            <w:tcBorders>
              <w:top w:val="single" w:sz="4" w:space="0" w:color="000000"/>
              <w:left w:val="single" w:sz="4" w:space="0" w:color="000000"/>
              <w:bottom w:val="single" w:sz="4" w:space="0" w:color="000000"/>
              <w:right w:val="single" w:sz="4" w:space="0" w:color="000000"/>
            </w:tcBorders>
          </w:tcPr>
          <w:p w:rsidR="008C0312" w:rsidRPr="00035126" w:rsidRDefault="008C0312" w:rsidP="00241019">
            <w:pPr>
              <w:widowControl w:val="0"/>
              <w:spacing w:line="228" w:lineRule="auto"/>
              <w:jc w:val="center"/>
              <w:outlineLvl w:val="2"/>
              <w:rPr>
                <w:sz w:val="28"/>
              </w:rPr>
            </w:pPr>
            <w:r w:rsidRPr="00035126">
              <w:rPr>
                <w:sz w:val="28"/>
              </w:rPr>
              <w:t>4</w:t>
            </w:r>
          </w:p>
        </w:tc>
      </w:tr>
      <w:tr w:rsidR="001D30C0" w:rsidRPr="00035126"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rsidR="001D30C0" w:rsidRPr="00035126" w:rsidRDefault="00225407" w:rsidP="00225407">
            <w:pPr>
              <w:widowControl w:val="0"/>
              <w:spacing w:line="228" w:lineRule="auto"/>
              <w:jc w:val="center"/>
              <w:outlineLvl w:val="2"/>
              <w:rPr>
                <w:sz w:val="28"/>
              </w:rPr>
            </w:pPr>
            <w:r>
              <w:rPr>
                <w:sz w:val="28"/>
              </w:rPr>
              <w:t>1</w:t>
            </w:r>
            <w:r w:rsidR="001D30C0" w:rsidRPr="00486B73">
              <w:rPr>
                <w:sz w:val="28"/>
              </w:rPr>
              <w:t xml:space="preserve">. </w:t>
            </w:r>
            <w:r w:rsidR="001D30C0">
              <w:rPr>
                <w:sz w:val="28"/>
              </w:rPr>
              <w:t>Иные муниципальные</w:t>
            </w:r>
            <w:r>
              <w:rPr>
                <w:sz w:val="28"/>
              </w:rPr>
              <w:t xml:space="preserve"> проекты</w:t>
            </w:r>
          </w:p>
        </w:tc>
      </w:tr>
      <w:tr w:rsidR="00AB3D4E" w:rsidRPr="00035126" w:rsidTr="003C6B55">
        <w:trPr>
          <w:trHeight w:val="1539"/>
        </w:trPr>
        <w:tc>
          <w:tcPr>
            <w:tcW w:w="21541" w:type="dxa"/>
            <w:gridSpan w:val="4"/>
            <w:tcBorders>
              <w:top w:val="single" w:sz="4" w:space="0" w:color="000000"/>
              <w:left w:val="single" w:sz="4" w:space="0" w:color="000000"/>
              <w:right w:val="single" w:sz="4" w:space="0" w:color="000000"/>
            </w:tcBorders>
          </w:tcPr>
          <w:p w:rsidR="00AB3D4E" w:rsidRDefault="00225407" w:rsidP="00405B1C">
            <w:pPr>
              <w:widowControl w:val="0"/>
              <w:spacing w:line="228" w:lineRule="auto"/>
              <w:jc w:val="center"/>
              <w:outlineLvl w:val="2"/>
              <w:rPr>
                <w:sz w:val="28"/>
              </w:rPr>
            </w:pPr>
            <w:r>
              <w:rPr>
                <w:sz w:val="28"/>
              </w:rPr>
              <w:t>1</w:t>
            </w:r>
            <w:r w:rsidR="00AB3D4E" w:rsidRPr="00486B73">
              <w:rPr>
                <w:sz w:val="28"/>
              </w:rPr>
              <w:t xml:space="preserve">.1. </w:t>
            </w:r>
            <w:r w:rsidR="00AB3D4E">
              <w:rPr>
                <w:sz w:val="28"/>
              </w:rPr>
              <w:t>Муниципальный проект</w:t>
            </w:r>
            <w:r w:rsidR="00AB3D4E" w:rsidRPr="00486B73">
              <w:rPr>
                <w:sz w:val="28"/>
              </w:rPr>
              <w:t xml:space="preserve"> «Развитие культуры» </w:t>
            </w:r>
          </w:p>
          <w:p w:rsidR="00EB7E5E" w:rsidRPr="00486B73" w:rsidRDefault="00EB7E5E" w:rsidP="00405B1C">
            <w:pPr>
              <w:widowControl w:val="0"/>
              <w:spacing w:line="228" w:lineRule="auto"/>
              <w:jc w:val="center"/>
              <w:outlineLvl w:val="2"/>
              <w:rPr>
                <w:sz w:val="28"/>
              </w:rPr>
            </w:pPr>
          </w:p>
          <w:p w:rsidR="00AB3D4E" w:rsidRPr="00EB7E5E" w:rsidRDefault="00EB7E5E" w:rsidP="00E92A19">
            <w:pPr>
              <w:widowControl w:val="0"/>
              <w:spacing w:line="228" w:lineRule="auto"/>
              <w:outlineLvl w:val="2"/>
              <w:rPr>
                <w:sz w:val="28"/>
              </w:rPr>
            </w:pPr>
            <w:r>
              <w:rPr>
                <w:sz w:val="28"/>
              </w:rPr>
              <w:t>Куратор</w:t>
            </w:r>
            <w:r w:rsidRPr="0052503E">
              <w:rPr>
                <w:sz w:val="28"/>
              </w:rPr>
              <w:t>:</w:t>
            </w:r>
            <w:r>
              <w:rPr>
                <w:sz w:val="28"/>
              </w:rPr>
              <w:t xml:space="preserve"> Кузина Светлана Николаевна, </w:t>
            </w:r>
            <w:r w:rsidR="0052503E">
              <w:rPr>
                <w:sz w:val="28"/>
              </w:rPr>
              <w:t>заместитель главы Администрации Цимлянского района по социальной сфере</w:t>
            </w:r>
          </w:p>
          <w:p w:rsidR="00AB3D4E" w:rsidRPr="00035126" w:rsidRDefault="00AB3D4E" w:rsidP="00E92A19">
            <w:pPr>
              <w:widowControl w:val="0"/>
              <w:spacing w:line="228" w:lineRule="auto"/>
              <w:outlineLvl w:val="2"/>
              <w:rPr>
                <w:sz w:val="28"/>
              </w:rPr>
            </w:pPr>
            <w:r w:rsidRPr="00035126">
              <w:rPr>
                <w:sz w:val="28"/>
              </w:rPr>
              <w:t>Ответственный за реализацию: отдел культуры Ад</w:t>
            </w:r>
            <w:r w:rsidR="0052503E">
              <w:rPr>
                <w:sz w:val="28"/>
              </w:rPr>
              <w:t>министрации Цимлянского района</w:t>
            </w:r>
          </w:p>
          <w:p w:rsidR="00AB3D4E" w:rsidRPr="00035126" w:rsidRDefault="00CF043A" w:rsidP="00E92A19">
            <w:pPr>
              <w:widowControl w:val="0"/>
              <w:spacing w:line="228" w:lineRule="auto"/>
              <w:outlineLvl w:val="2"/>
              <w:rPr>
                <w:sz w:val="28"/>
              </w:rPr>
            </w:pPr>
            <w:r>
              <w:rPr>
                <w:sz w:val="28"/>
              </w:rPr>
              <w:t>Срок реализации: 2025</w:t>
            </w:r>
            <w:r w:rsidR="00AB3D4E" w:rsidRPr="00035126">
              <w:rPr>
                <w:sz w:val="28"/>
              </w:rPr>
              <w:t xml:space="preserve"> – 2030 годы</w:t>
            </w:r>
          </w:p>
          <w:p w:rsidR="00AB3D4E" w:rsidRPr="00486B73" w:rsidRDefault="00AB3D4E" w:rsidP="00405B1C">
            <w:pPr>
              <w:widowControl w:val="0"/>
              <w:spacing w:line="228" w:lineRule="auto"/>
              <w:jc w:val="center"/>
              <w:outlineLvl w:val="2"/>
              <w:rPr>
                <w:sz w:val="28"/>
              </w:rPr>
            </w:pPr>
          </w:p>
        </w:tc>
      </w:tr>
      <w:tr w:rsidR="00AB3D4E" w:rsidRPr="00486B73" w:rsidTr="009C3ADF">
        <w:tc>
          <w:tcPr>
            <w:tcW w:w="961" w:type="dxa"/>
            <w:tcBorders>
              <w:top w:val="single" w:sz="4" w:space="0" w:color="000000"/>
              <w:left w:val="single" w:sz="4" w:space="0" w:color="000000"/>
              <w:bottom w:val="single" w:sz="4" w:space="0" w:color="000000"/>
              <w:right w:val="single" w:sz="4" w:space="0" w:color="000000"/>
            </w:tcBorders>
          </w:tcPr>
          <w:p w:rsidR="00AB3D4E" w:rsidRPr="00486B73" w:rsidRDefault="00E151D2" w:rsidP="000928D1">
            <w:pPr>
              <w:widowControl w:val="0"/>
              <w:spacing w:line="228" w:lineRule="auto"/>
              <w:jc w:val="center"/>
              <w:outlineLvl w:val="2"/>
              <w:rPr>
                <w:sz w:val="28"/>
              </w:rPr>
            </w:pPr>
            <w:r>
              <w:rPr>
                <w:sz w:val="28"/>
              </w:rPr>
              <w:t>1</w:t>
            </w:r>
            <w:r w:rsidR="00AB3D4E" w:rsidRPr="00486B73">
              <w:rPr>
                <w:sz w:val="28"/>
              </w:rPr>
              <w:t>.1.1.</w:t>
            </w:r>
          </w:p>
        </w:tc>
        <w:tc>
          <w:tcPr>
            <w:tcW w:w="5808" w:type="dxa"/>
            <w:tcBorders>
              <w:top w:val="single" w:sz="4" w:space="0" w:color="000000"/>
              <w:left w:val="single" w:sz="4" w:space="0" w:color="000000"/>
              <w:bottom w:val="single" w:sz="4" w:space="0" w:color="000000"/>
              <w:right w:val="single" w:sz="4" w:space="0" w:color="000000"/>
            </w:tcBorders>
          </w:tcPr>
          <w:p w:rsidR="00AB3D4E" w:rsidRPr="00486B73" w:rsidRDefault="00AB3D4E" w:rsidP="00EE6548">
            <w:pPr>
              <w:widowControl w:val="0"/>
              <w:spacing w:line="228" w:lineRule="auto"/>
              <w:rPr>
                <w:sz w:val="28"/>
              </w:rPr>
            </w:pPr>
            <w:r w:rsidRPr="00486B73">
              <w:rPr>
                <w:sz w:val="28"/>
              </w:rPr>
              <w:t xml:space="preserve">Повышена привлекательность учреждений сферы культуры </w:t>
            </w:r>
            <w:r w:rsidR="00EE6548">
              <w:rPr>
                <w:sz w:val="28"/>
              </w:rPr>
              <w:t>Цимлянского района</w:t>
            </w:r>
          </w:p>
        </w:tc>
        <w:tc>
          <w:tcPr>
            <w:tcW w:w="10378" w:type="dxa"/>
            <w:tcBorders>
              <w:top w:val="single" w:sz="4" w:space="0" w:color="000000"/>
              <w:left w:val="single" w:sz="4" w:space="0" w:color="000000"/>
              <w:bottom w:val="single" w:sz="4" w:space="0" w:color="000000"/>
              <w:right w:val="single" w:sz="4" w:space="0" w:color="000000"/>
            </w:tcBorders>
          </w:tcPr>
          <w:p w:rsidR="00AB3D4E" w:rsidRPr="00486B73" w:rsidRDefault="0052503E" w:rsidP="00183B44">
            <w:pPr>
              <w:widowControl w:val="0"/>
              <w:spacing w:line="228" w:lineRule="auto"/>
              <w:rPr>
                <w:sz w:val="28"/>
              </w:rPr>
            </w:pPr>
            <w:r>
              <w:rPr>
                <w:sz w:val="28"/>
              </w:rPr>
              <w:t>О</w:t>
            </w:r>
            <w:r w:rsidR="00AB3D4E" w:rsidRPr="00486B73">
              <w:rPr>
                <w:sz w:val="28"/>
              </w:rPr>
              <w:t>беспечено развитие и укрепление материально-технической базы, а т</w:t>
            </w:r>
            <w:r w:rsidR="00B236E6">
              <w:rPr>
                <w:sz w:val="28"/>
              </w:rPr>
              <w:t xml:space="preserve">акже создание новых постановок </w:t>
            </w:r>
            <w:r w:rsidR="00AB3D4E" w:rsidRPr="00486B73">
              <w:rPr>
                <w:sz w:val="28"/>
              </w:rPr>
              <w:t>муниципальных учреждениях культурно-досугового типа; созданы условия для повышения привлекательности, доступности и качества услуг учреждений культуры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4394" w:type="dxa"/>
            <w:tcBorders>
              <w:top w:val="single" w:sz="4" w:space="0" w:color="000000"/>
              <w:left w:val="single" w:sz="4" w:space="0" w:color="000000"/>
              <w:bottom w:val="single" w:sz="4" w:space="0" w:color="000000"/>
              <w:right w:val="single" w:sz="4" w:space="0" w:color="000000"/>
            </w:tcBorders>
          </w:tcPr>
          <w:p w:rsidR="00AB3D4E" w:rsidRPr="00486B73" w:rsidRDefault="00F34B0B" w:rsidP="000928D1">
            <w:pPr>
              <w:widowControl w:val="0"/>
              <w:spacing w:line="228" w:lineRule="auto"/>
              <w:outlineLvl w:val="2"/>
              <w:rPr>
                <w:sz w:val="28"/>
              </w:rPr>
            </w:pPr>
            <w:r>
              <w:rPr>
                <w:sz w:val="28"/>
              </w:rPr>
              <w:t>Ч</w:t>
            </w:r>
            <w:r w:rsidR="00AB3D4E" w:rsidRPr="00486B73">
              <w:rPr>
                <w:sz w:val="28"/>
              </w:rPr>
              <w:t xml:space="preserve">исло посещений культурных мероприятий; условия для воспитания гармонично развитой и социально ответственной личности </w:t>
            </w:r>
          </w:p>
        </w:tc>
      </w:tr>
      <w:tr w:rsidR="00AB3D4E" w:rsidRPr="00486B73" w:rsidTr="009C3ADF">
        <w:tc>
          <w:tcPr>
            <w:tcW w:w="961" w:type="dxa"/>
            <w:tcBorders>
              <w:top w:val="single" w:sz="4" w:space="0" w:color="000000"/>
              <w:left w:val="single" w:sz="4" w:space="0" w:color="000000"/>
              <w:bottom w:val="single" w:sz="4" w:space="0" w:color="000000"/>
              <w:right w:val="single" w:sz="4" w:space="0" w:color="000000"/>
            </w:tcBorders>
          </w:tcPr>
          <w:p w:rsidR="00AB3D4E" w:rsidRPr="00E02175" w:rsidRDefault="00E151D2" w:rsidP="000928D1">
            <w:pPr>
              <w:widowControl w:val="0"/>
              <w:spacing w:line="228" w:lineRule="auto"/>
              <w:jc w:val="center"/>
              <w:outlineLvl w:val="2"/>
              <w:rPr>
                <w:sz w:val="28"/>
              </w:rPr>
            </w:pPr>
            <w:r w:rsidRPr="00E02175">
              <w:rPr>
                <w:sz w:val="28"/>
              </w:rPr>
              <w:t>1</w:t>
            </w:r>
            <w:r w:rsidR="00AB3D4E" w:rsidRPr="00E02175">
              <w:rPr>
                <w:sz w:val="28"/>
              </w:rPr>
              <w:t>.1.2.</w:t>
            </w:r>
          </w:p>
        </w:tc>
        <w:tc>
          <w:tcPr>
            <w:tcW w:w="5808" w:type="dxa"/>
            <w:tcBorders>
              <w:top w:val="single" w:sz="4" w:space="0" w:color="000000"/>
              <w:left w:val="single" w:sz="4" w:space="0" w:color="000000"/>
              <w:bottom w:val="single" w:sz="4" w:space="0" w:color="000000"/>
              <w:right w:val="single" w:sz="4" w:space="0" w:color="000000"/>
            </w:tcBorders>
          </w:tcPr>
          <w:p w:rsidR="00AB3D4E" w:rsidRPr="00E02175" w:rsidRDefault="00AB3D4E" w:rsidP="00B071A4">
            <w:pPr>
              <w:widowControl w:val="0"/>
              <w:spacing w:line="228" w:lineRule="auto"/>
              <w:rPr>
                <w:sz w:val="28"/>
              </w:rPr>
            </w:pPr>
            <w:r w:rsidRPr="00E02175">
              <w:rPr>
                <w:sz w:val="28"/>
              </w:rPr>
              <w:t xml:space="preserve">Созданы условия для сохранения культурно-исторического наследия </w:t>
            </w:r>
            <w:r w:rsidR="00EE6548" w:rsidRPr="00E02175">
              <w:rPr>
                <w:sz w:val="28"/>
              </w:rPr>
              <w:t>района</w:t>
            </w:r>
          </w:p>
        </w:tc>
        <w:tc>
          <w:tcPr>
            <w:tcW w:w="10378" w:type="dxa"/>
            <w:tcBorders>
              <w:top w:val="single" w:sz="4" w:space="0" w:color="000000"/>
              <w:left w:val="single" w:sz="4" w:space="0" w:color="000000"/>
              <w:bottom w:val="single" w:sz="4" w:space="0" w:color="000000"/>
              <w:right w:val="single" w:sz="4" w:space="0" w:color="000000"/>
            </w:tcBorders>
          </w:tcPr>
          <w:p w:rsidR="00AB3D4E" w:rsidRPr="00E02175" w:rsidRDefault="0052503E" w:rsidP="00183B44">
            <w:pPr>
              <w:widowControl w:val="0"/>
              <w:spacing w:line="228" w:lineRule="auto"/>
              <w:rPr>
                <w:sz w:val="28"/>
              </w:rPr>
            </w:pPr>
            <w:r>
              <w:rPr>
                <w:sz w:val="28"/>
              </w:rPr>
              <w:t>С</w:t>
            </w:r>
            <w:r w:rsidR="00AB3D4E" w:rsidRPr="00E02175">
              <w:rPr>
                <w:sz w:val="28"/>
              </w:rPr>
              <w:t>озданы условия для сохранения культурно-ист</w:t>
            </w:r>
            <w:r w:rsidR="00B236E6">
              <w:rPr>
                <w:sz w:val="28"/>
              </w:rPr>
              <w:t>орического наследия</w:t>
            </w:r>
            <w:r w:rsidR="00183B44" w:rsidRPr="00E02175">
              <w:rPr>
                <w:sz w:val="28"/>
              </w:rPr>
              <w:t xml:space="preserve">, </w:t>
            </w:r>
            <w:r w:rsidR="00AB3D4E" w:rsidRPr="00E02175">
              <w:rPr>
                <w:sz w:val="28"/>
              </w:rPr>
              <w:t>а также за счет проведения восстановительных работ на воинских захоронениях и (или) памятниках</w:t>
            </w:r>
          </w:p>
        </w:tc>
        <w:tc>
          <w:tcPr>
            <w:tcW w:w="4394" w:type="dxa"/>
            <w:tcBorders>
              <w:top w:val="single" w:sz="4" w:space="0" w:color="000000"/>
              <w:left w:val="single" w:sz="4" w:space="0" w:color="000000"/>
              <w:bottom w:val="single" w:sz="4" w:space="0" w:color="000000"/>
              <w:right w:val="single" w:sz="4" w:space="0" w:color="000000"/>
            </w:tcBorders>
          </w:tcPr>
          <w:p w:rsidR="00AB3D4E" w:rsidRPr="00486B73" w:rsidRDefault="00F34B0B" w:rsidP="000928D1">
            <w:pPr>
              <w:widowControl w:val="0"/>
              <w:spacing w:line="228" w:lineRule="auto"/>
              <w:outlineLvl w:val="2"/>
              <w:rPr>
                <w:sz w:val="28"/>
              </w:rPr>
            </w:pPr>
            <w:r>
              <w:rPr>
                <w:sz w:val="28"/>
              </w:rPr>
              <w:t>У</w:t>
            </w:r>
            <w:r w:rsidR="00AB3D4E" w:rsidRPr="00486B73">
              <w:rPr>
                <w:sz w:val="28"/>
              </w:rPr>
              <w:t>словия для воспитания гармонично развитой и социально ответственной личности</w:t>
            </w:r>
          </w:p>
        </w:tc>
      </w:tr>
      <w:tr w:rsidR="00517CD5" w:rsidRPr="00035126"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rsidR="00517CD5" w:rsidRPr="00035126" w:rsidRDefault="00E151D2" w:rsidP="00517CD5">
            <w:pPr>
              <w:widowControl w:val="0"/>
              <w:spacing w:line="228" w:lineRule="auto"/>
              <w:jc w:val="center"/>
              <w:outlineLvl w:val="2"/>
              <w:rPr>
                <w:sz w:val="28"/>
              </w:rPr>
            </w:pPr>
            <w:r>
              <w:rPr>
                <w:sz w:val="28"/>
              </w:rPr>
              <w:t>2</w:t>
            </w:r>
            <w:r w:rsidR="00517CD5" w:rsidRPr="00486B73">
              <w:rPr>
                <w:sz w:val="28"/>
              </w:rPr>
              <w:t>. Комплексы процессных мероприятий</w:t>
            </w:r>
          </w:p>
        </w:tc>
      </w:tr>
      <w:tr w:rsidR="008C0312" w:rsidRPr="00035126" w:rsidTr="003C6B55">
        <w:tc>
          <w:tcPr>
            <w:tcW w:w="21541" w:type="dxa"/>
            <w:gridSpan w:val="4"/>
            <w:tcBorders>
              <w:top w:val="single" w:sz="4" w:space="0" w:color="000000"/>
              <w:left w:val="single" w:sz="4" w:space="0" w:color="000000"/>
              <w:bottom w:val="single" w:sz="4" w:space="0" w:color="000000"/>
              <w:right w:val="single" w:sz="4" w:space="0" w:color="000000"/>
            </w:tcBorders>
          </w:tcPr>
          <w:p w:rsidR="008C0312" w:rsidRPr="00035126" w:rsidRDefault="00E151D2" w:rsidP="005D579F">
            <w:pPr>
              <w:widowControl w:val="0"/>
              <w:spacing w:line="228" w:lineRule="auto"/>
              <w:jc w:val="center"/>
              <w:outlineLvl w:val="2"/>
              <w:rPr>
                <w:sz w:val="28"/>
              </w:rPr>
            </w:pPr>
            <w:r>
              <w:rPr>
                <w:sz w:val="28"/>
              </w:rPr>
              <w:t>2</w:t>
            </w:r>
            <w:r w:rsidR="008C0312" w:rsidRPr="00035126">
              <w:rPr>
                <w:sz w:val="28"/>
              </w:rPr>
              <w:t>.1. Комплекс процессных мероприятий «</w:t>
            </w:r>
            <w:r w:rsidR="0075535E">
              <w:rPr>
                <w:sz w:val="28"/>
              </w:rPr>
              <w:t>Создание</w:t>
            </w:r>
            <w:r w:rsidR="005D579F">
              <w:rPr>
                <w:sz w:val="28"/>
              </w:rPr>
              <w:t xml:space="preserve"> услови</w:t>
            </w:r>
            <w:r w:rsidR="0075535E">
              <w:rPr>
                <w:sz w:val="28"/>
              </w:rPr>
              <w:t>й</w:t>
            </w:r>
            <w:r w:rsidR="005D579F">
              <w:rPr>
                <w:sz w:val="28"/>
              </w:rPr>
              <w:t xml:space="preserve"> для развития культуры</w:t>
            </w:r>
            <w:r w:rsidR="008C0312" w:rsidRPr="00035126">
              <w:rPr>
                <w:sz w:val="28"/>
              </w:rPr>
              <w:t xml:space="preserve">» </w:t>
            </w:r>
          </w:p>
          <w:p w:rsidR="008C0312" w:rsidRPr="00035126" w:rsidRDefault="008C0312" w:rsidP="00241019">
            <w:pPr>
              <w:widowControl w:val="0"/>
              <w:spacing w:line="228" w:lineRule="auto"/>
              <w:outlineLvl w:val="2"/>
              <w:rPr>
                <w:sz w:val="28"/>
              </w:rPr>
            </w:pPr>
          </w:p>
          <w:p w:rsidR="00CF043A" w:rsidRPr="00035126" w:rsidRDefault="00CF043A" w:rsidP="00CF043A">
            <w:pPr>
              <w:widowControl w:val="0"/>
              <w:spacing w:line="228" w:lineRule="auto"/>
              <w:outlineLvl w:val="2"/>
              <w:rPr>
                <w:sz w:val="28"/>
              </w:rPr>
            </w:pPr>
            <w:r w:rsidRPr="00035126">
              <w:rPr>
                <w:sz w:val="28"/>
              </w:rPr>
              <w:t>Ответственный за реализацию: отдел культуры Ад</w:t>
            </w:r>
            <w:r w:rsidR="002109F8">
              <w:rPr>
                <w:sz w:val="28"/>
              </w:rPr>
              <w:t>министрации Цимлянского района</w:t>
            </w:r>
          </w:p>
          <w:p w:rsidR="00CF043A" w:rsidRPr="00035126" w:rsidRDefault="00CF043A" w:rsidP="00CF043A">
            <w:pPr>
              <w:widowControl w:val="0"/>
              <w:spacing w:line="228" w:lineRule="auto"/>
              <w:outlineLvl w:val="2"/>
              <w:rPr>
                <w:sz w:val="28"/>
              </w:rPr>
            </w:pPr>
            <w:r w:rsidRPr="00035126">
              <w:rPr>
                <w:sz w:val="28"/>
              </w:rPr>
              <w:t>Срок реализации: 202</w:t>
            </w:r>
            <w:r>
              <w:rPr>
                <w:sz w:val="28"/>
              </w:rPr>
              <w:t>5</w:t>
            </w:r>
            <w:r w:rsidRPr="00035126">
              <w:rPr>
                <w:sz w:val="28"/>
              </w:rPr>
              <w:t xml:space="preserve"> – 2030 годы</w:t>
            </w:r>
          </w:p>
          <w:p w:rsidR="008C0312" w:rsidRPr="00035126" w:rsidRDefault="008C0312" w:rsidP="00E92A19">
            <w:pPr>
              <w:widowControl w:val="0"/>
              <w:spacing w:line="228" w:lineRule="auto"/>
              <w:outlineLvl w:val="2"/>
              <w:rPr>
                <w:sz w:val="28"/>
              </w:rPr>
            </w:pPr>
          </w:p>
        </w:tc>
      </w:tr>
      <w:tr w:rsidR="008C0312" w:rsidRPr="00035126" w:rsidTr="009C3ADF">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151D2" w:rsidP="00241019">
            <w:pPr>
              <w:widowControl w:val="0"/>
              <w:spacing w:line="228" w:lineRule="auto"/>
              <w:jc w:val="center"/>
              <w:outlineLvl w:val="2"/>
              <w:rPr>
                <w:sz w:val="28"/>
              </w:rPr>
            </w:pPr>
            <w:r>
              <w:rPr>
                <w:sz w:val="28"/>
              </w:rPr>
              <w:t>2</w:t>
            </w:r>
            <w:r w:rsidR="008C0312" w:rsidRPr="00035126">
              <w:rPr>
                <w:sz w:val="28"/>
              </w:rPr>
              <w:t>.1.1.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5D579F" w:rsidP="00B071A4">
            <w:pPr>
              <w:widowControl w:val="0"/>
              <w:spacing w:line="228" w:lineRule="auto"/>
              <w:rPr>
                <w:sz w:val="28"/>
              </w:rPr>
            </w:pPr>
            <w:r w:rsidRPr="009234AD">
              <w:rPr>
                <w:color w:val="auto"/>
                <w:sz w:val="28"/>
              </w:rPr>
              <w:t>Созданы условия</w:t>
            </w:r>
            <w:r w:rsidR="00F53258" w:rsidRPr="009234AD">
              <w:rPr>
                <w:color w:val="auto"/>
                <w:sz w:val="28"/>
              </w:rPr>
              <w:t xml:space="preserve"> для </w:t>
            </w:r>
            <w:r w:rsidR="00E36856">
              <w:rPr>
                <w:color w:val="auto"/>
                <w:sz w:val="28"/>
              </w:rPr>
              <w:t xml:space="preserve">развития муниципальных учреждений </w:t>
            </w:r>
            <w:r w:rsidR="00F53258" w:rsidRPr="009234AD">
              <w:rPr>
                <w:color w:val="auto"/>
                <w:sz w:val="28"/>
              </w:rPr>
              <w:t>Цимлянско</w:t>
            </w:r>
            <w:r w:rsidR="00B071A4">
              <w:rPr>
                <w:color w:val="auto"/>
                <w:sz w:val="28"/>
              </w:rPr>
              <w:t>го района в сфере культуры</w:t>
            </w:r>
          </w:p>
        </w:tc>
        <w:tc>
          <w:tcPr>
            <w:tcW w:w="10378" w:type="dxa"/>
            <w:tcBorders>
              <w:top w:val="single" w:sz="4" w:space="0" w:color="000000"/>
              <w:left w:val="single" w:sz="4" w:space="0" w:color="000000"/>
              <w:bottom w:val="single" w:sz="4" w:space="0" w:color="000000"/>
              <w:right w:val="single" w:sz="4" w:space="0" w:color="000000"/>
            </w:tcBorders>
          </w:tcPr>
          <w:p w:rsidR="008C0312" w:rsidRPr="00035126" w:rsidRDefault="002109F8" w:rsidP="002B74B0">
            <w:pPr>
              <w:widowControl w:val="0"/>
              <w:spacing w:line="228" w:lineRule="auto"/>
              <w:rPr>
                <w:sz w:val="28"/>
              </w:rPr>
            </w:pPr>
            <w:r>
              <w:rPr>
                <w:sz w:val="28"/>
              </w:rPr>
              <w:t>О</w:t>
            </w:r>
            <w:r w:rsidR="002B74B0" w:rsidRPr="002B74B0">
              <w:rPr>
                <w:sz w:val="28"/>
              </w:rPr>
              <w:t xml:space="preserve">беспечена деятельность (оказание услуг) </w:t>
            </w:r>
            <w:r w:rsidR="002B74B0">
              <w:rPr>
                <w:sz w:val="28"/>
              </w:rPr>
              <w:t>муниципальных</w:t>
            </w:r>
            <w:r w:rsidR="002B74B0" w:rsidRPr="002B74B0">
              <w:rPr>
                <w:sz w:val="28"/>
              </w:rPr>
              <w:t xml:space="preserve"> учреждений </w:t>
            </w:r>
            <w:r w:rsidR="002B74B0">
              <w:rPr>
                <w:sz w:val="28"/>
              </w:rPr>
              <w:t>Цимлянского района</w:t>
            </w:r>
            <w:r w:rsidR="002B74B0" w:rsidRPr="002B74B0">
              <w:rPr>
                <w:sz w:val="28"/>
              </w:rPr>
              <w:t xml:space="preserve"> в сфере культуры</w:t>
            </w:r>
          </w:p>
        </w:tc>
        <w:tc>
          <w:tcPr>
            <w:tcW w:w="4394" w:type="dxa"/>
            <w:tcBorders>
              <w:top w:val="single" w:sz="4" w:space="0" w:color="000000"/>
              <w:left w:val="single" w:sz="4" w:space="0" w:color="000000"/>
              <w:bottom w:val="single" w:sz="4" w:space="0" w:color="000000"/>
              <w:right w:val="single" w:sz="4" w:space="0" w:color="000000"/>
            </w:tcBorders>
          </w:tcPr>
          <w:p w:rsidR="00340B61" w:rsidRDefault="00F34B0B" w:rsidP="00FE32DE">
            <w:pPr>
              <w:widowControl w:val="0"/>
              <w:spacing w:line="228" w:lineRule="auto"/>
              <w:rPr>
                <w:sz w:val="28"/>
              </w:rPr>
            </w:pPr>
            <w:r>
              <w:rPr>
                <w:sz w:val="28"/>
              </w:rPr>
              <w:t>Ч</w:t>
            </w:r>
            <w:r w:rsidR="005F3897" w:rsidRPr="00486B73">
              <w:rPr>
                <w:sz w:val="28"/>
              </w:rPr>
              <w:t>исло посещений культурных мероприятий; условия для воспитания гармонично развитой и социально ответственной личности</w:t>
            </w:r>
            <w:r w:rsidR="00FE32DE" w:rsidRPr="00FE32DE">
              <w:rPr>
                <w:sz w:val="28"/>
              </w:rPr>
              <w:t xml:space="preserve">; </w:t>
            </w:r>
          </w:p>
          <w:p w:rsidR="00FE32DE" w:rsidRPr="00C81ACC" w:rsidRDefault="00910D7B" w:rsidP="00FE32DE">
            <w:pPr>
              <w:widowControl w:val="0"/>
              <w:spacing w:line="228" w:lineRule="auto"/>
              <w:rPr>
                <w:sz w:val="28"/>
                <w:szCs w:val="28"/>
              </w:rPr>
            </w:pPr>
            <w:r>
              <w:rPr>
                <w:sz w:val="28"/>
                <w:szCs w:val="28"/>
              </w:rPr>
              <w:t>Д</w:t>
            </w:r>
            <w:r w:rsidR="00FE32DE" w:rsidRPr="00C81ACC">
              <w:rPr>
                <w:sz w:val="28"/>
                <w:szCs w:val="28"/>
              </w:rPr>
              <w:t xml:space="preserve">оля объектов культурного наследия муниципальной собственности, находящихся </w:t>
            </w:r>
          </w:p>
          <w:p w:rsidR="008C0312" w:rsidRPr="00FE32DE" w:rsidRDefault="00FE32DE" w:rsidP="00FE32DE">
            <w:pPr>
              <w:widowControl w:val="0"/>
              <w:spacing w:line="228" w:lineRule="auto"/>
              <w:outlineLvl w:val="2"/>
              <w:rPr>
                <w:sz w:val="28"/>
              </w:rPr>
            </w:pPr>
            <w:r w:rsidRPr="00C81ACC">
              <w:rPr>
                <w:sz w:val="28"/>
                <w:szCs w:val="28"/>
              </w:rPr>
              <w:t>в удовлетворительном состоянии, в общем количестве объектов культурного наследия муниципальной собственности</w:t>
            </w:r>
          </w:p>
        </w:tc>
      </w:tr>
      <w:tr w:rsidR="008C0312" w:rsidRPr="00035126" w:rsidTr="003C6B55">
        <w:tc>
          <w:tcPr>
            <w:tcW w:w="21541" w:type="dxa"/>
            <w:gridSpan w:val="4"/>
            <w:tcBorders>
              <w:top w:val="single" w:sz="4" w:space="0" w:color="000000"/>
              <w:left w:val="single" w:sz="4" w:space="0" w:color="000000"/>
              <w:bottom w:val="single" w:sz="4" w:space="0" w:color="000000"/>
              <w:right w:val="single" w:sz="4" w:space="0" w:color="000000"/>
            </w:tcBorders>
          </w:tcPr>
          <w:p w:rsidR="008C0312" w:rsidRPr="00035126" w:rsidRDefault="008A3FC7" w:rsidP="00241019">
            <w:pPr>
              <w:widowControl w:val="0"/>
              <w:spacing w:line="228" w:lineRule="auto"/>
              <w:jc w:val="center"/>
              <w:outlineLvl w:val="2"/>
              <w:rPr>
                <w:i/>
                <w:sz w:val="28"/>
              </w:rPr>
            </w:pPr>
            <w:r>
              <w:rPr>
                <w:sz w:val="28"/>
              </w:rPr>
              <w:t>2</w:t>
            </w:r>
            <w:r w:rsidR="008C0312" w:rsidRPr="00035126">
              <w:rPr>
                <w:sz w:val="28"/>
              </w:rPr>
              <w:t xml:space="preserve">.2. Комплекс процессных мероприятий </w:t>
            </w:r>
            <w:r w:rsidR="008C0312" w:rsidRPr="00035126">
              <w:rPr>
                <w:i/>
                <w:sz w:val="28"/>
              </w:rPr>
              <w:t>«</w:t>
            </w:r>
            <w:r w:rsidR="007C2F31" w:rsidRPr="00486B73">
              <w:rPr>
                <w:sz w:val="28"/>
              </w:rPr>
              <w:t>Создание условий для развития туризма</w:t>
            </w:r>
            <w:r w:rsidR="008C0312" w:rsidRPr="00035126">
              <w:rPr>
                <w:i/>
                <w:sz w:val="28"/>
              </w:rPr>
              <w:t xml:space="preserve">» </w:t>
            </w:r>
          </w:p>
          <w:p w:rsidR="008C0312" w:rsidRPr="00035126" w:rsidRDefault="008C0312" w:rsidP="00241019">
            <w:pPr>
              <w:widowControl w:val="0"/>
              <w:spacing w:line="228" w:lineRule="auto"/>
              <w:outlineLvl w:val="2"/>
              <w:rPr>
                <w:i/>
                <w:sz w:val="28"/>
              </w:rPr>
            </w:pPr>
          </w:p>
          <w:p w:rsidR="008C0312" w:rsidRPr="00035126" w:rsidRDefault="008C0312" w:rsidP="00241019">
            <w:pPr>
              <w:widowControl w:val="0"/>
              <w:spacing w:line="228" w:lineRule="auto"/>
              <w:outlineLvl w:val="2"/>
              <w:rPr>
                <w:i/>
                <w:sz w:val="28"/>
              </w:rPr>
            </w:pPr>
            <w:r w:rsidRPr="00035126">
              <w:rPr>
                <w:sz w:val="28"/>
              </w:rPr>
              <w:t xml:space="preserve">Ответственный за реализацию: </w:t>
            </w:r>
            <w:r w:rsidR="00EE56C8" w:rsidRPr="00035126">
              <w:rPr>
                <w:sz w:val="28"/>
              </w:rPr>
              <w:t>отдел эконо</w:t>
            </w:r>
            <w:r w:rsidR="00D750D9" w:rsidRPr="00035126">
              <w:rPr>
                <w:sz w:val="28"/>
              </w:rPr>
              <w:t>мического прогнозирования и закупок Администрации Цимлянского района</w:t>
            </w:r>
          </w:p>
          <w:p w:rsidR="008C0312" w:rsidRPr="00035126" w:rsidRDefault="008C0312" w:rsidP="00241019">
            <w:pPr>
              <w:widowControl w:val="0"/>
              <w:spacing w:line="228" w:lineRule="auto"/>
              <w:outlineLvl w:val="2"/>
              <w:rPr>
                <w:i/>
                <w:sz w:val="28"/>
              </w:rPr>
            </w:pPr>
            <w:r w:rsidRPr="00035126">
              <w:rPr>
                <w:sz w:val="28"/>
              </w:rPr>
              <w:t>Срок реализации: 202</w:t>
            </w:r>
            <w:r w:rsidR="00A97DEA">
              <w:rPr>
                <w:sz w:val="28"/>
              </w:rPr>
              <w:t>5</w:t>
            </w:r>
            <w:r w:rsidRPr="00035126">
              <w:rPr>
                <w:sz w:val="28"/>
              </w:rPr>
              <w:t xml:space="preserve"> – 2030 годы</w:t>
            </w:r>
          </w:p>
          <w:p w:rsidR="008C0312" w:rsidRPr="00035126" w:rsidRDefault="008C0312" w:rsidP="00241019">
            <w:pPr>
              <w:widowControl w:val="0"/>
              <w:spacing w:line="228" w:lineRule="auto"/>
              <w:outlineLvl w:val="2"/>
              <w:rPr>
                <w:i/>
                <w:sz w:val="28"/>
              </w:rPr>
            </w:pPr>
          </w:p>
        </w:tc>
      </w:tr>
      <w:tr w:rsidR="008C0312" w:rsidRPr="00035126" w:rsidTr="009C3ADF">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A201F" w:rsidP="00241019">
            <w:pPr>
              <w:widowControl w:val="0"/>
              <w:spacing w:line="228" w:lineRule="auto"/>
              <w:jc w:val="center"/>
              <w:outlineLvl w:val="2"/>
              <w:rPr>
                <w:sz w:val="28"/>
              </w:rPr>
            </w:pPr>
            <w:r>
              <w:rPr>
                <w:sz w:val="28"/>
              </w:rPr>
              <w:lastRenderedPageBreak/>
              <w:t>2</w:t>
            </w:r>
            <w:r w:rsidR="008C0312" w:rsidRPr="00035126">
              <w:rPr>
                <w:sz w:val="28"/>
              </w:rPr>
              <w:t>.2.1.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0E5CB2">
            <w:pPr>
              <w:widowControl w:val="0"/>
              <w:spacing w:line="228" w:lineRule="auto"/>
              <w:rPr>
                <w:sz w:val="28"/>
              </w:rPr>
            </w:pPr>
            <w:r w:rsidRPr="00035126">
              <w:rPr>
                <w:sz w:val="28"/>
              </w:rPr>
              <w:t xml:space="preserve">Организовано комплексное управление развитием туристской отрасли в </w:t>
            </w:r>
            <w:r w:rsidR="000E5CB2" w:rsidRPr="00035126">
              <w:rPr>
                <w:sz w:val="28"/>
              </w:rPr>
              <w:t>Цимлянском районе</w:t>
            </w:r>
          </w:p>
        </w:tc>
        <w:tc>
          <w:tcPr>
            <w:tcW w:w="10378" w:type="dxa"/>
            <w:tcBorders>
              <w:top w:val="single" w:sz="4" w:space="0" w:color="000000"/>
              <w:left w:val="single" w:sz="4" w:space="0" w:color="000000"/>
              <w:bottom w:val="single" w:sz="4" w:space="0" w:color="000000"/>
              <w:right w:val="single" w:sz="4" w:space="0" w:color="000000"/>
            </w:tcBorders>
          </w:tcPr>
          <w:p w:rsidR="008C0312" w:rsidRPr="00035126" w:rsidRDefault="003B2D29" w:rsidP="00241019">
            <w:pPr>
              <w:widowControl w:val="0"/>
              <w:spacing w:line="228" w:lineRule="auto"/>
              <w:rPr>
                <w:sz w:val="28"/>
              </w:rPr>
            </w:pPr>
            <w:r>
              <w:rPr>
                <w:sz w:val="28"/>
              </w:rPr>
              <w:t>С</w:t>
            </w:r>
            <w:r w:rsidR="008C0312" w:rsidRPr="00035126">
              <w:rPr>
                <w:sz w:val="28"/>
              </w:rPr>
              <w:t>оздание в туристских территориях комфортной среды, включая обеспечивающую инфраструктуру, туристскую навигацию, обеспечение пешеходной и транспортной доступности к туристским объектам и достопримечательностям; обеспечение на объектах туризма и отдыха беспроводного высокоскоростного доступа к информационно-телекоммуникационной сети «Интернет» и максимальной зоны покрытия мобильной связи</w:t>
            </w:r>
          </w:p>
        </w:tc>
        <w:tc>
          <w:tcPr>
            <w:tcW w:w="4394" w:type="dxa"/>
            <w:tcBorders>
              <w:top w:val="single" w:sz="4" w:space="0" w:color="000000"/>
              <w:left w:val="single" w:sz="4" w:space="0" w:color="000000"/>
              <w:bottom w:val="single" w:sz="4" w:space="0" w:color="000000"/>
              <w:right w:val="single" w:sz="4" w:space="0" w:color="000000"/>
            </w:tcBorders>
          </w:tcPr>
          <w:p w:rsidR="008C0312" w:rsidRPr="00035126" w:rsidRDefault="003B2D29" w:rsidP="00241019">
            <w:pPr>
              <w:widowControl w:val="0"/>
              <w:spacing w:line="228" w:lineRule="auto"/>
              <w:rPr>
                <w:sz w:val="28"/>
              </w:rPr>
            </w:pPr>
            <w:r>
              <w:rPr>
                <w:sz w:val="28"/>
              </w:rPr>
              <w:t>П</w:t>
            </w:r>
            <w:r w:rsidR="008C0312" w:rsidRPr="00035126">
              <w:rPr>
                <w:sz w:val="28"/>
              </w:rPr>
              <w:t>рирост численности лиц, размещенных в коллективных средствах размещения</w:t>
            </w:r>
          </w:p>
        </w:tc>
      </w:tr>
      <w:tr w:rsidR="008C0312" w:rsidRPr="00035126" w:rsidTr="003C6B55">
        <w:tc>
          <w:tcPr>
            <w:tcW w:w="21541" w:type="dxa"/>
            <w:gridSpan w:val="4"/>
            <w:tcBorders>
              <w:top w:val="single" w:sz="4" w:space="0" w:color="000000"/>
              <w:left w:val="single" w:sz="4" w:space="0" w:color="000000"/>
              <w:bottom w:val="single" w:sz="4" w:space="0" w:color="000000"/>
              <w:right w:val="single" w:sz="4" w:space="0" w:color="000000"/>
            </w:tcBorders>
          </w:tcPr>
          <w:p w:rsidR="008C0312" w:rsidRPr="00035126" w:rsidRDefault="00EA201F" w:rsidP="00241019">
            <w:pPr>
              <w:widowControl w:val="0"/>
              <w:spacing w:line="228" w:lineRule="auto"/>
              <w:jc w:val="center"/>
              <w:rPr>
                <w:sz w:val="28"/>
              </w:rPr>
            </w:pPr>
            <w:r>
              <w:rPr>
                <w:sz w:val="28"/>
              </w:rPr>
              <w:t>2</w:t>
            </w:r>
            <w:r w:rsidR="008C0312" w:rsidRPr="00035126">
              <w:rPr>
                <w:sz w:val="28"/>
              </w:rPr>
              <w:t xml:space="preserve">.3. Комплекс процессных мероприятий «Обеспечение деятельности системы управления в сфере культуры» </w:t>
            </w:r>
          </w:p>
          <w:p w:rsidR="008C0312" w:rsidRPr="00035126" w:rsidRDefault="008C0312" w:rsidP="00241019">
            <w:pPr>
              <w:widowControl w:val="0"/>
              <w:spacing w:line="228" w:lineRule="auto"/>
              <w:rPr>
                <w:sz w:val="28"/>
              </w:rPr>
            </w:pPr>
          </w:p>
          <w:p w:rsidR="008C0312" w:rsidRPr="00035126" w:rsidRDefault="008C0312" w:rsidP="00241019">
            <w:pPr>
              <w:widowControl w:val="0"/>
              <w:spacing w:line="228" w:lineRule="auto"/>
              <w:rPr>
                <w:sz w:val="28"/>
              </w:rPr>
            </w:pPr>
            <w:r w:rsidRPr="00035126">
              <w:rPr>
                <w:sz w:val="28"/>
              </w:rPr>
              <w:t xml:space="preserve">Ответственный за реализацию: </w:t>
            </w:r>
            <w:r w:rsidR="009446D3" w:rsidRPr="00035126">
              <w:rPr>
                <w:sz w:val="28"/>
              </w:rPr>
              <w:t>отдел</w:t>
            </w:r>
            <w:r w:rsidRPr="00035126">
              <w:rPr>
                <w:sz w:val="28"/>
              </w:rPr>
              <w:t xml:space="preserve"> культуры </w:t>
            </w:r>
            <w:r w:rsidR="009446D3" w:rsidRPr="00035126">
              <w:rPr>
                <w:sz w:val="28"/>
              </w:rPr>
              <w:t>Администрации Цимлянского района</w:t>
            </w:r>
          </w:p>
          <w:p w:rsidR="008C0312" w:rsidRPr="00035126" w:rsidRDefault="008C0312" w:rsidP="00241019">
            <w:pPr>
              <w:widowControl w:val="0"/>
              <w:spacing w:line="228" w:lineRule="auto"/>
              <w:rPr>
                <w:sz w:val="28"/>
              </w:rPr>
            </w:pPr>
            <w:r w:rsidRPr="00035126">
              <w:rPr>
                <w:sz w:val="28"/>
              </w:rPr>
              <w:t>Срок реализации: 202</w:t>
            </w:r>
            <w:r w:rsidR="006D3047">
              <w:rPr>
                <w:sz w:val="28"/>
              </w:rPr>
              <w:t>5</w:t>
            </w:r>
            <w:r w:rsidRPr="00035126">
              <w:rPr>
                <w:sz w:val="28"/>
              </w:rPr>
              <w:t xml:space="preserve"> – 2030 годы</w:t>
            </w:r>
          </w:p>
          <w:p w:rsidR="008C0312" w:rsidRPr="00035126" w:rsidRDefault="008C0312" w:rsidP="00241019">
            <w:pPr>
              <w:widowControl w:val="0"/>
              <w:spacing w:line="228" w:lineRule="auto"/>
              <w:rPr>
                <w:sz w:val="28"/>
              </w:rPr>
            </w:pPr>
          </w:p>
        </w:tc>
      </w:tr>
      <w:tr w:rsidR="008C0312" w:rsidRPr="00486B73" w:rsidTr="009C3ADF">
        <w:tc>
          <w:tcPr>
            <w:tcW w:w="961" w:type="dxa"/>
            <w:tcBorders>
              <w:top w:val="single" w:sz="4" w:space="0" w:color="000000"/>
              <w:left w:val="single" w:sz="4" w:space="0" w:color="000000"/>
              <w:bottom w:val="single" w:sz="4" w:space="0" w:color="000000"/>
              <w:right w:val="single" w:sz="4" w:space="0" w:color="000000"/>
            </w:tcBorders>
          </w:tcPr>
          <w:p w:rsidR="008C0312" w:rsidRPr="00035126" w:rsidRDefault="00EA201F" w:rsidP="00241019">
            <w:pPr>
              <w:widowControl w:val="0"/>
              <w:spacing w:line="228" w:lineRule="auto"/>
              <w:jc w:val="center"/>
              <w:outlineLvl w:val="2"/>
              <w:rPr>
                <w:sz w:val="28"/>
              </w:rPr>
            </w:pPr>
            <w:r>
              <w:rPr>
                <w:sz w:val="28"/>
              </w:rPr>
              <w:t>2</w:t>
            </w:r>
            <w:r w:rsidR="008C0312" w:rsidRPr="00035126">
              <w:rPr>
                <w:sz w:val="28"/>
              </w:rPr>
              <w:t>.3.1.</w:t>
            </w:r>
          </w:p>
        </w:tc>
        <w:tc>
          <w:tcPr>
            <w:tcW w:w="5808" w:type="dxa"/>
            <w:tcBorders>
              <w:top w:val="single" w:sz="4" w:space="0" w:color="000000"/>
              <w:left w:val="single" w:sz="4" w:space="0" w:color="000000"/>
              <w:bottom w:val="single" w:sz="4" w:space="0" w:color="000000"/>
              <w:right w:val="single" w:sz="4" w:space="0" w:color="000000"/>
            </w:tcBorders>
          </w:tcPr>
          <w:p w:rsidR="008C0312" w:rsidRPr="00035126" w:rsidRDefault="008C0312" w:rsidP="00D019EE">
            <w:pPr>
              <w:widowControl w:val="0"/>
              <w:spacing w:line="228" w:lineRule="auto"/>
              <w:outlineLvl w:val="2"/>
              <w:rPr>
                <w:sz w:val="28"/>
              </w:rPr>
            </w:pPr>
            <w:r w:rsidRPr="00035126">
              <w:rPr>
                <w:sz w:val="28"/>
              </w:rPr>
              <w:t xml:space="preserve">Достигнуты запланированные результаты целевого и эффективного расходования финансовых ресурсов, выделяемых на реализацию </w:t>
            </w:r>
            <w:r w:rsidR="00D019EE" w:rsidRPr="00035126">
              <w:rPr>
                <w:sz w:val="28"/>
              </w:rPr>
              <w:t>муниципальной</w:t>
            </w:r>
            <w:r w:rsidRPr="00035126">
              <w:rPr>
                <w:sz w:val="28"/>
              </w:rPr>
              <w:t xml:space="preserve"> программы </w:t>
            </w:r>
            <w:r w:rsidR="00D019EE" w:rsidRPr="00035126">
              <w:rPr>
                <w:sz w:val="28"/>
              </w:rPr>
              <w:t>Цимлянского района</w:t>
            </w:r>
            <w:r w:rsidRPr="00035126">
              <w:rPr>
                <w:sz w:val="28"/>
              </w:rPr>
              <w:t xml:space="preserve"> «Развитие культуры и туризма»</w:t>
            </w:r>
          </w:p>
        </w:tc>
        <w:tc>
          <w:tcPr>
            <w:tcW w:w="10378" w:type="dxa"/>
            <w:tcBorders>
              <w:top w:val="single" w:sz="4" w:space="0" w:color="000000"/>
              <w:left w:val="single" w:sz="4" w:space="0" w:color="000000"/>
              <w:bottom w:val="single" w:sz="4" w:space="0" w:color="000000"/>
              <w:right w:val="single" w:sz="4" w:space="0" w:color="000000"/>
            </w:tcBorders>
          </w:tcPr>
          <w:p w:rsidR="008C0312" w:rsidRPr="00035126" w:rsidRDefault="00D3048D" w:rsidP="008F0C83">
            <w:pPr>
              <w:widowControl w:val="0"/>
              <w:spacing w:line="228" w:lineRule="auto"/>
              <w:rPr>
                <w:sz w:val="28"/>
              </w:rPr>
            </w:pPr>
            <w:r>
              <w:rPr>
                <w:sz w:val="28"/>
              </w:rPr>
              <w:t>О</w:t>
            </w:r>
            <w:r w:rsidR="008C0312" w:rsidRPr="00035126">
              <w:rPr>
                <w:sz w:val="28"/>
              </w:rPr>
              <w:t xml:space="preserve">беспечено создание эффективной системы управления реализацией </w:t>
            </w:r>
            <w:r w:rsidR="008F0C83" w:rsidRPr="00035126">
              <w:rPr>
                <w:sz w:val="28"/>
              </w:rPr>
              <w:t>муниципальной</w:t>
            </w:r>
            <w:r w:rsidR="008C0312" w:rsidRPr="00035126">
              <w:rPr>
                <w:sz w:val="28"/>
              </w:rPr>
              <w:t xml:space="preserve"> программы, реализация в полном объеме мероприятий </w:t>
            </w:r>
            <w:r w:rsidR="008F0C83" w:rsidRPr="00035126">
              <w:rPr>
                <w:sz w:val="28"/>
              </w:rPr>
              <w:t>муниципальной</w:t>
            </w:r>
            <w:r w:rsidR="008C0312" w:rsidRPr="00035126">
              <w:rPr>
                <w:sz w:val="28"/>
              </w:rPr>
              <w:t xml:space="preserve"> программы, достижение ее целей и задач </w:t>
            </w:r>
          </w:p>
        </w:tc>
        <w:tc>
          <w:tcPr>
            <w:tcW w:w="4394" w:type="dxa"/>
            <w:tcBorders>
              <w:top w:val="single" w:sz="4" w:space="0" w:color="000000"/>
              <w:left w:val="single" w:sz="4" w:space="0" w:color="000000"/>
              <w:bottom w:val="single" w:sz="4" w:space="0" w:color="000000"/>
              <w:right w:val="single" w:sz="4" w:space="0" w:color="000000"/>
            </w:tcBorders>
          </w:tcPr>
          <w:p w:rsidR="008C0312" w:rsidRPr="00486B73" w:rsidRDefault="00D3048D" w:rsidP="00241019">
            <w:pPr>
              <w:widowControl w:val="0"/>
              <w:spacing w:line="228" w:lineRule="auto"/>
              <w:rPr>
                <w:sz w:val="28"/>
              </w:rPr>
            </w:pPr>
            <w:r>
              <w:rPr>
                <w:sz w:val="28"/>
              </w:rPr>
              <w:t>У</w:t>
            </w:r>
            <w:r w:rsidR="0030683B" w:rsidRPr="0030683B">
              <w:rPr>
                <w:sz w:val="28"/>
              </w:rPr>
              <w:t>словия для воспитания гармонично развитой и социально ответственной личности</w:t>
            </w:r>
          </w:p>
        </w:tc>
      </w:tr>
    </w:tbl>
    <w:p w:rsidR="008C0312" w:rsidRPr="00486B73" w:rsidRDefault="008C0312" w:rsidP="008C0312">
      <w:pPr>
        <w:widowControl w:val="0"/>
        <w:ind w:firstLine="709"/>
        <w:jc w:val="both"/>
        <w:rPr>
          <w:sz w:val="28"/>
        </w:rPr>
      </w:pPr>
    </w:p>
    <w:p w:rsidR="00D659C1" w:rsidRPr="00C712D6" w:rsidRDefault="00D659C1" w:rsidP="00D659C1">
      <w:pPr>
        <w:sectPr w:rsidR="00D659C1" w:rsidRPr="00C712D6" w:rsidSect="0082564B">
          <w:pgSz w:w="23818" w:h="16848" w:orient="landscape"/>
          <w:pgMar w:top="1559" w:right="1134" w:bottom="567" w:left="1134" w:header="709" w:footer="624" w:gutter="0"/>
          <w:cols w:space="720"/>
          <w:titlePg/>
          <w:docGrid w:linePitch="272"/>
        </w:sectPr>
      </w:pPr>
    </w:p>
    <w:p w:rsidR="00664CCE" w:rsidRPr="00035126" w:rsidRDefault="00664CCE" w:rsidP="00664CCE">
      <w:pPr>
        <w:widowControl w:val="0"/>
        <w:jc w:val="center"/>
        <w:rPr>
          <w:color w:val="auto"/>
          <w:sz w:val="28"/>
        </w:rPr>
      </w:pPr>
      <w:r w:rsidRPr="00035126">
        <w:rPr>
          <w:color w:val="auto"/>
          <w:sz w:val="28"/>
        </w:rPr>
        <w:lastRenderedPageBreak/>
        <w:t xml:space="preserve">4. </w:t>
      </w:r>
      <w:r w:rsidR="005D59C6" w:rsidRPr="00035126">
        <w:rPr>
          <w:color w:val="auto"/>
          <w:sz w:val="28"/>
        </w:rPr>
        <w:t>Ф</w:t>
      </w:r>
      <w:r w:rsidRPr="00035126">
        <w:rPr>
          <w:color w:val="auto"/>
          <w:sz w:val="28"/>
        </w:rPr>
        <w:t>инансово</w:t>
      </w:r>
      <w:r w:rsidR="005D59C6" w:rsidRPr="00035126">
        <w:rPr>
          <w:color w:val="auto"/>
          <w:sz w:val="28"/>
        </w:rPr>
        <w:t>е</w:t>
      </w:r>
      <w:r w:rsidRPr="00035126">
        <w:rPr>
          <w:color w:val="auto"/>
          <w:sz w:val="28"/>
        </w:rPr>
        <w:t xml:space="preserve"> обеспечени</w:t>
      </w:r>
      <w:r w:rsidR="005D59C6" w:rsidRPr="00035126">
        <w:rPr>
          <w:color w:val="auto"/>
          <w:sz w:val="28"/>
        </w:rPr>
        <w:t>е</w:t>
      </w:r>
      <w:r w:rsidRPr="00035126">
        <w:rPr>
          <w:color w:val="auto"/>
          <w:sz w:val="28"/>
        </w:rPr>
        <w:t xml:space="preserve"> </w:t>
      </w:r>
      <w:r w:rsidR="003D783F" w:rsidRPr="00035126">
        <w:rPr>
          <w:color w:val="auto"/>
          <w:sz w:val="28"/>
        </w:rPr>
        <w:t>муниципальной</w:t>
      </w:r>
      <w:r w:rsidRPr="00035126">
        <w:rPr>
          <w:color w:val="auto"/>
          <w:sz w:val="28"/>
        </w:rPr>
        <w:t xml:space="preserve"> программы</w:t>
      </w:r>
      <w:r w:rsidR="005D59C6" w:rsidRPr="00035126">
        <w:rPr>
          <w:color w:val="auto"/>
          <w:sz w:val="28"/>
        </w:rPr>
        <w:t xml:space="preserve"> Цимлянского района</w:t>
      </w:r>
      <w:r w:rsidRPr="00035126">
        <w:rPr>
          <w:color w:val="auto"/>
          <w:sz w:val="28"/>
        </w:rPr>
        <w:t xml:space="preserve"> </w:t>
      </w:r>
    </w:p>
    <w:p w:rsidR="00664CCE" w:rsidRPr="0003512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035126"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 xml:space="preserve">Наименование </w:t>
            </w:r>
          </w:p>
          <w:p w:rsidR="00664CCE" w:rsidRPr="00035126" w:rsidRDefault="003D783F" w:rsidP="00241019">
            <w:pPr>
              <w:widowControl w:val="0"/>
              <w:jc w:val="center"/>
              <w:outlineLvl w:val="2"/>
              <w:rPr>
                <w:color w:val="auto"/>
                <w:sz w:val="28"/>
              </w:rPr>
            </w:pPr>
            <w:r w:rsidRPr="00035126">
              <w:rPr>
                <w:color w:val="auto"/>
                <w:sz w:val="28"/>
              </w:rPr>
              <w:t>муниципальной</w:t>
            </w:r>
            <w:r w:rsidR="00664CCE" w:rsidRPr="00035126">
              <w:rPr>
                <w:color w:val="auto"/>
                <w:sz w:val="28"/>
              </w:rPr>
              <w:t xml:space="preserve"> пр</w:t>
            </w:r>
            <w:r w:rsidR="00D3048D">
              <w:rPr>
                <w:color w:val="auto"/>
                <w:sz w:val="28"/>
              </w:rPr>
              <w:t>ограммы, структурного элемента/</w:t>
            </w:r>
          </w:p>
          <w:p w:rsidR="00664CCE" w:rsidRPr="00035126" w:rsidRDefault="00664CCE" w:rsidP="00241019">
            <w:pPr>
              <w:widowControl w:val="0"/>
              <w:jc w:val="center"/>
              <w:outlineLvl w:val="2"/>
              <w:rPr>
                <w:color w:val="auto"/>
                <w:sz w:val="28"/>
              </w:rPr>
            </w:pPr>
            <w:r w:rsidRPr="0003512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Объем расходов по годам реализации, тыс. рублей</w:t>
            </w:r>
          </w:p>
        </w:tc>
      </w:tr>
      <w:tr w:rsidR="00664CCE" w:rsidRPr="00035126"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5</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2</w:t>
            </w:r>
            <w:r w:rsidR="003D783F" w:rsidRPr="00035126">
              <w:rPr>
                <w:color w:val="auto"/>
                <w:sz w:val="28"/>
              </w:rPr>
              <w:t>026</w:t>
            </w:r>
            <w:r w:rsidRPr="0003512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3D783F">
            <w:pPr>
              <w:widowControl w:val="0"/>
              <w:jc w:val="center"/>
              <w:outlineLvl w:val="2"/>
              <w:rPr>
                <w:color w:val="auto"/>
                <w:sz w:val="28"/>
              </w:rPr>
            </w:pPr>
            <w:r w:rsidRPr="00035126">
              <w:rPr>
                <w:color w:val="auto"/>
                <w:sz w:val="28"/>
              </w:rPr>
              <w:t>202</w:t>
            </w:r>
            <w:r w:rsidR="003D783F" w:rsidRPr="00035126">
              <w:rPr>
                <w:color w:val="auto"/>
                <w:sz w:val="28"/>
              </w:rPr>
              <w:t>7</w:t>
            </w:r>
            <w:r w:rsidRPr="0003512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Всего</w:t>
            </w:r>
          </w:p>
        </w:tc>
      </w:tr>
    </w:tbl>
    <w:p w:rsidR="00664CCE" w:rsidRPr="00035126" w:rsidRDefault="00664CCE" w:rsidP="00664CCE">
      <w:pPr>
        <w:rPr>
          <w:color w:val="FF0000"/>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233D3E" w:rsidRPr="00035126" w:rsidTr="00425EED">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6</w:t>
            </w:r>
          </w:p>
        </w:tc>
      </w:tr>
      <w:tr w:rsidR="00233D3E" w:rsidRPr="00035126"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widowControl w:val="0"/>
              <w:jc w:val="center"/>
              <w:outlineLvl w:val="2"/>
              <w:rPr>
                <w:color w:val="auto"/>
                <w:sz w:val="28"/>
              </w:rPr>
            </w:pPr>
            <w:r w:rsidRPr="0003512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660803" w:rsidRDefault="003D783F" w:rsidP="003D783F">
            <w:pPr>
              <w:widowControl w:val="0"/>
              <w:outlineLvl w:val="2"/>
              <w:rPr>
                <w:color w:val="auto"/>
                <w:sz w:val="28"/>
              </w:rPr>
            </w:pPr>
            <w:r w:rsidRPr="00660803">
              <w:rPr>
                <w:color w:val="auto"/>
                <w:sz w:val="28"/>
              </w:rPr>
              <w:t>Муниципальная</w:t>
            </w:r>
            <w:r w:rsidR="00664CCE" w:rsidRPr="00660803">
              <w:rPr>
                <w:color w:val="auto"/>
                <w:sz w:val="28"/>
              </w:rPr>
              <w:t xml:space="preserve"> программа </w:t>
            </w:r>
            <w:r w:rsidRPr="00660803">
              <w:rPr>
                <w:color w:val="auto"/>
                <w:sz w:val="28"/>
              </w:rPr>
              <w:t>Цимлянского района</w:t>
            </w:r>
            <w:r w:rsidR="00664CCE" w:rsidRPr="00660803">
              <w:rPr>
                <w:color w:val="auto"/>
                <w:sz w:val="28"/>
              </w:rPr>
              <w:t xml:space="preserve"> «Развитие культуры и туризма»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132F05" w:rsidP="00241019">
            <w:pPr>
              <w:widowControl w:val="0"/>
              <w:jc w:val="center"/>
              <w:outlineLvl w:val="2"/>
              <w:rPr>
                <w:color w:val="FF0000"/>
                <w:sz w:val="28"/>
              </w:rPr>
            </w:pPr>
            <w:r>
              <w:rPr>
                <w:color w:val="auto"/>
                <w:sz w:val="28"/>
              </w:rPr>
              <w:t>94980,1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132F05" w:rsidP="00241019">
            <w:pPr>
              <w:widowControl w:val="0"/>
              <w:jc w:val="center"/>
              <w:outlineLvl w:val="2"/>
              <w:rPr>
                <w:color w:val="FF0000"/>
                <w:sz w:val="28"/>
              </w:rPr>
            </w:pPr>
            <w:r>
              <w:rPr>
                <w:color w:val="auto"/>
                <w:sz w:val="28"/>
              </w:rPr>
              <w:t>76609,3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132F05" w:rsidP="00241019">
            <w:pPr>
              <w:widowControl w:val="0"/>
              <w:jc w:val="center"/>
              <w:outlineLvl w:val="2"/>
              <w:rPr>
                <w:color w:val="FF0000"/>
                <w:sz w:val="28"/>
              </w:rPr>
            </w:pPr>
            <w:r>
              <w:rPr>
                <w:color w:val="auto"/>
                <w:sz w:val="28"/>
              </w:rPr>
              <w:t>84145,3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132F05" w:rsidP="00241019">
            <w:pPr>
              <w:widowControl w:val="0"/>
              <w:jc w:val="center"/>
              <w:outlineLvl w:val="2"/>
              <w:rPr>
                <w:color w:val="FF0000"/>
                <w:sz w:val="28"/>
              </w:rPr>
            </w:pPr>
            <w:r>
              <w:rPr>
                <w:color w:val="auto"/>
                <w:sz w:val="28"/>
              </w:rPr>
              <w:t>255734,7</w:t>
            </w: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660803" w:rsidRDefault="00D3048D" w:rsidP="00233D3E">
            <w:pPr>
              <w:widowControl w:val="0"/>
              <w:rPr>
                <w:color w:val="auto"/>
                <w:sz w:val="28"/>
              </w:rPr>
            </w:pPr>
            <w:r w:rsidRPr="00660803">
              <w:rPr>
                <w:color w:val="auto"/>
                <w:sz w:val="28"/>
              </w:rPr>
              <w:t>Ф</w:t>
            </w:r>
            <w:r w:rsidR="00233D3E" w:rsidRPr="00660803">
              <w:rPr>
                <w:color w:val="auto"/>
                <w:sz w:val="28"/>
              </w:rPr>
              <w:t xml:space="preserve">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D32A8" w:rsidRDefault="008F5540" w:rsidP="00241019">
            <w:pPr>
              <w:widowControl w:val="0"/>
              <w:jc w:val="center"/>
              <w:outlineLvl w:val="2"/>
              <w:rPr>
                <w:color w:val="FF0000"/>
                <w:sz w:val="28"/>
              </w:rPr>
            </w:pPr>
            <w:r w:rsidRPr="007D32A8">
              <w:rPr>
                <w:color w:val="auto"/>
                <w:sz w:val="28"/>
              </w:rPr>
              <w:t>109,2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8F5540" w:rsidP="00241019">
            <w:pPr>
              <w:widowControl w:val="0"/>
              <w:jc w:val="center"/>
              <w:outlineLvl w:val="2"/>
              <w:rPr>
                <w:color w:val="FF0000"/>
                <w:sz w:val="28"/>
              </w:rPr>
            </w:pPr>
            <w:r w:rsidRPr="009938B4">
              <w:rPr>
                <w:color w:val="auto"/>
                <w:sz w:val="28"/>
              </w:rPr>
              <w:t>113,4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8F5540" w:rsidP="00241019">
            <w:pPr>
              <w:widowControl w:val="0"/>
              <w:jc w:val="center"/>
              <w:outlineLvl w:val="2"/>
              <w:rPr>
                <w:color w:val="FF0000"/>
                <w:sz w:val="28"/>
              </w:rPr>
            </w:pPr>
            <w:r w:rsidRPr="009938B4">
              <w:rPr>
                <w:color w:val="auto"/>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1155D" w:rsidRDefault="00D627C9" w:rsidP="00241019">
            <w:pPr>
              <w:widowControl w:val="0"/>
              <w:jc w:val="center"/>
              <w:outlineLvl w:val="2"/>
              <w:rPr>
                <w:color w:val="auto"/>
                <w:sz w:val="28"/>
              </w:rPr>
            </w:pPr>
            <w:r w:rsidRPr="00E1155D">
              <w:rPr>
                <w:color w:val="auto"/>
                <w:sz w:val="28"/>
              </w:rPr>
              <w:t>222,6</w:t>
            </w: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660803" w:rsidRDefault="00D3048D" w:rsidP="00241019">
            <w:pPr>
              <w:widowControl w:val="0"/>
              <w:rPr>
                <w:color w:val="auto"/>
                <w:sz w:val="28"/>
              </w:rPr>
            </w:pPr>
            <w:r w:rsidRPr="00660803">
              <w:rPr>
                <w:color w:val="auto"/>
                <w:sz w:val="28"/>
              </w:rPr>
              <w:t>О</w:t>
            </w:r>
            <w:r w:rsidR="00233D3E" w:rsidRPr="00660803">
              <w:rPr>
                <w:color w:val="auto"/>
                <w:sz w:val="28"/>
              </w:rPr>
              <w:t>бластной</w:t>
            </w:r>
            <w:r w:rsidR="00664CCE" w:rsidRPr="00660803">
              <w:rPr>
                <w:color w:val="auto"/>
                <w:sz w:val="28"/>
              </w:rPr>
              <w:t xml:space="preserve">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D32A8" w:rsidRDefault="008F5540" w:rsidP="00241019">
            <w:pPr>
              <w:widowControl w:val="0"/>
              <w:jc w:val="center"/>
              <w:outlineLvl w:val="2"/>
              <w:rPr>
                <w:color w:val="auto"/>
                <w:sz w:val="28"/>
              </w:rPr>
            </w:pPr>
            <w:r w:rsidRPr="007D32A8">
              <w:rPr>
                <w:color w:val="auto"/>
                <w:sz w:val="28"/>
              </w:rPr>
              <w:t>19,3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8F5540" w:rsidP="00241019">
            <w:pPr>
              <w:widowControl w:val="0"/>
              <w:jc w:val="center"/>
              <w:outlineLvl w:val="2"/>
              <w:rPr>
                <w:color w:val="auto"/>
                <w:sz w:val="28"/>
              </w:rPr>
            </w:pPr>
            <w:r w:rsidRPr="009938B4">
              <w:rPr>
                <w:color w:val="auto"/>
                <w:sz w:val="28"/>
              </w:rPr>
              <w:t>18,5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8F5540" w:rsidP="00241019">
            <w:pPr>
              <w:widowControl w:val="0"/>
              <w:jc w:val="center"/>
              <w:outlineLvl w:val="2"/>
              <w:rPr>
                <w:color w:val="auto"/>
                <w:sz w:val="28"/>
              </w:rPr>
            </w:pPr>
            <w:r w:rsidRPr="009938B4">
              <w:rPr>
                <w:color w:val="auto"/>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1155D" w:rsidRDefault="002B6403" w:rsidP="00241019">
            <w:pPr>
              <w:widowControl w:val="0"/>
              <w:jc w:val="center"/>
              <w:outlineLvl w:val="2"/>
              <w:rPr>
                <w:color w:val="auto"/>
                <w:sz w:val="28"/>
              </w:rPr>
            </w:pPr>
            <w:r w:rsidRPr="00E1155D">
              <w:rPr>
                <w:color w:val="auto"/>
                <w:sz w:val="28"/>
              </w:rPr>
              <w:t>37,8</w:t>
            </w:r>
          </w:p>
        </w:tc>
      </w:tr>
      <w:tr w:rsidR="00233D3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03512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660803" w:rsidRDefault="00D3048D" w:rsidP="00241019">
            <w:pPr>
              <w:widowControl w:val="0"/>
              <w:rPr>
                <w:color w:val="auto"/>
                <w:sz w:val="28"/>
              </w:rPr>
            </w:pPr>
            <w:r w:rsidRPr="00660803">
              <w:rPr>
                <w:color w:val="auto"/>
                <w:sz w:val="28"/>
              </w:rPr>
              <w:t>М</w:t>
            </w:r>
            <w:r w:rsidR="00233D3E" w:rsidRPr="00660803">
              <w:rPr>
                <w:color w:val="auto"/>
                <w:sz w:val="28"/>
              </w:rPr>
              <w:t>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7D32A8" w:rsidRDefault="001C5274" w:rsidP="00241019">
            <w:pPr>
              <w:widowControl w:val="0"/>
              <w:jc w:val="center"/>
              <w:outlineLvl w:val="2"/>
              <w:rPr>
                <w:color w:val="auto"/>
                <w:sz w:val="28"/>
              </w:rPr>
            </w:pPr>
            <w:r w:rsidRPr="007D32A8">
              <w:rPr>
                <w:color w:val="auto"/>
                <w:sz w:val="28"/>
              </w:rPr>
              <w:t>94851,6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7D32A8" w:rsidP="00241019">
            <w:pPr>
              <w:widowControl w:val="0"/>
              <w:jc w:val="center"/>
              <w:outlineLvl w:val="2"/>
              <w:rPr>
                <w:color w:val="auto"/>
                <w:sz w:val="28"/>
              </w:rPr>
            </w:pPr>
            <w:r w:rsidRPr="009938B4">
              <w:rPr>
                <w:color w:val="auto"/>
                <w:sz w:val="28"/>
              </w:rPr>
              <w:t>76477,4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938B4" w:rsidRDefault="009938B4" w:rsidP="00241019">
            <w:pPr>
              <w:widowControl w:val="0"/>
              <w:jc w:val="center"/>
              <w:outlineLvl w:val="2"/>
              <w:rPr>
                <w:color w:val="auto"/>
                <w:sz w:val="28"/>
              </w:rPr>
            </w:pPr>
            <w:r w:rsidRPr="009938B4">
              <w:rPr>
                <w:color w:val="auto"/>
                <w:sz w:val="28"/>
              </w:rPr>
              <w:t>84145,3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E1155D" w:rsidRDefault="00E1155D" w:rsidP="00241019">
            <w:pPr>
              <w:widowControl w:val="0"/>
              <w:jc w:val="center"/>
              <w:rPr>
                <w:color w:val="auto"/>
                <w:sz w:val="28"/>
              </w:rPr>
            </w:pPr>
            <w:r w:rsidRPr="00E1155D">
              <w:rPr>
                <w:color w:val="auto"/>
                <w:sz w:val="28"/>
              </w:rPr>
              <w:t>255474,3</w:t>
            </w:r>
          </w:p>
        </w:tc>
      </w:tr>
      <w:tr w:rsidR="00F7724E" w:rsidRPr="00035126" w:rsidTr="005F5002">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2</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28" w:lineRule="auto"/>
              <w:outlineLvl w:val="2"/>
              <w:rPr>
                <w:sz w:val="28"/>
              </w:rPr>
            </w:pPr>
            <w:r w:rsidRPr="00660803">
              <w:rPr>
                <w:sz w:val="28"/>
              </w:rPr>
              <w:t xml:space="preserve">Муниципальный проект «Развитие </w:t>
            </w:r>
            <w:proofErr w:type="gramStart"/>
            <w:r w:rsidRPr="00660803">
              <w:rPr>
                <w:sz w:val="28"/>
              </w:rPr>
              <w:t>культуры»  (</w:t>
            </w:r>
            <w:proofErr w:type="gramEnd"/>
            <w:r w:rsidRPr="00660803">
              <w:rPr>
                <w:sz w:val="28"/>
              </w:rPr>
              <w:t xml:space="preserve">всего), </w:t>
            </w:r>
          </w:p>
          <w:p w:rsidR="00F7724E" w:rsidRPr="00660803" w:rsidRDefault="00F7724E" w:rsidP="00F7724E">
            <w:pPr>
              <w:widowControl w:val="0"/>
              <w:spacing w:line="228" w:lineRule="auto"/>
              <w:outlineLvl w:val="2"/>
              <w:rPr>
                <w:sz w:val="28"/>
              </w:rPr>
            </w:pPr>
            <w:r w:rsidRPr="00660803">
              <w:rPr>
                <w:sz w:val="28"/>
              </w:rPr>
              <w:t>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904D3" w:rsidP="00F7724E">
            <w:pPr>
              <w:widowControl w:val="0"/>
              <w:spacing w:line="264" w:lineRule="auto"/>
              <w:jc w:val="center"/>
              <w:rPr>
                <w:sz w:val="28"/>
                <w:highlight w:val="yellow"/>
              </w:rPr>
            </w:pPr>
            <w:r>
              <w:rPr>
                <w:sz w:val="28"/>
              </w:rPr>
              <w:t>484,2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904D3" w:rsidP="00F7724E">
            <w:pPr>
              <w:widowControl w:val="0"/>
              <w:spacing w:line="264" w:lineRule="auto"/>
              <w:jc w:val="center"/>
              <w:rPr>
                <w:sz w:val="28"/>
                <w:highlight w:val="yellow"/>
              </w:rPr>
            </w:pPr>
            <w:r>
              <w:rPr>
                <w:sz w:val="28"/>
              </w:rPr>
              <w:t>572,2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3371A5" w:rsidP="00F7724E">
            <w:pPr>
              <w:widowControl w:val="0"/>
              <w:spacing w:line="264" w:lineRule="auto"/>
              <w:jc w:val="center"/>
              <w:rPr>
                <w:sz w:val="28"/>
                <w:highlight w:val="yellow"/>
              </w:rPr>
            </w:pPr>
            <w:r w:rsidRPr="003371A5">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904D3" w:rsidP="00F7724E">
            <w:pPr>
              <w:widowControl w:val="0"/>
              <w:spacing w:line="264" w:lineRule="auto"/>
              <w:jc w:val="center"/>
              <w:rPr>
                <w:sz w:val="28"/>
                <w:highlight w:val="yellow"/>
              </w:rPr>
            </w:pPr>
            <w:r>
              <w:rPr>
                <w:sz w:val="28"/>
              </w:rPr>
              <w:t>1056,4</w:t>
            </w:r>
          </w:p>
        </w:tc>
      </w:tr>
      <w:tr w:rsidR="00F7724E"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Федеральный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109,2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113,4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222,6</w:t>
            </w:r>
          </w:p>
        </w:tc>
      </w:tr>
      <w:tr w:rsidR="00F7724E"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19,3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18,5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37,8</w:t>
            </w:r>
          </w:p>
        </w:tc>
      </w:tr>
      <w:tr w:rsidR="00F7724E" w:rsidRPr="00035126" w:rsidTr="005F5002">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D20C35" w:rsidP="00F7724E">
            <w:pPr>
              <w:widowControl w:val="0"/>
              <w:spacing w:line="264" w:lineRule="auto"/>
              <w:jc w:val="center"/>
              <w:rPr>
                <w:sz w:val="28"/>
                <w:highlight w:val="yellow"/>
              </w:rPr>
            </w:pPr>
            <w:r>
              <w:rPr>
                <w:sz w:val="28"/>
              </w:rPr>
              <w:t>355,7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DC45F9" w:rsidP="00F7724E">
            <w:pPr>
              <w:widowControl w:val="0"/>
              <w:spacing w:line="264" w:lineRule="auto"/>
              <w:jc w:val="center"/>
              <w:rPr>
                <w:sz w:val="28"/>
                <w:highlight w:val="yellow"/>
              </w:rPr>
            </w:pPr>
            <w:r>
              <w:rPr>
                <w:sz w:val="28"/>
              </w:rPr>
              <w:t>440,3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3371A5" w:rsidP="00F7724E">
            <w:pPr>
              <w:widowControl w:val="0"/>
              <w:spacing w:line="264" w:lineRule="auto"/>
              <w:jc w:val="center"/>
              <w:rPr>
                <w:sz w:val="28"/>
                <w:highlight w:val="yellow"/>
              </w:rPr>
            </w:pPr>
            <w:r>
              <w:rPr>
                <w:sz w:val="28"/>
              </w:rPr>
              <w:t>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DC45F9" w:rsidP="00F7724E">
            <w:pPr>
              <w:widowControl w:val="0"/>
              <w:spacing w:line="264" w:lineRule="auto"/>
              <w:jc w:val="center"/>
              <w:rPr>
                <w:sz w:val="28"/>
                <w:highlight w:val="yellow"/>
              </w:rPr>
            </w:pPr>
            <w:r>
              <w:rPr>
                <w:sz w:val="28"/>
              </w:rPr>
              <w:t>796,0</w:t>
            </w:r>
          </w:p>
        </w:tc>
      </w:tr>
      <w:tr w:rsidR="00F7724E" w:rsidRPr="00035126"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3</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outlineLvl w:val="2"/>
              <w:rPr>
                <w:sz w:val="28"/>
              </w:rPr>
            </w:pPr>
            <w:r w:rsidRPr="00660803">
              <w:rPr>
                <w:sz w:val="28"/>
              </w:rPr>
              <w:t>Комплекс процессных мероприятий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DE6B60" w:rsidP="00F7724E">
            <w:pPr>
              <w:widowControl w:val="0"/>
              <w:spacing w:line="264" w:lineRule="auto"/>
              <w:jc w:val="center"/>
              <w:rPr>
                <w:sz w:val="28"/>
              </w:rPr>
            </w:pPr>
            <w:r>
              <w:rPr>
                <w:sz w:val="28"/>
              </w:rPr>
              <w:t>89246,2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DE6B60" w:rsidP="00F7724E">
            <w:pPr>
              <w:widowControl w:val="0"/>
              <w:spacing w:line="264" w:lineRule="auto"/>
              <w:jc w:val="center"/>
              <w:rPr>
                <w:sz w:val="28"/>
              </w:rPr>
            </w:pPr>
            <w:r>
              <w:rPr>
                <w:sz w:val="28"/>
              </w:rPr>
              <w:t>71136,2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DE6B60" w:rsidP="00F7724E">
            <w:pPr>
              <w:widowControl w:val="0"/>
              <w:spacing w:line="264" w:lineRule="auto"/>
              <w:jc w:val="center"/>
              <w:rPr>
                <w:sz w:val="28"/>
              </w:rPr>
            </w:pPr>
            <w:r>
              <w:rPr>
                <w:sz w:val="28"/>
              </w:rPr>
              <w:t>79019,7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986C51" w:rsidP="00F7724E">
            <w:pPr>
              <w:widowControl w:val="0"/>
              <w:spacing w:line="264" w:lineRule="auto"/>
              <w:jc w:val="center"/>
              <w:rPr>
                <w:sz w:val="28"/>
              </w:rPr>
            </w:pPr>
            <w:r>
              <w:rPr>
                <w:sz w:val="28"/>
              </w:rPr>
              <w:t>239402,1</w:t>
            </w:r>
          </w:p>
        </w:tc>
      </w:tr>
      <w:tr w:rsidR="00F7724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89246,2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71136,2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79019,7</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239402,1</w:t>
            </w:r>
          </w:p>
        </w:tc>
      </w:tr>
      <w:tr w:rsidR="00F7724E" w:rsidRPr="00035126"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4</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outlineLvl w:val="2"/>
              <w:rPr>
                <w:sz w:val="28"/>
              </w:rPr>
            </w:pPr>
            <w:r w:rsidRPr="00660803">
              <w:rPr>
                <w:sz w:val="28"/>
              </w:rPr>
              <w:t>Комплекс процессных мероприятий «Создание условий для развития туризма»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B37049">
            <w:pPr>
              <w:widowControl w:val="0"/>
              <w:spacing w:line="264" w:lineRule="auto"/>
              <w:jc w:val="center"/>
              <w:rPr>
                <w:sz w:val="28"/>
              </w:rPr>
            </w:pPr>
            <w:r>
              <w:rPr>
                <w:sz w:val="28"/>
              </w:rPr>
              <w:t>35,3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35,3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35,3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D4596" w:rsidP="00F7724E">
            <w:pPr>
              <w:widowControl w:val="0"/>
              <w:spacing w:line="264" w:lineRule="auto"/>
              <w:jc w:val="center"/>
              <w:rPr>
                <w:sz w:val="28"/>
              </w:rPr>
            </w:pPr>
            <w:r>
              <w:rPr>
                <w:sz w:val="28"/>
              </w:rPr>
              <w:t>105,9</w:t>
            </w:r>
          </w:p>
        </w:tc>
      </w:tr>
      <w:tr w:rsidR="00F7724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37049" w:rsidP="00F7724E">
            <w:pPr>
              <w:widowControl w:val="0"/>
              <w:spacing w:line="264" w:lineRule="auto"/>
              <w:jc w:val="center"/>
              <w:rPr>
                <w:sz w:val="28"/>
              </w:rPr>
            </w:pPr>
            <w:r>
              <w:rPr>
                <w:sz w:val="28"/>
              </w:rPr>
              <w:t>35,3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D4596" w:rsidP="00F7724E">
            <w:pPr>
              <w:widowControl w:val="0"/>
              <w:spacing w:line="264" w:lineRule="auto"/>
              <w:jc w:val="center"/>
              <w:rPr>
                <w:sz w:val="28"/>
              </w:rPr>
            </w:pPr>
            <w:r>
              <w:rPr>
                <w:sz w:val="28"/>
              </w:rPr>
              <w:t>35,3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D4596" w:rsidP="00F7724E">
            <w:pPr>
              <w:widowControl w:val="0"/>
              <w:spacing w:line="264" w:lineRule="auto"/>
              <w:jc w:val="center"/>
              <w:rPr>
                <w:sz w:val="28"/>
              </w:rPr>
            </w:pPr>
            <w:r>
              <w:rPr>
                <w:sz w:val="28"/>
              </w:rPr>
              <w:t>35,3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BD4596" w:rsidP="00F7724E">
            <w:pPr>
              <w:widowControl w:val="0"/>
              <w:spacing w:line="264" w:lineRule="auto"/>
              <w:jc w:val="center"/>
              <w:rPr>
                <w:sz w:val="28"/>
              </w:rPr>
            </w:pPr>
            <w:r>
              <w:rPr>
                <w:sz w:val="28"/>
              </w:rPr>
              <w:t>105,9</w:t>
            </w:r>
          </w:p>
        </w:tc>
      </w:tr>
      <w:tr w:rsidR="00F7724E" w:rsidRPr="00035126"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pPr>
              <w:widowControl w:val="0"/>
              <w:spacing w:line="264" w:lineRule="auto"/>
              <w:jc w:val="center"/>
              <w:rPr>
                <w:sz w:val="28"/>
              </w:rPr>
            </w:pPr>
            <w:r>
              <w:rPr>
                <w:sz w:val="28"/>
              </w:rPr>
              <w:t>5</w:t>
            </w:r>
            <w:r w:rsidRPr="0003512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outlineLvl w:val="2"/>
              <w:rPr>
                <w:sz w:val="28"/>
              </w:rPr>
            </w:pPr>
            <w:r w:rsidRPr="00660803">
              <w:rPr>
                <w:sz w:val="28"/>
              </w:rPr>
              <w:t>Комплекс процессных мероприятий «Обеспечение деятельности системы управления в сфере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403901" w:rsidP="00F7724E">
            <w:pPr>
              <w:widowControl w:val="0"/>
              <w:spacing w:line="264" w:lineRule="auto"/>
              <w:jc w:val="center"/>
              <w:outlineLvl w:val="2"/>
              <w:rPr>
                <w:sz w:val="28"/>
              </w:rPr>
            </w:pPr>
            <w:r>
              <w:rPr>
                <w:sz w:val="28"/>
              </w:rPr>
              <w:t>5214,4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403901" w:rsidP="00F7724E">
            <w:pPr>
              <w:widowControl w:val="0"/>
              <w:spacing w:line="264" w:lineRule="auto"/>
              <w:jc w:val="center"/>
              <w:outlineLvl w:val="2"/>
              <w:rPr>
                <w:sz w:val="28"/>
              </w:rPr>
            </w:pPr>
            <w:r>
              <w:rPr>
                <w:sz w:val="28"/>
              </w:rPr>
              <w:t>4865,6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403901" w:rsidP="00F7724E">
            <w:pPr>
              <w:widowControl w:val="0"/>
              <w:spacing w:line="264" w:lineRule="auto"/>
              <w:jc w:val="center"/>
              <w:outlineLvl w:val="2"/>
              <w:rPr>
                <w:sz w:val="28"/>
              </w:rPr>
            </w:pPr>
            <w:r>
              <w:rPr>
                <w:sz w:val="28"/>
              </w:rPr>
              <w:t>5090,3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0E47A4" w:rsidP="00F7724E">
            <w:pPr>
              <w:widowControl w:val="0"/>
              <w:spacing w:line="264" w:lineRule="auto"/>
              <w:jc w:val="center"/>
              <w:outlineLvl w:val="2"/>
              <w:rPr>
                <w:sz w:val="28"/>
              </w:rPr>
            </w:pPr>
            <w:r>
              <w:rPr>
                <w:sz w:val="28"/>
              </w:rPr>
              <w:t>15170,3</w:t>
            </w:r>
          </w:p>
        </w:tc>
      </w:tr>
      <w:tr w:rsidR="00F7724E" w:rsidRPr="00035126"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660803" w:rsidRDefault="00F7724E" w:rsidP="00F7724E">
            <w:pPr>
              <w:widowControl w:val="0"/>
              <w:spacing w:line="264" w:lineRule="auto"/>
              <w:rPr>
                <w:sz w:val="28"/>
              </w:rPr>
            </w:pPr>
            <w:r w:rsidRPr="00660803">
              <w:rPr>
                <w:sz w:val="28"/>
              </w:rPr>
              <w:t xml:space="preserve">Местный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0E47A4" w:rsidP="00F7724E">
            <w:pPr>
              <w:widowControl w:val="0"/>
              <w:spacing w:line="264" w:lineRule="auto"/>
              <w:jc w:val="center"/>
              <w:outlineLvl w:val="2"/>
              <w:rPr>
                <w:sz w:val="28"/>
              </w:rPr>
            </w:pPr>
            <w:r>
              <w:rPr>
                <w:sz w:val="28"/>
              </w:rPr>
              <w:t>5214,4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0E47A4" w:rsidP="00F7724E">
            <w:pPr>
              <w:widowControl w:val="0"/>
              <w:spacing w:line="264" w:lineRule="auto"/>
              <w:jc w:val="center"/>
              <w:outlineLvl w:val="2"/>
              <w:rPr>
                <w:sz w:val="28"/>
              </w:rPr>
            </w:pPr>
            <w:r>
              <w:rPr>
                <w:sz w:val="28"/>
              </w:rPr>
              <w:t>4865,6</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0E47A4" w:rsidP="00F7724E">
            <w:pPr>
              <w:widowControl w:val="0"/>
              <w:spacing w:line="264" w:lineRule="auto"/>
              <w:jc w:val="center"/>
              <w:outlineLvl w:val="2"/>
              <w:rPr>
                <w:sz w:val="28"/>
              </w:rPr>
            </w:pPr>
            <w:r>
              <w:rPr>
                <w:sz w:val="28"/>
              </w:rPr>
              <w:t>5090,3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7724E" w:rsidRPr="00035126" w:rsidRDefault="000E47A4" w:rsidP="00F7724E">
            <w:pPr>
              <w:widowControl w:val="0"/>
              <w:spacing w:line="264" w:lineRule="auto"/>
              <w:jc w:val="center"/>
              <w:outlineLvl w:val="2"/>
              <w:rPr>
                <w:sz w:val="28"/>
              </w:rPr>
            </w:pPr>
            <w:r>
              <w:rPr>
                <w:sz w:val="28"/>
              </w:rPr>
              <w:t>15170,3</w:t>
            </w:r>
          </w:p>
        </w:tc>
      </w:tr>
    </w:tbl>
    <w:p w:rsidR="00D659C1" w:rsidRPr="00C712D6" w:rsidRDefault="00D659C1" w:rsidP="00D659C1">
      <w:pPr>
        <w:widowControl w:val="0"/>
        <w:jc w:val="center"/>
        <w:outlineLvl w:val="2"/>
        <w:rPr>
          <w:sz w:val="28"/>
        </w:rPr>
      </w:pPr>
      <w:r w:rsidRPr="00C712D6">
        <w:rPr>
          <w:sz w:val="28"/>
        </w:rPr>
        <w:lastRenderedPageBreak/>
        <w:t xml:space="preserve"> ПАСПОРТ</w:t>
      </w:r>
    </w:p>
    <w:p w:rsidR="00D659C1" w:rsidRPr="00C712D6" w:rsidRDefault="00D659C1" w:rsidP="00D659C1">
      <w:pPr>
        <w:widowControl w:val="0"/>
        <w:jc w:val="center"/>
        <w:outlineLvl w:val="2"/>
        <w:rPr>
          <w:i/>
          <w:sz w:val="28"/>
        </w:rPr>
      </w:pPr>
      <w:r w:rsidRPr="00C712D6">
        <w:rPr>
          <w:sz w:val="28"/>
        </w:rPr>
        <w:t>комплекса процессных мероприятий «Создание условий для развития культуры»</w:t>
      </w:r>
    </w:p>
    <w:p w:rsidR="00D659C1" w:rsidRPr="00C712D6" w:rsidRDefault="00D659C1" w:rsidP="00D659C1">
      <w:pPr>
        <w:widowControl w:val="0"/>
        <w:jc w:val="center"/>
        <w:outlineLvl w:val="2"/>
        <w:rPr>
          <w:i/>
          <w:sz w:val="28"/>
        </w:rPr>
      </w:pPr>
    </w:p>
    <w:p w:rsidR="00D659C1" w:rsidRDefault="00D659C1" w:rsidP="00D659C1">
      <w:pPr>
        <w:widowControl w:val="0"/>
        <w:jc w:val="center"/>
        <w:outlineLvl w:val="2"/>
        <w:rPr>
          <w:sz w:val="28"/>
        </w:rPr>
      </w:pPr>
      <w:r w:rsidRPr="00C712D6">
        <w:rPr>
          <w:sz w:val="28"/>
        </w:rPr>
        <w:t>1. Основные положения</w:t>
      </w:r>
    </w:p>
    <w:p w:rsidR="00606348" w:rsidRDefault="00606348" w:rsidP="00D659C1">
      <w:pPr>
        <w:widowControl w:val="0"/>
        <w:jc w:val="center"/>
        <w:outlineLvl w:val="2"/>
        <w:rPr>
          <w:sz w:val="28"/>
        </w:rPr>
      </w:pPr>
    </w:p>
    <w:tbl>
      <w:tblPr>
        <w:tblStyle w:val="afffff4"/>
        <w:tblW w:w="15207" w:type="dxa"/>
        <w:tblLook w:val="04A0" w:firstRow="1" w:lastRow="0" w:firstColumn="1" w:lastColumn="0" w:noHBand="0" w:noVBand="1"/>
      </w:tblPr>
      <w:tblGrid>
        <w:gridCol w:w="7603"/>
        <w:gridCol w:w="7604"/>
      </w:tblGrid>
      <w:tr w:rsidR="00606348" w:rsidTr="00606348">
        <w:trPr>
          <w:trHeight w:val="1659"/>
        </w:trPr>
        <w:tc>
          <w:tcPr>
            <w:tcW w:w="7603" w:type="dxa"/>
          </w:tcPr>
          <w:p w:rsidR="00606348" w:rsidRPr="00C712D6" w:rsidRDefault="00606348" w:rsidP="00606348">
            <w:pPr>
              <w:widowControl w:val="0"/>
              <w:rPr>
                <w:sz w:val="28"/>
              </w:rPr>
            </w:pPr>
            <w:r w:rsidRPr="00C712D6">
              <w:rPr>
                <w:sz w:val="28"/>
              </w:rPr>
              <w:t xml:space="preserve">Ответственный за разработку и реализацию комплекса процессных мероприятий </w:t>
            </w:r>
          </w:p>
          <w:p w:rsidR="00606348" w:rsidRPr="00C712D6" w:rsidRDefault="00606348" w:rsidP="00606348">
            <w:pPr>
              <w:widowControl w:val="0"/>
              <w:rPr>
                <w:sz w:val="28"/>
              </w:rPr>
            </w:pPr>
          </w:p>
        </w:tc>
        <w:tc>
          <w:tcPr>
            <w:tcW w:w="7604" w:type="dxa"/>
          </w:tcPr>
          <w:p w:rsidR="00606348" w:rsidRPr="00C712D6" w:rsidRDefault="00606348" w:rsidP="00606348">
            <w:pPr>
              <w:widowControl w:val="0"/>
              <w:rPr>
                <w:sz w:val="28"/>
              </w:rPr>
            </w:pPr>
            <w:r>
              <w:rPr>
                <w:sz w:val="28"/>
              </w:rPr>
              <w:t xml:space="preserve">Отдел культуры Администрации Цимлянского района </w:t>
            </w:r>
            <w:proofErr w:type="gramStart"/>
            <w:r>
              <w:rPr>
                <w:sz w:val="28"/>
              </w:rPr>
              <w:t>( Вострикова</w:t>
            </w:r>
            <w:proofErr w:type="gramEnd"/>
            <w:r>
              <w:rPr>
                <w:sz w:val="28"/>
              </w:rPr>
              <w:t xml:space="preserve"> Светлана Александровна, старший инспектор(экономист) отдела культуры Администрации Цимлянского района) </w:t>
            </w:r>
          </w:p>
          <w:p w:rsidR="00606348" w:rsidRPr="00C712D6" w:rsidRDefault="00606348" w:rsidP="00606348">
            <w:pPr>
              <w:widowControl w:val="0"/>
              <w:rPr>
                <w:sz w:val="28"/>
              </w:rPr>
            </w:pPr>
          </w:p>
        </w:tc>
      </w:tr>
      <w:tr w:rsidR="00606348" w:rsidTr="00606348">
        <w:trPr>
          <w:trHeight w:val="672"/>
        </w:trPr>
        <w:tc>
          <w:tcPr>
            <w:tcW w:w="7603" w:type="dxa"/>
          </w:tcPr>
          <w:p w:rsidR="00606348" w:rsidRPr="00C712D6" w:rsidRDefault="00606348" w:rsidP="00606348">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Цимлянского района</w:t>
            </w:r>
          </w:p>
        </w:tc>
        <w:tc>
          <w:tcPr>
            <w:tcW w:w="7604" w:type="dxa"/>
          </w:tcPr>
          <w:p w:rsidR="00606348" w:rsidRPr="00C712D6" w:rsidRDefault="00606348" w:rsidP="00606348">
            <w:pPr>
              <w:widowControl w:val="0"/>
              <w:rPr>
                <w:sz w:val="28"/>
              </w:rPr>
            </w:pPr>
            <w:r>
              <w:rPr>
                <w:sz w:val="28"/>
              </w:rPr>
              <w:t>Муниципальная</w:t>
            </w:r>
            <w:r w:rsidRPr="00C712D6">
              <w:rPr>
                <w:sz w:val="28"/>
              </w:rPr>
              <w:t xml:space="preserve"> программа </w:t>
            </w:r>
            <w:r>
              <w:rPr>
                <w:sz w:val="28"/>
              </w:rPr>
              <w:t>Цимлянского района</w:t>
            </w:r>
          </w:p>
          <w:p w:rsidR="00606348" w:rsidRPr="00C712D6" w:rsidRDefault="00606348" w:rsidP="00606348">
            <w:pPr>
              <w:widowControl w:val="0"/>
              <w:rPr>
                <w:sz w:val="28"/>
              </w:rPr>
            </w:pPr>
            <w:r w:rsidRPr="00C712D6">
              <w:rPr>
                <w:sz w:val="28"/>
              </w:rPr>
              <w:t>«Развитие культуры и туризма»</w:t>
            </w:r>
          </w:p>
        </w:tc>
      </w:tr>
    </w:tbl>
    <w:p w:rsidR="00606348" w:rsidRPr="00C712D6" w:rsidRDefault="00606348" w:rsidP="00D659C1">
      <w:pPr>
        <w:widowControl w:val="0"/>
        <w:jc w:val="center"/>
        <w:outlineLvl w:val="2"/>
        <w:rPr>
          <w:sz w:val="28"/>
        </w:rPr>
      </w:pPr>
    </w:p>
    <w:p w:rsidR="00D659C1" w:rsidRPr="00C712D6" w:rsidRDefault="00D659C1" w:rsidP="00D659C1">
      <w:pPr>
        <w:widowControl w:val="0"/>
        <w:jc w:val="center"/>
        <w:outlineLvl w:val="2"/>
        <w:rPr>
          <w:sz w:val="28"/>
        </w:rPr>
      </w:pPr>
    </w:p>
    <w:p w:rsidR="00DE22CF" w:rsidRPr="0011750C" w:rsidRDefault="000A1C8C" w:rsidP="00344656">
      <w:pPr>
        <w:widowControl w:val="0"/>
        <w:ind w:left="720"/>
        <w:jc w:val="center"/>
        <w:outlineLvl w:val="2"/>
        <w:rPr>
          <w:sz w:val="28"/>
          <w:szCs w:val="28"/>
        </w:rPr>
      </w:pPr>
      <w:r>
        <w:rPr>
          <w:sz w:val="28"/>
          <w:szCs w:val="28"/>
        </w:rPr>
        <w:t xml:space="preserve"> </w:t>
      </w:r>
      <w:r w:rsidR="00DE22CF" w:rsidRPr="0011750C">
        <w:rPr>
          <w:sz w:val="28"/>
          <w:szCs w:val="28"/>
        </w:rPr>
        <w:t>2. Показатели комплекса процессных мероприятий</w:t>
      </w:r>
    </w:p>
    <w:p w:rsidR="00DE22CF" w:rsidRPr="0011750C" w:rsidRDefault="00DE22CF" w:rsidP="00DE22CF">
      <w:pPr>
        <w:widowControl w:val="0"/>
        <w:jc w:val="center"/>
        <w:outlineLvl w:val="2"/>
        <w:rPr>
          <w:sz w:val="28"/>
          <w:szCs w:val="28"/>
        </w:rPr>
      </w:pPr>
    </w:p>
    <w:tbl>
      <w:tblPr>
        <w:tblW w:w="15163" w:type="dxa"/>
        <w:tblLayout w:type="fixed"/>
        <w:tblCellMar>
          <w:left w:w="6" w:type="dxa"/>
          <w:right w:w="6" w:type="dxa"/>
        </w:tblCellMar>
        <w:tblLook w:val="04A0" w:firstRow="1" w:lastRow="0" w:firstColumn="1" w:lastColumn="0" w:noHBand="0" w:noVBand="1"/>
      </w:tblPr>
      <w:tblGrid>
        <w:gridCol w:w="704"/>
        <w:gridCol w:w="1985"/>
        <w:gridCol w:w="992"/>
        <w:gridCol w:w="985"/>
        <w:gridCol w:w="999"/>
        <w:gridCol w:w="1296"/>
        <w:gridCol w:w="877"/>
        <w:gridCol w:w="1079"/>
        <w:gridCol w:w="993"/>
        <w:gridCol w:w="25"/>
        <w:gridCol w:w="10"/>
        <w:gridCol w:w="965"/>
        <w:gridCol w:w="1134"/>
        <w:gridCol w:w="1418"/>
        <w:gridCol w:w="1701"/>
      </w:tblGrid>
      <w:tr w:rsidR="000D5339" w:rsidRPr="0011750C" w:rsidTr="00F65C0D">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w:t>
            </w:r>
            <w:r w:rsidRPr="0011750C">
              <w:rPr>
                <w:sz w:val="28"/>
                <w:szCs w:val="28"/>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0A57D2">
            <w:pPr>
              <w:widowControl w:val="0"/>
              <w:jc w:val="center"/>
              <w:outlineLvl w:val="2"/>
              <w:rPr>
                <w:sz w:val="28"/>
                <w:szCs w:val="28"/>
              </w:rPr>
            </w:pPr>
            <w:r w:rsidRPr="0011750C">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Признак возрастания/убывания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 xml:space="preserve">Уровень показателя </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 xml:space="preserve">Единица измерения </w:t>
            </w:r>
          </w:p>
          <w:p w:rsidR="000D5339" w:rsidRPr="0011750C" w:rsidRDefault="000D5339" w:rsidP="00DE22CF">
            <w:pPr>
              <w:widowControl w:val="0"/>
              <w:jc w:val="center"/>
              <w:outlineLvl w:val="2"/>
              <w:rPr>
                <w:sz w:val="28"/>
                <w:szCs w:val="28"/>
              </w:rPr>
            </w:pPr>
            <w:r w:rsidRPr="0011750C">
              <w:rPr>
                <w:sz w:val="28"/>
                <w:szCs w:val="28"/>
              </w:rPr>
              <w:t>(по ОКЕИ)</w:t>
            </w:r>
          </w:p>
        </w:tc>
        <w:tc>
          <w:tcPr>
            <w:tcW w:w="21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Базовое значение показателя</w:t>
            </w:r>
          </w:p>
        </w:tc>
        <w:tc>
          <w:tcPr>
            <w:tcW w:w="4206" w:type="dxa"/>
            <w:gridSpan w:val="6"/>
            <w:tcBorders>
              <w:top w:val="single" w:sz="4" w:space="0" w:color="000000"/>
              <w:left w:val="single" w:sz="4" w:space="0" w:color="000000"/>
              <w:bottom w:val="nil"/>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Значения показателей</w:t>
            </w:r>
          </w:p>
        </w:tc>
        <w:tc>
          <w:tcPr>
            <w:tcW w:w="14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 xml:space="preserve">Ответственный </w:t>
            </w:r>
          </w:p>
          <w:p w:rsidR="000D5339" w:rsidRPr="0011750C" w:rsidRDefault="000D5339" w:rsidP="00DE22CF">
            <w:pPr>
              <w:widowControl w:val="0"/>
              <w:jc w:val="center"/>
              <w:outlineLvl w:val="2"/>
              <w:rPr>
                <w:sz w:val="28"/>
                <w:szCs w:val="28"/>
              </w:rPr>
            </w:pPr>
            <w:r w:rsidRPr="0011750C">
              <w:rPr>
                <w:sz w:val="28"/>
                <w:szCs w:val="28"/>
              </w:rPr>
              <w:t>за достижение показателя</w:t>
            </w:r>
          </w:p>
        </w:tc>
        <w:tc>
          <w:tcPr>
            <w:tcW w:w="17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Информационная система</w:t>
            </w:r>
          </w:p>
        </w:tc>
      </w:tr>
      <w:tr w:rsidR="000D5339" w:rsidRPr="0011750C" w:rsidTr="00F65C0D">
        <w:tc>
          <w:tcPr>
            <w:tcW w:w="7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9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129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2026 год</w:t>
            </w:r>
          </w:p>
        </w:tc>
        <w:tc>
          <w:tcPr>
            <w:tcW w:w="9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2027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r w:rsidRPr="0011750C">
              <w:rPr>
                <w:sz w:val="28"/>
                <w:szCs w:val="28"/>
              </w:rPr>
              <w:t>2030 год</w:t>
            </w:r>
          </w:p>
          <w:p w:rsidR="000D5339" w:rsidRPr="0011750C" w:rsidRDefault="000D5339" w:rsidP="00DE22CF">
            <w:pPr>
              <w:widowControl w:val="0"/>
              <w:jc w:val="center"/>
              <w:outlineLvl w:val="2"/>
              <w:rPr>
                <w:sz w:val="28"/>
                <w:szCs w:val="28"/>
              </w:rPr>
            </w:pPr>
            <w:r w:rsidRPr="0011750C">
              <w:rPr>
                <w:sz w:val="28"/>
                <w:szCs w:val="28"/>
              </w:rPr>
              <w:t>(</w:t>
            </w:r>
            <w:proofErr w:type="spellStart"/>
            <w:r w:rsidRPr="0011750C">
              <w:rPr>
                <w:sz w:val="28"/>
                <w:szCs w:val="28"/>
              </w:rPr>
              <w:t>справочно</w:t>
            </w:r>
            <w:proofErr w:type="spellEnd"/>
            <w:r w:rsidRPr="0011750C">
              <w:rPr>
                <w:sz w:val="28"/>
                <w:szCs w:val="28"/>
              </w:rPr>
              <w:t>)</w:t>
            </w:r>
          </w:p>
        </w:tc>
        <w:tc>
          <w:tcPr>
            <w:tcW w:w="141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c>
          <w:tcPr>
            <w:tcW w:w="170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0D5339" w:rsidRPr="0011750C" w:rsidRDefault="000D5339" w:rsidP="00DE22CF">
            <w:pPr>
              <w:widowControl w:val="0"/>
              <w:jc w:val="center"/>
              <w:outlineLvl w:val="2"/>
              <w:rPr>
                <w:sz w:val="28"/>
                <w:szCs w:val="28"/>
              </w:rPr>
            </w:pPr>
          </w:p>
        </w:tc>
      </w:tr>
      <w:tr w:rsidR="00DE22CF" w:rsidRPr="0011750C"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4</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5</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9</w:t>
            </w:r>
          </w:p>
        </w:tc>
        <w:tc>
          <w:tcPr>
            <w:tcW w:w="9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DE22CF">
            <w:pPr>
              <w:widowControl w:val="0"/>
              <w:jc w:val="center"/>
              <w:outlineLvl w:val="2"/>
              <w:rPr>
                <w:sz w:val="28"/>
                <w:szCs w:val="28"/>
              </w:rPr>
            </w:pPr>
            <w:r w:rsidRPr="0011750C">
              <w:rPr>
                <w:sz w:val="28"/>
                <w:szCs w:val="28"/>
              </w:rPr>
              <w:t>13</w:t>
            </w:r>
          </w:p>
        </w:tc>
      </w:tr>
      <w:tr w:rsidR="00DE22CF" w:rsidRPr="0011750C" w:rsidTr="000D5339">
        <w:tc>
          <w:tcPr>
            <w:tcW w:w="15163"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22CF" w:rsidRPr="0011750C" w:rsidRDefault="00DE22CF" w:rsidP="00254E3F">
            <w:pPr>
              <w:widowControl w:val="0"/>
              <w:jc w:val="center"/>
              <w:outlineLvl w:val="2"/>
              <w:rPr>
                <w:sz w:val="28"/>
                <w:szCs w:val="28"/>
              </w:rPr>
            </w:pPr>
            <w:r w:rsidRPr="0011750C">
              <w:rPr>
                <w:sz w:val="28"/>
                <w:szCs w:val="28"/>
              </w:rPr>
              <w:t> Задача</w:t>
            </w:r>
            <w:r w:rsidR="008709F4" w:rsidRPr="0011750C">
              <w:rPr>
                <w:sz w:val="28"/>
                <w:szCs w:val="28"/>
              </w:rPr>
              <w:t xml:space="preserve"> 1</w:t>
            </w:r>
            <w:r w:rsidRPr="0011750C">
              <w:rPr>
                <w:sz w:val="28"/>
                <w:szCs w:val="28"/>
              </w:rPr>
              <w:t xml:space="preserve"> комплекса процессных мероприятий «</w:t>
            </w:r>
            <w:r w:rsidR="00254E3F" w:rsidRPr="00486B73">
              <w:rPr>
                <w:sz w:val="28"/>
              </w:rPr>
              <w:t xml:space="preserve">Созданы условия для развития </w:t>
            </w:r>
            <w:r w:rsidR="00254E3F">
              <w:rPr>
                <w:sz w:val="28"/>
              </w:rPr>
              <w:t>муниципальных</w:t>
            </w:r>
            <w:r w:rsidR="00254E3F" w:rsidRPr="00486B73">
              <w:rPr>
                <w:sz w:val="28"/>
              </w:rPr>
              <w:t xml:space="preserve"> учреждений </w:t>
            </w:r>
            <w:r w:rsidR="00254E3F">
              <w:rPr>
                <w:sz w:val="28"/>
              </w:rPr>
              <w:t>Цимлянского района</w:t>
            </w:r>
            <w:r w:rsidR="00254E3F" w:rsidRPr="00486B73">
              <w:rPr>
                <w:sz w:val="28"/>
              </w:rPr>
              <w:t xml:space="preserve"> в сфере культуры</w:t>
            </w:r>
            <w:r w:rsidRPr="0011750C">
              <w:rPr>
                <w:sz w:val="28"/>
                <w:szCs w:val="28"/>
              </w:rPr>
              <w:t>»</w:t>
            </w:r>
          </w:p>
        </w:tc>
      </w:tr>
      <w:tr w:rsidR="000C23BA" w:rsidRPr="0011750C"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widowControl w:val="0"/>
              <w:jc w:val="center"/>
              <w:outlineLvl w:val="2"/>
              <w:rPr>
                <w:sz w:val="28"/>
                <w:szCs w:val="28"/>
              </w:rPr>
            </w:pPr>
            <w:r w:rsidRPr="00776F4A">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kern w:val="2"/>
                <w:sz w:val="28"/>
                <w:szCs w:val="28"/>
              </w:rPr>
            </w:pPr>
            <w:r w:rsidRPr="0011750C">
              <w:rPr>
                <w:kern w:val="2"/>
                <w:sz w:val="28"/>
                <w:szCs w:val="28"/>
              </w:rPr>
              <w:t xml:space="preserve">Доля объектов культурного </w:t>
            </w:r>
            <w:r w:rsidRPr="0011750C">
              <w:rPr>
                <w:kern w:val="2"/>
                <w:sz w:val="28"/>
                <w:szCs w:val="28"/>
              </w:rPr>
              <w:lastRenderedPageBreak/>
              <w:t>наследия (памятников археологии),</w:t>
            </w:r>
          </w:p>
          <w:p w:rsidR="000C23BA" w:rsidRPr="0011750C" w:rsidRDefault="000C23BA" w:rsidP="000C23BA">
            <w:pPr>
              <w:rPr>
                <w:kern w:val="2"/>
                <w:sz w:val="28"/>
                <w:szCs w:val="28"/>
              </w:rPr>
            </w:pPr>
            <w:r w:rsidRPr="0011750C">
              <w:rPr>
                <w:kern w:val="2"/>
                <w:sz w:val="28"/>
                <w:szCs w:val="28"/>
              </w:rPr>
              <w:t xml:space="preserve">на которые подготовлены документы для внесения сведений </w:t>
            </w:r>
          </w:p>
          <w:p w:rsidR="000C23BA" w:rsidRPr="0011750C" w:rsidRDefault="000C23BA" w:rsidP="000C23BA">
            <w:pPr>
              <w:spacing w:line="230" w:lineRule="auto"/>
              <w:rPr>
                <w:sz w:val="28"/>
                <w:szCs w:val="28"/>
              </w:rPr>
            </w:pPr>
            <w:r w:rsidRPr="0011750C">
              <w:rPr>
                <w:kern w:val="2"/>
                <w:sz w:val="28"/>
                <w:szCs w:val="28"/>
              </w:rPr>
              <w:t>в Единый государственный реестр объектов культурного наследия (памятников истории и культуры) народов Российской Федерации, в общем количестве объектов культурного наследия (памятников археологии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111093" w:rsidP="000C23BA">
            <w:pPr>
              <w:widowControl w:val="0"/>
              <w:jc w:val="center"/>
              <w:outlineLvl w:val="2"/>
              <w:rPr>
                <w:sz w:val="28"/>
                <w:szCs w:val="28"/>
              </w:rPr>
            </w:pPr>
            <w:r w:rsidRPr="0011750C">
              <w:rPr>
                <w:sz w:val="28"/>
                <w:szCs w:val="28"/>
              </w:rPr>
              <w:lastRenderedPageBreak/>
              <w:t>В</w:t>
            </w:r>
            <w:r w:rsidR="000C23BA" w:rsidRPr="0011750C">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widowControl w:val="0"/>
              <w:jc w:val="center"/>
              <w:outlineLvl w:val="2"/>
              <w:rPr>
                <w:sz w:val="28"/>
                <w:szCs w:val="28"/>
              </w:rPr>
            </w:pPr>
            <w:r w:rsidRPr="0011750C">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6C2C27" w:rsidP="000C23BA">
            <w:pPr>
              <w:rPr>
                <w:sz w:val="28"/>
                <w:szCs w:val="28"/>
              </w:rPr>
            </w:pPr>
            <w:r w:rsidRPr="0011750C">
              <w:rPr>
                <w:sz w:val="28"/>
                <w:szCs w:val="28"/>
              </w:rPr>
              <w:t>П</w:t>
            </w:r>
            <w:r w:rsidR="00254D8C" w:rsidRPr="0011750C">
              <w:rPr>
                <w:sz w:val="28"/>
                <w:szCs w:val="28"/>
              </w:rPr>
              <w:t>роцен</w:t>
            </w:r>
            <w:r w:rsidR="000C23BA" w:rsidRPr="0011750C">
              <w:rPr>
                <w:sz w:val="28"/>
                <w:szCs w:val="28"/>
              </w:rPr>
              <w:t>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sz w:val="28"/>
                <w:szCs w:val="28"/>
              </w:rPr>
            </w:pPr>
            <w:r w:rsidRPr="0011750C">
              <w:rPr>
                <w:sz w:val="28"/>
                <w:szCs w:val="28"/>
              </w:rPr>
              <w:t>71,66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widowControl w:val="0"/>
              <w:jc w:val="center"/>
              <w:outlineLvl w:val="2"/>
              <w:rPr>
                <w:sz w:val="28"/>
                <w:szCs w:val="28"/>
              </w:rPr>
            </w:pPr>
            <w:r w:rsidRPr="0011750C">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sz w:val="28"/>
                <w:szCs w:val="28"/>
              </w:rPr>
            </w:pPr>
            <w:r w:rsidRPr="0011750C">
              <w:rPr>
                <w:sz w:val="28"/>
                <w:szCs w:val="28"/>
              </w:rPr>
              <w:t>71,66</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sz w:val="28"/>
                <w:szCs w:val="28"/>
              </w:rPr>
            </w:pPr>
            <w:r w:rsidRPr="0011750C">
              <w:rPr>
                <w:sz w:val="28"/>
                <w:szCs w:val="28"/>
              </w:rPr>
              <w:t>71,66</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sz w:val="28"/>
                <w:szCs w:val="28"/>
              </w:rPr>
            </w:pPr>
            <w:r w:rsidRPr="0011750C">
              <w:rPr>
                <w:sz w:val="28"/>
                <w:szCs w:val="28"/>
              </w:rPr>
              <w:t>71,66</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rPr>
                <w:sz w:val="28"/>
                <w:szCs w:val="28"/>
              </w:rPr>
            </w:pPr>
            <w:r w:rsidRPr="0011750C">
              <w:rPr>
                <w:sz w:val="28"/>
                <w:szCs w:val="28"/>
              </w:rPr>
              <w:t>71,66</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0C23BA" w:rsidP="000C23BA">
            <w:pPr>
              <w:widowControl w:val="0"/>
              <w:jc w:val="center"/>
              <w:outlineLvl w:val="2"/>
              <w:rPr>
                <w:sz w:val="28"/>
                <w:szCs w:val="28"/>
              </w:rPr>
            </w:pPr>
            <w:r w:rsidRPr="0011750C">
              <w:rPr>
                <w:sz w:val="28"/>
                <w:szCs w:val="28"/>
              </w:rPr>
              <w:t xml:space="preserve">Отдел культуры </w:t>
            </w:r>
            <w:r w:rsidRPr="0011750C">
              <w:rPr>
                <w:sz w:val="28"/>
                <w:szCs w:val="28"/>
              </w:rPr>
              <w:lastRenderedPageBreak/>
              <w:t>Администрации Цимлянского района</w:t>
            </w:r>
          </w:p>
          <w:p w:rsidR="000C23BA" w:rsidRPr="0011750C" w:rsidRDefault="000C23BA" w:rsidP="000C23BA">
            <w:pPr>
              <w:widowControl w:val="0"/>
              <w:jc w:val="center"/>
              <w:outlineLvl w:val="2"/>
              <w:rPr>
                <w:sz w:val="28"/>
                <w:szCs w:val="28"/>
              </w:rPr>
            </w:pPr>
            <w:r w:rsidRPr="0011750C">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11750C" w:rsidRDefault="0011750C" w:rsidP="000C23BA">
            <w:pPr>
              <w:widowControl w:val="0"/>
              <w:jc w:val="center"/>
              <w:outlineLvl w:val="2"/>
              <w:rPr>
                <w:sz w:val="28"/>
                <w:szCs w:val="28"/>
              </w:rPr>
            </w:pPr>
            <w:r w:rsidRPr="0011750C">
              <w:rPr>
                <w:sz w:val="28"/>
                <w:szCs w:val="28"/>
              </w:rPr>
              <w:lastRenderedPageBreak/>
              <w:t xml:space="preserve">Информационная </w:t>
            </w:r>
            <w:r w:rsidRPr="0011750C">
              <w:rPr>
                <w:sz w:val="28"/>
                <w:szCs w:val="28"/>
              </w:rPr>
              <w:lastRenderedPageBreak/>
              <w:t>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lastRenderedPageBreak/>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30" w:lineRule="auto"/>
              <w:rPr>
                <w:sz w:val="28"/>
                <w:szCs w:val="28"/>
              </w:rPr>
            </w:pPr>
            <w:r w:rsidRPr="007271CF">
              <w:rPr>
                <w:sz w:val="28"/>
                <w:szCs w:val="28"/>
              </w:rPr>
              <w:t>Доля библиографич</w:t>
            </w:r>
            <w:r w:rsidRPr="007271CF">
              <w:rPr>
                <w:sz w:val="28"/>
                <w:szCs w:val="28"/>
              </w:rPr>
              <w:lastRenderedPageBreak/>
              <w:t>еских записей, отраженных в сводном каталоге библиотек Ростов</w:t>
            </w:r>
            <w:r w:rsidRPr="007271CF">
              <w:rPr>
                <w:sz w:val="28"/>
                <w:szCs w:val="28"/>
              </w:rPr>
              <w:softHyphen/>
              <w:t xml:space="preserve">ской области, от </w:t>
            </w:r>
            <w:r w:rsidRPr="007271CF">
              <w:rPr>
                <w:spacing w:val="-6"/>
                <w:sz w:val="28"/>
                <w:szCs w:val="28"/>
              </w:rPr>
              <w:t>общего числа библио</w:t>
            </w:r>
            <w:r w:rsidRPr="007271CF">
              <w:rPr>
                <w:spacing w:val="-6"/>
                <w:sz w:val="28"/>
                <w:szCs w:val="28"/>
              </w:rPr>
              <w:softHyphen/>
              <w:t>графических</w:t>
            </w:r>
            <w:r w:rsidRPr="007271CF">
              <w:rPr>
                <w:sz w:val="28"/>
                <w:szCs w:val="28"/>
              </w:rPr>
              <w:t xml:space="preserve"> записей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lastRenderedPageBreak/>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6C2C27" w:rsidP="006C2C27">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Отдел культуры </w:t>
            </w:r>
            <w:r w:rsidRPr="007271CF">
              <w:rPr>
                <w:sz w:val="28"/>
                <w:szCs w:val="28"/>
              </w:rPr>
              <w:lastRenderedPageBreak/>
              <w:t>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lastRenderedPageBreak/>
              <w:t xml:space="preserve">Информационная </w:t>
            </w:r>
            <w:r w:rsidRPr="007271CF">
              <w:rPr>
                <w:sz w:val="28"/>
                <w:szCs w:val="28"/>
              </w:rPr>
              <w:lastRenderedPageBreak/>
              <w:t>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lastRenderedPageBreak/>
              <w:t>1.3</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30" w:lineRule="auto"/>
              <w:rPr>
                <w:sz w:val="28"/>
                <w:szCs w:val="28"/>
              </w:rPr>
            </w:pPr>
            <w:r w:rsidRPr="007271CF">
              <w:rPr>
                <w:kern w:val="2"/>
                <w:sz w:val="28"/>
                <w:szCs w:val="28"/>
              </w:rPr>
              <w:t>Количество экземп</w:t>
            </w:r>
            <w:r w:rsidRPr="007271CF">
              <w:rPr>
                <w:kern w:val="2"/>
                <w:sz w:val="28"/>
                <w:szCs w:val="28"/>
              </w:rPr>
              <w:softHyphen/>
              <w:t>ляров новых поступ</w:t>
            </w:r>
            <w:r w:rsidRPr="007271CF">
              <w:rPr>
                <w:kern w:val="2"/>
                <w:sz w:val="28"/>
                <w:szCs w:val="28"/>
              </w:rPr>
              <w:softHyphen/>
              <w:t>лений в библиотеч</w:t>
            </w:r>
            <w:r w:rsidRPr="007271CF">
              <w:rPr>
                <w:kern w:val="2"/>
                <w:sz w:val="28"/>
                <w:szCs w:val="28"/>
              </w:rPr>
              <w:softHyphen/>
              <w:t>ные фонды обще</w:t>
            </w:r>
            <w:r w:rsidRPr="007271CF">
              <w:rPr>
                <w:kern w:val="2"/>
                <w:sz w:val="28"/>
                <w:szCs w:val="28"/>
              </w:rPr>
              <w:softHyphen/>
              <w:t>доступ</w:t>
            </w:r>
            <w:r w:rsidRPr="007271CF">
              <w:rPr>
                <w:kern w:val="2"/>
                <w:sz w:val="28"/>
                <w:szCs w:val="28"/>
              </w:rPr>
              <w:softHyphen/>
              <w:t>ных библиотек на 1 тыс. человек населения</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Е</w:t>
            </w:r>
            <w:r w:rsidR="000C23BA" w:rsidRPr="007271CF">
              <w:rPr>
                <w:sz w:val="28"/>
                <w:szCs w:val="28"/>
              </w:rPr>
              <w:t>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135</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135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135</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135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135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 Отдел культуры Администрации Цимлянского района</w:t>
            </w:r>
          </w:p>
          <w:p w:rsidR="000C23BA" w:rsidRPr="007271CF" w:rsidRDefault="000C23BA" w:rsidP="000C23BA">
            <w:pPr>
              <w:rPr>
                <w:sz w:val="28"/>
                <w:szCs w:val="28"/>
              </w:rPr>
            </w:pPr>
            <w:r w:rsidRPr="007271CF">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7D731E">
            <w:pPr>
              <w:rPr>
                <w:sz w:val="28"/>
                <w:szCs w:val="28"/>
              </w:rPr>
            </w:pPr>
            <w:r w:rsidRPr="007271CF">
              <w:rPr>
                <w:sz w:val="28"/>
                <w:szCs w:val="28"/>
              </w:rPr>
              <w:t xml:space="preserve">Информационная система отсутствует </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t>1.4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3" w:lineRule="auto"/>
              <w:rPr>
                <w:sz w:val="28"/>
                <w:szCs w:val="28"/>
              </w:rPr>
            </w:pPr>
            <w:r w:rsidRPr="007271CF">
              <w:rPr>
                <w:kern w:val="2"/>
                <w:sz w:val="28"/>
                <w:szCs w:val="28"/>
              </w:rPr>
              <w:t xml:space="preserve">Доля экспонировавшихся музейных предметов в общем количестве музейных предметов </w:t>
            </w:r>
            <w:r w:rsidRPr="007271CF">
              <w:rPr>
                <w:kern w:val="2"/>
                <w:sz w:val="28"/>
                <w:szCs w:val="28"/>
              </w:rPr>
              <w:lastRenderedPageBreak/>
              <w:t>основного фонда</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lastRenderedPageBreak/>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34,2</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34,2</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34,2</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34,2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34,2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Отдел культуры 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t>1.5</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3" w:lineRule="auto"/>
              <w:rPr>
                <w:spacing w:val="-6"/>
                <w:sz w:val="28"/>
                <w:szCs w:val="28"/>
              </w:rPr>
            </w:pPr>
            <w:r w:rsidRPr="007271CF">
              <w:rPr>
                <w:kern w:val="2"/>
                <w:sz w:val="28"/>
                <w:szCs w:val="28"/>
              </w:rPr>
              <w:t xml:space="preserve">Доля музейных предметов, </w:t>
            </w:r>
            <w:r w:rsidRPr="007271CF">
              <w:rPr>
                <w:spacing w:val="-6"/>
                <w:kern w:val="2"/>
                <w:sz w:val="28"/>
                <w:szCs w:val="28"/>
              </w:rPr>
              <w:t>внесенных в электрон</w:t>
            </w:r>
            <w:r w:rsidRPr="007271CF">
              <w:rPr>
                <w:spacing w:val="-6"/>
                <w:kern w:val="2"/>
                <w:sz w:val="28"/>
                <w:szCs w:val="28"/>
              </w:rPr>
              <w:softHyphen/>
              <w:t>ный каталог,</w:t>
            </w:r>
          </w:p>
          <w:p w:rsidR="000C23BA" w:rsidRPr="007271CF" w:rsidRDefault="000C23BA" w:rsidP="000C23BA">
            <w:pPr>
              <w:spacing w:line="223" w:lineRule="auto"/>
              <w:rPr>
                <w:sz w:val="28"/>
                <w:szCs w:val="28"/>
              </w:rPr>
            </w:pPr>
            <w:r w:rsidRPr="007271CF">
              <w:rPr>
                <w:spacing w:val="-6"/>
                <w:kern w:val="2"/>
                <w:sz w:val="28"/>
                <w:szCs w:val="28"/>
              </w:rPr>
              <w:t>от общего числа предметов основного фонда</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71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71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71</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71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71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 Отдел культуры Администрации Цимлянского района</w:t>
            </w:r>
          </w:p>
          <w:p w:rsidR="000C23BA" w:rsidRPr="007271CF" w:rsidRDefault="000C23BA" w:rsidP="000C23BA">
            <w:pPr>
              <w:rPr>
                <w:sz w:val="28"/>
                <w:szCs w:val="28"/>
              </w:rPr>
            </w:pPr>
            <w:r w:rsidRPr="007271CF">
              <w:rPr>
                <w:sz w:val="28"/>
                <w:szCs w:val="28"/>
              </w:rPr>
              <w:t xml:space="preserve"> </w:t>
            </w:r>
            <w:r w:rsidRPr="007271CF">
              <w:rPr>
                <w:sz w:val="28"/>
                <w:szCs w:val="28"/>
              </w:rPr>
              <w:tab/>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t>1.6</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3" w:lineRule="auto"/>
              <w:rPr>
                <w:sz w:val="28"/>
                <w:szCs w:val="28"/>
              </w:rPr>
            </w:pPr>
            <w:r w:rsidRPr="007271CF">
              <w:rPr>
                <w:spacing w:val="-6"/>
                <w:kern w:val="2"/>
                <w:sz w:val="28"/>
                <w:szCs w:val="28"/>
              </w:rPr>
              <w:t>Коли</w:t>
            </w:r>
            <w:r w:rsidRPr="007271CF">
              <w:rPr>
                <w:spacing w:val="-6"/>
                <w:kern w:val="2"/>
                <w:sz w:val="28"/>
                <w:szCs w:val="28"/>
              </w:rPr>
              <w:softHyphen/>
              <w:t>чество</w:t>
            </w:r>
            <w:r w:rsidRPr="007271CF">
              <w:rPr>
                <w:kern w:val="2"/>
                <w:sz w:val="28"/>
                <w:szCs w:val="28"/>
              </w:rPr>
              <w:t xml:space="preserve"> обменных выставок между МБУК «</w:t>
            </w:r>
            <w:proofErr w:type="spellStart"/>
            <w:proofErr w:type="gramStart"/>
            <w:r w:rsidRPr="007271CF">
              <w:rPr>
                <w:kern w:val="2"/>
                <w:sz w:val="28"/>
                <w:szCs w:val="28"/>
              </w:rPr>
              <w:t>ЦРКМ»и</w:t>
            </w:r>
            <w:proofErr w:type="spellEnd"/>
            <w:proofErr w:type="gramEnd"/>
            <w:r w:rsidRPr="007271CF">
              <w:rPr>
                <w:kern w:val="2"/>
                <w:sz w:val="28"/>
                <w:szCs w:val="28"/>
              </w:rPr>
              <w:t xml:space="preserve"> музеями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Е</w:t>
            </w:r>
            <w:r w:rsidR="000C23BA" w:rsidRPr="007271CF">
              <w:rPr>
                <w:sz w:val="28"/>
                <w:szCs w:val="28"/>
              </w:rPr>
              <w:t>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Отдел культуры 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t>1.7</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6" w:lineRule="auto"/>
              <w:rPr>
                <w:sz w:val="28"/>
                <w:szCs w:val="28"/>
              </w:rPr>
            </w:pPr>
            <w:r w:rsidRPr="007271CF">
              <w:rPr>
                <w:kern w:val="2"/>
                <w:sz w:val="28"/>
                <w:szCs w:val="28"/>
              </w:rPr>
              <w:t>Темп роста числен</w:t>
            </w:r>
            <w:r w:rsidRPr="007271CF">
              <w:rPr>
                <w:kern w:val="2"/>
                <w:sz w:val="28"/>
                <w:szCs w:val="28"/>
              </w:rPr>
              <w:softHyphen/>
              <w:t>ности участников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6,4</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6,4</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6,4</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6,4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6,4</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 Отдел культуры Администрации Цимлянского района</w:t>
            </w:r>
          </w:p>
          <w:p w:rsidR="000C23BA" w:rsidRPr="007271CF" w:rsidRDefault="000C23BA" w:rsidP="000C23BA">
            <w:pPr>
              <w:rPr>
                <w:sz w:val="28"/>
                <w:szCs w:val="28"/>
              </w:rPr>
            </w:pPr>
            <w:r w:rsidRPr="007271CF">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565470">
            <w:pPr>
              <w:widowControl w:val="0"/>
              <w:jc w:val="center"/>
              <w:outlineLvl w:val="2"/>
              <w:rPr>
                <w:sz w:val="28"/>
                <w:szCs w:val="28"/>
              </w:rPr>
            </w:pPr>
            <w:r w:rsidRPr="007271CF">
              <w:rPr>
                <w:sz w:val="28"/>
                <w:szCs w:val="28"/>
              </w:rPr>
              <w:lastRenderedPageBreak/>
              <w:t>1.8</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6" w:lineRule="auto"/>
              <w:rPr>
                <w:sz w:val="28"/>
                <w:szCs w:val="28"/>
              </w:rPr>
            </w:pPr>
            <w:r w:rsidRPr="007271CF">
              <w:rPr>
                <w:kern w:val="2"/>
                <w:sz w:val="28"/>
                <w:szCs w:val="28"/>
              </w:rPr>
              <w:t xml:space="preserve">Выпуск </w:t>
            </w:r>
            <w:proofErr w:type="gramStart"/>
            <w:r w:rsidRPr="007271CF">
              <w:rPr>
                <w:kern w:val="2"/>
                <w:sz w:val="28"/>
                <w:szCs w:val="28"/>
              </w:rPr>
              <w:t>учеников</w:t>
            </w:r>
            <w:proofErr w:type="gramEnd"/>
            <w:r w:rsidRPr="007271CF">
              <w:rPr>
                <w:kern w:val="2"/>
                <w:sz w:val="28"/>
                <w:szCs w:val="28"/>
              </w:rPr>
              <w:t xml:space="preserve"> получивших дополнительное образование в МБОУ ДОД ДШИ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Ч</w:t>
            </w:r>
            <w:r w:rsidR="000C23BA" w:rsidRPr="007271CF">
              <w:rPr>
                <w:sz w:val="28"/>
                <w:szCs w:val="28"/>
              </w:rPr>
              <w:t>еловек</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45</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45</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45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Отдел культуры 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F65C0D" w:rsidP="000C23BA">
            <w:pPr>
              <w:widowControl w:val="0"/>
              <w:jc w:val="center"/>
              <w:outlineLvl w:val="2"/>
              <w:rPr>
                <w:sz w:val="28"/>
                <w:szCs w:val="28"/>
              </w:rPr>
            </w:pPr>
            <w:r>
              <w:rPr>
                <w:sz w:val="28"/>
                <w:szCs w:val="28"/>
              </w:rPr>
              <w:t>1.9</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6" w:lineRule="auto"/>
              <w:rPr>
                <w:sz w:val="28"/>
                <w:szCs w:val="28"/>
              </w:rPr>
            </w:pPr>
            <w:r w:rsidRPr="007271CF">
              <w:rPr>
                <w:kern w:val="2"/>
                <w:sz w:val="28"/>
                <w:szCs w:val="28"/>
              </w:rPr>
              <w:t xml:space="preserve">Охват учащихся </w:t>
            </w:r>
            <w:r w:rsidRPr="007271CF">
              <w:rPr>
                <w:sz w:val="28"/>
                <w:szCs w:val="28"/>
              </w:rPr>
              <w:t>1 – 9 классов общеобра</w:t>
            </w:r>
            <w:r w:rsidRPr="007271CF">
              <w:rPr>
                <w:sz w:val="28"/>
                <w:szCs w:val="28"/>
              </w:rPr>
              <w:softHyphen/>
              <w:t>зовательных школ эстетическим образованием</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15</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15</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 Отдел культуры Администрации Цимлянского района</w:t>
            </w:r>
          </w:p>
          <w:p w:rsidR="000C23BA" w:rsidRPr="007271CF" w:rsidRDefault="000C23BA" w:rsidP="000C23BA">
            <w:pPr>
              <w:rPr>
                <w:sz w:val="28"/>
                <w:szCs w:val="28"/>
              </w:rPr>
            </w:pPr>
            <w:r w:rsidRPr="007271CF">
              <w:rPr>
                <w:sz w:val="28"/>
                <w:szCs w:val="28"/>
              </w:rPr>
              <w:t xml:space="preserve"> </w:t>
            </w:r>
            <w:r w:rsidRPr="007271CF">
              <w:rPr>
                <w:sz w:val="28"/>
                <w:szCs w:val="28"/>
              </w:rPr>
              <w:tab/>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F65C0D">
            <w:pPr>
              <w:widowControl w:val="0"/>
              <w:jc w:val="center"/>
              <w:outlineLvl w:val="2"/>
              <w:rPr>
                <w:sz w:val="28"/>
                <w:szCs w:val="28"/>
              </w:rPr>
            </w:pPr>
            <w:r w:rsidRPr="00444C6E">
              <w:rPr>
                <w:sz w:val="28"/>
                <w:szCs w:val="28"/>
              </w:rPr>
              <w:t>1.1</w:t>
            </w:r>
            <w:r w:rsidR="00F65C0D">
              <w:rPr>
                <w:sz w:val="28"/>
                <w:szCs w:val="28"/>
              </w:rPr>
              <w:t>0</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26" w:lineRule="auto"/>
              <w:rPr>
                <w:sz w:val="28"/>
                <w:szCs w:val="28"/>
              </w:rPr>
            </w:pPr>
            <w:r w:rsidRPr="007271CF">
              <w:rPr>
                <w:sz w:val="28"/>
                <w:szCs w:val="28"/>
              </w:rPr>
              <w:t>Соотношение средней заработной платы работников сферы культуры к средней заработной плате по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B120BE">
            <w:pPr>
              <w:rPr>
                <w:sz w:val="28"/>
                <w:szCs w:val="28"/>
              </w:rPr>
            </w:pPr>
            <w:r w:rsidRPr="007271CF">
              <w:rPr>
                <w:sz w:val="28"/>
                <w:szCs w:val="28"/>
              </w:rPr>
              <w:t>П</w:t>
            </w:r>
            <w:r w:rsidR="000C23BA" w:rsidRPr="007271CF">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100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Отдел культуры 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236E6" w:rsidP="000C23BA">
            <w:pPr>
              <w:widowControl w:val="0"/>
              <w:jc w:val="center"/>
              <w:outlineLvl w:val="2"/>
              <w:rPr>
                <w:sz w:val="28"/>
                <w:szCs w:val="28"/>
              </w:rPr>
            </w:pPr>
            <w:r>
              <w:rPr>
                <w:sz w:val="28"/>
                <w:szCs w:val="28"/>
              </w:rPr>
              <w:t>1.11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spacing w:line="235" w:lineRule="auto"/>
              <w:rPr>
                <w:kern w:val="2"/>
                <w:sz w:val="28"/>
                <w:szCs w:val="28"/>
              </w:rPr>
            </w:pPr>
            <w:r w:rsidRPr="007271CF">
              <w:rPr>
                <w:kern w:val="2"/>
                <w:sz w:val="28"/>
                <w:szCs w:val="28"/>
              </w:rPr>
              <w:t xml:space="preserve">Количество организаций </w:t>
            </w:r>
            <w:r w:rsidRPr="007271CF">
              <w:rPr>
                <w:kern w:val="2"/>
                <w:sz w:val="28"/>
                <w:szCs w:val="28"/>
              </w:rPr>
              <w:lastRenderedPageBreak/>
              <w:t>культуры, получив</w:t>
            </w:r>
            <w:r w:rsidRPr="007271CF">
              <w:rPr>
                <w:kern w:val="2"/>
                <w:sz w:val="28"/>
                <w:szCs w:val="28"/>
              </w:rPr>
              <w:softHyphen/>
              <w:t>ших современное оборудование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lastRenderedPageBreak/>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1311C0">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Е</w:t>
            </w:r>
            <w:r w:rsidR="000C23BA" w:rsidRPr="007271CF">
              <w:rPr>
                <w:sz w:val="28"/>
                <w:szCs w:val="28"/>
              </w:rPr>
              <w:t>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 Отдел культуры </w:t>
            </w:r>
            <w:r w:rsidRPr="007271CF">
              <w:rPr>
                <w:sz w:val="28"/>
                <w:szCs w:val="28"/>
              </w:rPr>
              <w:lastRenderedPageBreak/>
              <w:t>Администрации Цимлянского района</w:t>
            </w:r>
          </w:p>
          <w:p w:rsidR="000C23BA" w:rsidRPr="007271CF" w:rsidRDefault="000C23BA" w:rsidP="000C23BA">
            <w:pPr>
              <w:rPr>
                <w:sz w:val="28"/>
                <w:szCs w:val="28"/>
              </w:rPr>
            </w:pPr>
            <w:r w:rsidRPr="007271CF">
              <w:rPr>
                <w:sz w:val="28"/>
                <w:szCs w:val="28"/>
              </w:rPr>
              <w:t xml:space="preserve"> </w:t>
            </w:r>
            <w:r w:rsidRPr="007271CF">
              <w:rPr>
                <w:sz w:val="28"/>
                <w:szCs w:val="28"/>
              </w:rPr>
              <w:tab/>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lastRenderedPageBreak/>
              <w:t xml:space="preserve">Информационная </w:t>
            </w:r>
            <w:r w:rsidRPr="007271CF">
              <w:rPr>
                <w:sz w:val="28"/>
                <w:szCs w:val="28"/>
              </w:rPr>
              <w:lastRenderedPageBreak/>
              <w:t>система отсутствует</w:t>
            </w:r>
          </w:p>
        </w:tc>
      </w:tr>
      <w:tr w:rsidR="000C23BA" w:rsidRPr="007271CF"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236E6" w:rsidP="000C23BA">
            <w:pPr>
              <w:widowControl w:val="0"/>
              <w:jc w:val="center"/>
              <w:outlineLvl w:val="2"/>
              <w:rPr>
                <w:sz w:val="28"/>
                <w:szCs w:val="28"/>
              </w:rPr>
            </w:pPr>
            <w:r>
              <w:rPr>
                <w:sz w:val="28"/>
                <w:szCs w:val="28"/>
              </w:rPr>
              <w:lastRenderedPageBreak/>
              <w:t>1.12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 xml:space="preserve">Количество созданных (реконструированных) </w:t>
            </w:r>
          </w:p>
          <w:p w:rsidR="000C23BA" w:rsidRPr="007271CF" w:rsidRDefault="000C23BA" w:rsidP="000C23BA">
            <w:pPr>
              <w:rPr>
                <w:sz w:val="28"/>
                <w:szCs w:val="28"/>
              </w:rPr>
            </w:pPr>
            <w:r w:rsidRPr="007271CF">
              <w:rPr>
                <w:sz w:val="28"/>
                <w:szCs w:val="28"/>
              </w:rPr>
              <w:t xml:space="preserve">и капитально отремонтированных организаций культуры (нарастающим итогом)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В</w:t>
            </w:r>
            <w:r w:rsidR="000C23BA" w:rsidRPr="007271CF">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МП</w:t>
            </w:r>
            <w:r w:rsidR="00A028CA">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B120BE" w:rsidP="000C23BA">
            <w:pPr>
              <w:rPr>
                <w:sz w:val="28"/>
                <w:szCs w:val="28"/>
              </w:rPr>
            </w:pPr>
            <w:r w:rsidRPr="007271CF">
              <w:rPr>
                <w:sz w:val="28"/>
                <w:szCs w:val="28"/>
              </w:rPr>
              <w:t>Е</w:t>
            </w:r>
            <w:r w:rsidR="000C23BA" w:rsidRPr="007271CF">
              <w:rPr>
                <w:sz w:val="28"/>
                <w:szCs w:val="28"/>
              </w:rPr>
              <w:t>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0C23BA" w:rsidP="000C23BA">
            <w:pPr>
              <w:rPr>
                <w:sz w:val="28"/>
                <w:szCs w:val="28"/>
              </w:rPr>
            </w:pPr>
            <w:r w:rsidRPr="007271CF">
              <w:rPr>
                <w:sz w:val="28"/>
                <w:szCs w:val="28"/>
              </w:rPr>
              <w:t>Отдел культуры Администрации Цимлянского района</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C23BA" w:rsidRPr="007271CF" w:rsidRDefault="007D731E" w:rsidP="000C23BA">
            <w:pPr>
              <w:rPr>
                <w:sz w:val="28"/>
                <w:szCs w:val="28"/>
              </w:rPr>
            </w:pPr>
            <w:r w:rsidRPr="007271CF">
              <w:rPr>
                <w:sz w:val="28"/>
                <w:szCs w:val="28"/>
              </w:rPr>
              <w:t>Информационная система отсутствует</w:t>
            </w:r>
          </w:p>
          <w:p w:rsidR="00363CB7" w:rsidRPr="007271CF" w:rsidRDefault="00363CB7" w:rsidP="000C23BA">
            <w:pPr>
              <w:rPr>
                <w:sz w:val="28"/>
                <w:szCs w:val="28"/>
              </w:rPr>
            </w:pPr>
          </w:p>
        </w:tc>
      </w:tr>
    </w:tbl>
    <w:p w:rsidR="00DE22CF" w:rsidRDefault="00DE22C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Default="001A7EAF" w:rsidP="00DE22CF">
      <w:pPr>
        <w:widowControl w:val="0"/>
        <w:jc w:val="center"/>
        <w:outlineLvl w:val="2"/>
        <w:rPr>
          <w:sz w:val="28"/>
          <w:szCs w:val="28"/>
        </w:rPr>
      </w:pPr>
    </w:p>
    <w:p w:rsidR="001A7EAF" w:rsidRPr="007271CF" w:rsidRDefault="001A7EAF" w:rsidP="00DE22CF">
      <w:pPr>
        <w:widowControl w:val="0"/>
        <w:jc w:val="center"/>
        <w:outlineLvl w:val="2"/>
        <w:rPr>
          <w:sz w:val="28"/>
          <w:szCs w:val="28"/>
        </w:rPr>
      </w:pPr>
    </w:p>
    <w:p w:rsidR="00DE22CF" w:rsidRPr="007271CF" w:rsidRDefault="00DE22CF" w:rsidP="00DE22CF">
      <w:pPr>
        <w:widowControl w:val="0"/>
        <w:jc w:val="center"/>
        <w:outlineLvl w:val="2"/>
        <w:rPr>
          <w:sz w:val="28"/>
          <w:szCs w:val="28"/>
        </w:rPr>
      </w:pPr>
    </w:p>
    <w:p w:rsidR="00DE22CF" w:rsidRPr="00904550" w:rsidRDefault="00DE22CF" w:rsidP="00DE22CF">
      <w:pPr>
        <w:widowControl w:val="0"/>
        <w:jc w:val="center"/>
        <w:outlineLvl w:val="2"/>
        <w:rPr>
          <w:sz w:val="28"/>
          <w:szCs w:val="28"/>
        </w:rPr>
      </w:pPr>
      <w:r w:rsidRPr="00904550">
        <w:rPr>
          <w:sz w:val="28"/>
          <w:szCs w:val="28"/>
        </w:rPr>
        <w:lastRenderedPageBreak/>
        <w:t>3. Перечень мероприятий (результатов) комплекса процессных мероприятий</w:t>
      </w:r>
    </w:p>
    <w:p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84"/>
        <w:gridCol w:w="1985"/>
        <w:gridCol w:w="1559"/>
        <w:gridCol w:w="1134"/>
        <w:gridCol w:w="1031"/>
        <w:gridCol w:w="953"/>
        <w:gridCol w:w="993"/>
        <w:gridCol w:w="992"/>
        <w:gridCol w:w="1417"/>
      </w:tblGrid>
      <w:tr w:rsidR="00DE22CF" w:rsidRPr="001A7EAF" w:rsidTr="001A7EAF">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 xml:space="preserve">Тип </w:t>
            </w:r>
            <w:proofErr w:type="gramStart"/>
            <w:r w:rsidRPr="001A7EAF">
              <w:rPr>
                <w:sz w:val="28"/>
                <w:szCs w:val="28"/>
              </w:rPr>
              <w:t>мероприятия  (</w:t>
            </w:r>
            <w:proofErr w:type="gramEnd"/>
            <w:r w:rsidRPr="001A7EAF">
              <w:rPr>
                <w:sz w:val="28"/>
                <w:szCs w:val="28"/>
              </w:rPr>
              <w:t>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 xml:space="preserve">Единица измерения </w:t>
            </w:r>
            <w:r w:rsidRPr="001A7EAF">
              <w:rPr>
                <w:sz w:val="28"/>
                <w:szCs w:val="28"/>
              </w:rPr>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Значение результата по годам реализации</w:t>
            </w:r>
          </w:p>
        </w:tc>
      </w:tr>
      <w:tr w:rsidR="00DE22CF" w:rsidRPr="001A7EAF" w:rsidTr="00FA2F37">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значение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2030</w:t>
            </w:r>
          </w:p>
          <w:p w:rsidR="00FA2F37" w:rsidRDefault="00DE22CF" w:rsidP="00DE22CF">
            <w:pPr>
              <w:widowControl w:val="0"/>
              <w:jc w:val="center"/>
              <w:outlineLvl w:val="2"/>
              <w:rPr>
                <w:sz w:val="28"/>
                <w:szCs w:val="28"/>
              </w:rPr>
            </w:pPr>
            <w:r w:rsidRPr="001A7EAF">
              <w:rPr>
                <w:sz w:val="28"/>
                <w:szCs w:val="28"/>
              </w:rPr>
              <w:t>(</w:t>
            </w:r>
            <w:proofErr w:type="spellStart"/>
            <w:r w:rsidRPr="001A7EAF">
              <w:rPr>
                <w:sz w:val="28"/>
                <w:szCs w:val="28"/>
              </w:rPr>
              <w:t>справоч</w:t>
            </w:r>
            <w:proofErr w:type="spellEnd"/>
          </w:p>
          <w:p w:rsidR="00DE22CF" w:rsidRPr="001A7EAF" w:rsidRDefault="00DE22CF" w:rsidP="00DE22CF">
            <w:pPr>
              <w:widowControl w:val="0"/>
              <w:jc w:val="center"/>
              <w:outlineLvl w:val="2"/>
              <w:rPr>
                <w:sz w:val="28"/>
                <w:szCs w:val="28"/>
              </w:rPr>
            </w:pPr>
            <w:r w:rsidRPr="001A7EAF">
              <w:rPr>
                <w:sz w:val="28"/>
                <w:szCs w:val="28"/>
              </w:rPr>
              <w:t>но)</w:t>
            </w:r>
          </w:p>
        </w:tc>
      </w:tr>
    </w:tbl>
    <w:p w:rsidR="00DE22CF" w:rsidRPr="001A7EAF" w:rsidRDefault="00DE22CF" w:rsidP="00DE22CF">
      <w:pPr>
        <w:widowControl w:val="0"/>
        <w:jc w:val="center"/>
        <w:outlineLvl w:val="2"/>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78"/>
        <w:gridCol w:w="2132"/>
        <w:gridCol w:w="1410"/>
        <w:gridCol w:w="1142"/>
        <w:gridCol w:w="993"/>
        <w:gridCol w:w="17"/>
        <w:gridCol w:w="974"/>
        <w:gridCol w:w="993"/>
        <w:gridCol w:w="992"/>
        <w:gridCol w:w="1417"/>
      </w:tblGrid>
      <w:tr w:rsidR="00DE22CF" w:rsidRPr="001A7EAF" w:rsidTr="00FA2F37">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2</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3</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5</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6</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22CF" w:rsidRPr="001A7EAF" w:rsidRDefault="00DE22CF" w:rsidP="00DE22CF">
            <w:pPr>
              <w:widowControl w:val="0"/>
              <w:jc w:val="center"/>
              <w:outlineLvl w:val="2"/>
              <w:rPr>
                <w:sz w:val="28"/>
                <w:szCs w:val="28"/>
              </w:rPr>
            </w:pPr>
            <w:r w:rsidRPr="001A7EAF">
              <w:rPr>
                <w:sz w:val="28"/>
                <w:szCs w:val="28"/>
              </w:rPr>
              <w:t>11</w:t>
            </w:r>
          </w:p>
        </w:tc>
      </w:tr>
      <w:tr w:rsidR="00DE22CF" w:rsidRPr="00DE22CF" w:rsidTr="0082564B">
        <w:tc>
          <w:tcPr>
            <w:tcW w:w="1473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rsidR="00DE22CF" w:rsidRPr="00DE22CF" w:rsidRDefault="002E49A5" w:rsidP="002E49A5">
            <w:pPr>
              <w:widowControl w:val="0"/>
              <w:jc w:val="center"/>
              <w:outlineLvl w:val="2"/>
            </w:pPr>
            <w:r w:rsidRPr="00904550">
              <w:rPr>
                <w:sz w:val="28"/>
                <w:szCs w:val="28"/>
              </w:rPr>
              <w:t>для развития муниципальных учреждений Цимлянского района в сфере культуры»</w:t>
            </w:r>
          </w:p>
        </w:tc>
      </w:tr>
      <w:tr w:rsidR="004E2876" w:rsidRPr="00DE22CF"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4E2876" w:rsidP="004E2876">
            <w:pPr>
              <w:rPr>
                <w:sz w:val="28"/>
                <w:szCs w:val="28"/>
              </w:rPr>
            </w:pPr>
            <w:r w:rsidRPr="00F56CDD">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971DD5" w:rsidP="00971DD5">
            <w:pPr>
              <w:rPr>
                <w:sz w:val="28"/>
                <w:szCs w:val="28"/>
              </w:rPr>
            </w:pPr>
            <w:r w:rsidRPr="00F56CDD">
              <w:rPr>
                <w:sz w:val="28"/>
                <w:szCs w:val="28"/>
              </w:rPr>
              <w:t xml:space="preserve">Обеспечено выполнение муниципального задания </w:t>
            </w:r>
            <w:r w:rsidR="004E2876" w:rsidRPr="00F56CDD">
              <w:rPr>
                <w:sz w:val="28"/>
                <w:szCs w:val="28"/>
              </w:rPr>
              <w:t xml:space="preserve">учреждениями культуры </w:t>
            </w:r>
            <w:r w:rsidRPr="00F56CDD">
              <w:rPr>
                <w:sz w:val="28"/>
                <w:szCs w:val="28"/>
              </w:rPr>
              <w:t>Цимлянского района</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B23750" w:rsidP="004E2876">
            <w:pPr>
              <w:rPr>
                <w:sz w:val="28"/>
                <w:szCs w:val="28"/>
              </w:rPr>
            </w:pPr>
            <w:r>
              <w:rPr>
                <w:sz w:val="28"/>
                <w:szCs w:val="28"/>
              </w:rPr>
              <w:t>О</w:t>
            </w:r>
            <w:r w:rsidR="004E2876" w:rsidRPr="00F56CDD">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B23750" w:rsidP="0017328E">
            <w:pPr>
              <w:rPr>
                <w:sz w:val="28"/>
                <w:szCs w:val="28"/>
              </w:rPr>
            </w:pPr>
            <w:r>
              <w:rPr>
                <w:sz w:val="28"/>
                <w:szCs w:val="28"/>
              </w:rPr>
              <w:t>О</w:t>
            </w:r>
            <w:r w:rsidR="00971DD5" w:rsidRPr="00F56CDD">
              <w:rPr>
                <w:sz w:val="28"/>
                <w:szCs w:val="28"/>
              </w:rPr>
              <w:t xml:space="preserve">беспечение деятельности муниципальных учреждений культуры </w:t>
            </w:r>
            <w:r w:rsidR="0017328E" w:rsidRPr="00F56CDD">
              <w:rPr>
                <w:sz w:val="28"/>
                <w:szCs w:val="28"/>
              </w:rPr>
              <w:t>Цимлянского</w:t>
            </w:r>
            <w:r w:rsidR="00971DD5" w:rsidRPr="00F56CDD">
              <w:rPr>
                <w:sz w:val="28"/>
                <w:szCs w:val="28"/>
              </w:rPr>
              <w:t xml:space="preserve"> </w:t>
            </w:r>
            <w:r w:rsidR="0017328E" w:rsidRPr="00F56CDD">
              <w:rPr>
                <w:sz w:val="28"/>
                <w:szCs w:val="28"/>
              </w:rPr>
              <w:t>района</w:t>
            </w:r>
            <w:r w:rsidR="00971DD5" w:rsidRPr="00F56CDD">
              <w:rPr>
                <w:sz w:val="28"/>
                <w:szCs w:val="28"/>
              </w:rPr>
              <w:t xml:space="preserve">, подведомственных </w:t>
            </w:r>
            <w:r w:rsidR="0017328E" w:rsidRPr="00F56CDD">
              <w:rPr>
                <w:sz w:val="28"/>
                <w:szCs w:val="28"/>
              </w:rPr>
              <w:t>отделу</w:t>
            </w:r>
            <w:r w:rsidR="00971DD5" w:rsidRPr="00F56CDD">
              <w:rPr>
                <w:sz w:val="28"/>
                <w:szCs w:val="28"/>
              </w:rPr>
              <w:t xml:space="preserve"> культуры </w:t>
            </w:r>
            <w:r w:rsidR="0017328E" w:rsidRPr="00F56CDD">
              <w:rPr>
                <w:sz w:val="28"/>
                <w:szCs w:val="28"/>
              </w:rPr>
              <w:t>Цимлянского</w:t>
            </w:r>
            <w:r w:rsidR="00971DD5" w:rsidRPr="00F56CDD">
              <w:rPr>
                <w:sz w:val="28"/>
                <w:szCs w:val="28"/>
              </w:rPr>
              <w:t xml:space="preserve"> </w:t>
            </w:r>
            <w:r w:rsidR="0017328E" w:rsidRPr="00F56CDD">
              <w:rPr>
                <w:sz w:val="28"/>
                <w:szCs w:val="28"/>
              </w:rPr>
              <w:t>района</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B23750" w:rsidP="004E2876">
            <w:pPr>
              <w:rPr>
                <w:sz w:val="28"/>
                <w:szCs w:val="28"/>
              </w:rPr>
            </w:pPr>
            <w:r>
              <w:rPr>
                <w:sz w:val="28"/>
                <w:szCs w:val="28"/>
              </w:rPr>
              <w:t>Е</w:t>
            </w:r>
            <w:r w:rsidR="0017328E" w:rsidRPr="00F56CDD">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4E2876">
            <w:pPr>
              <w:rPr>
                <w:sz w:val="28"/>
                <w:szCs w:val="28"/>
              </w:rPr>
            </w:pPr>
            <w:r w:rsidRPr="00F56CDD">
              <w:rPr>
                <w:sz w:val="28"/>
                <w:szCs w:val="28"/>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4E2876">
            <w:pPr>
              <w:rPr>
                <w:sz w:val="28"/>
                <w:szCs w:val="28"/>
              </w:rPr>
            </w:pPr>
            <w:r w:rsidRPr="00F56CDD">
              <w:rPr>
                <w:sz w:val="28"/>
                <w:szCs w:val="28"/>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4E2876">
            <w:pPr>
              <w:rPr>
                <w:sz w:val="28"/>
                <w:szCs w:val="28"/>
              </w:rPr>
            </w:pPr>
            <w:r w:rsidRPr="00F56CDD">
              <w:rPr>
                <w:sz w:val="28"/>
                <w:szCs w:val="28"/>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4E2876">
            <w:pPr>
              <w:rPr>
                <w:sz w:val="28"/>
                <w:szCs w:val="28"/>
              </w:rPr>
            </w:pPr>
            <w:r w:rsidRPr="00F56CDD">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4E2876">
            <w:pPr>
              <w:rPr>
                <w:sz w:val="28"/>
                <w:szCs w:val="28"/>
              </w:rPr>
            </w:pPr>
            <w:r w:rsidRPr="00F56CDD">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2876" w:rsidRPr="00F56CDD" w:rsidRDefault="0017328E" w:rsidP="0017328E">
            <w:pPr>
              <w:rPr>
                <w:sz w:val="28"/>
                <w:szCs w:val="28"/>
              </w:rPr>
            </w:pPr>
            <w:r w:rsidRPr="00F56CDD">
              <w:rPr>
                <w:sz w:val="28"/>
                <w:szCs w:val="28"/>
              </w:rPr>
              <w:t>4</w:t>
            </w:r>
          </w:p>
        </w:tc>
      </w:tr>
      <w:tr w:rsidR="0040334C" w:rsidRPr="00DE22CF"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40334C" w:rsidP="0040334C">
            <w:pPr>
              <w:widowControl w:val="0"/>
              <w:spacing w:line="228" w:lineRule="auto"/>
              <w:outlineLvl w:val="2"/>
              <w:rPr>
                <w:sz w:val="28"/>
                <w:szCs w:val="28"/>
              </w:rPr>
            </w:pPr>
            <w:r w:rsidRPr="0040334C">
              <w:rPr>
                <w:sz w:val="28"/>
                <w:szCs w:val="28"/>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40334C" w:rsidP="0040334C">
            <w:pPr>
              <w:widowControl w:val="0"/>
              <w:rPr>
                <w:strike/>
                <w:sz w:val="28"/>
                <w:szCs w:val="28"/>
              </w:rPr>
            </w:pPr>
            <w:r w:rsidRPr="0040334C">
              <w:rPr>
                <w:sz w:val="28"/>
                <w:szCs w:val="28"/>
              </w:rPr>
              <w:t xml:space="preserve">Проведены культурные мероприятия муниципальными </w:t>
            </w:r>
            <w:r w:rsidRPr="0040334C">
              <w:rPr>
                <w:sz w:val="28"/>
                <w:szCs w:val="28"/>
              </w:rPr>
              <w:lastRenderedPageBreak/>
              <w:t>учреждениями</w:t>
            </w:r>
            <w:r w:rsidR="00692C29">
              <w:rPr>
                <w:sz w:val="28"/>
                <w:szCs w:val="28"/>
              </w:rPr>
              <w:t xml:space="preserve"> культуры</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692C29" w:rsidP="0040334C">
            <w:pPr>
              <w:widowControl w:val="0"/>
              <w:jc w:val="center"/>
              <w:outlineLvl w:val="2"/>
              <w:rPr>
                <w:sz w:val="28"/>
                <w:szCs w:val="28"/>
              </w:rPr>
            </w:pPr>
            <w:r>
              <w:rPr>
                <w:sz w:val="28"/>
                <w:szCs w:val="28"/>
              </w:rPr>
              <w:lastRenderedPageBreak/>
              <w:t>О</w:t>
            </w:r>
            <w:r w:rsidR="0040334C" w:rsidRPr="0040334C">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DE1A48" w:rsidRDefault="00692C29" w:rsidP="0040334C">
            <w:pPr>
              <w:widowControl w:val="0"/>
              <w:rPr>
                <w:sz w:val="28"/>
                <w:szCs w:val="28"/>
              </w:rPr>
            </w:pPr>
            <w:r>
              <w:rPr>
                <w:sz w:val="28"/>
                <w:szCs w:val="28"/>
              </w:rPr>
              <w:t>С</w:t>
            </w:r>
            <w:r w:rsidR="0040334C" w:rsidRPr="00DE1A48">
              <w:rPr>
                <w:sz w:val="28"/>
                <w:szCs w:val="28"/>
              </w:rPr>
              <w:t xml:space="preserve">оздание условий для удовлетворения потребностей населения в </w:t>
            </w:r>
            <w:r w:rsidR="0040334C" w:rsidRPr="00DE1A48">
              <w:rPr>
                <w:sz w:val="28"/>
                <w:szCs w:val="28"/>
              </w:rPr>
              <w:lastRenderedPageBreak/>
              <w:t xml:space="preserve">культурно-досуговой деятельности, </w:t>
            </w:r>
            <w:r w:rsidR="00DE1A48" w:rsidRPr="00DE1A48">
              <w:rPr>
                <w:color w:val="auto"/>
                <w:sz w:val="28"/>
                <w:szCs w:val="28"/>
              </w:rPr>
              <w:t>расширение возможности для духовного развития за счет проведения муниципальными учреждениями культурных мероприятий</w:t>
            </w:r>
            <w:r w:rsidR="00DE1A48" w:rsidRPr="00DE1A48">
              <w:rPr>
                <w:sz w:val="28"/>
                <w:szCs w:val="28"/>
              </w:rPr>
              <w:t xml:space="preserve"> </w:t>
            </w:r>
            <w:r w:rsidR="0040334C" w:rsidRPr="00DE1A48">
              <w:rPr>
                <w:sz w:val="28"/>
                <w:szCs w:val="28"/>
              </w:rPr>
              <w:t>расширение возможности для духовного развития за счет проведения муниципальными учреждениями культурных мероприятий</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692C29" w:rsidP="0040334C">
            <w:pPr>
              <w:widowControl w:val="0"/>
              <w:jc w:val="center"/>
              <w:outlineLvl w:val="2"/>
              <w:rPr>
                <w:sz w:val="28"/>
                <w:szCs w:val="28"/>
              </w:rPr>
            </w:pPr>
            <w:r>
              <w:rPr>
                <w:sz w:val="28"/>
                <w:szCs w:val="28"/>
              </w:rPr>
              <w:lastRenderedPageBreak/>
              <w:t>Е</w:t>
            </w:r>
            <w:r w:rsidR="0040334C" w:rsidRPr="0040334C">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40334C" w:rsidP="0040334C">
            <w:pPr>
              <w:widowControl w:val="0"/>
              <w:jc w:val="center"/>
              <w:outlineLvl w:val="2"/>
              <w:rPr>
                <w:sz w:val="28"/>
                <w:szCs w:val="28"/>
              </w:rPr>
            </w:pPr>
            <w:r w:rsidRPr="0040334C">
              <w:rPr>
                <w:sz w:val="28"/>
                <w:szCs w:val="28"/>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40334C" w:rsidP="0040334C">
            <w:pPr>
              <w:widowControl w:val="0"/>
              <w:jc w:val="center"/>
              <w:outlineLvl w:val="2"/>
              <w:rPr>
                <w:sz w:val="28"/>
                <w:szCs w:val="28"/>
              </w:rPr>
            </w:pPr>
            <w:r w:rsidRPr="0040334C">
              <w:rPr>
                <w:sz w:val="28"/>
                <w:szCs w:val="28"/>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DE1A48" w:rsidP="0040334C">
            <w:pPr>
              <w:rPr>
                <w:sz w:val="28"/>
                <w:szCs w:val="28"/>
              </w:rPr>
            </w:pPr>
            <w:r>
              <w:rPr>
                <w:sz w:val="28"/>
                <w:szCs w:val="28"/>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DE1A48" w:rsidP="0040334C">
            <w:pPr>
              <w:rPr>
                <w:sz w:val="28"/>
                <w:szCs w:val="28"/>
              </w:rPr>
            </w:pPr>
            <w:r>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DE1A48" w:rsidP="0040334C">
            <w:pPr>
              <w:rPr>
                <w:sz w:val="28"/>
                <w:szCs w:val="28"/>
              </w:rPr>
            </w:pPr>
            <w:r>
              <w:rPr>
                <w:sz w:val="28"/>
                <w:szCs w:val="28"/>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334C" w:rsidRPr="0040334C" w:rsidRDefault="00DE1A48" w:rsidP="0040334C">
            <w:pPr>
              <w:rPr>
                <w:sz w:val="28"/>
                <w:szCs w:val="28"/>
              </w:rPr>
            </w:pPr>
            <w:r>
              <w:rPr>
                <w:sz w:val="28"/>
                <w:szCs w:val="28"/>
              </w:rPr>
              <w:t>4</w:t>
            </w:r>
          </w:p>
        </w:tc>
      </w:tr>
      <w:tr w:rsidR="005C4AE1" w:rsidRPr="00DE22CF"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40334C" w:rsidRDefault="005C4AE1" w:rsidP="0040334C">
            <w:pPr>
              <w:widowControl w:val="0"/>
              <w:spacing w:line="228" w:lineRule="auto"/>
              <w:outlineLvl w:val="2"/>
              <w:rPr>
                <w:sz w:val="28"/>
                <w:szCs w:val="28"/>
              </w:rPr>
            </w:pPr>
            <w:r>
              <w:rPr>
                <w:sz w:val="28"/>
                <w:szCs w:val="28"/>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40334C" w:rsidRDefault="005E72AF" w:rsidP="0040334C">
            <w:pPr>
              <w:widowControl w:val="0"/>
              <w:rPr>
                <w:sz w:val="28"/>
                <w:szCs w:val="28"/>
              </w:rPr>
            </w:pPr>
            <w:r>
              <w:rPr>
                <w:sz w:val="28"/>
                <w:szCs w:val="28"/>
              </w:rPr>
              <w:t xml:space="preserve">Выплачены ежегодные </w:t>
            </w:r>
            <w:r>
              <w:rPr>
                <w:sz w:val="28"/>
                <w:szCs w:val="28"/>
              </w:rPr>
              <w:lastRenderedPageBreak/>
              <w:t>разовые выплаты мастерам народной культуры</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2A7" w:rsidRDefault="00E71223" w:rsidP="004362A7">
            <w:pPr>
              <w:widowControl w:val="0"/>
              <w:outlineLvl w:val="2"/>
              <w:rPr>
                <w:sz w:val="28"/>
                <w:szCs w:val="28"/>
              </w:rPr>
            </w:pPr>
            <w:r>
              <w:rPr>
                <w:sz w:val="28"/>
                <w:szCs w:val="28"/>
              </w:rPr>
              <w:lastRenderedPageBreak/>
              <w:t>Вып</w:t>
            </w:r>
            <w:r w:rsidR="004362A7">
              <w:rPr>
                <w:sz w:val="28"/>
                <w:szCs w:val="28"/>
              </w:rPr>
              <w:t xml:space="preserve">латы </w:t>
            </w:r>
            <w:proofErr w:type="spellStart"/>
            <w:r>
              <w:rPr>
                <w:sz w:val="28"/>
                <w:szCs w:val="28"/>
              </w:rPr>
              <w:t>физ</w:t>
            </w:r>
            <w:r w:rsidR="00692C29">
              <w:rPr>
                <w:sz w:val="28"/>
                <w:szCs w:val="28"/>
              </w:rPr>
              <w:t>ичес</w:t>
            </w:r>
            <w:proofErr w:type="spellEnd"/>
            <w:r w:rsidR="004362A7">
              <w:rPr>
                <w:sz w:val="28"/>
                <w:szCs w:val="28"/>
              </w:rPr>
              <w:t>-</w:t>
            </w:r>
          </w:p>
          <w:p w:rsidR="005C4AE1" w:rsidRPr="0040334C" w:rsidRDefault="00692C29" w:rsidP="004362A7">
            <w:pPr>
              <w:widowControl w:val="0"/>
              <w:outlineLvl w:val="2"/>
              <w:rPr>
                <w:sz w:val="28"/>
                <w:szCs w:val="28"/>
              </w:rPr>
            </w:pPr>
            <w:r>
              <w:rPr>
                <w:sz w:val="28"/>
                <w:szCs w:val="28"/>
              </w:rPr>
              <w:lastRenderedPageBreak/>
              <w:t>ки</w:t>
            </w:r>
            <w:r w:rsidR="004362A7">
              <w:rPr>
                <w:sz w:val="28"/>
                <w:szCs w:val="28"/>
              </w:rPr>
              <w:t>м</w:t>
            </w:r>
            <w:r>
              <w:rPr>
                <w:sz w:val="28"/>
                <w:szCs w:val="28"/>
              </w:rPr>
              <w:t xml:space="preserve"> </w:t>
            </w:r>
            <w:r w:rsidR="00E71223">
              <w:rPr>
                <w:sz w:val="28"/>
                <w:szCs w:val="28"/>
              </w:rPr>
              <w:t>лицам</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BC051B" w:rsidRDefault="002D7132" w:rsidP="00BC051B">
            <w:pPr>
              <w:widowControl w:val="0"/>
              <w:rPr>
                <w:sz w:val="28"/>
                <w:szCs w:val="28"/>
              </w:rPr>
            </w:pPr>
            <w:r w:rsidRPr="006B4612">
              <w:rPr>
                <w:sz w:val="28"/>
                <w:szCs w:val="28"/>
              </w:rPr>
              <w:lastRenderedPageBreak/>
              <w:t xml:space="preserve">В соответствии с </w:t>
            </w:r>
            <w:r>
              <w:rPr>
                <w:sz w:val="28"/>
                <w:szCs w:val="28"/>
              </w:rPr>
              <w:lastRenderedPageBreak/>
              <w:t>п</w:t>
            </w:r>
            <w:r w:rsidRPr="006B4612">
              <w:rPr>
                <w:sz w:val="28"/>
                <w:szCs w:val="28"/>
              </w:rPr>
              <w:t>остановлением Администрации Цимлянского района от 29.05.2018 №</w:t>
            </w:r>
            <w:r>
              <w:rPr>
                <w:sz w:val="28"/>
                <w:szCs w:val="28"/>
              </w:rPr>
              <w:t xml:space="preserve"> </w:t>
            </w:r>
            <w:r w:rsidRPr="006B4612">
              <w:rPr>
                <w:sz w:val="28"/>
                <w:szCs w:val="28"/>
              </w:rPr>
              <w:t>293 «О ежегодных разовых выплатах мастерам народной культуры», в целях поддержки и поощрения деятелей культуры, сохранения и популяризации традиций народной культуры Цимлянского</w:t>
            </w:r>
            <w:r>
              <w:rPr>
                <w:sz w:val="28"/>
                <w:szCs w:val="28"/>
              </w:rPr>
              <w:t xml:space="preserve"> района</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40334C" w:rsidRDefault="004362A7" w:rsidP="0040334C">
            <w:pPr>
              <w:widowControl w:val="0"/>
              <w:jc w:val="center"/>
              <w:outlineLvl w:val="2"/>
              <w:rPr>
                <w:sz w:val="28"/>
                <w:szCs w:val="28"/>
              </w:rPr>
            </w:pPr>
            <w:r>
              <w:rPr>
                <w:sz w:val="28"/>
                <w:szCs w:val="28"/>
              </w:rPr>
              <w:lastRenderedPageBreak/>
              <w:t>Ч</w:t>
            </w:r>
            <w:r w:rsidR="00805714">
              <w:rPr>
                <w:sz w:val="28"/>
                <w:szCs w:val="28"/>
              </w:rPr>
              <w:t>еловек</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40334C" w:rsidRDefault="000D43AD" w:rsidP="0040334C">
            <w:pPr>
              <w:widowControl w:val="0"/>
              <w:jc w:val="center"/>
              <w:outlineLvl w:val="2"/>
              <w:rPr>
                <w:sz w:val="28"/>
                <w:szCs w:val="28"/>
              </w:rPr>
            </w:pPr>
            <w:r>
              <w:rPr>
                <w:sz w:val="28"/>
                <w:szCs w:val="28"/>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Pr="0040334C" w:rsidRDefault="00805714" w:rsidP="0040334C">
            <w:pPr>
              <w:widowControl w:val="0"/>
              <w:jc w:val="center"/>
              <w:outlineLvl w:val="2"/>
              <w:rPr>
                <w:sz w:val="28"/>
                <w:szCs w:val="28"/>
              </w:rPr>
            </w:pPr>
            <w:r>
              <w:rPr>
                <w:sz w:val="28"/>
                <w:szCs w:val="28"/>
              </w:rPr>
              <w:t>2023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Default="000D43AD" w:rsidP="0040334C">
            <w:pPr>
              <w:rPr>
                <w:sz w:val="28"/>
                <w:szCs w:val="28"/>
              </w:rPr>
            </w:pPr>
            <w:r>
              <w:rPr>
                <w:sz w:val="28"/>
                <w:szCs w:val="28"/>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Default="000D43AD" w:rsidP="0040334C">
            <w:pPr>
              <w:rPr>
                <w:sz w:val="28"/>
                <w:szCs w:val="28"/>
              </w:rPr>
            </w:pPr>
            <w:r>
              <w:rPr>
                <w:sz w:val="28"/>
                <w:szCs w:val="28"/>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Default="000D43AD" w:rsidP="0040334C">
            <w:pPr>
              <w:rPr>
                <w:sz w:val="28"/>
                <w:szCs w:val="28"/>
              </w:rPr>
            </w:pPr>
            <w:r>
              <w:rPr>
                <w:sz w:val="28"/>
                <w:szCs w:val="28"/>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AE1" w:rsidRDefault="000D43AD" w:rsidP="0040334C">
            <w:pPr>
              <w:rPr>
                <w:sz w:val="28"/>
                <w:szCs w:val="28"/>
              </w:rPr>
            </w:pPr>
            <w:r>
              <w:rPr>
                <w:sz w:val="28"/>
                <w:szCs w:val="28"/>
              </w:rPr>
              <w:t>5</w:t>
            </w:r>
          </w:p>
        </w:tc>
      </w:tr>
    </w:tbl>
    <w:p w:rsidR="00DE22CF" w:rsidRDefault="00DE22CF" w:rsidP="00DE22CF">
      <w:pPr>
        <w:widowControl w:val="0"/>
        <w:jc w:val="center"/>
        <w:outlineLvl w:val="2"/>
      </w:pPr>
    </w:p>
    <w:p w:rsidR="00ED660D" w:rsidRDefault="00ED660D" w:rsidP="00DE22CF">
      <w:pPr>
        <w:widowControl w:val="0"/>
        <w:jc w:val="center"/>
        <w:outlineLvl w:val="2"/>
      </w:pPr>
    </w:p>
    <w:p w:rsidR="00ED660D" w:rsidRDefault="00ED660D" w:rsidP="00DE22CF">
      <w:pPr>
        <w:widowControl w:val="0"/>
        <w:jc w:val="center"/>
        <w:outlineLvl w:val="2"/>
      </w:pPr>
    </w:p>
    <w:p w:rsidR="00996021" w:rsidRPr="00C51C28" w:rsidRDefault="00996021" w:rsidP="00996021">
      <w:pPr>
        <w:widowControl w:val="0"/>
        <w:jc w:val="center"/>
        <w:rPr>
          <w:sz w:val="28"/>
        </w:rPr>
      </w:pPr>
      <w:r w:rsidRPr="00C51C28">
        <w:rPr>
          <w:sz w:val="28"/>
        </w:rPr>
        <w:lastRenderedPageBreak/>
        <w:t xml:space="preserve">4. </w:t>
      </w:r>
      <w:r w:rsidR="00C253AA">
        <w:rPr>
          <w:sz w:val="28"/>
        </w:rPr>
        <w:t>Ф</w:t>
      </w:r>
      <w:r w:rsidRPr="00C51C28">
        <w:rPr>
          <w:sz w:val="28"/>
        </w:rPr>
        <w:t>инансово</w:t>
      </w:r>
      <w:r w:rsidR="00C253AA">
        <w:rPr>
          <w:sz w:val="28"/>
        </w:rPr>
        <w:t>е обеспечение</w:t>
      </w:r>
      <w:r w:rsidRPr="00C51C28">
        <w:rPr>
          <w:sz w:val="28"/>
        </w:rPr>
        <w:t xml:space="preserve"> комплекса процессных мероприятий</w:t>
      </w:r>
    </w:p>
    <w:p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 xml:space="preserve">Наименование </w:t>
            </w:r>
          </w:p>
          <w:p w:rsidR="00996021" w:rsidRPr="00C51C28" w:rsidRDefault="0023576D" w:rsidP="00241019">
            <w:pPr>
              <w:widowControl w:val="0"/>
              <w:spacing w:line="216" w:lineRule="auto"/>
              <w:jc w:val="center"/>
              <w:rPr>
                <w:sz w:val="28"/>
              </w:rPr>
            </w:pPr>
            <w:r>
              <w:rPr>
                <w:sz w:val="28"/>
              </w:rPr>
              <w:t>мероприятия (результата)/</w:t>
            </w:r>
            <w:r w:rsidR="00996021" w:rsidRPr="00C51C28">
              <w:rPr>
                <w:sz w:val="28"/>
              </w:rPr>
              <w:t xml:space="preserve">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16" w:lineRule="auto"/>
              <w:jc w:val="center"/>
              <w:rPr>
                <w:sz w:val="28"/>
              </w:rPr>
            </w:pPr>
            <w:r w:rsidRPr="00C51C28">
              <w:rPr>
                <w:sz w:val="28"/>
              </w:rPr>
              <w:t>Всего</w:t>
            </w:r>
          </w:p>
        </w:tc>
      </w:tr>
    </w:tbl>
    <w:p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7</w:t>
            </w:r>
          </w:p>
        </w:tc>
      </w:tr>
      <w:tr w:rsidR="00996021" w:rsidRPr="00C51C28"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outlineLvl w:val="2"/>
              <w:rPr>
                <w:sz w:val="28"/>
              </w:rPr>
            </w:pPr>
            <w:r w:rsidRPr="00C51C28">
              <w:rPr>
                <w:sz w:val="28"/>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Х</w:t>
            </w:r>
          </w:p>
          <w:p w:rsidR="00996021" w:rsidRPr="00C51C28" w:rsidRDefault="00996021" w:rsidP="00241019">
            <w:pPr>
              <w:widowControl w:val="0"/>
              <w:spacing w:line="228" w:lineRule="auto"/>
              <w:jc w:val="center"/>
              <w:outlineLvl w:val="2"/>
              <w:rPr>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r>
      <w:tr w:rsidR="00996021"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346E6D" w:rsidP="00241019">
            <w:pPr>
              <w:widowControl w:val="0"/>
              <w:spacing w:line="228" w:lineRule="auto"/>
              <w:rPr>
                <w:sz w:val="28"/>
              </w:rPr>
            </w:pPr>
            <w:r w:rsidRPr="00C51C28">
              <w:rPr>
                <w:sz w:val="28"/>
              </w:rPr>
              <w:t xml:space="preserve">Местный </w:t>
            </w:r>
            <w:r w:rsidR="00996021" w:rsidRPr="00C51C28">
              <w:rPr>
                <w:sz w:val="28"/>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D12B3D" w:rsidP="00241019">
            <w:pPr>
              <w:widowControl w:val="0"/>
              <w:spacing w:line="228" w:lineRule="auto"/>
              <w:jc w:val="center"/>
              <w:outlineLvl w:val="2"/>
              <w:rPr>
                <w:sz w:val="28"/>
              </w:rPr>
            </w:pPr>
            <w:r>
              <w:rPr>
                <w:sz w:val="28"/>
              </w:rPr>
              <w:t>89246,2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D12B3D" w:rsidP="00241019">
            <w:pPr>
              <w:widowControl w:val="0"/>
              <w:spacing w:line="228" w:lineRule="auto"/>
              <w:jc w:val="center"/>
              <w:outlineLvl w:val="2"/>
              <w:rPr>
                <w:sz w:val="28"/>
              </w:rPr>
            </w:pPr>
            <w:r>
              <w:rPr>
                <w:sz w:val="28"/>
              </w:rPr>
              <w:t>71136,2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D12B3D" w:rsidP="00241019">
            <w:pPr>
              <w:widowControl w:val="0"/>
              <w:spacing w:line="228" w:lineRule="auto"/>
              <w:jc w:val="center"/>
              <w:outlineLvl w:val="2"/>
              <w:rPr>
                <w:sz w:val="28"/>
              </w:rPr>
            </w:pPr>
            <w:r>
              <w:rPr>
                <w:sz w:val="28"/>
              </w:rPr>
              <w:t>79019,7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D12B3D" w:rsidP="00241019">
            <w:pPr>
              <w:widowControl w:val="0"/>
              <w:spacing w:line="228" w:lineRule="auto"/>
              <w:jc w:val="center"/>
              <w:outlineLvl w:val="2"/>
              <w:rPr>
                <w:sz w:val="28"/>
              </w:rPr>
            </w:pPr>
            <w:r>
              <w:rPr>
                <w:sz w:val="28"/>
              </w:rPr>
              <w:t>239402,1</w:t>
            </w:r>
          </w:p>
        </w:tc>
      </w:tr>
      <w:tr w:rsidR="00996021" w:rsidRPr="00C51C28"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654519">
            <w:pPr>
              <w:widowControl w:val="0"/>
              <w:spacing w:line="228" w:lineRule="auto"/>
              <w:outlineLvl w:val="2"/>
              <w:rPr>
                <w:sz w:val="28"/>
              </w:rPr>
            </w:pPr>
            <w:r w:rsidRPr="00C51C28">
              <w:rPr>
                <w:sz w:val="28"/>
              </w:rPr>
              <w:t>Мероприятие (результат) 1.1 «</w:t>
            </w:r>
            <w:r w:rsidR="006051A5" w:rsidRPr="006051A5">
              <w:rPr>
                <w:color w:val="auto"/>
                <w:kern w:val="2"/>
                <w:sz w:val="28"/>
                <w:szCs w:val="28"/>
              </w:rPr>
              <w:t xml:space="preserve">Обеспечено выполнение </w:t>
            </w:r>
            <w:r w:rsidR="006051A5">
              <w:rPr>
                <w:color w:val="auto"/>
                <w:kern w:val="2"/>
                <w:sz w:val="28"/>
                <w:szCs w:val="28"/>
              </w:rPr>
              <w:t>муниципального задания у</w:t>
            </w:r>
            <w:r w:rsidR="006051A5" w:rsidRPr="006051A5">
              <w:rPr>
                <w:color w:val="auto"/>
                <w:kern w:val="2"/>
                <w:sz w:val="28"/>
                <w:szCs w:val="28"/>
              </w:rPr>
              <w:t xml:space="preserve">чреждениями культуры </w:t>
            </w:r>
            <w:r w:rsidR="006051A5">
              <w:rPr>
                <w:color w:val="auto"/>
                <w:kern w:val="2"/>
                <w:sz w:val="28"/>
                <w:szCs w:val="28"/>
              </w:rPr>
              <w:t>Цимлянского района</w:t>
            </w:r>
            <w:r w:rsidRPr="00C51C28">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outlineLvl w:val="2"/>
              <w:rPr>
                <w:sz w:val="28"/>
              </w:rPr>
            </w:pPr>
          </w:p>
        </w:tc>
      </w:tr>
      <w:tr w:rsidR="00996021"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6C5B83" w:rsidP="00241019">
            <w:pPr>
              <w:widowControl w:val="0"/>
              <w:spacing w:line="228" w:lineRule="auto"/>
              <w:rPr>
                <w:sz w:val="28"/>
              </w:rPr>
            </w:pPr>
            <w:r>
              <w:rPr>
                <w:sz w:val="28"/>
              </w:rPr>
              <w:t>М</w:t>
            </w:r>
            <w:r w:rsidR="00346E6D" w:rsidRPr="00C51C28">
              <w:rPr>
                <w:sz w:val="28"/>
              </w:rPr>
              <w:t>естный</w:t>
            </w:r>
            <w:r w:rsidR="00996021" w:rsidRPr="00C51C28">
              <w:rPr>
                <w:sz w:val="28"/>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C51C28" w:rsidRDefault="00996021" w:rsidP="00241019">
            <w:pPr>
              <w:widowControl w:val="0"/>
              <w:spacing w:line="228" w:lineRule="auto"/>
              <w:jc w:val="center"/>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C51C28" w:rsidRDefault="00996021" w:rsidP="00241019">
            <w:pPr>
              <w:widowControl w:val="0"/>
              <w:spacing w:line="228" w:lineRule="auto"/>
              <w:jc w:val="center"/>
              <w:rPr>
                <w:sz w:val="28"/>
              </w:rPr>
            </w:pPr>
          </w:p>
        </w:tc>
      </w:tr>
      <w:tr w:rsidR="00141C8F"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C8F" w:rsidRPr="00BC0B16" w:rsidRDefault="00141C8F" w:rsidP="00141C8F">
            <w:pPr>
              <w:widowControl w:val="0"/>
              <w:spacing w:line="228" w:lineRule="auto"/>
              <w:outlineLvl w:val="2"/>
              <w:rPr>
                <w:sz w:val="28"/>
                <w:highlight w:val="yellow"/>
              </w:rPr>
            </w:pPr>
            <w:r>
              <w:rPr>
                <w:sz w:val="28"/>
              </w:rPr>
              <w:t>906 0703 1</w:t>
            </w:r>
            <w:r w:rsidRPr="005672E2">
              <w:rPr>
                <w:sz w:val="28"/>
              </w:rPr>
              <w:t>0</w:t>
            </w:r>
            <w:r>
              <w:rPr>
                <w:sz w:val="28"/>
              </w:rPr>
              <w:t xml:space="preserve"> 4</w:t>
            </w:r>
            <w:r w:rsidRPr="005672E2">
              <w:rPr>
                <w:sz w:val="28"/>
              </w:rPr>
              <w:t xml:space="preserve"> 0</w:t>
            </w:r>
            <w:r>
              <w:rPr>
                <w:sz w:val="28"/>
              </w:rPr>
              <w:t>1</w:t>
            </w:r>
            <w:r w:rsidRPr="005672E2">
              <w:rPr>
                <w:sz w:val="28"/>
              </w:rPr>
              <w:t xml:space="preserve"> 00590 61</w:t>
            </w:r>
            <w:r w:rsidR="00F83EDB">
              <w:rPr>
                <w:sz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35061,2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28984,0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30984,0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95029,2</w:t>
            </w:r>
          </w:p>
        </w:tc>
      </w:tr>
      <w:tr w:rsidR="00141C8F" w:rsidRPr="00C51C28"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C8F" w:rsidRPr="003A7BBA" w:rsidRDefault="00141C8F" w:rsidP="00141C8F">
            <w:pPr>
              <w:widowControl w:val="0"/>
              <w:spacing w:line="228" w:lineRule="auto"/>
              <w:outlineLvl w:val="2"/>
              <w:rPr>
                <w:sz w:val="28"/>
              </w:rPr>
            </w:pPr>
            <w:r w:rsidRPr="003A7BBA">
              <w:rPr>
                <w:sz w:val="28"/>
              </w:rPr>
              <w:t>906 0801 10</w:t>
            </w:r>
            <w:r>
              <w:rPr>
                <w:sz w:val="28"/>
              </w:rPr>
              <w:t xml:space="preserve"> 4</w:t>
            </w:r>
            <w:r w:rsidRPr="003A7BBA">
              <w:rPr>
                <w:sz w:val="28"/>
              </w:rPr>
              <w:t xml:space="preserve"> 0</w:t>
            </w:r>
            <w:r>
              <w:rPr>
                <w:sz w:val="28"/>
              </w:rPr>
              <w:t>1</w:t>
            </w:r>
            <w:r w:rsidRPr="003A7BBA">
              <w:rPr>
                <w:sz w:val="28"/>
              </w:rPr>
              <w:t xml:space="preserve"> 00590 </w:t>
            </w:r>
            <w:r>
              <w:rPr>
                <w:sz w:val="28"/>
              </w:rPr>
              <w:t>6</w:t>
            </w:r>
            <w:r w:rsidRPr="003A7BBA">
              <w:rPr>
                <w:sz w:val="28"/>
              </w:rPr>
              <w:t>1</w:t>
            </w:r>
            <w:r w:rsidR="00F83EDB">
              <w:rPr>
                <w:sz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Default="00141C8F" w:rsidP="00141C8F">
            <w:pPr>
              <w:widowControl w:val="0"/>
              <w:spacing w:line="228" w:lineRule="auto"/>
              <w:jc w:val="center"/>
              <w:rPr>
                <w:sz w:val="28"/>
              </w:rPr>
            </w:pPr>
            <w:r>
              <w:rPr>
                <w:sz w:val="28"/>
              </w:rPr>
              <w:t>52744,9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42122,0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48001,5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1C8F" w:rsidRPr="00C51C28" w:rsidRDefault="00141C8F" w:rsidP="00141C8F">
            <w:pPr>
              <w:widowControl w:val="0"/>
              <w:spacing w:line="228" w:lineRule="auto"/>
              <w:jc w:val="center"/>
              <w:rPr>
                <w:sz w:val="28"/>
              </w:rPr>
            </w:pPr>
            <w:r>
              <w:rPr>
                <w:sz w:val="28"/>
              </w:rPr>
              <w:t>142868,4</w:t>
            </w:r>
          </w:p>
        </w:tc>
      </w:tr>
      <w:tr w:rsidR="00DB0DD6" w:rsidRPr="00C51C28"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77570D" w:rsidP="005F5002">
            <w:pPr>
              <w:widowControl w:val="0"/>
              <w:spacing w:line="228" w:lineRule="auto"/>
              <w:jc w:val="center"/>
              <w:outlineLvl w:val="2"/>
              <w:rPr>
                <w:sz w:val="28"/>
              </w:rPr>
            </w:pPr>
            <w:r>
              <w:rPr>
                <w:sz w:val="28"/>
              </w:rPr>
              <w:t>3</w:t>
            </w:r>
            <w:r w:rsidR="00DB0DD6" w:rsidRPr="00C51C28">
              <w:rPr>
                <w:sz w:val="28"/>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DB0DD6" w:rsidP="00654519">
            <w:pPr>
              <w:widowControl w:val="0"/>
              <w:spacing w:line="228" w:lineRule="auto"/>
              <w:outlineLvl w:val="2"/>
              <w:rPr>
                <w:sz w:val="28"/>
              </w:rPr>
            </w:pPr>
            <w:r>
              <w:rPr>
                <w:sz w:val="28"/>
              </w:rPr>
              <w:t>Мероприятие (результат) 1.2</w:t>
            </w:r>
            <w:r w:rsidRPr="00C51C28">
              <w:rPr>
                <w:sz w:val="28"/>
              </w:rPr>
              <w:t xml:space="preserve"> «</w:t>
            </w:r>
            <w:r w:rsidR="00A74714" w:rsidRPr="00783BC9">
              <w:rPr>
                <w:sz w:val="28"/>
              </w:rPr>
              <w:t xml:space="preserve">Проведены культурные мероприятия </w:t>
            </w:r>
            <w:r w:rsidR="00E7173A">
              <w:rPr>
                <w:sz w:val="28"/>
              </w:rPr>
              <w:t>м</w:t>
            </w:r>
            <w:r w:rsidR="00A74714">
              <w:rPr>
                <w:sz w:val="28"/>
              </w:rPr>
              <w:t>униципальными</w:t>
            </w:r>
            <w:r w:rsidR="00A74714" w:rsidRPr="00783BC9">
              <w:rPr>
                <w:sz w:val="28"/>
              </w:rPr>
              <w:t xml:space="preserve"> учреждениями</w:t>
            </w:r>
            <w:r w:rsidR="00E7173A">
              <w:rPr>
                <w:sz w:val="28"/>
              </w:rPr>
              <w:t xml:space="preserve"> культуры</w:t>
            </w:r>
            <w:r w:rsidR="00A74714" w:rsidRPr="00783BC9">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B0DD6" w:rsidRPr="00C51C28" w:rsidRDefault="00DB0DD6" w:rsidP="005F5002">
            <w:pPr>
              <w:widowControl w:val="0"/>
              <w:spacing w:line="228" w:lineRule="auto"/>
              <w:jc w:val="center"/>
              <w:outlineLvl w:val="2"/>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DB0DD6" w:rsidP="005F5002">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DB0DD6" w:rsidP="005F5002">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DB0DD6" w:rsidP="005F5002">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0DD6" w:rsidRPr="00C51C28" w:rsidRDefault="00DB0DD6" w:rsidP="005F5002">
            <w:pPr>
              <w:widowControl w:val="0"/>
              <w:spacing w:line="228" w:lineRule="auto"/>
              <w:jc w:val="center"/>
              <w:outlineLvl w:val="2"/>
              <w:rPr>
                <w:sz w:val="28"/>
              </w:rPr>
            </w:pPr>
          </w:p>
        </w:tc>
      </w:tr>
      <w:tr w:rsidR="00E23FDC" w:rsidRPr="00C51C28" w:rsidTr="009E21B9">
        <w:trPr>
          <w:trHeight w:val="3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E23FDC" w:rsidP="005F5002"/>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034194" w:rsidP="005F5002">
            <w:r>
              <w:rPr>
                <w:sz w:val="28"/>
              </w:rPr>
              <w:t>М</w:t>
            </w:r>
            <w:r w:rsidRPr="00C51C28">
              <w:rPr>
                <w:sz w:val="28"/>
              </w:rPr>
              <w:t>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3FDC" w:rsidRPr="00C51C28" w:rsidRDefault="00E23FDC" w:rsidP="00161583">
            <w:pPr>
              <w:widowControl w:val="0"/>
              <w:spacing w:line="228" w:lineRule="auto"/>
              <w:rPr>
                <w:sz w:val="28"/>
              </w:rPr>
            </w:pPr>
            <w:r w:rsidRPr="0046075B">
              <w:rPr>
                <w:sz w:val="28"/>
              </w:rPr>
              <w:t>906 0801</w:t>
            </w:r>
            <w:r>
              <w:rPr>
                <w:sz w:val="28"/>
              </w:rPr>
              <w:t xml:space="preserve"> 10 4 01 00700</w:t>
            </w:r>
            <w:r w:rsidR="00161583">
              <w:rPr>
                <w:sz w:val="28"/>
              </w:rPr>
              <w:t xml:space="preserve"> </w:t>
            </w:r>
            <w:r w:rsidR="00F83EDB">
              <w:rPr>
                <w:sz w:val="28"/>
              </w:rPr>
              <w:t>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622E74" w:rsidP="005F5002">
            <w:pPr>
              <w:widowControl w:val="0"/>
              <w:spacing w:line="228" w:lineRule="auto"/>
              <w:jc w:val="center"/>
              <w:rPr>
                <w:sz w:val="28"/>
              </w:rPr>
            </w:pPr>
            <w:r>
              <w:rPr>
                <w:sz w:val="28"/>
              </w:rPr>
              <w:t>1425,1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622E74" w:rsidP="005F5002">
            <w:pPr>
              <w:widowControl w:val="0"/>
              <w:spacing w:line="228" w:lineRule="auto"/>
              <w:jc w:val="center"/>
              <w:rPr>
                <w:sz w:val="28"/>
              </w:rPr>
            </w:pPr>
            <w:r>
              <w:rPr>
                <w:sz w:val="28"/>
              </w:rPr>
              <w:t>15,2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622E74" w:rsidP="005F5002">
            <w:pPr>
              <w:widowControl w:val="0"/>
              <w:spacing w:line="228" w:lineRule="auto"/>
              <w:jc w:val="center"/>
              <w:rPr>
                <w:sz w:val="28"/>
              </w:rPr>
            </w:pPr>
            <w:r>
              <w:rPr>
                <w:sz w:val="28"/>
              </w:rPr>
              <w:t>19,2</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3FDC" w:rsidRPr="00C51C28" w:rsidRDefault="00627724" w:rsidP="005F5002">
            <w:pPr>
              <w:widowControl w:val="0"/>
              <w:spacing w:line="228" w:lineRule="auto"/>
              <w:jc w:val="center"/>
              <w:rPr>
                <w:sz w:val="28"/>
              </w:rPr>
            </w:pPr>
            <w:r>
              <w:rPr>
                <w:sz w:val="28"/>
              </w:rPr>
              <w:t>1459,5</w:t>
            </w:r>
          </w:p>
        </w:tc>
      </w:tr>
      <w:tr w:rsidR="00B617ED" w:rsidRPr="00C51C28" w:rsidTr="009E21B9">
        <w:trPr>
          <w:trHeight w:val="385"/>
        </w:trPr>
        <w:tc>
          <w:tcPr>
            <w:tcW w:w="807"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r>
              <w:rPr>
                <w:sz w:val="28"/>
              </w:rPr>
              <w:t>4</w:t>
            </w:r>
            <w:r w:rsidRPr="00C51C28">
              <w:rPr>
                <w:sz w:val="28"/>
              </w:rPr>
              <w:t>.</w:t>
            </w:r>
          </w:p>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6C5B83">
            <w:pPr>
              <w:widowControl w:val="0"/>
              <w:spacing w:line="228" w:lineRule="auto"/>
              <w:outlineLvl w:val="2"/>
              <w:rPr>
                <w:sz w:val="28"/>
              </w:rPr>
            </w:pPr>
            <w:r>
              <w:rPr>
                <w:sz w:val="28"/>
              </w:rPr>
              <w:t>Мероприятие (результат) 1.3</w:t>
            </w:r>
            <w:r w:rsidRPr="00C51C28">
              <w:rPr>
                <w:sz w:val="28"/>
              </w:rPr>
              <w:t xml:space="preserve"> «</w:t>
            </w:r>
            <w:r>
              <w:rPr>
                <w:sz w:val="28"/>
              </w:rPr>
              <w:t xml:space="preserve">Выплачены ежегодные </w:t>
            </w:r>
            <w:r>
              <w:rPr>
                <w:sz w:val="28"/>
              </w:rPr>
              <w:lastRenderedPageBreak/>
              <w:t>разовые выплаты мастерам народной культуры»</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r w:rsidRPr="00C51C28">
              <w:rPr>
                <w:sz w:val="28"/>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5046C5">
            <w:pPr>
              <w:widowControl w:val="0"/>
              <w:spacing w:line="228" w:lineRule="auto"/>
              <w:jc w:val="center"/>
              <w:outlineLvl w:val="2"/>
              <w:rPr>
                <w:sz w:val="28"/>
              </w:rPr>
            </w:pPr>
          </w:p>
        </w:tc>
      </w:tr>
      <w:tr w:rsidR="00B617ED" w:rsidRPr="005046C5" w:rsidTr="009E21B9">
        <w:trPr>
          <w:trHeight w:val="3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B617ED" w:rsidRPr="005046C5" w:rsidRDefault="00B617ED" w:rsidP="005046C5">
            <w:pPr>
              <w:rPr>
                <w:sz w:val="28"/>
                <w:szCs w:val="28"/>
              </w:rPr>
            </w:pPr>
          </w:p>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rsidR="00B617ED" w:rsidRPr="00C51C28" w:rsidRDefault="00B617ED" w:rsidP="00315C15">
            <w:pPr>
              <w:widowControl w:val="0"/>
              <w:spacing w:line="228" w:lineRule="auto"/>
              <w:rPr>
                <w:sz w:val="28"/>
              </w:rPr>
            </w:pPr>
            <w:r>
              <w:rPr>
                <w:sz w:val="28"/>
              </w:rPr>
              <w:t>М</w:t>
            </w:r>
            <w:r w:rsidRPr="00C51C28">
              <w:rPr>
                <w:sz w:val="28"/>
              </w:rPr>
              <w:t>естный бюджет</w:t>
            </w:r>
          </w:p>
          <w:p w:rsidR="00B617ED" w:rsidRPr="005046C5" w:rsidRDefault="00B617ED" w:rsidP="005046C5">
            <w:pPr>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7ED" w:rsidRPr="005046C5" w:rsidRDefault="00B617ED" w:rsidP="005046C5">
            <w:pPr>
              <w:rPr>
                <w:sz w:val="28"/>
                <w:szCs w:val="28"/>
              </w:rPr>
            </w:pPr>
            <w:r w:rsidRPr="005046C5">
              <w:rPr>
                <w:sz w:val="28"/>
                <w:szCs w:val="28"/>
              </w:rPr>
              <w:t>906 0801 10 4 01 11390</w:t>
            </w:r>
            <w:r w:rsidR="00CE4B39">
              <w:rPr>
                <w:sz w:val="28"/>
                <w:szCs w:val="28"/>
              </w:rPr>
              <w:t xml:space="preserve"> </w:t>
            </w:r>
            <w:r w:rsidRPr="005046C5">
              <w:rPr>
                <w:sz w:val="28"/>
                <w:szCs w:val="28"/>
              </w:rPr>
              <w:t>360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5046C5" w:rsidRDefault="00627724" w:rsidP="00627724">
            <w:pPr>
              <w:jc w:val="center"/>
              <w:rPr>
                <w:sz w:val="28"/>
                <w:szCs w:val="28"/>
              </w:rPr>
            </w:pPr>
            <w:r>
              <w:rPr>
                <w:sz w:val="28"/>
                <w:szCs w:val="28"/>
              </w:rPr>
              <w:t>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5046C5" w:rsidRDefault="00627724" w:rsidP="00627724">
            <w:pPr>
              <w:jc w:val="center"/>
              <w:rPr>
                <w:sz w:val="28"/>
                <w:szCs w:val="28"/>
              </w:rPr>
            </w:pPr>
            <w:r>
              <w:rPr>
                <w:sz w:val="28"/>
                <w:szCs w:val="28"/>
              </w:rPr>
              <w:t>15,0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5046C5" w:rsidRDefault="00627724" w:rsidP="00627724">
            <w:pPr>
              <w:jc w:val="center"/>
              <w:rPr>
                <w:sz w:val="28"/>
                <w:szCs w:val="28"/>
              </w:rPr>
            </w:pPr>
            <w:r>
              <w:rPr>
                <w:sz w:val="28"/>
                <w:szCs w:val="28"/>
              </w:rPr>
              <w:t>15,0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17ED" w:rsidRPr="005046C5" w:rsidRDefault="00627724" w:rsidP="00627724">
            <w:pPr>
              <w:jc w:val="center"/>
              <w:rPr>
                <w:sz w:val="28"/>
                <w:szCs w:val="28"/>
              </w:rPr>
            </w:pPr>
            <w:r>
              <w:rPr>
                <w:sz w:val="28"/>
                <w:szCs w:val="28"/>
              </w:rPr>
              <w:t>45,0</w:t>
            </w:r>
          </w:p>
        </w:tc>
      </w:tr>
    </w:tbl>
    <w:p w:rsidR="00BC0B16" w:rsidRPr="005046C5" w:rsidRDefault="00BC0B16" w:rsidP="00996021">
      <w:pPr>
        <w:widowControl w:val="0"/>
        <w:jc w:val="center"/>
        <w:rPr>
          <w:sz w:val="28"/>
          <w:szCs w:val="28"/>
        </w:rPr>
      </w:pPr>
    </w:p>
    <w:p w:rsidR="00BC0B16" w:rsidRDefault="00BC0B16" w:rsidP="00996021">
      <w:pPr>
        <w:widowControl w:val="0"/>
        <w:jc w:val="center"/>
        <w:rPr>
          <w:sz w:val="28"/>
        </w:rPr>
      </w:pPr>
    </w:p>
    <w:p w:rsidR="00BC0B16" w:rsidRDefault="00BC0B16" w:rsidP="00996021">
      <w:pPr>
        <w:widowControl w:val="0"/>
        <w:jc w:val="center"/>
        <w:rPr>
          <w:sz w:val="28"/>
        </w:rPr>
      </w:pPr>
    </w:p>
    <w:p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6C5B83">
        <w:rPr>
          <w:sz w:val="28"/>
        </w:rPr>
        <w:t>оды</w:t>
      </w:r>
    </w:p>
    <w:p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7ACD" w:rsidRPr="00FB7ACD" w:rsidRDefault="00FB7ACD" w:rsidP="00FB7ACD">
            <w:pPr>
              <w:pStyle w:val="TableParagraph"/>
              <w:tabs>
                <w:tab w:val="left" w:pos="11057"/>
              </w:tabs>
              <w:spacing w:line="247" w:lineRule="exact"/>
              <w:ind w:left="-16" w:right="-39"/>
              <w:jc w:val="center"/>
              <w:rPr>
                <w:spacing w:val="-1"/>
                <w:sz w:val="28"/>
                <w:szCs w:val="28"/>
              </w:rPr>
            </w:pPr>
            <w:r w:rsidRPr="00FB7ACD">
              <w:rPr>
                <w:sz w:val="28"/>
                <w:szCs w:val="28"/>
              </w:rPr>
              <w:t>Задача,</w:t>
            </w:r>
            <w:r w:rsidRPr="00FB7ACD">
              <w:rPr>
                <w:spacing w:val="-2"/>
                <w:sz w:val="28"/>
                <w:szCs w:val="28"/>
              </w:rPr>
              <w:t xml:space="preserve"> м</w:t>
            </w:r>
            <w:r w:rsidRPr="00FB7ACD">
              <w:rPr>
                <w:sz w:val="28"/>
                <w:szCs w:val="28"/>
              </w:rPr>
              <w:t>ероприятие</w:t>
            </w:r>
            <w:r w:rsidRPr="00FB7ACD">
              <w:rPr>
                <w:spacing w:val="-4"/>
                <w:sz w:val="28"/>
                <w:szCs w:val="28"/>
              </w:rPr>
              <w:t xml:space="preserve"> </w:t>
            </w:r>
            <w:r w:rsidRPr="00FB7ACD">
              <w:rPr>
                <w:sz w:val="28"/>
                <w:szCs w:val="28"/>
              </w:rPr>
              <w:t>(результат)</w:t>
            </w:r>
            <w:r w:rsidRPr="00FB7ACD">
              <w:rPr>
                <w:spacing w:val="-2"/>
                <w:sz w:val="28"/>
                <w:szCs w:val="28"/>
              </w:rPr>
              <w:t xml:space="preserve"> </w:t>
            </w:r>
            <w:r w:rsidRPr="00FB7ACD">
              <w:rPr>
                <w:sz w:val="28"/>
                <w:szCs w:val="28"/>
              </w:rPr>
              <w:t>/</w:t>
            </w:r>
            <w:r w:rsidRPr="00FB7ACD">
              <w:rPr>
                <w:spacing w:val="-1"/>
                <w:sz w:val="28"/>
                <w:szCs w:val="28"/>
              </w:rPr>
              <w:t xml:space="preserve"> </w:t>
            </w:r>
          </w:p>
          <w:p w:rsidR="00996021" w:rsidRPr="00783BC9" w:rsidRDefault="00FB7ACD" w:rsidP="00FB7ACD">
            <w:pPr>
              <w:widowControl w:val="0"/>
              <w:tabs>
                <w:tab w:val="left" w:pos="11057"/>
              </w:tabs>
              <w:jc w:val="center"/>
              <w:rPr>
                <w:sz w:val="28"/>
              </w:rPr>
            </w:pPr>
            <w:r w:rsidRPr="00FB7ACD">
              <w:rPr>
                <w:sz w:val="28"/>
                <w:szCs w:val="28"/>
              </w:rPr>
              <w:t>контрольная</w:t>
            </w:r>
            <w:r w:rsidRPr="00FB7ACD">
              <w:rPr>
                <w:spacing w:val="-2"/>
                <w:sz w:val="28"/>
                <w:szCs w:val="28"/>
              </w:rPr>
              <w:t xml:space="preserve"> </w:t>
            </w:r>
            <w:r w:rsidRPr="00FB7ACD">
              <w:rPr>
                <w:sz w:val="28"/>
                <w:szCs w:val="28"/>
              </w:rPr>
              <w:t>точка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972" w:rsidRPr="00A85FA4" w:rsidRDefault="00250972" w:rsidP="00250972">
            <w:pPr>
              <w:pStyle w:val="TableParagraph"/>
              <w:tabs>
                <w:tab w:val="left" w:pos="11057"/>
              </w:tabs>
              <w:ind w:right="13"/>
              <w:jc w:val="center"/>
              <w:rPr>
                <w:sz w:val="28"/>
                <w:szCs w:val="28"/>
              </w:rPr>
            </w:pPr>
            <w:r w:rsidRPr="00A85FA4">
              <w:rPr>
                <w:sz w:val="28"/>
                <w:szCs w:val="28"/>
              </w:rPr>
              <w:t>Ответственный исполнитель</w:t>
            </w:r>
          </w:p>
          <w:p w:rsidR="00250972" w:rsidRPr="00A85FA4" w:rsidRDefault="00250972" w:rsidP="00250972">
            <w:pPr>
              <w:pStyle w:val="TableParagraph"/>
              <w:tabs>
                <w:tab w:val="left" w:pos="11057"/>
              </w:tabs>
              <w:ind w:right="13"/>
              <w:jc w:val="center"/>
              <w:rPr>
                <w:sz w:val="28"/>
                <w:szCs w:val="28"/>
              </w:rPr>
            </w:pPr>
            <w:r w:rsidRPr="00A85FA4">
              <w:rPr>
                <w:sz w:val="28"/>
                <w:szCs w:val="28"/>
              </w:rPr>
              <w:t>(ФИО, должность, наименование</w:t>
            </w:r>
          </w:p>
          <w:p w:rsidR="00250972" w:rsidRPr="00A85FA4" w:rsidRDefault="00250972" w:rsidP="00250972">
            <w:pPr>
              <w:pStyle w:val="TableParagraph"/>
              <w:tabs>
                <w:tab w:val="left" w:pos="11057"/>
              </w:tabs>
              <w:ind w:right="13"/>
              <w:jc w:val="center"/>
              <w:rPr>
                <w:sz w:val="28"/>
                <w:szCs w:val="28"/>
              </w:rPr>
            </w:pPr>
            <w:r w:rsidRPr="00A85FA4">
              <w:rPr>
                <w:sz w:val="28"/>
                <w:szCs w:val="28"/>
              </w:rPr>
              <w:t>структурного подразделения</w:t>
            </w:r>
          </w:p>
          <w:p w:rsidR="00250972" w:rsidRPr="00A85FA4" w:rsidRDefault="00250972" w:rsidP="00250972">
            <w:pPr>
              <w:pStyle w:val="TableParagraph"/>
              <w:tabs>
                <w:tab w:val="left" w:pos="11057"/>
              </w:tabs>
              <w:ind w:right="13"/>
              <w:jc w:val="center"/>
              <w:rPr>
                <w:sz w:val="28"/>
                <w:szCs w:val="28"/>
              </w:rPr>
            </w:pPr>
            <w:r w:rsidRPr="00A85FA4">
              <w:rPr>
                <w:sz w:val="28"/>
                <w:szCs w:val="28"/>
              </w:rPr>
              <w:t>Администрации</w:t>
            </w:r>
            <w:r w:rsidR="00A85FA4" w:rsidRPr="00A85FA4">
              <w:rPr>
                <w:sz w:val="28"/>
                <w:szCs w:val="28"/>
              </w:rPr>
              <w:t xml:space="preserve"> </w:t>
            </w:r>
            <w:r w:rsidRPr="00A85FA4">
              <w:rPr>
                <w:sz w:val="28"/>
                <w:szCs w:val="28"/>
              </w:rPr>
              <w:t>Цимлянского района</w:t>
            </w:r>
          </w:p>
          <w:p w:rsidR="00250972" w:rsidRPr="00A85FA4" w:rsidRDefault="00250972" w:rsidP="00250972">
            <w:pPr>
              <w:pStyle w:val="TableParagraph"/>
              <w:tabs>
                <w:tab w:val="left" w:pos="11057"/>
              </w:tabs>
              <w:ind w:right="13"/>
              <w:jc w:val="center"/>
              <w:rPr>
                <w:sz w:val="28"/>
                <w:szCs w:val="28"/>
              </w:rPr>
            </w:pPr>
            <w:r w:rsidRPr="00A85FA4">
              <w:rPr>
                <w:sz w:val="28"/>
                <w:szCs w:val="28"/>
              </w:rPr>
              <w:t>/органа Администрации</w:t>
            </w:r>
            <w:r w:rsidR="00A85FA4" w:rsidRPr="00A85FA4">
              <w:rPr>
                <w:sz w:val="28"/>
                <w:szCs w:val="28"/>
              </w:rPr>
              <w:t xml:space="preserve"> </w:t>
            </w:r>
            <w:r w:rsidRPr="00A85FA4">
              <w:rPr>
                <w:sz w:val="28"/>
                <w:szCs w:val="28"/>
              </w:rPr>
              <w:t>Цимлянского района /</w:t>
            </w:r>
            <w:r w:rsidR="00A85FA4" w:rsidRPr="00A85FA4">
              <w:rPr>
                <w:sz w:val="28"/>
                <w:szCs w:val="28"/>
              </w:rPr>
              <w:t xml:space="preserve"> </w:t>
            </w:r>
            <w:r w:rsidRPr="00A85FA4">
              <w:rPr>
                <w:sz w:val="28"/>
                <w:szCs w:val="28"/>
              </w:rPr>
              <w:t>муниципального</w:t>
            </w:r>
          </w:p>
          <w:p w:rsidR="00250972" w:rsidRPr="00A85FA4" w:rsidRDefault="00A85FA4" w:rsidP="00250972">
            <w:pPr>
              <w:pStyle w:val="TableParagraph"/>
              <w:tabs>
                <w:tab w:val="left" w:pos="11057"/>
              </w:tabs>
              <w:ind w:right="13"/>
              <w:jc w:val="center"/>
              <w:rPr>
                <w:sz w:val="28"/>
                <w:szCs w:val="28"/>
              </w:rPr>
            </w:pPr>
            <w:r w:rsidRPr="00A85FA4">
              <w:rPr>
                <w:sz w:val="28"/>
                <w:szCs w:val="28"/>
              </w:rPr>
              <w:t>у</w:t>
            </w:r>
            <w:r w:rsidR="00250972" w:rsidRPr="00A85FA4">
              <w:rPr>
                <w:sz w:val="28"/>
                <w:szCs w:val="28"/>
              </w:rPr>
              <w:t>чреждения</w:t>
            </w:r>
            <w:r w:rsidRPr="00A85FA4">
              <w:rPr>
                <w:sz w:val="28"/>
                <w:szCs w:val="28"/>
              </w:rPr>
              <w:t xml:space="preserve"> </w:t>
            </w:r>
            <w:r w:rsidR="00250972" w:rsidRPr="00A85FA4">
              <w:rPr>
                <w:sz w:val="28"/>
                <w:szCs w:val="28"/>
              </w:rPr>
              <w:t>Цимлянского района,</w:t>
            </w:r>
          </w:p>
          <w:p w:rsidR="00996021" w:rsidRPr="00783BC9" w:rsidRDefault="00250972" w:rsidP="00250972">
            <w:pPr>
              <w:widowControl w:val="0"/>
              <w:tabs>
                <w:tab w:val="left" w:pos="11057"/>
              </w:tabs>
              <w:jc w:val="center"/>
              <w:rPr>
                <w:sz w:val="28"/>
              </w:rPr>
            </w:pPr>
            <w:r w:rsidRPr="00A85FA4">
              <w:rPr>
                <w:sz w:val="28"/>
                <w:szCs w:val="28"/>
              </w:rPr>
              <w:t>организации)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Вид </w:t>
            </w:r>
          </w:p>
          <w:p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rsidR="00996021" w:rsidRPr="00783BC9" w:rsidRDefault="00996021" w:rsidP="00241019">
            <w:pPr>
              <w:widowControl w:val="0"/>
              <w:tabs>
                <w:tab w:val="left" w:pos="11057"/>
              </w:tabs>
              <w:jc w:val="center"/>
              <w:rPr>
                <w:sz w:val="28"/>
              </w:rPr>
            </w:pPr>
            <w:r w:rsidRPr="00783BC9">
              <w:rPr>
                <w:sz w:val="28"/>
              </w:rPr>
              <w:t>(источник данных)</w:t>
            </w:r>
          </w:p>
        </w:tc>
      </w:tr>
    </w:tbl>
    <w:p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6</w:t>
            </w:r>
          </w:p>
        </w:tc>
      </w:tr>
      <w:tr w:rsidR="00996021" w:rsidRPr="00783BC9"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2418" w:rsidRPr="00CE09AB" w:rsidRDefault="00996021" w:rsidP="00EB2418">
            <w:pPr>
              <w:widowControl w:val="0"/>
              <w:spacing w:line="228" w:lineRule="auto"/>
              <w:jc w:val="center"/>
              <w:outlineLvl w:val="2"/>
              <w:rPr>
                <w:sz w:val="28"/>
                <w:szCs w:val="28"/>
              </w:rPr>
            </w:pPr>
            <w:r w:rsidRPr="00783BC9">
              <w:rPr>
                <w:sz w:val="28"/>
              </w:rPr>
              <w:t>Задача</w:t>
            </w:r>
            <w:r w:rsidR="00A85FA4">
              <w:rPr>
                <w:sz w:val="28"/>
              </w:rPr>
              <w:t xml:space="preserve"> </w:t>
            </w:r>
            <w:proofErr w:type="gramStart"/>
            <w:r w:rsidR="00A85FA4">
              <w:rPr>
                <w:sz w:val="28"/>
              </w:rPr>
              <w:t xml:space="preserve">1 </w:t>
            </w:r>
            <w:r w:rsidRPr="00783BC9">
              <w:rPr>
                <w:sz w:val="28"/>
              </w:rPr>
              <w:t xml:space="preserve"> комплекса</w:t>
            </w:r>
            <w:proofErr w:type="gramEnd"/>
            <w:r w:rsidRPr="00783BC9">
              <w:rPr>
                <w:sz w:val="28"/>
              </w:rPr>
              <w:t xml:space="preserve"> процессных мероприятий </w:t>
            </w:r>
            <w:r w:rsidRPr="00CE09AB">
              <w:rPr>
                <w:sz w:val="28"/>
                <w:szCs w:val="28"/>
              </w:rPr>
              <w:t>«</w:t>
            </w:r>
            <w:r w:rsidR="00EB2418" w:rsidRPr="00CE09AB">
              <w:rPr>
                <w:sz w:val="28"/>
                <w:szCs w:val="28"/>
              </w:rPr>
              <w:t xml:space="preserve">Созданы условия </w:t>
            </w:r>
          </w:p>
          <w:p w:rsidR="00996021" w:rsidRPr="00783BC9" w:rsidRDefault="00EB2418" w:rsidP="00EB2418">
            <w:pPr>
              <w:widowControl w:val="0"/>
              <w:tabs>
                <w:tab w:val="left" w:pos="11057"/>
              </w:tabs>
              <w:jc w:val="center"/>
              <w:rPr>
                <w:sz w:val="28"/>
              </w:rPr>
            </w:pPr>
            <w:r w:rsidRPr="00CE09AB">
              <w:rPr>
                <w:sz w:val="28"/>
                <w:szCs w:val="28"/>
              </w:rPr>
              <w:t>для развития муниципальных учреждений Цимлянского района в сфере культуры</w:t>
            </w:r>
            <w:r w:rsidR="00996021" w:rsidRPr="00CE09AB">
              <w:rPr>
                <w:sz w:val="28"/>
                <w:szCs w:val="28"/>
              </w:rPr>
              <w:t>»</w:t>
            </w:r>
          </w:p>
        </w:tc>
      </w:tr>
      <w:tr w:rsidR="00996021"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783BC9" w:rsidRDefault="00996021" w:rsidP="004A170E">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BB29CF" w:rsidP="004132A0">
            <w:pPr>
              <w:widowControl w:val="0"/>
              <w:tabs>
                <w:tab w:val="left" w:pos="11057"/>
              </w:tabs>
              <w:rPr>
                <w:sz w:val="28"/>
              </w:rPr>
            </w:pPr>
            <w:r w:rsidRPr="00783BC9">
              <w:rPr>
                <w:sz w:val="28"/>
              </w:rPr>
              <w:t>Мероприятие (результат) 1.1 «Обеспечено выполнение</w:t>
            </w:r>
            <w:r w:rsidR="004132A0">
              <w:rPr>
                <w:sz w:val="28"/>
              </w:rPr>
              <w:t xml:space="preserve"> </w:t>
            </w:r>
            <w:r w:rsidR="00561599">
              <w:rPr>
                <w:sz w:val="28"/>
              </w:rPr>
              <w:t>муниципального</w:t>
            </w:r>
            <w:r w:rsidRPr="00783BC9">
              <w:rPr>
                <w:sz w:val="28"/>
              </w:rPr>
              <w:t xml:space="preserve"> задания </w:t>
            </w:r>
            <w:r w:rsidRPr="00783BC9">
              <w:rPr>
                <w:sz w:val="28"/>
              </w:rPr>
              <w:lastRenderedPageBreak/>
              <w:t xml:space="preserve">учреждениями культуры </w:t>
            </w:r>
            <w:r w:rsidR="00561599">
              <w:rPr>
                <w:sz w:val="28"/>
              </w:rPr>
              <w:t>Цимлянского</w:t>
            </w:r>
            <w:r w:rsidRPr="00783BC9">
              <w:rPr>
                <w:sz w:val="28"/>
              </w:rPr>
              <w:t xml:space="preserve"> </w:t>
            </w:r>
            <w:r w:rsidR="00561599">
              <w:rPr>
                <w:sz w:val="28"/>
              </w:rPr>
              <w:t>района</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lastRenderedPageBreak/>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C47E16">
            <w:pPr>
              <w:widowControl w:val="0"/>
              <w:tabs>
                <w:tab w:val="left" w:pos="11057"/>
              </w:tabs>
              <w:jc w:val="center"/>
              <w:rPr>
                <w:sz w:val="28"/>
              </w:rPr>
            </w:pPr>
            <w:r w:rsidRPr="00783BC9">
              <w:rPr>
                <w:sz w:val="28"/>
              </w:rPr>
              <w:t xml:space="preserve"> </w:t>
            </w:r>
            <w:r w:rsidR="00BF652B">
              <w:rPr>
                <w:sz w:val="28"/>
              </w:rPr>
              <w:t>Вострикова С.А., старший инспектор (экономист</w:t>
            </w:r>
            <w:r w:rsidR="00204C2B">
              <w:rPr>
                <w:sz w:val="28"/>
              </w:rPr>
              <w:t>)</w:t>
            </w:r>
            <w:r w:rsidRPr="00783BC9">
              <w:rPr>
                <w:sz w:val="28"/>
              </w:rPr>
              <w:t xml:space="preserve"> </w:t>
            </w:r>
            <w:r w:rsidR="00C47E16">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783BC9" w:rsidRDefault="00996021" w:rsidP="00241019">
            <w:pPr>
              <w:widowControl w:val="0"/>
              <w:tabs>
                <w:tab w:val="left" w:pos="11057"/>
              </w:tabs>
              <w:jc w:val="center"/>
              <w:rPr>
                <w:sz w:val="28"/>
              </w:rPr>
            </w:pPr>
            <w:r w:rsidRPr="00783BC9">
              <w:rPr>
                <w:sz w:val="28"/>
              </w:rPr>
              <w:t>Х</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t>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FD27C4" w:rsidP="00FD27C4">
            <w:pPr>
              <w:widowControl w:val="0"/>
              <w:tabs>
                <w:tab w:val="left" w:pos="11057"/>
              </w:tabs>
              <w:rPr>
                <w:sz w:val="28"/>
              </w:rPr>
            </w:pPr>
            <w:r>
              <w:rPr>
                <w:sz w:val="28"/>
              </w:rPr>
              <w:t xml:space="preserve">Контрольная точка </w:t>
            </w:r>
            <w:proofErr w:type="gramStart"/>
            <w:r>
              <w:rPr>
                <w:sz w:val="28"/>
              </w:rPr>
              <w:t>1.1.</w:t>
            </w:r>
            <w:r w:rsidR="009A202B" w:rsidRPr="00783BC9">
              <w:rPr>
                <w:sz w:val="28"/>
              </w:rPr>
              <w:t>«</w:t>
            </w:r>
            <w:proofErr w:type="gramEnd"/>
            <w:r w:rsidR="00561599" w:rsidRPr="00783BC9">
              <w:rPr>
                <w:sz w:val="28"/>
              </w:rPr>
              <w:t xml:space="preserve">Проведен мониторинг заключенных соглашений о предоставлении субсидии на финансовое обеспечение выполнения </w:t>
            </w:r>
            <w:r w:rsidR="00561599">
              <w:rPr>
                <w:sz w:val="28"/>
              </w:rPr>
              <w:t>муниципального</w:t>
            </w:r>
            <w:r w:rsidR="00561599" w:rsidRPr="00783BC9">
              <w:rPr>
                <w:sz w:val="28"/>
              </w:rPr>
              <w:t xml:space="preserve"> задания на оказание </w:t>
            </w:r>
            <w:r w:rsidR="00CC562C">
              <w:rPr>
                <w:sz w:val="28"/>
              </w:rPr>
              <w:t>муниципальных</w:t>
            </w:r>
            <w:r w:rsidR="00561599"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Default="00FD27C4" w:rsidP="00CC562C">
            <w:pPr>
              <w:widowControl w:val="0"/>
              <w:tabs>
                <w:tab w:val="left" w:pos="11057"/>
              </w:tabs>
              <w:jc w:val="center"/>
              <w:rPr>
                <w:sz w:val="28"/>
              </w:rPr>
            </w:pPr>
            <w:r>
              <w:rPr>
                <w:sz w:val="28"/>
              </w:rPr>
              <w:t>0</w:t>
            </w:r>
            <w:r w:rsidR="00CC562C">
              <w:rPr>
                <w:sz w:val="28"/>
              </w:rPr>
              <w:t>1</w:t>
            </w:r>
            <w:r w:rsidR="004132A0">
              <w:rPr>
                <w:sz w:val="28"/>
              </w:rPr>
              <w:t>.02.</w:t>
            </w:r>
            <w:r w:rsidR="009A202B">
              <w:rPr>
                <w:sz w:val="28"/>
              </w:rPr>
              <w:t>2025</w:t>
            </w:r>
            <w:r>
              <w:rPr>
                <w:sz w:val="28"/>
              </w:rPr>
              <w:t xml:space="preserve"> </w:t>
            </w:r>
          </w:p>
          <w:p w:rsidR="00CC562C" w:rsidRDefault="00FD27C4" w:rsidP="00CC562C">
            <w:pPr>
              <w:widowControl w:val="0"/>
              <w:tabs>
                <w:tab w:val="left" w:pos="11057"/>
              </w:tabs>
              <w:jc w:val="center"/>
              <w:rPr>
                <w:sz w:val="28"/>
              </w:rPr>
            </w:pPr>
            <w:r>
              <w:rPr>
                <w:sz w:val="28"/>
              </w:rPr>
              <w:t>0</w:t>
            </w:r>
            <w:r w:rsidR="004132A0">
              <w:rPr>
                <w:sz w:val="28"/>
              </w:rPr>
              <w:t>1.02.</w:t>
            </w:r>
            <w:r w:rsidR="00CC562C">
              <w:rPr>
                <w:sz w:val="28"/>
              </w:rPr>
              <w:t>2026</w:t>
            </w:r>
            <w:r>
              <w:rPr>
                <w:sz w:val="28"/>
              </w:rPr>
              <w:t xml:space="preserve"> </w:t>
            </w:r>
          </w:p>
          <w:p w:rsidR="00CC562C" w:rsidRPr="00783BC9" w:rsidRDefault="00FD27C4" w:rsidP="00CC562C">
            <w:pPr>
              <w:widowControl w:val="0"/>
              <w:tabs>
                <w:tab w:val="left" w:pos="11057"/>
              </w:tabs>
              <w:jc w:val="center"/>
              <w:rPr>
                <w:sz w:val="28"/>
              </w:rPr>
            </w:pPr>
            <w:r>
              <w:rPr>
                <w:sz w:val="28"/>
              </w:rPr>
              <w:t>01.02.2027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146DA2" w:rsidP="009A202B">
            <w:pPr>
              <w:widowControl w:val="0"/>
              <w:tabs>
                <w:tab w:val="left" w:pos="11057"/>
              </w:tabs>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4132A0" w:rsidP="009A202B">
            <w:pPr>
              <w:widowControl w:val="0"/>
              <w:tabs>
                <w:tab w:val="left" w:pos="11057"/>
              </w:tabs>
              <w:jc w:val="center"/>
              <w:rPr>
                <w:sz w:val="28"/>
              </w:rPr>
            </w:pPr>
            <w:r>
              <w:rPr>
                <w:sz w:val="28"/>
              </w:rPr>
              <w:t>С</w:t>
            </w:r>
            <w:r w:rsidR="009A202B" w:rsidRPr="00783BC9">
              <w:rPr>
                <w:sz w:val="28"/>
              </w:rPr>
              <w:t>оглашение о предоставлении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9A202B" w:rsidP="009A202B">
            <w:pPr>
              <w:widowControl w:val="0"/>
              <w:tabs>
                <w:tab w:val="left" w:pos="11057"/>
              </w:tabs>
              <w:jc w:val="center"/>
              <w:rPr>
                <w:sz w:val="28"/>
              </w:rPr>
            </w:pPr>
            <w:r w:rsidRPr="00783BC9">
              <w:rPr>
                <w:sz w:val="28"/>
              </w:rPr>
              <w:t>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D11846" w:rsidP="00D11846">
            <w:pPr>
              <w:widowControl w:val="0"/>
              <w:tabs>
                <w:tab w:val="left" w:pos="11057"/>
              </w:tabs>
              <w:rPr>
                <w:sz w:val="28"/>
              </w:rPr>
            </w:pPr>
            <w:r>
              <w:rPr>
                <w:sz w:val="28"/>
              </w:rPr>
              <w:t>Контрольная точка 1.</w:t>
            </w:r>
            <w:r w:rsidR="009A202B" w:rsidRPr="00783BC9">
              <w:rPr>
                <w:sz w:val="28"/>
              </w:rPr>
              <w:t>2 «</w:t>
            </w:r>
            <w:r w:rsidR="00D10094" w:rsidRPr="00783BC9">
              <w:rPr>
                <w:sz w:val="28"/>
              </w:rPr>
              <w:t xml:space="preserve">Подготовлен приказ о проведении </w:t>
            </w:r>
            <w:r w:rsidR="00566202">
              <w:rPr>
                <w:sz w:val="28"/>
              </w:rPr>
              <w:t>мониторинга и контроля исполнения</w:t>
            </w:r>
            <w:r w:rsidR="00D10094" w:rsidRPr="00783BC9">
              <w:rPr>
                <w:sz w:val="28"/>
              </w:rPr>
              <w:t xml:space="preserve"> </w:t>
            </w:r>
            <w:r w:rsidR="00D10094">
              <w:rPr>
                <w:sz w:val="28"/>
              </w:rPr>
              <w:t>муниципального</w:t>
            </w:r>
            <w:r w:rsidR="00D10094" w:rsidRPr="00783BC9">
              <w:rPr>
                <w:sz w:val="28"/>
              </w:rPr>
              <w:t xml:space="preserve"> задания на оказание </w:t>
            </w:r>
            <w:r w:rsidR="00D10094">
              <w:rPr>
                <w:sz w:val="28"/>
              </w:rPr>
              <w:t>муниципальных</w:t>
            </w:r>
            <w:r w:rsidR="00D10094" w:rsidRPr="00783BC9">
              <w:rPr>
                <w:sz w:val="28"/>
              </w:rPr>
              <w:t xml:space="preserve"> услуг учреждениями культуры </w:t>
            </w:r>
            <w:r w:rsidR="002B6F1C">
              <w:rPr>
                <w:sz w:val="28"/>
              </w:rPr>
              <w:t>Цимлянского</w:t>
            </w:r>
            <w:r w:rsidR="00D10094" w:rsidRPr="00783BC9">
              <w:rPr>
                <w:sz w:val="28"/>
              </w:rPr>
              <w:t xml:space="preserve"> </w:t>
            </w:r>
            <w:r w:rsidR="002B6F1C">
              <w:rPr>
                <w:sz w:val="28"/>
              </w:rPr>
              <w:t>района</w:t>
            </w:r>
            <w:r w:rsidR="009A202B"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083C9C" w:rsidP="009A202B">
            <w:pPr>
              <w:widowControl w:val="0"/>
              <w:tabs>
                <w:tab w:val="left" w:pos="11057"/>
              </w:tabs>
              <w:jc w:val="center"/>
              <w:rPr>
                <w:sz w:val="28"/>
              </w:rPr>
            </w:pPr>
            <w:r>
              <w:rPr>
                <w:sz w:val="28"/>
              </w:rPr>
              <w:t>до01</w:t>
            </w:r>
            <w:r w:rsidR="00D11846">
              <w:rPr>
                <w:sz w:val="28"/>
              </w:rPr>
              <w:t>.</w:t>
            </w:r>
            <w:r w:rsidR="0029767C">
              <w:rPr>
                <w:sz w:val="28"/>
              </w:rPr>
              <w:t>01</w:t>
            </w:r>
            <w:r w:rsidR="00523BA4">
              <w:rPr>
                <w:sz w:val="28"/>
              </w:rPr>
              <w:t>.202</w:t>
            </w:r>
            <w:r w:rsidR="0029767C">
              <w:rPr>
                <w:sz w:val="28"/>
              </w:rPr>
              <w:t>5</w:t>
            </w:r>
          </w:p>
          <w:p w:rsidR="002B6F1C" w:rsidRPr="00783BC9" w:rsidRDefault="00083C9C" w:rsidP="002B6F1C">
            <w:pPr>
              <w:widowControl w:val="0"/>
              <w:tabs>
                <w:tab w:val="left" w:pos="11057"/>
              </w:tabs>
              <w:jc w:val="center"/>
              <w:rPr>
                <w:sz w:val="28"/>
              </w:rPr>
            </w:pPr>
            <w:r>
              <w:rPr>
                <w:sz w:val="28"/>
              </w:rPr>
              <w:t>до</w:t>
            </w:r>
            <w:r w:rsidR="0029767C">
              <w:rPr>
                <w:sz w:val="28"/>
              </w:rPr>
              <w:t>0</w:t>
            </w:r>
            <w:r>
              <w:rPr>
                <w:sz w:val="28"/>
              </w:rPr>
              <w:t>1</w:t>
            </w:r>
            <w:r w:rsidR="00523BA4">
              <w:rPr>
                <w:sz w:val="28"/>
              </w:rPr>
              <w:t>.</w:t>
            </w:r>
            <w:r w:rsidR="0029767C">
              <w:rPr>
                <w:sz w:val="28"/>
              </w:rPr>
              <w:t>01</w:t>
            </w:r>
            <w:r w:rsidR="00523BA4">
              <w:rPr>
                <w:sz w:val="28"/>
              </w:rPr>
              <w:t>.202</w:t>
            </w:r>
            <w:r w:rsidR="0029767C">
              <w:rPr>
                <w:sz w:val="28"/>
              </w:rPr>
              <w:t>6</w:t>
            </w:r>
            <w:r w:rsidR="002B6F1C" w:rsidRPr="00783BC9">
              <w:rPr>
                <w:sz w:val="28"/>
              </w:rPr>
              <w:t xml:space="preserve"> </w:t>
            </w:r>
          </w:p>
          <w:p w:rsidR="002B6F1C" w:rsidRPr="00783BC9" w:rsidRDefault="00083C9C" w:rsidP="00083C9C">
            <w:pPr>
              <w:widowControl w:val="0"/>
              <w:tabs>
                <w:tab w:val="left" w:pos="11057"/>
              </w:tabs>
              <w:jc w:val="center"/>
              <w:rPr>
                <w:sz w:val="28"/>
              </w:rPr>
            </w:pPr>
            <w:r>
              <w:rPr>
                <w:sz w:val="28"/>
              </w:rPr>
              <w:t>до01</w:t>
            </w:r>
            <w:r w:rsidR="0029767C">
              <w:rPr>
                <w:sz w:val="28"/>
              </w:rPr>
              <w:t>.01</w:t>
            </w:r>
            <w:r w:rsidR="00523BA4">
              <w:rPr>
                <w:sz w:val="28"/>
              </w:rPr>
              <w:t>.202</w:t>
            </w:r>
            <w:r w:rsidR="0029767C">
              <w:rPr>
                <w:sz w:val="28"/>
              </w:rPr>
              <w:t>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586E9A" w:rsidP="009A202B">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265026" w:rsidP="009A202B">
            <w:pPr>
              <w:widowControl w:val="0"/>
              <w:tabs>
                <w:tab w:val="left" w:pos="11057"/>
              </w:tabs>
              <w:jc w:val="center"/>
              <w:rPr>
                <w:sz w:val="28"/>
              </w:rPr>
            </w:pPr>
            <w:r>
              <w:rPr>
                <w:sz w:val="28"/>
              </w:rPr>
              <w:t>Приказ отдела культуры</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4A01F7"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01F7" w:rsidRPr="00783BC9" w:rsidRDefault="004A01F7" w:rsidP="004A01F7">
            <w:pPr>
              <w:widowControl w:val="0"/>
              <w:tabs>
                <w:tab w:val="left" w:pos="11057"/>
              </w:tabs>
              <w:jc w:val="center"/>
              <w:rPr>
                <w:sz w:val="28"/>
              </w:rPr>
            </w:pPr>
            <w:r>
              <w:rPr>
                <w:sz w:val="28"/>
              </w:rPr>
              <w:t>4</w:t>
            </w:r>
            <w:r w:rsidR="00FB7941">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783BC9" w:rsidRDefault="004A01F7" w:rsidP="00FB7941">
            <w:pPr>
              <w:widowControl w:val="0"/>
              <w:tabs>
                <w:tab w:val="left" w:pos="11057"/>
              </w:tabs>
              <w:rPr>
                <w:sz w:val="28"/>
              </w:rPr>
            </w:pPr>
            <w:r w:rsidRPr="004A01F7">
              <w:rPr>
                <w:sz w:val="28"/>
              </w:rPr>
              <w:t xml:space="preserve">Контрольная точка 1.3 «Предоставлен </w:t>
            </w:r>
            <w:r>
              <w:rPr>
                <w:sz w:val="28"/>
              </w:rPr>
              <w:t>квартальный</w:t>
            </w:r>
            <w:r w:rsidRPr="004A01F7">
              <w:rPr>
                <w:sz w:val="28"/>
              </w:rPr>
              <w:t xml:space="preserve"> отчет о выполнении </w:t>
            </w:r>
            <w:r>
              <w:rPr>
                <w:sz w:val="28"/>
              </w:rPr>
              <w:t>муниципального зад</w:t>
            </w:r>
            <w:r w:rsidRPr="004A01F7">
              <w:rPr>
                <w:sz w:val="28"/>
              </w:rPr>
              <w:t xml:space="preserve">ания на оказание </w:t>
            </w:r>
            <w:r>
              <w:rPr>
                <w:sz w:val="28"/>
              </w:rPr>
              <w:lastRenderedPageBreak/>
              <w:t>муниципальных</w:t>
            </w:r>
            <w:r w:rsidRPr="004A01F7">
              <w:rPr>
                <w:sz w:val="28"/>
              </w:rPr>
              <w:t xml:space="preserve"> услуг учреждениями культуры </w:t>
            </w:r>
            <w:r>
              <w:rPr>
                <w:sz w:val="28"/>
              </w:rPr>
              <w:t>Цимлянского</w:t>
            </w:r>
            <w:r w:rsidRPr="004A01F7">
              <w:rPr>
                <w:sz w:val="28"/>
              </w:rPr>
              <w:t xml:space="preserve"> </w:t>
            </w:r>
            <w:r>
              <w:rPr>
                <w:sz w:val="28"/>
              </w:rPr>
              <w:t>района</w:t>
            </w:r>
            <w:r w:rsidRPr="004A01F7">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943" w:rsidRDefault="008160F0" w:rsidP="00F64943">
            <w:pPr>
              <w:widowControl w:val="0"/>
              <w:tabs>
                <w:tab w:val="left" w:pos="11057"/>
              </w:tabs>
              <w:jc w:val="center"/>
              <w:rPr>
                <w:sz w:val="28"/>
              </w:rPr>
            </w:pPr>
            <w:r>
              <w:rPr>
                <w:sz w:val="28"/>
              </w:rPr>
              <w:lastRenderedPageBreak/>
              <w:t xml:space="preserve">Ежеквартально до 5 числа </w:t>
            </w:r>
            <w:proofErr w:type="gramStart"/>
            <w:r>
              <w:rPr>
                <w:sz w:val="28"/>
              </w:rPr>
              <w:t>месяца</w:t>
            </w:r>
            <w:proofErr w:type="gramEnd"/>
            <w:r>
              <w:rPr>
                <w:sz w:val="28"/>
              </w:rPr>
              <w:t xml:space="preserve"> </w:t>
            </w:r>
            <w:r w:rsidR="00F84FFB">
              <w:rPr>
                <w:sz w:val="28"/>
              </w:rPr>
              <w:t xml:space="preserve">следующего за </w:t>
            </w:r>
            <w:r>
              <w:rPr>
                <w:sz w:val="28"/>
              </w:rPr>
              <w:t>отчетн</w:t>
            </w:r>
            <w:r w:rsidR="00F84FFB">
              <w:rPr>
                <w:sz w:val="28"/>
              </w:rPr>
              <w:t>ым периодом</w:t>
            </w:r>
            <w:r>
              <w:rPr>
                <w:sz w:val="28"/>
              </w:rPr>
              <w:t xml:space="preserve"> </w:t>
            </w:r>
            <w:r>
              <w:rPr>
                <w:sz w:val="28"/>
              </w:rPr>
              <w:lastRenderedPageBreak/>
              <w:t>2025,2026</w:t>
            </w:r>
            <w:r w:rsidR="00F64943">
              <w:rPr>
                <w:sz w:val="28"/>
              </w:rPr>
              <w:t>,</w:t>
            </w:r>
          </w:p>
          <w:p w:rsidR="004A01F7" w:rsidRPr="00783BC9" w:rsidRDefault="00F64943" w:rsidP="00F64943">
            <w:pPr>
              <w:widowControl w:val="0"/>
              <w:tabs>
                <w:tab w:val="left" w:pos="11057"/>
              </w:tabs>
              <w:jc w:val="center"/>
              <w:rPr>
                <w:sz w:val="28"/>
              </w:rPr>
            </w:pPr>
            <w:r>
              <w:rPr>
                <w:sz w:val="28"/>
              </w:rPr>
              <w:t>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Default="00586E9A" w:rsidP="00FB7941">
            <w:pPr>
              <w:widowControl w:val="0"/>
              <w:jc w:val="center"/>
              <w:rPr>
                <w:sz w:val="28"/>
              </w:rPr>
            </w:pPr>
            <w:r>
              <w:rPr>
                <w:sz w:val="28"/>
              </w:rPr>
              <w:lastRenderedPageBreak/>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775D08" w:rsidRDefault="00D41009" w:rsidP="009A202B">
            <w:pPr>
              <w:widowControl w:val="0"/>
              <w:tabs>
                <w:tab w:val="left" w:pos="11057"/>
              </w:tabs>
              <w:jc w:val="center"/>
              <w:rPr>
                <w:sz w:val="28"/>
                <w:szCs w:val="28"/>
              </w:rPr>
            </w:pPr>
            <w:r>
              <w:rPr>
                <w:color w:val="auto"/>
                <w:sz w:val="28"/>
                <w:szCs w:val="28"/>
              </w:rPr>
              <w:t>П</w:t>
            </w:r>
            <w:r w:rsidR="009C7F2C" w:rsidRPr="00775D08">
              <w:rPr>
                <w:color w:val="auto"/>
                <w:sz w:val="28"/>
                <w:szCs w:val="28"/>
              </w:rPr>
              <w:t>редварительный отчет о выполнении муниципал</w:t>
            </w:r>
            <w:r w:rsidR="009C7F2C" w:rsidRPr="00775D08">
              <w:rPr>
                <w:color w:val="auto"/>
                <w:sz w:val="28"/>
                <w:szCs w:val="28"/>
              </w:rPr>
              <w:lastRenderedPageBreak/>
              <w:t>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01F7" w:rsidRPr="00783BC9" w:rsidRDefault="0029767C" w:rsidP="009A202B">
            <w:pPr>
              <w:widowControl w:val="0"/>
              <w:jc w:val="center"/>
              <w:rPr>
                <w:sz w:val="28"/>
              </w:rPr>
            </w:pPr>
            <w:r>
              <w:rPr>
                <w:sz w:val="28"/>
              </w:rPr>
              <w:lastRenderedPageBreak/>
              <w:t>И</w:t>
            </w:r>
            <w:r w:rsidR="00775D08" w:rsidRPr="00783BC9">
              <w:rPr>
                <w:sz w:val="28"/>
              </w:rPr>
              <w:t>нформационная система отсутствует</w:t>
            </w:r>
          </w:p>
        </w:tc>
      </w:tr>
      <w:tr w:rsidR="009A202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202B" w:rsidRPr="00783BC9" w:rsidRDefault="001C73E4" w:rsidP="001C73E4">
            <w:pPr>
              <w:widowControl w:val="0"/>
              <w:tabs>
                <w:tab w:val="left" w:pos="11057"/>
              </w:tabs>
              <w:jc w:val="center"/>
              <w:rPr>
                <w:sz w:val="28"/>
              </w:rPr>
            </w:pPr>
            <w:r>
              <w:rPr>
                <w:sz w:val="28"/>
              </w:rPr>
              <w:t>5</w:t>
            </w:r>
            <w:r w:rsidR="009A202B"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9A202B" w:rsidP="007C6782">
            <w:pPr>
              <w:widowControl w:val="0"/>
              <w:tabs>
                <w:tab w:val="left" w:pos="11057"/>
              </w:tabs>
              <w:rPr>
                <w:sz w:val="28"/>
              </w:rPr>
            </w:pPr>
            <w:r w:rsidRPr="00783BC9">
              <w:rPr>
                <w:sz w:val="28"/>
              </w:rPr>
              <w:t>К</w:t>
            </w:r>
            <w:r w:rsidR="007C6782">
              <w:rPr>
                <w:sz w:val="28"/>
              </w:rPr>
              <w:t xml:space="preserve">онтрольная точка </w:t>
            </w:r>
            <w:r w:rsidR="003E0CED">
              <w:rPr>
                <w:sz w:val="28"/>
              </w:rPr>
              <w:t>1.4</w:t>
            </w:r>
            <w:r w:rsidRPr="00783BC9">
              <w:rPr>
                <w:sz w:val="28"/>
              </w:rPr>
              <w:t xml:space="preserve"> «</w:t>
            </w:r>
            <w:r w:rsidR="00AF0B3B" w:rsidRPr="00783BC9">
              <w:rPr>
                <w:sz w:val="28"/>
              </w:rPr>
              <w:t>Оплата произведена</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0B3B" w:rsidRDefault="007C6782" w:rsidP="00AF0B3B">
            <w:pPr>
              <w:widowControl w:val="0"/>
              <w:tabs>
                <w:tab w:val="left" w:pos="11057"/>
              </w:tabs>
              <w:jc w:val="center"/>
              <w:rPr>
                <w:sz w:val="28"/>
              </w:rPr>
            </w:pPr>
            <w:r>
              <w:rPr>
                <w:sz w:val="28"/>
              </w:rPr>
              <w:t>28.12.2025</w:t>
            </w:r>
          </w:p>
          <w:p w:rsidR="007C6782" w:rsidRDefault="007C6782" w:rsidP="00AF0B3B">
            <w:pPr>
              <w:widowControl w:val="0"/>
              <w:tabs>
                <w:tab w:val="left" w:pos="11057"/>
              </w:tabs>
              <w:jc w:val="center"/>
              <w:rPr>
                <w:sz w:val="28"/>
              </w:rPr>
            </w:pPr>
            <w:r>
              <w:rPr>
                <w:sz w:val="28"/>
              </w:rPr>
              <w:t>28.12.2026</w:t>
            </w:r>
          </w:p>
          <w:p w:rsidR="007C6782" w:rsidRPr="00783BC9" w:rsidRDefault="007C6782" w:rsidP="00AF0B3B">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586E9A" w:rsidP="0005282F">
            <w:pPr>
              <w:widowControl w:val="0"/>
              <w:tabs>
                <w:tab w:val="left" w:pos="11057"/>
              </w:tabs>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3962CE" w:rsidP="009A202B">
            <w:pPr>
              <w:widowControl w:val="0"/>
              <w:tabs>
                <w:tab w:val="left" w:pos="11057"/>
              </w:tabs>
              <w:jc w:val="center"/>
              <w:rPr>
                <w:sz w:val="28"/>
              </w:rPr>
            </w:pPr>
            <w:r>
              <w:rPr>
                <w:sz w:val="28"/>
              </w:rPr>
              <w:t>Д</w:t>
            </w:r>
            <w:r w:rsidR="00CE33BF"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202B" w:rsidRPr="00783BC9" w:rsidRDefault="003962CE" w:rsidP="009A202B">
            <w:pPr>
              <w:widowControl w:val="0"/>
              <w:jc w:val="center"/>
              <w:rPr>
                <w:sz w:val="28"/>
              </w:rPr>
            </w:pPr>
            <w:r>
              <w:rPr>
                <w:sz w:val="28"/>
              </w:rPr>
              <w:t>И</w:t>
            </w:r>
            <w:r w:rsidR="009A202B" w:rsidRPr="00783BC9">
              <w:rPr>
                <w:sz w:val="28"/>
              </w:rPr>
              <w:t>нформационная система отсутствует</w:t>
            </w:r>
          </w:p>
        </w:tc>
      </w:tr>
      <w:tr w:rsidR="00714F1B"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4F1B" w:rsidRPr="00783BC9" w:rsidRDefault="00714F1B" w:rsidP="00714F1B">
            <w:pPr>
              <w:widowControl w:val="0"/>
              <w:tabs>
                <w:tab w:val="left" w:pos="11057"/>
              </w:tabs>
              <w:jc w:val="center"/>
              <w:rPr>
                <w:sz w:val="28"/>
              </w:rPr>
            </w:pPr>
            <w:r w:rsidRPr="00783BC9">
              <w:rPr>
                <w:sz w:val="28"/>
              </w:rPr>
              <w:t>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783BC9" w:rsidRDefault="00714F1B" w:rsidP="001732B4">
            <w:pPr>
              <w:widowControl w:val="0"/>
              <w:tabs>
                <w:tab w:val="left" w:pos="11057"/>
              </w:tabs>
              <w:rPr>
                <w:sz w:val="28"/>
              </w:rPr>
            </w:pPr>
            <w:r w:rsidRPr="00783BC9">
              <w:rPr>
                <w:sz w:val="28"/>
              </w:rPr>
              <w:t xml:space="preserve">Мероприятие (результат) 1.2 «Проведены культурные мероприятия </w:t>
            </w:r>
            <w:r w:rsidR="001732B4">
              <w:rPr>
                <w:sz w:val="28"/>
              </w:rPr>
              <w:t xml:space="preserve">муниципальными </w:t>
            </w:r>
            <w:r w:rsidRPr="00783BC9">
              <w:rPr>
                <w:sz w:val="28"/>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783BC9" w:rsidRDefault="00714F1B" w:rsidP="00714F1B">
            <w:pPr>
              <w:widowControl w:val="0"/>
              <w:tabs>
                <w:tab w:val="left" w:pos="11057"/>
              </w:tabs>
              <w:jc w:val="center"/>
              <w:rPr>
                <w:sz w:val="28"/>
              </w:rPr>
            </w:pPr>
            <w:r w:rsidRPr="00783BC9">
              <w:rPr>
                <w:sz w:val="28"/>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783BC9" w:rsidRDefault="00586E9A" w:rsidP="00714F1B">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783BC9" w:rsidRDefault="00714F1B" w:rsidP="00714F1B">
            <w:pPr>
              <w:widowControl w:val="0"/>
              <w:jc w:val="center"/>
              <w:rPr>
                <w:sz w:val="28"/>
              </w:rPr>
            </w:pPr>
            <w:r w:rsidRPr="00783BC9">
              <w:rPr>
                <w:sz w:val="28"/>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4F1B" w:rsidRPr="00783BC9" w:rsidRDefault="00714F1B" w:rsidP="00714F1B">
            <w:pPr>
              <w:widowControl w:val="0"/>
              <w:jc w:val="center"/>
              <w:rPr>
                <w:sz w:val="28"/>
              </w:rPr>
            </w:pPr>
            <w:r w:rsidRPr="00783BC9">
              <w:rPr>
                <w:sz w:val="28"/>
              </w:rPr>
              <w:t>Х</w:t>
            </w:r>
          </w:p>
        </w:tc>
      </w:tr>
      <w:tr w:rsidR="00E47A6A"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47A6A" w:rsidRPr="00783BC9" w:rsidRDefault="00E47A6A" w:rsidP="00E47A6A">
            <w:pPr>
              <w:widowControl w:val="0"/>
              <w:tabs>
                <w:tab w:val="left" w:pos="11057"/>
              </w:tabs>
              <w:jc w:val="center"/>
              <w:rPr>
                <w:sz w:val="28"/>
              </w:rPr>
            </w:pPr>
            <w:r w:rsidRPr="00783BC9">
              <w:rPr>
                <w:sz w:val="28"/>
              </w:rPr>
              <w:t>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783BC9" w:rsidRDefault="00E47A6A" w:rsidP="00C26721">
            <w:pPr>
              <w:widowControl w:val="0"/>
              <w:tabs>
                <w:tab w:val="left" w:pos="11057"/>
              </w:tabs>
              <w:rPr>
                <w:sz w:val="28"/>
              </w:rPr>
            </w:pPr>
            <w:r w:rsidRPr="00783BC9">
              <w:rPr>
                <w:sz w:val="28"/>
              </w:rPr>
              <w:t>Контрольная точка 1.1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Default="00E62475" w:rsidP="009E2E97">
            <w:pPr>
              <w:widowControl w:val="0"/>
              <w:tabs>
                <w:tab w:val="left" w:pos="11057"/>
              </w:tabs>
              <w:jc w:val="center"/>
              <w:rPr>
                <w:sz w:val="28"/>
              </w:rPr>
            </w:pPr>
            <w:r>
              <w:rPr>
                <w:sz w:val="28"/>
              </w:rPr>
              <w:t xml:space="preserve">До </w:t>
            </w:r>
            <w:r w:rsidR="009E2E97">
              <w:rPr>
                <w:sz w:val="28"/>
              </w:rPr>
              <w:t>25.12.2025</w:t>
            </w:r>
          </w:p>
          <w:p w:rsidR="009E2E97" w:rsidRDefault="009E2E97" w:rsidP="009E2E97">
            <w:pPr>
              <w:widowControl w:val="0"/>
              <w:tabs>
                <w:tab w:val="left" w:pos="11057"/>
              </w:tabs>
              <w:jc w:val="center"/>
              <w:rPr>
                <w:sz w:val="28"/>
              </w:rPr>
            </w:pPr>
            <w:r>
              <w:rPr>
                <w:sz w:val="28"/>
              </w:rPr>
              <w:t>25.12.2026</w:t>
            </w:r>
          </w:p>
          <w:p w:rsidR="009E2E97" w:rsidRPr="00783BC9" w:rsidRDefault="009E2E97" w:rsidP="009E2E97">
            <w:pPr>
              <w:widowControl w:val="0"/>
              <w:tabs>
                <w:tab w:val="left" w:pos="11057"/>
              </w:tabs>
              <w:jc w:val="center"/>
              <w:rPr>
                <w:sz w:val="28"/>
              </w:rPr>
            </w:pPr>
            <w:r>
              <w:rPr>
                <w:sz w:val="28"/>
              </w:rPr>
              <w:t>25.12.2027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783BC9" w:rsidRDefault="00586E9A" w:rsidP="00E47A6A">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184B17" w:rsidRDefault="005C4BDB" w:rsidP="005C4BDB">
            <w:pPr>
              <w:widowControl w:val="0"/>
              <w:tabs>
                <w:tab w:val="left" w:pos="11057"/>
              </w:tabs>
              <w:jc w:val="center"/>
              <w:rPr>
                <w:sz w:val="28"/>
                <w:szCs w:val="28"/>
              </w:rPr>
            </w:pPr>
            <w:r>
              <w:rPr>
                <w:color w:val="auto"/>
                <w:sz w:val="28"/>
                <w:szCs w:val="28"/>
              </w:rPr>
              <w:t>Заключен</w:t>
            </w:r>
            <w:r w:rsidR="00184B17" w:rsidRPr="00184B17">
              <w:rPr>
                <w:color w:val="auto"/>
                <w:sz w:val="28"/>
                <w:szCs w:val="28"/>
              </w:rPr>
              <w:t xml:space="preserve"> </w:t>
            </w:r>
            <w:r>
              <w:rPr>
                <w:color w:val="auto"/>
                <w:sz w:val="28"/>
                <w:szCs w:val="28"/>
              </w:rPr>
              <w:t>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A6A" w:rsidRPr="00783BC9" w:rsidRDefault="00C26721" w:rsidP="00E47A6A">
            <w:pPr>
              <w:widowControl w:val="0"/>
              <w:jc w:val="center"/>
              <w:rPr>
                <w:sz w:val="28"/>
              </w:rPr>
            </w:pPr>
            <w:r>
              <w:rPr>
                <w:sz w:val="28"/>
              </w:rPr>
              <w:t>И</w:t>
            </w:r>
            <w:r w:rsidR="00E47A6A" w:rsidRPr="00783BC9">
              <w:rPr>
                <w:sz w:val="28"/>
              </w:rPr>
              <w:t>нформационная система отсутствует</w:t>
            </w:r>
          </w:p>
        </w:tc>
      </w:tr>
      <w:tr w:rsidR="00722BFC"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2BFC" w:rsidRPr="00783BC9" w:rsidRDefault="00F44A09" w:rsidP="00E47A6A">
            <w:pPr>
              <w:widowControl w:val="0"/>
              <w:tabs>
                <w:tab w:val="left" w:pos="11057"/>
              </w:tabs>
              <w:jc w:val="center"/>
              <w:rPr>
                <w:sz w:val="28"/>
              </w:rPr>
            </w:pPr>
            <w:r>
              <w:rPr>
                <w:sz w:val="28"/>
              </w:rPr>
              <w:t>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BFC" w:rsidRPr="00783BC9" w:rsidRDefault="00F44A09" w:rsidP="00F44A09">
            <w:pPr>
              <w:widowControl w:val="0"/>
              <w:tabs>
                <w:tab w:val="left" w:pos="11057"/>
              </w:tabs>
              <w:rPr>
                <w:sz w:val="28"/>
              </w:rPr>
            </w:pPr>
            <w:r>
              <w:rPr>
                <w:sz w:val="28"/>
              </w:rPr>
              <w:t>Контрольная точка 1.2</w:t>
            </w:r>
            <w:r w:rsidRPr="00783BC9">
              <w:rPr>
                <w:sz w:val="28"/>
              </w:rPr>
              <w:t xml:space="preserve"> </w:t>
            </w:r>
            <w:r>
              <w:rPr>
                <w:sz w:val="28"/>
              </w:rPr>
              <w:t>«</w:t>
            </w:r>
            <w:r w:rsidRPr="00783BC9">
              <w:rPr>
                <w:sz w:val="28"/>
              </w:rPr>
              <w:t xml:space="preserve">Осуществлен мониторинг проведенных культурных мероприятий </w:t>
            </w:r>
            <w:r>
              <w:rPr>
                <w:sz w:val="28"/>
              </w:rPr>
              <w:t>муниципальными</w:t>
            </w:r>
            <w:r w:rsidRPr="00783BC9">
              <w:rPr>
                <w:sz w:val="28"/>
              </w:rPr>
              <w:t xml:space="preserve"> 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BFC" w:rsidRDefault="004D7F87" w:rsidP="009E2E97">
            <w:pPr>
              <w:widowControl w:val="0"/>
              <w:tabs>
                <w:tab w:val="left" w:pos="11057"/>
              </w:tabs>
              <w:jc w:val="center"/>
              <w:rPr>
                <w:sz w:val="28"/>
              </w:rPr>
            </w:pPr>
            <w:r>
              <w:rPr>
                <w:sz w:val="28"/>
              </w:rPr>
              <w:t>08.07.2025</w:t>
            </w:r>
          </w:p>
          <w:p w:rsidR="004D7F87" w:rsidRDefault="004D7F87" w:rsidP="009E2E97">
            <w:pPr>
              <w:widowControl w:val="0"/>
              <w:tabs>
                <w:tab w:val="left" w:pos="11057"/>
              </w:tabs>
              <w:jc w:val="center"/>
              <w:rPr>
                <w:sz w:val="28"/>
              </w:rPr>
            </w:pPr>
            <w:r>
              <w:rPr>
                <w:sz w:val="28"/>
              </w:rPr>
              <w:t>08.07.2026</w:t>
            </w:r>
          </w:p>
          <w:p w:rsidR="004D7F87" w:rsidRDefault="004D7F87" w:rsidP="009E2E97">
            <w:pPr>
              <w:widowControl w:val="0"/>
              <w:tabs>
                <w:tab w:val="left" w:pos="11057"/>
              </w:tabs>
              <w:jc w:val="center"/>
              <w:rPr>
                <w:sz w:val="28"/>
              </w:rPr>
            </w:pPr>
            <w:r>
              <w:rPr>
                <w:sz w:val="28"/>
              </w:rPr>
              <w:t>08.07.2027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BFC" w:rsidRDefault="004D7F87" w:rsidP="00E47A6A">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BFC" w:rsidRDefault="00722BFC" w:rsidP="005C4BDB">
            <w:pPr>
              <w:widowControl w:val="0"/>
              <w:tabs>
                <w:tab w:val="left" w:pos="11057"/>
              </w:tabs>
              <w:jc w:val="center"/>
              <w:rPr>
                <w:color w:val="auto"/>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BFC" w:rsidRDefault="00511E85" w:rsidP="00E47A6A">
            <w:pPr>
              <w:widowControl w:val="0"/>
              <w:jc w:val="center"/>
              <w:rPr>
                <w:sz w:val="28"/>
              </w:rPr>
            </w:pPr>
            <w:r>
              <w:rPr>
                <w:sz w:val="28"/>
              </w:rPr>
              <w:t>И</w:t>
            </w:r>
            <w:r w:rsidRPr="00783BC9">
              <w:rPr>
                <w:sz w:val="28"/>
              </w:rPr>
              <w:t>нформационная система отсутствует</w:t>
            </w:r>
          </w:p>
        </w:tc>
      </w:tr>
      <w:tr w:rsidR="000E14BC"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E14BC" w:rsidRPr="00783BC9" w:rsidRDefault="00F44A09" w:rsidP="000E14BC">
            <w:pPr>
              <w:widowControl w:val="0"/>
              <w:tabs>
                <w:tab w:val="left" w:pos="11057"/>
              </w:tabs>
              <w:jc w:val="center"/>
              <w:rPr>
                <w:sz w:val="28"/>
              </w:rPr>
            </w:pPr>
            <w:r>
              <w:rPr>
                <w:sz w:val="28"/>
              </w:rPr>
              <w:t>9</w:t>
            </w:r>
            <w:r w:rsidR="000E14BC"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783BC9" w:rsidRDefault="000E14BC" w:rsidP="00F44A09">
            <w:pPr>
              <w:widowControl w:val="0"/>
              <w:tabs>
                <w:tab w:val="left" w:pos="11057"/>
              </w:tabs>
              <w:rPr>
                <w:sz w:val="28"/>
              </w:rPr>
            </w:pPr>
            <w:r w:rsidRPr="00783BC9">
              <w:rPr>
                <w:sz w:val="28"/>
              </w:rPr>
              <w:t>Контрольная точка 1.</w:t>
            </w:r>
            <w:r w:rsidR="00F44A09">
              <w:rPr>
                <w:sz w:val="28"/>
              </w:rPr>
              <w:t>3</w:t>
            </w:r>
            <w:r w:rsidRPr="00783BC9">
              <w:rPr>
                <w:sz w:val="28"/>
              </w:rPr>
              <w:t xml:space="preserve">. </w:t>
            </w:r>
            <w:r w:rsidRPr="00783BC9">
              <w:rPr>
                <w:sz w:val="28"/>
              </w:rPr>
              <w:lastRenderedPageBreak/>
              <w:t>«</w:t>
            </w:r>
            <w:r w:rsidR="00933FF6" w:rsidRPr="00783BC9">
              <w:rPr>
                <w:sz w:val="28"/>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FF6" w:rsidRPr="00783BC9" w:rsidRDefault="00640575" w:rsidP="00933FF6">
            <w:pPr>
              <w:widowControl w:val="0"/>
              <w:tabs>
                <w:tab w:val="left" w:pos="11057"/>
              </w:tabs>
              <w:jc w:val="center"/>
              <w:rPr>
                <w:sz w:val="28"/>
              </w:rPr>
            </w:pPr>
            <w:r>
              <w:rPr>
                <w:sz w:val="28"/>
              </w:rPr>
              <w:lastRenderedPageBreak/>
              <w:t>28.12.2025</w:t>
            </w:r>
          </w:p>
          <w:p w:rsidR="004211B9" w:rsidRDefault="00640575" w:rsidP="00640575">
            <w:pPr>
              <w:widowControl w:val="0"/>
              <w:tabs>
                <w:tab w:val="left" w:pos="11057"/>
              </w:tabs>
              <w:jc w:val="center"/>
              <w:rPr>
                <w:sz w:val="28"/>
              </w:rPr>
            </w:pPr>
            <w:r>
              <w:rPr>
                <w:sz w:val="28"/>
              </w:rPr>
              <w:lastRenderedPageBreak/>
              <w:t>28.12.</w:t>
            </w:r>
            <w:r w:rsidR="004211B9">
              <w:rPr>
                <w:sz w:val="28"/>
              </w:rPr>
              <w:t>2</w:t>
            </w:r>
            <w:r>
              <w:rPr>
                <w:sz w:val="28"/>
              </w:rPr>
              <w:t>026</w:t>
            </w:r>
            <w:r w:rsidR="004211B9" w:rsidRPr="00783BC9">
              <w:rPr>
                <w:sz w:val="28"/>
              </w:rPr>
              <w:t xml:space="preserve"> </w:t>
            </w:r>
          </w:p>
          <w:p w:rsidR="00640575" w:rsidRPr="00783BC9" w:rsidRDefault="00640575" w:rsidP="00640575">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783BC9" w:rsidRDefault="00586E9A" w:rsidP="000E14BC">
            <w:pPr>
              <w:widowControl w:val="0"/>
              <w:jc w:val="center"/>
              <w:rPr>
                <w:sz w:val="28"/>
              </w:rPr>
            </w:pPr>
            <w:r>
              <w:rPr>
                <w:sz w:val="28"/>
              </w:rPr>
              <w:lastRenderedPageBreak/>
              <w:t xml:space="preserve">Вострикова С.А., старший </w:t>
            </w:r>
            <w:r>
              <w:rPr>
                <w:sz w:val="28"/>
              </w:rPr>
              <w:lastRenderedPageBreak/>
              <w:t>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783BC9" w:rsidRDefault="00DF2201" w:rsidP="000E14BC">
            <w:pPr>
              <w:widowControl w:val="0"/>
              <w:tabs>
                <w:tab w:val="left" w:pos="11057"/>
              </w:tabs>
              <w:jc w:val="center"/>
              <w:rPr>
                <w:sz w:val="28"/>
              </w:rPr>
            </w:pPr>
            <w:r>
              <w:rPr>
                <w:sz w:val="28"/>
              </w:rPr>
              <w:lastRenderedPageBreak/>
              <w:t xml:space="preserve">Акт </w:t>
            </w:r>
            <w:r>
              <w:rPr>
                <w:sz w:val="28"/>
              </w:rPr>
              <w:lastRenderedPageBreak/>
              <w:t>выполненных рабо</w:t>
            </w:r>
            <w:r w:rsidR="00F305CE">
              <w:rPr>
                <w:sz w:val="28"/>
              </w:rPr>
              <w:t>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4BC" w:rsidRPr="00783BC9" w:rsidRDefault="00F305CE" w:rsidP="000E14BC">
            <w:pPr>
              <w:widowControl w:val="0"/>
              <w:jc w:val="center"/>
              <w:rPr>
                <w:sz w:val="28"/>
              </w:rPr>
            </w:pPr>
            <w:r>
              <w:rPr>
                <w:sz w:val="28"/>
              </w:rPr>
              <w:lastRenderedPageBreak/>
              <w:t>И</w:t>
            </w:r>
            <w:r w:rsidR="000E14BC" w:rsidRPr="00783BC9">
              <w:rPr>
                <w:sz w:val="28"/>
              </w:rPr>
              <w:t xml:space="preserve">нформационная </w:t>
            </w:r>
            <w:r w:rsidR="000E14BC" w:rsidRPr="00783BC9">
              <w:rPr>
                <w:sz w:val="28"/>
              </w:rPr>
              <w:lastRenderedPageBreak/>
              <w:t>система отсутствует</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F44A09" w:rsidP="00DF2201">
            <w:pPr>
              <w:widowControl w:val="0"/>
              <w:tabs>
                <w:tab w:val="left" w:pos="11057"/>
              </w:tabs>
              <w:spacing w:line="252" w:lineRule="auto"/>
              <w:jc w:val="center"/>
              <w:rPr>
                <w:sz w:val="28"/>
              </w:rPr>
            </w:pPr>
            <w:r>
              <w:rPr>
                <w:sz w:val="28"/>
              </w:rPr>
              <w:lastRenderedPageBreak/>
              <w:t>10</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4D7F87">
            <w:pPr>
              <w:widowControl w:val="0"/>
              <w:tabs>
                <w:tab w:val="left" w:pos="11057"/>
              </w:tabs>
              <w:spacing w:line="252" w:lineRule="auto"/>
              <w:rPr>
                <w:sz w:val="28"/>
              </w:rPr>
            </w:pPr>
            <w:r w:rsidRPr="00783BC9">
              <w:rPr>
                <w:sz w:val="28"/>
              </w:rPr>
              <w:t>К</w:t>
            </w:r>
            <w:r w:rsidR="00DF2201">
              <w:rPr>
                <w:sz w:val="28"/>
              </w:rPr>
              <w:t>онтрольная точка 1.</w:t>
            </w:r>
            <w:r w:rsidR="004D7F87">
              <w:rPr>
                <w:sz w:val="28"/>
              </w:rPr>
              <w:t>4</w:t>
            </w:r>
            <w:r w:rsidR="00E701E1">
              <w:rPr>
                <w:sz w:val="28"/>
              </w:rPr>
              <w:t>.</w:t>
            </w:r>
            <w:r w:rsidRPr="00783BC9">
              <w:rPr>
                <w:sz w:val="28"/>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Default="00F305CE" w:rsidP="00B410D6">
            <w:pPr>
              <w:widowControl w:val="0"/>
              <w:tabs>
                <w:tab w:val="left" w:pos="11057"/>
              </w:tabs>
              <w:spacing w:line="252" w:lineRule="auto"/>
              <w:jc w:val="center"/>
              <w:rPr>
                <w:sz w:val="28"/>
              </w:rPr>
            </w:pPr>
            <w:r>
              <w:rPr>
                <w:sz w:val="28"/>
              </w:rPr>
              <w:t>28.12.2025</w:t>
            </w:r>
          </w:p>
          <w:p w:rsidR="00F305CE" w:rsidRDefault="00F305CE" w:rsidP="00B410D6">
            <w:pPr>
              <w:widowControl w:val="0"/>
              <w:tabs>
                <w:tab w:val="left" w:pos="11057"/>
              </w:tabs>
              <w:spacing w:line="252" w:lineRule="auto"/>
              <w:jc w:val="center"/>
              <w:rPr>
                <w:sz w:val="28"/>
              </w:rPr>
            </w:pPr>
            <w:r>
              <w:rPr>
                <w:sz w:val="28"/>
              </w:rPr>
              <w:t>28.12.2026</w:t>
            </w:r>
          </w:p>
          <w:p w:rsidR="00F305CE" w:rsidRPr="00783BC9" w:rsidRDefault="00F305CE" w:rsidP="00B410D6">
            <w:pPr>
              <w:widowControl w:val="0"/>
              <w:tabs>
                <w:tab w:val="left" w:pos="11057"/>
              </w:tabs>
              <w:spacing w:line="252" w:lineRule="auto"/>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586E9A" w:rsidP="00923B78">
            <w:pPr>
              <w:widowControl w:val="0"/>
              <w:tabs>
                <w:tab w:val="left" w:pos="11057"/>
              </w:tabs>
              <w:spacing w:line="252" w:lineRule="auto"/>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F305CE" w:rsidP="00923B78">
            <w:pPr>
              <w:widowControl w:val="0"/>
              <w:tabs>
                <w:tab w:val="left" w:pos="11057"/>
              </w:tabs>
              <w:spacing w:line="252" w:lineRule="auto"/>
              <w:jc w:val="center"/>
              <w:rPr>
                <w:sz w:val="28"/>
              </w:rPr>
            </w:pPr>
            <w:r>
              <w:rPr>
                <w:sz w:val="28"/>
              </w:rPr>
              <w:t>Д</w:t>
            </w:r>
            <w:r w:rsidR="00923B78"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F305CE" w:rsidP="00923B78">
            <w:pPr>
              <w:widowControl w:val="0"/>
              <w:spacing w:line="252" w:lineRule="auto"/>
              <w:jc w:val="center"/>
              <w:rPr>
                <w:sz w:val="28"/>
              </w:rPr>
            </w:pPr>
            <w:r>
              <w:rPr>
                <w:sz w:val="28"/>
              </w:rPr>
              <w:t>И</w:t>
            </w:r>
            <w:r w:rsidR="00923B78" w:rsidRPr="00783BC9">
              <w:rPr>
                <w:sz w:val="28"/>
              </w:rPr>
              <w:t>нформационная система отсутствует</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E701E1" w:rsidP="00F44A09">
            <w:pPr>
              <w:widowControl w:val="0"/>
              <w:tabs>
                <w:tab w:val="left" w:pos="11057"/>
              </w:tabs>
              <w:jc w:val="center"/>
              <w:rPr>
                <w:sz w:val="28"/>
              </w:rPr>
            </w:pPr>
            <w:r>
              <w:rPr>
                <w:sz w:val="28"/>
              </w:rPr>
              <w:t>1</w:t>
            </w:r>
            <w:r w:rsidR="00F44A0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082EFA">
            <w:pPr>
              <w:widowControl w:val="0"/>
              <w:tabs>
                <w:tab w:val="left" w:pos="11057"/>
              </w:tabs>
              <w:rPr>
                <w:sz w:val="28"/>
              </w:rPr>
            </w:pPr>
            <w:r w:rsidRPr="00783BC9">
              <w:rPr>
                <w:sz w:val="28"/>
              </w:rPr>
              <w:t xml:space="preserve">Мероприятие (результат) </w:t>
            </w:r>
            <w:r w:rsidR="00082EFA">
              <w:rPr>
                <w:sz w:val="28"/>
              </w:rPr>
              <w:t>1</w:t>
            </w:r>
            <w:r>
              <w:rPr>
                <w:sz w:val="28"/>
              </w:rPr>
              <w:t>.</w:t>
            </w:r>
            <w:r w:rsidR="00082EFA">
              <w:rPr>
                <w:sz w:val="28"/>
              </w:rPr>
              <w:t>3</w:t>
            </w:r>
            <w:r w:rsidRPr="00783BC9">
              <w:rPr>
                <w:sz w:val="28"/>
              </w:rPr>
              <w:t xml:space="preserve"> </w:t>
            </w:r>
            <w:r>
              <w:rPr>
                <w:sz w:val="28"/>
              </w:rPr>
              <w:t>«</w:t>
            </w:r>
            <w:r w:rsidRPr="00436F30">
              <w:rPr>
                <w:sz w:val="28"/>
                <w:szCs w:val="28"/>
              </w:rPr>
              <w:t>Выплачены ежегодные разовые выплаты мастерам народной культуры</w:t>
            </w:r>
            <w:r>
              <w:rPr>
                <w:sz w:val="28"/>
                <w:szCs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923B78">
            <w:pPr>
              <w:widowControl w:val="0"/>
              <w:tabs>
                <w:tab w:val="left" w:pos="11057"/>
              </w:tabs>
              <w:jc w:val="center"/>
              <w:rPr>
                <w:sz w:val="28"/>
              </w:rPr>
            </w:pPr>
            <w:r w:rsidRPr="00783BC9">
              <w:rPr>
                <w:sz w:val="28"/>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586E9A" w:rsidP="00923B78">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923B78">
            <w:pPr>
              <w:widowControl w:val="0"/>
              <w:jc w:val="center"/>
              <w:rPr>
                <w:sz w:val="28"/>
              </w:rPr>
            </w:pPr>
            <w:r w:rsidRPr="00783BC9">
              <w:rPr>
                <w:sz w:val="28"/>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923B78">
            <w:pPr>
              <w:widowControl w:val="0"/>
              <w:jc w:val="center"/>
              <w:rPr>
                <w:sz w:val="28"/>
              </w:rPr>
            </w:pPr>
            <w:r w:rsidRPr="00783BC9">
              <w:rPr>
                <w:sz w:val="28"/>
              </w:rPr>
              <w:t>Х</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082EFA" w:rsidP="00F44A09">
            <w:pPr>
              <w:widowControl w:val="0"/>
              <w:tabs>
                <w:tab w:val="left" w:pos="11057"/>
              </w:tabs>
              <w:jc w:val="center"/>
              <w:rPr>
                <w:sz w:val="28"/>
              </w:rPr>
            </w:pPr>
            <w:r>
              <w:rPr>
                <w:sz w:val="28"/>
              </w:rPr>
              <w:t>1</w:t>
            </w:r>
            <w:r w:rsidR="00F44A09">
              <w:rPr>
                <w:sz w:val="28"/>
              </w:rPr>
              <w:t>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082EFA" w:rsidP="00082EFA">
            <w:pPr>
              <w:widowControl w:val="0"/>
              <w:tabs>
                <w:tab w:val="left" w:pos="11057"/>
              </w:tabs>
              <w:rPr>
                <w:sz w:val="28"/>
              </w:rPr>
            </w:pPr>
            <w:r>
              <w:rPr>
                <w:sz w:val="28"/>
              </w:rPr>
              <w:t>Контрольная точка 1.</w:t>
            </w:r>
            <w:r w:rsidR="00923B78" w:rsidRPr="00783BC9">
              <w:rPr>
                <w:sz w:val="28"/>
              </w:rPr>
              <w:t>1</w:t>
            </w:r>
            <w:r>
              <w:rPr>
                <w:sz w:val="28"/>
              </w:rPr>
              <w:t>.</w:t>
            </w:r>
            <w:r w:rsidR="00923B78" w:rsidRPr="00783BC9">
              <w:rPr>
                <w:sz w:val="28"/>
              </w:rPr>
              <w:t xml:space="preserve"> «Подготовлен проект </w:t>
            </w:r>
            <w:proofErr w:type="gramStart"/>
            <w:r w:rsidR="00923B78" w:rsidRPr="00783BC9">
              <w:rPr>
                <w:sz w:val="28"/>
              </w:rPr>
              <w:t>распоряжения  о</w:t>
            </w:r>
            <w:proofErr w:type="gramEnd"/>
            <w:r w:rsidR="00923B78" w:rsidRPr="00783BC9">
              <w:rPr>
                <w:sz w:val="28"/>
              </w:rPr>
              <w:t xml:space="preserve"> </w:t>
            </w:r>
            <w:r w:rsidR="00923B78">
              <w:rPr>
                <w:sz w:val="28"/>
              </w:rPr>
              <w:t xml:space="preserve">ежегодной </w:t>
            </w:r>
            <w:r w:rsidR="00923B78" w:rsidRPr="00783BC9">
              <w:rPr>
                <w:sz w:val="28"/>
              </w:rPr>
              <w:t>выплат</w:t>
            </w:r>
            <w:r w:rsidR="00923B78">
              <w:rPr>
                <w:sz w:val="28"/>
              </w:rPr>
              <w:t>ы</w:t>
            </w:r>
            <w:r w:rsidR="00923B78" w:rsidRPr="00783BC9">
              <w:rPr>
                <w:sz w:val="28"/>
              </w:rPr>
              <w:t xml:space="preserve"> мастерам народной культуры</w:t>
            </w:r>
            <w:r w:rsidR="00923B78">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EF0AB8" w:rsidP="00923B78">
            <w:pPr>
              <w:widowControl w:val="0"/>
              <w:tabs>
                <w:tab w:val="left" w:pos="11057"/>
              </w:tabs>
              <w:jc w:val="center"/>
              <w:rPr>
                <w:sz w:val="28"/>
              </w:rPr>
            </w:pPr>
            <w:r>
              <w:rPr>
                <w:sz w:val="28"/>
              </w:rPr>
              <w:t>15.09.</w:t>
            </w:r>
            <w:r w:rsidR="00923B78" w:rsidRPr="00783BC9">
              <w:rPr>
                <w:sz w:val="28"/>
              </w:rPr>
              <w:t>202</w:t>
            </w:r>
            <w:r w:rsidR="00923B78">
              <w:rPr>
                <w:sz w:val="28"/>
              </w:rPr>
              <w:t>5</w:t>
            </w:r>
            <w:r w:rsidR="00923B78" w:rsidRPr="00783BC9">
              <w:rPr>
                <w:sz w:val="28"/>
              </w:rPr>
              <w:t xml:space="preserve">  </w:t>
            </w:r>
          </w:p>
          <w:p w:rsidR="00923B78" w:rsidRDefault="00EF0AB8" w:rsidP="00923B78">
            <w:pPr>
              <w:widowControl w:val="0"/>
              <w:tabs>
                <w:tab w:val="left" w:pos="11057"/>
              </w:tabs>
              <w:jc w:val="center"/>
              <w:rPr>
                <w:sz w:val="28"/>
              </w:rPr>
            </w:pPr>
            <w:r>
              <w:rPr>
                <w:sz w:val="28"/>
              </w:rPr>
              <w:t>15.09.2026</w:t>
            </w:r>
          </w:p>
          <w:p w:rsidR="00EF0AB8" w:rsidRPr="00783BC9" w:rsidRDefault="00EF0AB8" w:rsidP="00923B78">
            <w:pPr>
              <w:widowControl w:val="0"/>
              <w:tabs>
                <w:tab w:val="left" w:pos="11057"/>
              </w:tabs>
              <w:jc w:val="center"/>
              <w:rPr>
                <w:sz w:val="28"/>
              </w:rPr>
            </w:pPr>
            <w:r>
              <w:rPr>
                <w:sz w:val="28"/>
              </w:rPr>
              <w:t>15.09.2027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586E9A" w:rsidP="00923B78">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923B78">
            <w:pPr>
              <w:widowControl w:val="0"/>
              <w:tabs>
                <w:tab w:val="left" w:pos="11057"/>
              </w:tabs>
              <w:jc w:val="center"/>
              <w:rPr>
                <w:sz w:val="28"/>
              </w:rPr>
            </w:pPr>
            <w:r>
              <w:rPr>
                <w:sz w:val="28"/>
              </w:rPr>
              <w:t>Распоряжение Администрации Цимлянского района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7E2829" w:rsidP="00923B78">
            <w:pPr>
              <w:widowControl w:val="0"/>
              <w:jc w:val="center"/>
              <w:rPr>
                <w:sz w:val="28"/>
              </w:rPr>
            </w:pPr>
            <w:r>
              <w:rPr>
                <w:sz w:val="28"/>
              </w:rPr>
              <w:t>И</w:t>
            </w:r>
            <w:r w:rsidR="00923B78" w:rsidRPr="00783BC9">
              <w:rPr>
                <w:sz w:val="28"/>
              </w:rPr>
              <w:t>нформационная система отсутствует</w:t>
            </w:r>
          </w:p>
        </w:tc>
      </w:tr>
      <w:tr w:rsidR="00B22175"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2175" w:rsidRDefault="00B22175" w:rsidP="00F44A09">
            <w:pPr>
              <w:widowControl w:val="0"/>
              <w:tabs>
                <w:tab w:val="left" w:pos="11057"/>
              </w:tabs>
              <w:jc w:val="center"/>
              <w:rPr>
                <w:sz w:val="28"/>
              </w:rPr>
            </w:pPr>
            <w:r>
              <w:rPr>
                <w:sz w:val="28"/>
              </w:rPr>
              <w:t>13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175" w:rsidRDefault="00B22175" w:rsidP="00B22175">
            <w:pPr>
              <w:widowControl w:val="0"/>
              <w:tabs>
                <w:tab w:val="left" w:pos="11057"/>
              </w:tabs>
              <w:rPr>
                <w:sz w:val="28"/>
              </w:rPr>
            </w:pPr>
            <w:r>
              <w:rPr>
                <w:sz w:val="28"/>
              </w:rPr>
              <w:t>Контрольная точка 1.2.</w:t>
            </w:r>
          </w:p>
          <w:p w:rsidR="00B22175" w:rsidRDefault="00B22175" w:rsidP="00B22175">
            <w:pPr>
              <w:widowControl w:val="0"/>
              <w:tabs>
                <w:tab w:val="left" w:pos="11057"/>
              </w:tabs>
              <w:rPr>
                <w:sz w:val="28"/>
              </w:rPr>
            </w:pPr>
            <w:r>
              <w:rPr>
                <w:sz w:val="28"/>
              </w:rPr>
              <w:t xml:space="preserve">«Утверждено распоряжение </w:t>
            </w:r>
            <w:proofErr w:type="gramStart"/>
            <w:r w:rsidRPr="00783BC9">
              <w:rPr>
                <w:sz w:val="28"/>
              </w:rPr>
              <w:t xml:space="preserve">о </w:t>
            </w:r>
            <w:r>
              <w:rPr>
                <w:sz w:val="28"/>
              </w:rPr>
              <w:t xml:space="preserve">ежегодной </w:t>
            </w:r>
            <w:r w:rsidRPr="00783BC9">
              <w:rPr>
                <w:sz w:val="28"/>
              </w:rPr>
              <w:t>выплат</w:t>
            </w:r>
            <w:r>
              <w:rPr>
                <w:sz w:val="28"/>
              </w:rPr>
              <w:t>ы</w:t>
            </w:r>
            <w:proofErr w:type="gramEnd"/>
            <w:r w:rsidRPr="00783BC9">
              <w:rPr>
                <w:sz w:val="28"/>
              </w:rPr>
              <w:t xml:space="preserve"> мастерам народной культуры</w:t>
            </w:r>
            <w:r>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175" w:rsidRDefault="007557D9" w:rsidP="00923B78">
            <w:pPr>
              <w:widowControl w:val="0"/>
              <w:tabs>
                <w:tab w:val="left" w:pos="11057"/>
              </w:tabs>
              <w:jc w:val="center"/>
              <w:rPr>
                <w:sz w:val="28"/>
              </w:rPr>
            </w:pPr>
            <w:r>
              <w:rPr>
                <w:sz w:val="28"/>
              </w:rPr>
              <w:t>01.10.2025</w:t>
            </w:r>
          </w:p>
          <w:p w:rsidR="007557D9" w:rsidRDefault="007557D9" w:rsidP="00923B78">
            <w:pPr>
              <w:widowControl w:val="0"/>
              <w:tabs>
                <w:tab w:val="left" w:pos="11057"/>
              </w:tabs>
              <w:jc w:val="center"/>
              <w:rPr>
                <w:sz w:val="28"/>
              </w:rPr>
            </w:pPr>
            <w:r>
              <w:rPr>
                <w:sz w:val="28"/>
              </w:rPr>
              <w:t>01.10.2026</w:t>
            </w:r>
          </w:p>
          <w:p w:rsidR="007557D9" w:rsidRDefault="007557D9" w:rsidP="00923B78">
            <w:pPr>
              <w:widowControl w:val="0"/>
              <w:tabs>
                <w:tab w:val="left" w:pos="11057"/>
              </w:tabs>
              <w:jc w:val="center"/>
              <w:rPr>
                <w:sz w:val="28"/>
              </w:rPr>
            </w:pPr>
            <w:r>
              <w:rPr>
                <w:sz w:val="28"/>
              </w:rPr>
              <w:t>01.10.2027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175" w:rsidRDefault="007557D9" w:rsidP="00923B78">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175" w:rsidRDefault="007557D9" w:rsidP="00923B78">
            <w:pPr>
              <w:widowControl w:val="0"/>
              <w:tabs>
                <w:tab w:val="left" w:pos="11057"/>
              </w:tabs>
              <w:jc w:val="center"/>
              <w:rPr>
                <w:sz w:val="28"/>
              </w:rPr>
            </w:pPr>
            <w:r>
              <w:rPr>
                <w:sz w:val="28"/>
              </w:rPr>
              <w:t>Распоряжение Администрации Цимлянского района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2175" w:rsidRDefault="007557D9" w:rsidP="00923B78">
            <w:pPr>
              <w:widowControl w:val="0"/>
              <w:jc w:val="center"/>
              <w:rPr>
                <w:sz w:val="28"/>
              </w:rPr>
            </w:pPr>
            <w:r>
              <w:rPr>
                <w:sz w:val="28"/>
              </w:rPr>
              <w:t>И</w:t>
            </w:r>
            <w:r w:rsidRPr="00783BC9">
              <w:rPr>
                <w:sz w:val="28"/>
              </w:rPr>
              <w:t>нформационная система отсутствует</w:t>
            </w:r>
          </w:p>
        </w:tc>
      </w:tr>
      <w:tr w:rsidR="00CB3270"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3270" w:rsidRDefault="00FF1465" w:rsidP="00F44A09">
            <w:pPr>
              <w:widowControl w:val="0"/>
              <w:tabs>
                <w:tab w:val="left" w:pos="11057"/>
              </w:tabs>
              <w:jc w:val="center"/>
              <w:rPr>
                <w:sz w:val="28"/>
              </w:rPr>
            </w:pPr>
            <w:r>
              <w:rPr>
                <w:sz w:val="28"/>
              </w:rPr>
              <w:t>14</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270" w:rsidRDefault="00CB3270" w:rsidP="00687643">
            <w:pPr>
              <w:widowControl w:val="0"/>
              <w:tabs>
                <w:tab w:val="left" w:pos="11057"/>
              </w:tabs>
              <w:rPr>
                <w:sz w:val="28"/>
              </w:rPr>
            </w:pPr>
            <w:r w:rsidRPr="00CB3270">
              <w:rPr>
                <w:sz w:val="28"/>
              </w:rPr>
              <w:t xml:space="preserve">Контрольная точка 1.3. </w:t>
            </w:r>
            <w:r w:rsidRPr="00CB3270">
              <w:rPr>
                <w:sz w:val="28"/>
              </w:rPr>
              <w:lastRenderedPageBreak/>
              <w:t>«</w:t>
            </w:r>
            <w:r w:rsidR="00687643">
              <w:rPr>
                <w:sz w:val="28"/>
              </w:rPr>
              <w:t>Подготовлены документы на оплату</w:t>
            </w:r>
            <w:r w:rsidRPr="00CB3270">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270" w:rsidRDefault="00687643" w:rsidP="00923B78">
            <w:pPr>
              <w:widowControl w:val="0"/>
              <w:tabs>
                <w:tab w:val="left" w:pos="11057"/>
              </w:tabs>
              <w:jc w:val="center"/>
              <w:rPr>
                <w:sz w:val="28"/>
              </w:rPr>
            </w:pPr>
            <w:r>
              <w:rPr>
                <w:sz w:val="28"/>
              </w:rPr>
              <w:lastRenderedPageBreak/>
              <w:t>05.10.2025</w:t>
            </w:r>
          </w:p>
          <w:p w:rsidR="00687643" w:rsidRDefault="00687643" w:rsidP="00923B78">
            <w:pPr>
              <w:widowControl w:val="0"/>
              <w:tabs>
                <w:tab w:val="left" w:pos="11057"/>
              </w:tabs>
              <w:jc w:val="center"/>
              <w:rPr>
                <w:sz w:val="28"/>
              </w:rPr>
            </w:pPr>
            <w:r>
              <w:rPr>
                <w:sz w:val="28"/>
              </w:rPr>
              <w:lastRenderedPageBreak/>
              <w:t>05.10.2026</w:t>
            </w:r>
          </w:p>
          <w:p w:rsidR="00687643" w:rsidRDefault="00687643" w:rsidP="00923B78">
            <w:pPr>
              <w:widowControl w:val="0"/>
              <w:tabs>
                <w:tab w:val="left" w:pos="11057"/>
              </w:tabs>
              <w:jc w:val="center"/>
              <w:rPr>
                <w:sz w:val="28"/>
              </w:rPr>
            </w:pPr>
            <w:r>
              <w:rPr>
                <w:sz w:val="28"/>
              </w:rPr>
              <w:t>05.10.2027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270" w:rsidRDefault="00687643" w:rsidP="00923B78">
            <w:pPr>
              <w:widowControl w:val="0"/>
              <w:jc w:val="center"/>
              <w:rPr>
                <w:sz w:val="28"/>
              </w:rPr>
            </w:pPr>
            <w:r>
              <w:rPr>
                <w:sz w:val="28"/>
              </w:rPr>
              <w:lastRenderedPageBreak/>
              <w:t xml:space="preserve">Вострикова С.А., старший </w:t>
            </w:r>
            <w:r>
              <w:rPr>
                <w:sz w:val="28"/>
              </w:rPr>
              <w:lastRenderedPageBreak/>
              <w:t>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270" w:rsidRPr="00467D20" w:rsidRDefault="00FA135E" w:rsidP="00923B78">
            <w:pPr>
              <w:widowControl w:val="0"/>
              <w:tabs>
                <w:tab w:val="left" w:pos="11057"/>
              </w:tabs>
              <w:jc w:val="center"/>
              <w:rPr>
                <w:sz w:val="28"/>
              </w:rPr>
            </w:pPr>
            <w:r w:rsidRPr="00467D20">
              <w:rPr>
                <w:sz w:val="28"/>
              </w:rPr>
              <w:lastRenderedPageBreak/>
              <w:t>Подтвержд</w:t>
            </w:r>
            <w:r w:rsidRPr="00467D20">
              <w:rPr>
                <w:sz w:val="28"/>
              </w:rPr>
              <w:lastRenderedPageBreak/>
              <w:t>ающий документ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3270" w:rsidRDefault="00FA135E" w:rsidP="00923B78">
            <w:pPr>
              <w:widowControl w:val="0"/>
              <w:jc w:val="center"/>
              <w:rPr>
                <w:sz w:val="28"/>
              </w:rPr>
            </w:pPr>
            <w:r>
              <w:rPr>
                <w:sz w:val="28"/>
              </w:rPr>
              <w:lastRenderedPageBreak/>
              <w:t>И</w:t>
            </w:r>
            <w:r w:rsidRPr="00783BC9">
              <w:rPr>
                <w:sz w:val="28"/>
              </w:rPr>
              <w:t xml:space="preserve">нформационная </w:t>
            </w:r>
            <w:r w:rsidRPr="00783BC9">
              <w:rPr>
                <w:sz w:val="28"/>
              </w:rPr>
              <w:lastRenderedPageBreak/>
              <w:t>система отсутствует</w:t>
            </w:r>
          </w:p>
        </w:tc>
      </w:tr>
      <w:tr w:rsidR="00923B78" w:rsidRPr="00783BC9"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3B78" w:rsidRPr="00783BC9" w:rsidRDefault="00082EFA" w:rsidP="00F44A09">
            <w:pPr>
              <w:widowControl w:val="0"/>
              <w:tabs>
                <w:tab w:val="left" w:pos="11057"/>
              </w:tabs>
              <w:jc w:val="center"/>
              <w:rPr>
                <w:sz w:val="28"/>
              </w:rPr>
            </w:pPr>
            <w:r>
              <w:rPr>
                <w:sz w:val="28"/>
              </w:rPr>
              <w:lastRenderedPageBreak/>
              <w:t>1</w:t>
            </w:r>
            <w:r w:rsidR="00FF1465">
              <w:rPr>
                <w:sz w:val="28"/>
              </w:rPr>
              <w:t>5</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923B78" w:rsidP="00CB3270">
            <w:pPr>
              <w:widowControl w:val="0"/>
              <w:tabs>
                <w:tab w:val="left" w:pos="11057"/>
              </w:tabs>
              <w:rPr>
                <w:sz w:val="28"/>
              </w:rPr>
            </w:pPr>
            <w:r w:rsidRPr="00783BC9">
              <w:rPr>
                <w:sz w:val="28"/>
              </w:rPr>
              <w:t>К</w:t>
            </w:r>
            <w:r w:rsidR="007E2829">
              <w:rPr>
                <w:sz w:val="28"/>
              </w:rPr>
              <w:t>онтрольная точка 1.</w:t>
            </w:r>
            <w:r w:rsidR="00CB3270">
              <w:rPr>
                <w:sz w:val="28"/>
              </w:rPr>
              <w:t>4</w:t>
            </w:r>
            <w:r w:rsidR="007E2829">
              <w:rPr>
                <w:sz w:val="28"/>
              </w:rPr>
              <w:t>.</w:t>
            </w:r>
            <w:r w:rsidRPr="00783BC9">
              <w:rPr>
                <w:sz w:val="28"/>
              </w:rPr>
              <w:t xml:space="preserve"> «Выплаты осуществлены»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2829" w:rsidRDefault="00687643" w:rsidP="007E2829">
            <w:pPr>
              <w:widowControl w:val="0"/>
              <w:tabs>
                <w:tab w:val="left" w:pos="11057"/>
              </w:tabs>
              <w:jc w:val="center"/>
              <w:rPr>
                <w:sz w:val="28"/>
              </w:rPr>
            </w:pPr>
            <w:r>
              <w:rPr>
                <w:sz w:val="28"/>
              </w:rPr>
              <w:t>10</w:t>
            </w:r>
            <w:r w:rsidR="007E2829">
              <w:rPr>
                <w:sz w:val="28"/>
              </w:rPr>
              <w:t>.10.2025</w:t>
            </w:r>
          </w:p>
          <w:p w:rsidR="007E2829" w:rsidRDefault="00687643" w:rsidP="007E2829">
            <w:pPr>
              <w:widowControl w:val="0"/>
              <w:tabs>
                <w:tab w:val="left" w:pos="11057"/>
              </w:tabs>
              <w:jc w:val="center"/>
              <w:rPr>
                <w:sz w:val="28"/>
              </w:rPr>
            </w:pPr>
            <w:r>
              <w:rPr>
                <w:sz w:val="28"/>
              </w:rPr>
              <w:t>10</w:t>
            </w:r>
            <w:r w:rsidR="007E2829">
              <w:rPr>
                <w:sz w:val="28"/>
              </w:rPr>
              <w:t>.10.2026</w:t>
            </w:r>
          </w:p>
          <w:p w:rsidR="007E2829" w:rsidRPr="00783BC9" w:rsidRDefault="00687643" w:rsidP="007E2829">
            <w:pPr>
              <w:widowControl w:val="0"/>
              <w:tabs>
                <w:tab w:val="left" w:pos="11057"/>
              </w:tabs>
              <w:jc w:val="center"/>
              <w:rPr>
                <w:sz w:val="28"/>
              </w:rPr>
            </w:pPr>
            <w:r>
              <w:rPr>
                <w:sz w:val="28"/>
              </w:rPr>
              <w:t>10</w:t>
            </w:r>
            <w:r w:rsidR="007E2829">
              <w:rPr>
                <w:sz w:val="28"/>
              </w:rPr>
              <w:t>.10.2027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586E9A" w:rsidP="00923B78">
            <w:pPr>
              <w:widowControl w:val="0"/>
              <w:jc w:val="center"/>
              <w:rPr>
                <w:sz w:val="28"/>
              </w:rPr>
            </w:pPr>
            <w:r>
              <w:rPr>
                <w:sz w:val="28"/>
              </w:rPr>
              <w:t>Вострикова С.А., старший инспектор (экономист)</w:t>
            </w:r>
            <w:r w:rsidRPr="00783BC9">
              <w:rPr>
                <w:sz w:val="28"/>
              </w:rPr>
              <w:t xml:space="preserve"> </w:t>
            </w:r>
            <w:r>
              <w:rPr>
                <w:sz w:val="28"/>
              </w:rPr>
              <w:t>отдела культуры Администрации Цимлянского района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BF0700" w:rsidP="00923B78">
            <w:pPr>
              <w:widowControl w:val="0"/>
              <w:tabs>
                <w:tab w:val="left" w:pos="11057"/>
              </w:tabs>
              <w:jc w:val="center"/>
              <w:rPr>
                <w:sz w:val="28"/>
              </w:rPr>
            </w:pPr>
            <w:r>
              <w:rPr>
                <w:sz w:val="28"/>
              </w:rPr>
              <w:t>Д</w:t>
            </w:r>
            <w:r w:rsidR="00923B78" w:rsidRPr="00783BC9">
              <w:rPr>
                <w:sz w:val="28"/>
              </w:rPr>
              <w:t>окумент, подтверждающий</w:t>
            </w:r>
            <w:r w:rsidR="00923B78">
              <w:rPr>
                <w:sz w:val="28"/>
              </w:rPr>
              <w:t xml:space="preserve"> оплату</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B78" w:rsidRPr="00783BC9" w:rsidRDefault="00BF0700" w:rsidP="00923B78">
            <w:pPr>
              <w:widowControl w:val="0"/>
              <w:jc w:val="center"/>
              <w:rPr>
                <w:sz w:val="28"/>
              </w:rPr>
            </w:pPr>
            <w:r>
              <w:rPr>
                <w:sz w:val="28"/>
              </w:rPr>
              <w:t>И</w:t>
            </w:r>
            <w:r w:rsidR="00923B78" w:rsidRPr="00783BC9">
              <w:rPr>
                <w:sz w:val="28"/>
              </w:rPr>
              <w:t>нформационная система отсутствует</w:t>
            </w:r>
          </w:p>
        </w:tc>
      </w:tr>
    </w:tbl>
    <w:p w:rsidR="00D659C1" w:rsidRPr="00C712D6" w:rsidRDefault="00D659C1" w:rsidP="00C51C28">
      <w:pPr>
        <w:widowControl w:val="0"/>
        <w:jc w:val="center"/>
        <w:outlineLvl w:val="2"/>
        <w:rPr>
          <w:sz w:val="28"/>
        </w:rPr>
      </w:pPr>
      <w:r w:rsidRPr="00C712D6">
        <w:br w:type="page"/>
      </w:r>
      <w:r w:rsidRPr="00C712D6">
        <w:rPr>
          <w:sz w:val="28"/>
        </w:rPr>
        <w:lastRenderedPageBreak/>
        <w:t xml:space="preserve"> ПАСПОРТ</w:t>
      </w:r>
    </w:p>
    <w:p w:rsidR="00D659C1" w:rsidRPr="00C712D6" w:rsidRDefault="00D659C1" w:rsidP="00D659C1">
      <w:pPr>
        <w:widowControl w:val="0"/>
        <w:jc w:val="center"/>
        <w:outlineLvl w:val="2"/>
        <w:rPr>
          <w:i/>
          <w:sz w:val="28"/>
        </w:rPr>
      </w:pPr>
      <w:r w:rsidRPr="00C712D6">
        <w:rPr>
          <w:sz w:val="28"/>
        </w:rPr>
        <w:t xml:space="preserve">комплекса процессных мероприятий </w:t>
      </w:r>
      <w:r w:rsidRPr="00C712D6">
        <w:rPr>
          <w:i/>
          <w:sz w:val="28"/>
        </w:rPr>
        <w:t>«</w:t>
      </w:r>
      <w:r w:rsidRPr="00C712D6">
        <w:rPr>
          <w:sz w:val="28"/>
        </w:rPr>
        <w:t>Создание условий для развития туризма</w:t>
      </w:r>
      <w:r w:rsidRPr="00C712D6">
        <w:rPr>
          <w:i/>
          <w:sz w:val="28"/>
        </w:rPr>
        <w:t>»</w:t>
      </w:r>
    </w:p>
    <w:p w:rsidR="00D659C1" w:rsidRPr="00C712D6" w:rsidRDefault="00D659C1" w:rsidP="00D659C1">
      <w:pPr>
        <w:widowControl w:val="0"/>
        <w:jc w:val="center"/>
        <w:outlineLvl w:val="2"/>
        <w:rPr>
          <w:i/>
          <w:sz w:val="28"/>
        </w:rPr>
      </w:pPr>
    </w:p>
    <w:p w:rsidR="00D659C1" w:rsidRPr="00C712D6" w:rsidRDefault="00D659C1" w:rsidP="00D659C1">
      <w:pPr>
        <w:widowControl w:val="0"/>
        <w:jc w:val="center"/>
        <w:outlineLvl w:val="2"/>
        <w:rPr>
          <w:sz w:val="28"/>
        </w:rPr>
      </w:pPr>
      <w:r w:rsidRPr="00C712D6">
        <w:rPr>
          <w:sz w:val="28"/>
        </w:rPr>
        <w:t xml:space="preserve">1. Основные положения </w:t>
      </w:r>
    </w:p>
    <w:p w:rsidR="00D659C1" w:rsidRPr="00C712D6" w:rsidRDefault="00D659C1" w:rsidP="00D659C1">
      <w:pPr>
        <w:widowControl w:val="0"/>
        <w:jc w:val="center"/>
        <w:outlineLvl w:val="2"/>
        <w:rPr>
          <w:sz w:val="28"/>
        </w:rPr>
      </w:pPr>
    </w:p>
    <w:tbl>
      <w:tblPr>
        <w:tblW w:w="48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5834"/>
        <w:gridCol w:w="7573"/>
      </w:tblGrid>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D8218F" w:rsidRPr="00C712D6" w:rsidRDefault="00BB0D2F" w:rsidP="00D8218F">
            <w:pPr>
              <w:widowControl w:val="0"/>
              <w:rPr>
                <w:sz w:val="28"/>
              </w:rPr>
            </w:pPr>
            <w:r w:rsidRPr="00C712D6">
              <w:rPr>
                <w:sz w:val="28"/>
              </w:rPr>
              <w:t xml:space="preserve">Ответственный за разработку и реализацию комплекса процессных мероприятий </w:t>
            </w:r>
          </w:p>
          <w:p w:rsidR="00BB0D2F" w:rsidRPr="00C712D6" w:rsidRDefault="00BB0D2F" w:rsidP="00241019">
            <w:pPr>
              <w:widowControl w:val="0"/>
              <w:rPr>
                <w:sz w:val="28"/>
              </w:rPr>
            </w:pP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1B4757">
            <w:pPr>
              <w:widowControl w:val="0"/>
              <w:ind w:hanging="102"/>
              <w:rPr>
                <w:sz w:val="28"/>
              </w:rPr>
            </w:pPr>
            <w:r>
              <w:rPr>
                <w:sz w:val="28"/>
              </w:rPr>
              <w:t>Отдел экономического прогнозирования и закупок Администрации Цимлянского района</w:t>
            </w:r>
          </w:p>
          <w:p w:rsidR="00BB0D2F" w:rsidRPr="00C712D6" w:rsidRDefault="00BB0D2F" w:rsidP="00D8218F">
            <w:pPr>
              <w:widowControl w:val="0"/>
              <w:rPr>
                <w:sz w:val="28"/>
              </w:rPr>
            </w:pPr>
            <w:r w:rsidRPr="00C712D6">
              <w:rPr>
                <w:sz w:val="28"/>
              </w:rPr>
              <w:t>(</w:t>
            </w:r>
            <w:r w:rsidR="00D8218F">
              <w:rPr>
                <w:sz w:val="28"/>
              </w:rPr>
              <w:t>Белякова Н.В</w:t>
            </w:r>
            <w:r w:rsidRPr="00C712D6">
              <w:rPr>
                <w:sz w:val="28"/>
              </w:rPr>
              <w:t xml:space="preserve">, </w:t>
            </w:r>
            <w:r w:rsidR="00D8218F">
              <w:rPr>
                <w:sz w:val="28"/>
              </w:rPr>
              <w:t>ведущий специалист</w:t>
            </w:r>
            <w:r w:rsidRPr="00C712D6">
              <w:rPr>
                <w:sz w:val="28"/>
              </w:rPr>
              <w:t xml:space="preserve"> </w:t>
            </w:r>
            <w:r>
              <w:rPr>
                <w:sz w:val="28"/>
              </w:rPr>
              <w:t>отдела экономического прогнозирования и закупок Администрации Цимлянского района</w:t>
            </w:r>
            <w:r w:rsidRPr="00C712D6">
              <w:rPr>
                <w:sz w:val="28"/>
              </w:rPr>
              <w:t>)</w:t>
            </w:r>
          </w:p>
        </w:tc>
      </w:tr>
      <w:tr w:rsidR="00BB0D2F" w:rsidRPr="00C712D6" w:rsidTr="00BB0D2F">
        <w:trPr>
          <w:trHeight w:val="578"/>
        </w:trPr>
        <w:tc>
          <w:tcPr>
            <w:tcW w:w="218" w:type="pct"/>
            <w:tcBorders>
              <w:top w:val="nil"/>
              <w:left w:val="nil"/>
              <w:bottom w:val="nil"/>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241019">
            <w:pPr>
              <w:widowControl w:val="0"/>
              <w:jc w:val="center"/>
              <w:rPr>
                <w:sz w:val="28"/>
              </w:rPr>
            </w:pPr>
          </w:p>
        </w:tc>
        <w:tc>
          <w:tcPr>
            <w:tcW w:w="208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BB0D2F" w:rsidP="00393246">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Цимлянского района</w:t>
            </w:r>
          </w:p>
        </w:tc>
        <w:tc>
          <w:tcPr>
            <w:tcW w:w="270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BB0D2F" w:rsidRPr="00C712D6" w:rsidRDefault="00D8218F" w:rsidP="00241019">
            <w:pPr>
              <w:widowControl w:val="0"/>
              <w:rPr>
                <w:sz w:val="28"/>
              </w:rPr>
            </w:pPr>
            <w:r>
              <w:rPr>
                <w:sz w:val="28"/>
              </w:rPr>
              <w:t>М</w:t>
            </w:r>
            <w:r w:rsidR="00BB0D2F">
              <w:rPr>
                <w:sz w:val="28"/>
              </w:rPr>
              <w:t>униципальная</w:t>
            </w:r>
            <w:r w:rsidR="00BB0D2F" w:rsidRPr="00C712D6">
              <w:rPr>
                <w:sz w:val="28"/>
              </w:rPr>
              <w:t xml:space="preserve"> программа </w:t>
            </w:r>
            <w:r w:rsidR="00BB0D2F">
              <w:rPr>
                <w:sz w:val="28"/>
              </w:rPr>
              <w:t>Цимлянского района</w:t>
            </w:r>
          </w:p>
          <w:p w:rsidR="00BB0D2F" w:rsidRPr="00C712D6" w:rsidRDefault="00BB0D2F" w:rsidP="00241019">
            <w:pPr>
              <w:widowControl w:val="0"/>
              <w:rPr>
                <w:sz w:val="28"/>
              </w:rPr>
            </w:pPr>
            <w:r w:rsidRPr="00C712D6">
              <w:rPr>
                <w:sz w:val="28"/>
              </w:rPr>
              <w:t>«Развитие культуры и туризма»</w:t>
            </w:r>
          </w:p>
        </w:tc>
      </w:tr>
    </w:tbl>
    <w:p w:rsidR="00D659C1" w:rsidRPr="00C712D6" w:rsidRDefault="00D659C1" w:rsidP="00D659C1">
      <w:pPr>
        <w:widowControl w:val="0"/>
        <w:outlineLvl w:val="2"/>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28"/>
        </w:rPr>
      </w:pPr>
    </w:p>
    <w:p w:rsidR="00D659C1" w:rsidRPr="00C712D6" w:rsidRDefault="00D659C1" w:rsidP="00D659C1">
      <w:pPr>
        <w:widowControl w:val="0"/>
        <w:jc w:val="center"/>
        <w:outlineLvl w:val="2"/>
        <w:rPr>
          <w:sz w:val="16"/>
        </w:rPr>
      </w:pPr>
      <w:r w:rsidRPr="00C712D6">
        <w:rPr>
          <w:sz w:val="28"/>
        </w:rPr>
        <w:t>2. Показатели комплекса процессных мероприятий</w:t>
      </w:r>
    </w:p>
    <w:p w:rsidR="00D659C1" w:rsidRPr="00C712D6" w:rsidRDefault="00D659C1" w:rsidP="00D659C1">
      <w:pPr>
        <w:widowControl w:val="0"/>
        <w:jc w:val="center"/>
        <w:outlineLvl w:val="2"/>
        <w:rPr>
          <w:sz w:val="28"/>
        </w:rPr>
      </w:pPr>
    </w:p>
    <w:tbl>
      <w:tblPr>
        <w:tblW w:w="15336" w:type="dxa"/>
        <w:tblLayout w:type="fixed"/>
        <w:tblCellMar>
          <w:left w:w="6" w:type="dxa"/>
          <w:right w:w="6" w:type="dxa"/>
        </w:tblCellMar>
        <w:tblLook w:val="04A0" w:firstRow="1" w:lastRow="0" w:firstColumn="1" w:lastColumn="0" w:noHBand="0" w:noVBand="1"/>
      </w:tblPr>
      <w:tblGrid>
        <w:gridCol w:w="562"/>
        <w:gridCol w:w="2127"/>
        <w:gridCol w:w="1368"/>
        <w:gridCol w:w="900"/>
        <w:gridCol w:w="1275"/>
        <w:gridCol w:w="993"/>
        <w:gridCol w:w="882"/>
        <w:gridCol w:w="851"/>
        <w:gridCol w:w="850"/>
        <w:gridCol w:w="851"/>
        <w:gridCol w:w="1243"/>
        <w:gridCol w:w="2127"/>
        <w:gridCol w:w="1307"/>
      </w:tblGrid>
      <w:tr w:rsidR="00D659C1" w:rsidRPr="00C712D6" w:rsidTr="00C64174">
        <w:tc>
          <w:tcPr>
            <w:tcW w:w="5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w:t>
            </w:r>
            <w:r w:rsidRPr="004F7322">
              <w:rPr>
                <w:sz w:val="28"/>
                <w:szCs w:val="28"/>
              </w:rPr>
              <w:br/>
              <w:t>п/п</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 xml:space="preserve">Наименование показателя </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Признак возрастания/убывания</w:t>
            </w:r>
          </w:p>
        </w:tc>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 xml:space="preserve">Уровень показателя </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 xml:space="preserve">Единица измерения </w:t>
            </w:r>
          </w:p>
          <w:p w:rsidR="00D659C1" w:rsidRPr="004F7322" w:rsidRDefault="00D659C1" w:rsidP="00241019">
            <w:pPr>
              <w:widowControl w:val="0"/>
              <w:jc w:val="center"/>
              <w:rPr>
                <w:sz w:val="28"/>
                <w:szCs w:val="28"/>
              </w:rPr>
            </w:pPr>
            <w:r w:rsidRPr="004F7322">
              <w:rPr>
                <w:sz w:val="28"/>
                <w:szCs w:val="28"/>
              </w:rPr>
              <w:t>(по ОКЕИ)</w:t>
            </w:r>
          </w:p>
        </w:tc>
        <w:tc>
          <w:tcPr>
            <w:tcW w:w="18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Базовое значение показателя</w:t>
            </w:r>
          </w:p>
        </w:tc>
        <w:tc>
          <w:tcPr>
            <w:tcW w:w="3795" w:type="dxa"/>
            <w:gridSpan w:val="4"/>
            <w:tcBorders>
              <w:top w:val="single" w:sz="4" w:space="0" w:color="000000"/>
              <w:left w:val="single" w:sz="4" w:space="0" w:color="000000"/>
              <w:bottom w:val="nil"/>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Значения показателей</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 xml:space="preserve">Ответственный </w:t>
            </w:r>
          </w:p>
          <w:p w:rsidR="00D659C1" w:rsidRPr="004F7322" w:rsidRDefault="00D659C1" w:rsidP="00241019">
            <w:pPr>
              <w:widowControl w:val="0"/>
              <w:jc w:val="center"/>
              <w:rPr>
                <w:sz w:val="28"/>
                <w:szCs w:val="28"/>
              </w:rPr>
            </w:pPr>
            <w:r w:rsidRPr="004F7322">
              <w:rPr>
                <w:sz w:val="28"/>
                <w:szCs w:val="28"/>
              </w:rPr>
              <w:t>за достижение показателя</w:t>
            </w:r>
          </w:p>
        </w:tc>
        <w:tc>
          <w:tcPr>
            <w:tcW w:w="13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Информационная система</w:t>
            </w:r>
          </w:p>
        </w:tc>
      </w:tr>
      <w:tr w:rsidR="00D659C1" w:rsidRPr="00C712D6" w:rsidTr="004E6C3C">
        <w:tc>
          <w:tcPr>
            <w:tcW w:w="56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212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3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90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99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значение</w:t>
            </w:r>
          </w:p>
        </w:tc>
        <w:tc>
          <w:tcPr>
            <w:tcW w:w="88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5</w:t>
            </w:r>
            <w:r w:rsidRPr="00C712D6">
              <w:rPr>
                <w:sz w:val="24"/>
              </w:rPr>
              <w:t xml:space="preserve">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6</w:t>
            </w:r>
            <w:r w:rsidRPr="00C712D6">
              <w:rPr>
                <w:sz w:val="24"/>
              </w:rPr>
              <w:t xml:space="preserve">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3F1412">
            <w:pPr>
              <w:widowControl w:val="0"/>
              <w:jc w:val="center"/>
              <w:rPr>
                <w:sz w:val="24"/>
              </w:rPr>
            </w:pPr>
            <w:r w:rsidRPr="00C712D6">
              <w:rPr>
                <w:sz w:val="24"/>
              </w:rPr>
              <w:t>202</w:t>
            </w:r>
            <w:r w:rsidR="003F1412">
              <w:rPr>
                <w:sz w:val="24"/>
              </w:rPr>
              <w:t>7</w:t>
            </w:r>
            <w:r w:rsidRPr="00C712D6">
              <w:rPr>
                <w:sz w:val="24"/>
              </w:rPr>
              <w:t xml:space="preserve"> год</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jc w:val="center"/>
              <w:rPr>
                <w:sz w:val="24"/>
              </w:rPr>
            </w:pPr>
            <w:r w:rsidRPr="00C712D6">
              <w:rPr>
                <w:sz w:val="24"/>
              </w:rPr>
              <w:t>2030 год</w:t>
            </w:r>
          </w:p>
          <w:p w:rsidR="00D659C1" w:rsidRPr="00C64174" w:rsidRDefault="00D659C1" w:rsidP="00241019">
            <w:pPr>
              <w:jc w:val="center"/>
            </w:pPr>
            <w:r w:rsidRPr="00C64174">
              <w:t>(</w:t>
            </w:r>
            <w:proofErr w:type="spellStart"/>
            <w:r w:rsidRPr="00C64174">
              <w:t>справочно</w:t>
            </w:r>
            <w:proofErr w:type="spellEnd"/>
            <w:r w:rsidRPr="00C64174">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c>
          <w:tcPr>
            <w:tcW w:w="13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tc>
      </w:tr>
      <w:tr w:rsidR="00D659C1" w:rsidRPr="00C712D6" w:rsidTr="004E6C3C">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2</w:t>
            </w:r>
          </w:p>
        </w:tc>
        <w:tc>
          <w:tcPr>
            <w:tcW w:w="13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4</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6</w:t>
            </w:r>
          </w:p>
        </w:tc>
        <w:tc>
          <w:tcPr>
            <w:tcW w:w="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10</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12</w:t>
            </w:r>
          </w:p>
        </w:tc>
        <w:tc>
          <w:tcPr>
            <w:tcW w:w="13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C712D6" w:rsidRDefault="00D659C1" w:rsidP="00241019">
            <w:pPr>
              <w:widowControl w:val="0"/>
              <w:jc w:val="center"/>
              <w:rPr>
                <w:sz w:val="24"/>
              </w:rPr>
            </w:pPr>
            <w:r w:rsidRPr="00C712D6">
              <w:rPr>
                <w:sz w:val="24"/>
              </w:rPr>
              <w:t>13</w:t>
            </w:r>
          </w:p>
        </w:tc>
      </w:tr>
      <w:tr w:rsidR="00D659C1" w:rsidRPr="00C712D6" w:rsidTr="004F7322">
        <w:tc>
          <w:tcPr>
            <w:tcW w:w="15336"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5B1FCA">
            <w:pPr>
              <w:widowControl w:val="0"/>
              <w:contextualSpacing/>
              <w:jc w:val="center"/>
              <w:rPr>
                <w:sz w:val="28"/>
                <w:szCs w:val="28"/>
              </w:rPr>
            </w:pPr>
            <w:r w:rsidRPr="004F7322">
              <w:rPr>
                <w:sz w:val="28"/>
                <w:szCs w:val="28"/>
              </w:rPr>
              <w:t>Задача</w:t>
            </w:r>
            <w:r w:rsidR="00D11FC5" w:rsidRPr="004F7322">
              <w:rPr>
                <w:sz w:val="28"/>
                <w:szCs w:val="28"/>
              </w:rPr>
              <w:t xml:space="preserve"> 1</w:t>
            </w:r>
            <w:r w:rsidRPr="004F7322">
              <w:rPr>
                <w:sz w:val="28"/>
                <w:szCs w:val="28"/>
              </w:rPr>
              <w:t xml:space="preserve"> комплекса процессных мероприятий</w:t>
            </w:r>
            <w:r w:rsidRPr="004F7322">
              <w:rPr>
                <w:color w:val="FF0000"/>
                <w:sz w:val="28"/>
                <w:szCs w:val="28"/>
              </w:rPr>
              <w:t xml:space="preserve"> </w:t>
            </w:r>
            <w:r w:rsidRPr="004F7322">
              <w:rPr>
                <w:sz w:val="28"/>
                <w:szCs w:val="28"/>
              </w:rPr>
              <w:t xml:space="preserve">«Организовано комплексное управление развитием туристской отрасли в </w:t>
            </w:r>
            <w:r w:rsidR="005B1FCA" w:rsidRPr="004F7322">
              <w:rPr>
                <w:sz w:val="28"/>
                <w:szCs w:val="28"/>
              </w:rPr>
              <w:t>Цимлянском районе</w:t>
            </w:r>
            <w:r w:rsidRPr="004F7322">
              <w:rPr>
                <w:sz w:val="28"/>
                <w:szCs w:val="28"/>
              </w:rPr>
              <w:t>»</w:t>
            </w:r>
          </w:p>
        </w:tc>
      </w:tr>
      <w:tr w:rsidR="00D659C1" w:rsidRPr="00C712D6" w:rsidTr="004E6C3C">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D8145C">
            <w:pPr>
              <w:ind w:right="663"/>
              <w:rPr>
                <w:sz w:val="28"/>
                <w:szCs w:val="28"/>
              </w:rPr>
            </w:pPr>
            <w:r w:rsidRPr="004F7322">
              <w:rPr>
                <w:sz w:val="28"/>
                <w:szCs w:val="28"/>
              </w:rPr>
              <w:t xml:space="preserve">Прирост туристского потока </w:t>
            </w:r>
            <w:r w:rsidRPr="004F7322">
              <w:rPr>
                <w:sz w:val="28"/>
                <w:szCs w:val="28"/>
              </w:rPr>
              <w:lastRenderedPageBreak/>
              <w:t xml:space="preserve">на территорию Ростовской области </w:t>
            </w:r>
          </w:p>
        </w:tc>
        <w:tc>
          <w:tcPr>
            <w:tcW w:w="13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421D37" w:rsidP="00241019">
            <w:pPr>
              <w:widowControl w:val="0"/>
              <w:jc w:val="center"/>
              <w:rPr>
                <w:sz w:val="28"/>
                <w:szCs w:val="28"/>
              </w:rPr>
            </w:pPr>
            <w:r w:rsidRPr="004F7322">
              <w:rPr>
                <w:sz w:val="28"/>
                <w:szCs w:val="28"/>
              </w:rPr>
              <w:lastRenderedPageBreak/>
              <w:t>В</w:t>
            </w:r>
            <w:r w:rsidR="00D659C1" w:rsidRPr="004F7322">
              <w:rPr>
                <w:sz w:val="28"/>
                <w:szCs w:val="28"/>
              </w:rPr>
              <w:t>озрастание</w:t>
            </w: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М</w:t>
            </w:r>
            <w:r w:rsidR="00D659C1" w:rsidRPr="004F7322">
              <w:rPr>
                <w:sz w:val="28"/>
                <w:szCs w:val="28"/>
              </w:rPr>
              <w:t>П</w:t>
            </w:r>
            <w:r w:rsidR="00010CD6" w:rsidRPr="004F7322">
              <w:rPr>
                <w:sz w:val="28"/>
                <w:szCs w:val="28"/>
              </w:rPr>
              <w:t xml:space="preserve"> ЦР</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421D37" w:rsidP="00241019">
            <w:pPr>
              <w:widowControl w:val="0"/>
              <w:jc w:val="center"/>
              <w:rPr>
                <w:sz w:val="28"/>
                <w:szCs w:val="28"/>
              </w:rPr>
            </w:pPr>
            <w:r w:rsidRPr="004F7322">
              <w:rPr>
                <w:sz w:val="28"/>
                <w:szCs w:val="28"/>
              </w:rPr>
              <w:t>П</w:t>
            </w:r>
            <w:r w:rsidR="00D659C1" w:rsidRPr="004F7322">
              <w:rPr>
                <w:sz w:val="28"/>
                <w:szCs w:val="28"/>
              </w:rPr>
              <w:t>роцентов</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4</w:t>
            </w:r>
          </w:p>
        </w:tc>
        <w:tc>
          <w:tcPr>
            <w:tcW w:w="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E6C3C" w:rsidRDefault="00D659C1" w:rsidP="00D8145C">
            <w:pPr>
              <w:widowControl w:val="0"/>
              <w:ind w:left="-75" w:firstLine="75"/>
              <w:jc w:val="center"/>
              <w:rPr>
                <w:sz w:val="28"/>
                <w:szCs w:val="28"/>
              </w:rPr>
            </w:pPr>
            <w:r w:rsidRPr="004E6C3C">
              <w:rPr>
                <w:sz w:val="28"/>
                <w:szCs w:val="28"/>
              </w:rPr>
              <w:t>202</w:t>
            </w:r>
            <w:r w:rsidR="003F1412" w:rsidRPr="004E6C3C">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4,0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4,0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4,0</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3F1412" w:rsidP="00241019">
            <w:pPr>
              <w:widowControl w:val="0"/>
              <w:jc w:val="center"/>
              <w:rPr>
                <w:sz w:val="28"/>
                <w:szCs w:val="28"/>
              </w:rPr>
            </w:pPr>
            <w:r w:rsidRPr="004F7322">
              <w:rPr>
                <w:sz w:val="28"/>
                <w:szCs w:val="28"/>
              </w:rPr>
              <w:t>4,0</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F1412" w:rsidRPr="004F7322" w:rsidRDefault="003F1412" w:rsidP="003F1412">
            <w:pPr>
              <w:widowControl w:val="0"/>
              <w:rPr>
                <w:sz w:val="28"/>
                <w:szCs w:val="28"/>
              </w:rPr>
            </w:pPr>
            <w:r w:rsidRPr="004F7322">
              <w:rPr>
                <w:sz w:val="28"/>
                <w:szCs w:val="28"/>
              </w:rPr>
              <w:t>Отдел экономического прогнозировани</w:t>
            </w:r>
            <w:r w:rsidRPr="004F7322">
              <w:rPr>
                <w:sz w:val="28"/>
                <w:szCs w:val="28"/>
              </w:rPr>
              <w:lastRenderedPageBreak/>
              <w:t>я и закупок Администрации Цимлянского района</w:t>
            </w:r>
          </w:p>
          <w:p w:rsidR="00D659C1" w:rsidRPr="004F7322" w:rsidRDefault="00D659C1" w:rsidP="00241019">
            <w:pPr>
              <w:widowControl w:val="0"/>
              <w:jc w:val="center"/>
              <w:rPr>
                <w:sz w:val="28"/>
                <w:szCs w:val="28"/>
              </w:rPr>
            </w:pPr>
            <w:r w:rsidRPr="004F7322">
              <w:rPr>
                <w:sz w:val="28"/>
                <w:szCs w:val="28"/>
              </w:rPr>
              <w:t xml:space="preserve"> </w:t>
            </w:r>
          </w:p>
        </w:tc>
        <w:tc>
          <w:tcPr>
            <w:tcW w:w="13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lastRenderedPageBreak/>
              <w:t>–</w:t>
            </w:r>
          </w:p>
        </w:tc>
      </w:tr>
      <w:tr w:rsidR="00D659C1" w:rsidRPr="00C712D6" w:rsidTr="004E6C3C">
        <w:tc>
          <w:tcPr>
            <w:tcW w:w="56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905C22" w:rsidP="00905C22">
            <w:pPr>
              <w:widowControl w:val="0"/>
              <w:jc w:val="center"/>
              <w:rPr>
                <w:sz w:val="28"/>
                <w:szCs w:val="28"/>
              </w:rPr>
            </w:pPr>
            <w:r w:rsidRPr="004F7322">
              <w:rPr>
                <w:sz w:val="28"/>
                <w:szCs w:val="28"/>
              </w:rPr>
              <w:t>1</w:t>
            </w:r>
            <w:r w:rsidR="00D659C1" w:rsidRPr="004F7322">
              <w:rPr>
                <w:sz w:val="28"/>
                <w:szCs w:val="28"/>
              </w:rPr>
              <w:t>.</w:t>
            </w:r>
            <w:r w:rsidRPr="004F7322">
              <w:rPr>
                <w:sz w:val="28"/>
                <w:szCs w:val="28"/>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rPr>
                <w:sz w:val="28"/>
                <w:szCs w:val="28"/>
              </w:rPr>
            </w:pPr>
            <w:r w:rsidRPr="004F7322">
              <w:rPr>
                <w:sz w:val="28"/>
                <w:szCs w:val="28"/>
              </w:rPr>
              <w:t xml:space="preserve">Численность лиц, размещенных </w:t>
            </w:r>
          </w:p>
          <w:p w:rsidR="00D659C1" w:rsidRPr="004F7322" w:rsidRDefault="00D659C1" w:rsidP="00241019">
            <w:pPr>
              <w:rPr>
                <w:sz w:val="28"/>
                <w:szCs w:val="28"/>
              </w:rPr>
            </w:pPr>
            <w:r w:rsidRPr="004F7322">
              <w:rPr>
                <w:sz w:val="28"/>
                <w:szCs w:val="28"/>
              </w:rPr>
              <w:t>в коллективных средствах размещения</w:t>
            </w:r>
          </w:p>
        </w:tc>
        <w:tc>
          <w:tcPr>
            <w:tcW w:w="13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421D37" w:rsidP="00241019">
            <w:pPr>
              <w:widowControl w:val="0"/>
              <w:jc w:val="center"/>
              <w:rPr>
                <w:sz w:val="28"/>
                <w:szCs w:val="28"/>
              </w:rPr>
            </w:pPr>
            <w:r w:rsidRPr="004F7322">
              <w:rPr>
                <w:sz w:val="28"/>
                <w:szCs w:val="28"/>
              </w:rPr>
              <w:t>В</w:t>
            </w:r>
            <w:r w:rsidR="00D659C1" w:rsidRPr="004F7322">
              <w:rPr>
                <w:sz w:val="28"/>
                <w:szCs w:val="28"/>
              </w:rPr>
              <w:t>озрастание</w:t>
            </w:r>
          </w:p>
        </w:tc>
        <w:tc>
          <w:tcPr>
            <w:tcW w:w="9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5B1FCA" w:rsidP="00241019">
            <w:pPr>
              <w:widowControl w:val="0"/>
              <w:jc w:val="center"/>
              <w:rPr>
                <w:sz w:val="28"/>
                <w:szCs w:val="28"/>
              </w:rPr>
            </w:pPr>
            <w:r w:rsidRPr="004F7322">
              <w:rPr>
                <w:sz w:val="28"/>
                <w:szCs w:val="28"/>
              </w:rPr>
              <w:t>М</w:t>
            </w:r>
            <w:r w:rsidR="00D659C1" w:rsidRPr="004F7322">
              <w:rPr>
                <w:sz w:val="28"/>
                <w:szCs w:val="28"/>
              </w:rPr>
              <w:t>П</w:t>
            </w:r>
            <w:r w:rsidR="00010CD6" w:rsidRPr="004F7322">
              <w:rPr>
                <w:sz w:val="28"/>
                <w:szCs w:val="28"/>
              </w:rPr>
              <w:t xml:space="preserve"> ЦР</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421D37" w:rsidP="00241019">
            <w:pPr>
              <w:widowControl w:val="0"/>
              <w:jc w:val="center"/>
              <w:rPr>
                <w:sz w:val="28"/>
                <w:szCs w:val="28"/>
              </w:rPr>
            </w:pPr>
            <w:r w:rsidRPr="004F7322">
              <w:rPr>
                <w:sz w:val="28"/>
                <w:szCs w:val="28"/>
              </w:rPr>
              <w:t>Ч</w:t>
            </w:r>
            <w:r w:rsidR="00D659C1" w:rsidRPr="004F7322">
              <w:rPr>
                <w:sz w:val="28"/>
                <w:szCs w:val="28"/>
              </w:rPr>
              <w:t>еловек</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jc w:val="center"/>
              <w:rPr>
                <w:sz w:val="28"/>
                <w:szCs w:val="28"/>
              </w:rPr>
            </w:pPr>
            <w:r w:rsidRPr="004F7322">
              <w:rPr>
                <w:sz w:val="28"/>
                <w:szCs w:val="28"/>
              </w:rPr>
              <w:t>–</w:t>
            </w:r>
          </w:p>
        </w:tc>
        <w:tc>
          <w:tcPr>
            <w:tcW w:w="8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A550CB">
            <w:pPr>
              <w:widowControl w:val="0"/>
              <w:jc w:val="center"/>
              <w:rPr>
                <w:sz w:val="28"/>
                <w:szCs w:val="28"/>
              </w:rPr>
            </w:pPr>
            <w:r w:rsidRPr="004F7322">
              <w:rPr>
                <w:sz w:val="28"/>
                <w:szCs w:val="28"/>
              </w:rPr>
              <w:t>202</w:t>
            </w:r>
            <w:r w:rsidR="00A550CB" w:rsidRPr="004F7322">
              <w:rPr>
                <w:sz w:val="28"/>
                <w:szCs w:val="28"/>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A550CB" w:rsidP="00241019">
            <w:pPr>
              <w:widowControl w:val="0"/>
              <w:jc w:val="center"/>
              <w:rPr>
                <w:sz w:val="28"/>
                <w:szCs w:val="28"/>
              </w:rPr>
            </w:pPr>
            <w:r w:rsidRPr="004F7322">
              <w:rPr>
                <w:sz w:val="28"/>
                <w:szCs w:val="28"/>
              </w:rPr>
              <w:t>900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A550CB" w:rsidP="00241019">
            <w:pPr>
              <w:widowControl w:val="0"/>
              <w:jc w:val="center"/>
              <w:rPr>
                <w:sz w:val="28"/>
                <w:szCs w:val="28"/>
              </w:rPr>
            </w:pPr>
            <w:r w:rsidRPr="004F7322">
              <w:rPr>
                <w:sz w:val="28"/>
                <w:szCs w:val="28"/>
              </w:rPr>
              <w:t>924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A64686" w:rsidP="00241019">
            <w:pPr>
              <w:widowControl w:val="0"/>
              <w:jc w:val="center"/>
              <w:rPr>
                <w:sz w:val="28"/>
                <w:szCs w:val="28"/>
              </w:rPr>
            </w:pPr>
            <w:r w:rsidRPr="004F7322">
              <w:rPr>
                <w:sz w:val="28"/>
                <w:szCs w:val="28"/>
              </w:rPr>
              <w:t>948</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A64686" w:rsidP="00241019">
            <w:pPr>
              <w:widowControl w:val="0"/>
              <w:jc w:val="center"/>
              <w:rPr>
                <w:sz w:val="28"/>
                <w:szCs w:val="28"/>
              </w:rPr>
            </w:pPr>
            <w:r w:rsidRPr="004F7322">
              <w:rPr>
                <w:sz w:val="28"/>
                <w:szCs w:val="28"/>
              </w:rPr>
              <w:t>1020</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64686" w:rsidRPr="004F7322" w:rsidRDefault="00A64686" w:rsidP="00A64686">
            <w:pPr>
              <w:widowControl w:val="0"/>
              <w:rPr>
                <w:sz w:val="28"/>
                <w:szCs w:val="28"/>
              </w:rPr>
            </w:pPr>
            <w:r w:rsidRPr="004F7322">
              <w:rPr>
                <w:sz w:val="28"/>
                <w:szCs w:val="28"/>
              </w:rPr>
              <w:t>Отдел экономического прогнозирования и закупок Администрации Цимлянского района</w:t>
            </w:r>
          </w:p>
          <w:p w:rsidR="00D659C1" w:rsidRPr="004F7322" w:rsidRDefault="00D659C1" w:rsidP="00241019">
            <w:pPr>
              <w:widowControl w:val="0"/>
              <w:jc w:val="center"/>
              <w:rPr>
                <w:sz w:val="28"/>
                <w:szCs w:val="28"/>
              </w:rPr>
            </w:pPr>
          </w:p>
        </w:tc>
        <w:tc>
          <w:tcPr>
            <w:tcW w:w="13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4F7322" w:rsidRDefault="00D659C1" w:rsidP="00241019">
            <w:pPr>
              <w:widowControl w:val="0"/>
              <w:jc w:val="center"/>
              <w:rPr>
                <w:sz w:val="28"/>
                <w:szCs w:val="28"/>
              </w:rPr>
            </w:pPr>
            <w:r w:rsidRPr="004F7322">
              <w:rPr>
                <w:sz w:val="28"/>
                <w:szCs w:val="28"/>
              </w:rPr>
              <w:t>–</w:t>
            </w:r>
          </w:p>
        </w:tc>
      </w:tr>
    </w:tbl>
    <w:p w:rsidR="00D659C1" w:rsidRPr="00C712D6" w:rsidRDefault="00D659C1" w:rsidP="00C64174">
      <w:pPr>
        <w:widowControl w:val="0"/>
        <w:outlineLvl w:val="2"/>
        <w:rPr>
          <w:sz w:val="28"/>
        </w:rPr>
      </w:pPr>
    </w:p>
    <w:p w:rsidR="00D659C1" w:rsidRPr="00C712D6" w:rsidRDefault="00D659C1" w:rsidP="00D659C1">
      <w:pPr>
        <w:widowControl w:val="0"/>
        <w:outlineLvl w:val="2"/>
        <w:rPr>
          <w:sz w:val="28"/>
        </w:rPr>
      </w:pPr>
    </w:p>
    <w:p w:rsidR="00D659C1" w:rsidRPr="007E4FF2" w:rsidRDefault="009E3067" w:rsidP="00D659C1">
      <w:pPr>
        <w:widowControl w:val="0"/>
        <w:jc w:val="center"/>
        <w:outlineLvl w:val="2"/>
        <w:rPr>
          <w:sz w:val="28"/>
          <w:szCs w:val="28"/>
        </w:rPr>
      </w:pPr>
      <w:r w:rsidRPr="007E4FF2">
        <w:rPr>
          <w:sz w:val="28"/>
          <w:szCs w:val="28"/>
        </w:rPr>
        <w:t>3</w:t>
      </w:r>
      <w:r w:rsidR="00D659C1" w:rsidRPr="007E4FF2">
        <w:rPr>
          <w:sz w:val="28"/>
          <w:szCs w:val="28"/>
        </w:rPr>
        <w:t>. Перечень мероприятий (результатов) комплекса процессных мероприятий</w:t>
      </w:r>
    </w:p>
    <w:p w:rsidR="00D659C1" w:rsidRPr="007E4FF2" w:rsidRDefault="00D659C1" w:rsidP="00D659C1">
      <w:pPr>
        <w:widowControl w:val="0"/>
        <w:jc w:val="center"/>
        <w:outlineLvl w:val="2"/>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2480"/>
        <w:gridCol w:w="1842"/>
        <w:gridCol w:w="2977"/>
        <w:gridCol w:w="1276"/>
        <w:gridCol w:w="1134"/>
        <w:gridCol w:w="850"/>
        <w:gridCol w:w="993"/>
        <w:gridCol w:w="850"/>
        <w:gridCol w:w="851"/>
        <w:gridCol w:w="1275"/>
      </w:tblGrid>
      <w:tr w:rsidR="00D659C1" w:rsidRPr="007E4FF2" w:rsidTr="007D3248">
        <w:tc>
          <w:tcPr>
            <w:tcW w:w="7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п/п</w:t>
            </w:r>
          </w:p>
        </w:tc>
        <w:tc>
          <w:tcPr>
            <w:tcW w:w="2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xml:space="preserve">Тип </w:t>
            </w:r>
            <w:proofErr w:type="gramStart"/>
            <w:r w:rsidRPr="007E4FF2">
              <w:rPr>
                <w:sz w:val="28"/>
                <w:szCs w:val="28"/>
              </w:rPr>
              <w:t>мероприятия  (</w:t>
            </w:r>
            <w:proofErr w:type="gramEnd"/>
            <w:r w:rsidRPr="007E4FF2">
              <w:rPr>
                <w:sz w:val="28"/>
                <w:szCs w:val="28"/>
              </w:rPr>
              <w:t>результата)</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 xml:space="preserve">Единица измерения </w:t>
            </w:r>
            <w:r w:rsidRPr="007E4FF2">
              <w:rPr>
                <w:sz w:val="28"/>
                <w:szCs w:val="28"/>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Базовое значение</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 результата по годам реализации</w:t>
            </w:r>
          </w:p>
        </w:tc>
      </w:tr>
      <w:tr w:rsidR="00D659C1" w:rsidRPr="007E4FF2" w:rsidTr="007D3248">
        <w:tc>
          <w:tcPr>
            <w:tcW w:w="7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4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792E08">
            <w:pPr>
              <w:widowControl w:val="0"/>
              <w:jc w:val="center"/>
              <w:outlineLvl w:val="2"/>
              <w:rPr>
                <w:sz w:val="28"/>
                <w:szCs w:val="28"/>
              </w:rPr>
            </w:pPr>
            <w:r w:rsidRPr="007E4FF2">
              <w:rPr>
                <w:sz w:val="28"/>
                <w:szCs w:val="28"/>
              </w:rPr>
              <w:t>202</w:t>
            </w:r>
            <w:r w:rsidR="00792E08" w:rsidRPr="007E4FF2">
              <w:rPr>
                <w:sz w:val="28"/>
                <w:szCs w:val="28"/>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2030</w:t>
            </w:r>
          </w:p>
          <w:p w:rsidR="00D659C1" w:rsidRPr="007E4FF2" w:rsidRDefault="00D659C1" w:rsidP="00241019">
            <w:pPr>
              <w:widowControl w:val="0"/>
              <w:jc w:val="center"/>
              <w:outlineLvl w:val="2"/>
              <w:rPr>
                <w:sz w:val="28"/>
                <w:szCs w:val="28"/>
              </w:rPr>
            </w:pPr>
            <w:r w:rsidRPr="007E4FF2">
              <w:rPr>
                <w:sz w:val="28"/>
                <w:szCs w:val="28"/>
              </w:rPr>
              <w:t>(</w:t>
            </w:r>
            <w:proofErr w:type="spellStart"/>
            <w:r w:rsidRPr="007E4FF2">
              <w:rPr>
                <w:sz w:val="28"/>
                <w:szCs w:val="28"/>
              </w:rPr>
              <w:t>справочно</w:t>
            </w:r>
            <w:proofErr w:type="spellEnd"/>
            <w:r w:rsidRPr="007E4FF2">
              <w:rPr>
                <w:sz w:val="28"/>
                <w:szCs w:val="28"/>
              </w:rPr>
              <w:t>)</w:t>
            </w:r>
          </w:p>
        </w:tc>
      </w:tr>
    </w:tbl>
    <w:p w:rsidR="00D659C1" w:rsidRPr="007E4FF2" w:rsidRDefault="00D659C1" w:rsidP="00D659C1">
      <w:pPr>
        <w:rPr>
          <w:sz w:val="28"/>
          <w:szCs w:val="28"/>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49"/>
        <w:gridCol w:w="1842"/>
        <w:gridCol w:w="2976"/>
        <w:gridCol w:w="1276"/>
        <w:gridCol w:w="1138"/>
        <w:gridCol w:w="850"/>
        <w:gridCol w:w="993"/>
        <w:gridCol w:w="850"/>
        <w:gridCol w:w="992"/>
        <w:gridCol w:w="1134"/>
      </w:tblGrid>
      <w:tr w:rsidR="00D659C1" w:rsidRPr="007E4FF2" w:rsidTr="00A37255">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5</w:t>
            </w: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F2466A" w:rsidRDefault="00D659C1" w:rsidP="00241019">
            <w:pPr>
              <w:widowControl w:val="0"/>
              <w:jc w:val="center"/>
              <w:outlineLvl w:val="2"/>
              <w:rPr>
                <w:sz w:val="28"/>
                <w:szCs w:val="28"/>
              </w:rPr>
            </w:pPr>
            <w:r w:rsidRPr="00F2466A">
              <w:rPr>
                <w:sz w:val="28"/>
                <w:szCs w:val="28"/>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r>
      <w:tr w:rsidR="00D659C1" w:rsidRPr="007E4FF2" w:rsidTr="007D3248">
        <w:tc>
          <w:tcPr>
            <w:tcW w:w="1530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F2466A" w:rsidRDefault="00D659C1" w:rsidP="00792E08">
            <w:pPr>
              <w:widowControl w:val="0"/>
              <w:jc w:val="center"/>
              <w:rPr>
                <w:color w:val="FF0000"/>
                <w:sz w:val="28"/>
                <w:szCs w:val="28"/>
              </w:rPr>
            </w:pPr>
            <w:r w:rsidRPr="00F2466A">
              <w:rPr>
                <w:sz w:val="28"/>
                <w:szCs w:val="28"/>
              </w:rPr>
              <w:t xml:space="preserve"> Задача</w:t>
            </w:r>
            <w:r w:rsidR="0011778F" w:rsidRPr="00F2466A">
              <w:rPr>
                <w:sz w:val="28"/>
                <w:szCs w:val="28"/>
              </w:rPr>
              <w:t xml:space="preserve"> 1</w:t>
            </w:r>
            <w:r w:rsidRPr="00F2466A">
              <w:rPr>
                <w:sz w:val="28"/>
                <w:szCs w:val="28"/>
              </w:rPr>
              <w:t xml:space="preserve"> комплекса процессных мероприятий «Организовано комплексное управление развитием туристской отрасли в </w:t>
            </w:r>
            <w:r w:rsidR="00792E08" w:rsidRPr="00F2466A">
              <w:rPr>
                <w:sz w:val="28"/>
                <w:szCs w:val="28"/>
              </w:rPr>
              <w:t>Цимлянском районе</w:t>
            </w:r>
            <w:r w:rsidRPr="00F2466A">
              <w:rPr>
                <w:sz w:val="28"/>
                <w:szCs w:val="28"/>
              </w:rPr>
              <w:t>»</w:t>
            </w:r>
          </w:p>
        </w:tc>
      </w:tr>
      <w:tr w:rsidR="00D659C1" w:rsidRPr="00D07E16" w:rsidTr="00F2466A">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widowControl w:val="0"/>
              <w:jc w:val="center"/>
              <w:outlineLvl w:val="2"/>
              <w:rPr>
                <w:sz w:val="28"/>
                <w:szCs w:val="28"/>
              </w:rPr>
            </w:pPr>
            <w:r w:rsidRPr="007E4FF2">
              <w:rPr>
                <w:sz w:val="28"/>
                <w:szCs w:val="28"/>
              </w:rPr>
              <w:t>1.1.</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D659C1" w:rsidP="00241019">
            <w:pPr>
              <w:rPr>
                <w:sz w:val="28"/>
                <w:szCs w:val="28"/>
              </w:rPr>
            </w:pPr>
            <w:r w:rsidRPr="007E4FF2">
              <w:rPr>
                <w:sz w:val="28"/>
                <w:szCs w:val="28"/>
              </w:rPr>
              <w:t xml:space="preserve">Обеспечено повышение </w:t>
            </w:r>
            <w:r w:rsidRPr="007E4FF2">
              <w:rPr>
                <w:sz w:val="28"/>
                <w:szCs w:val="28"/>
              </w:rPr>
              <w:lastRenderedPageBreak/>
              <w:t xml:space="preserve">конкурентоспособности </w:t>
            </w:r>
            <w:r w:rsidR="00CD456B" w:rsidRPr="007E4FF2">
              <w:rPr>
                <w:sz w:val="28"/>
                <w:szCs w:val="28"/>
              </w:rPr>
              <w:t>районного</w:t>
            </w:r>
            <w:r w:rsidRPr="007E4FF2">
              <w:rPr>
                <w:sz w:val="28"/>
                <w:szCs w:val="28"/>
              </w:rPr>
              <w:t xml:space="preserve"> туристского продукта посредством развития въездного </w:t>
            </w:r>
          </w:p>
          <w:p w:rsidR="00D659C1" w:rsidRPr="007E4FF2" w:rsidRDefault="00D659C1" w:rsidP="00241019">
            <w:pPr>
              <w:rPr>
                <w:sz w:val="28"/>
                <w:szCs w:val="28"/>
              </w:rPr>
            </w:pPr>
            <w:r w:rsidRPr="007E4FF2">
              <w:rPr>
                <w:sz w:val="28"/>
                <w:szCs w:val="28"/>
              </w:rPr>
              <w:t xml:space="preserve">и внутреннего туризма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1778F" w:rsidP="00241019">
            <w:pPr>
              <w:widowControl w:val="0"/>
              <w:jc w:val="center"/>
              <w:outlineLvl w:val="2"/>
              <w:rPr>
                <w:sz w:val="28"/>
                <w:szCs w:val="28"/>
              </w:rPr>
            </w:pPr>
            <w:r w:rsidRPr="007E4FF2">
              <w:rPr>
                <w:sz w:val="28"/>
                <w:szCs w:val="28"/>
              </w:rPr>
              <w:lastRenderedPageBreak/>
              <w:t>О</w:t>
            </w:r>
            <w:r w:rsidR="00D659C1" w:rsidRPr="007E4FF2">
              <w:rPr>
                <w:sz w:val="28"/>
                <w:szCs w:val="28"/>
              </w:rPr>
              <w:t xml:space="preserve">казание услуг </w:t>
            </w:r>
            <w:r w:rsidR="00D659C1" w:rsidRPr="007E4FF2">
              <w:rPr>
                <w:sz w:val="28"/>
                <w:szCs w:val="28"/>
              </w:rPr>
              <w:lastRenderedPageBreak/>
              <w:t>(выполнение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E6C3C" w:rsidRDefault="00CD456B" w:rsidP="00241019">
            <w:pPr>
              <w:widowControl w:val="0"/>
              <w:outlineLvl w:val="2"/>
              <w:rPr>
                <w:sz w:val="28"/>
                <w:szCs w:val="28"/>
              </w:rPr>
            </w:pPr>
            <w:r w:rsidRPr="004E6C3C">
              <w:rPr>
                <w:sz w:val="28"/>
                <w:szCs w:val="28"/>
              </w:rPr>
              <w:lastRenderedPageBreak/>
              <w:t xml:space="preserve">Привлекательный образ Цимлянского </w:t>
            </w:r>
            <w:r w:rsidRPr="004E6C3C">
              <w:rPr>
                <w:sz w:val="28"/>
                <w:szCs w:val="28"/>
              </w:rPr>
              <w:lastRenderedPageBreak/>
              <w:t>района на туристском рынке, доступность к туристской информации о Цимлянском районе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E6C3C" w:rsidRDefault="00732327" w:rsidP="00241019">
            <w:pPr>
              <w:widowControl w:val="0"/>
              <w:jc w:val="center"/>
              <w:outlineLvl w:val="2"/>
              <w:rPr>
                <w:sz w:val="28"/>
                <w:szCs w:val="28"/>
              </w:rPr>
            </w:pPr>
            <w:r w:rsidRPr="004E6C3C">
              <w:rPr>
                <w:sz w:val="28"/>
                <w:szCs w:val="28"/>
              </w:rPr>
              <w:lastRenderedPageBreak/>
              <w:t>Е</w:t>
            </w:r>
            <w:r w:rsidR="00D659C1" w:rsidRPr="004E6C3C">
              <w:rPr>
                <w:sz w:val="28"/>
                <w:szCs w:val="28"/>
              </w:rPr>
              <w:t>диница</w:t>
            </w:r>
          </w:p>
          <w:p w:rsidR="00D659C1" w:rsidRPr="004E6C3C"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E6C3C" w:rsidRDefault="00D659C1" w:rsidP="00241019">
            <w:pPr>
              <w:jc w:val="center"/>
              <w:rPr>
                <w:sz w:val="28"/>
                <w:szCs w:val="28"/>
              </w:rPr>
            </w:pPr>
            <w:r w:rsidRPr="004E6C3C">
              <w:rPr>
                <w:sz w:val="28"/>
                <w:szCs w:val="2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F2466A" w:rsidRDefault="00792E08" w:rsidP="00241019">
            <w:pPr>
              <w:widowControl w:val="0"/>
              <w:jc w:val="center"/>
              <w:outlineLvl w:val="2"/>
              <w:rPr>
                <w:sz w:val="28"/>
                <w:szCs w:val="28"/>
              </w:rPr>
            </w:pPr>
            <w:r w:rsidRPr="00F2466A">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D07E16" w:rsidRDefault="00D659C1" w:rsidP="00241019">
            <w:pPr>
              <w:widowControl w:val="0"/>
              <w:jc w:val="center"/>
              <w:outlineLvl w:val="2"/>
              <w:rPr>
                <w:sz w:val="28"/>
                <w:szCs w:val="28"/>
              </w:rPr>
            </w:pPr>
            <w:r w:rsidRPr="00D07E16">
              <w:rPr>
                <w:sz w:val="28"/>
                <w:szCs w:val="28"/>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D07E16" w:rsidRDefault="00D659C1" w:rsidP="007D3248">
            <w:pPr>
              <w:widowControl w:val="0"/>
              <w:tabs>
                <w:tab w:val="left" w:pos="742"/>
              </w:tabs>
              <w:jc w:val="center"/>
              <w:outlineLvl w:val="2"/>
              <w:rPr>
                <w:sz w:val="28"/>
                <w:szCs w:val="28"/>
              </w:rPr>
            </w:pPr>
            <w:r w:rsidRPr="00D07E16">
              <w:rPr>
                <w:sz w:val="28"/>
                <w:szCs w:val="28"/>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D07E16" w:rsidRDefault="00D659C1" w:rsidP="00241019">
            <w:pPr>
              <w:widowControl w:val="0"/>
              <w:jc w:val="center"/>
              <w:outlineLvl w:val="2"/>
              <w:rPr>
                <w:sz w:val="28"/>
                <w:szCs w:val="28"/>
              </w:rPr>
            </w:pPr>
            <w:r w:rsidRPr="00D07E16">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D07E16" w:rsidRDefault="00D659C1" w:rsidP="00241019">
            <w:pPr>
              <w:widowControl w:val="0"/>
              <w:jc w:val="center"/>
              <w:outlineLvl w:val="2"/>
              <w:rPr>
                <w:sz w:val="28"/>
                <w:szCs w:val="28"/>
              </w:rPr>
            </w:pPr>
            <w:r w:rsidRPr="00D07E16">
              <w:rPr>
                <w:sz w:val="28"/>
                <w:szCs w:val="28"/>
              </w:rPr>
              <w:t>4</w:t>
            </w:r>
          </w:p>
        </w:tc>
      </w:tr>
      <w:tr w:rsidR="00D659C1" w:rsidRPr="007E4FF2" w:rsidTr="00A37255">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14749" w:rsidP="00714749">
            <w:pPr>
              <w:widowControl w:val="0"/>
              <w:jc w:val="center"/>
              <w:outlineLvl w:val="2"/>
              <w:rPr>
                <w:sz w:val="28"/>
                <w:szCs w:val="28"/>
              </w:rPr>
            </w:pPr>
            <w:r>
              <w:rPr>
                <w:sz w:val="28"/>
                <w:szCs w:val="28"/>
              </w:rPr>
              <w:t>1</w:t>
            </w:r>
            <w:r w:rsidR="00D659C1" w:rsidRPr="007E4FF2">
              <w:rPr>
                <w:sz w:val="28"/>
                <w:szCs w:val="28"/>
              </w:rPr>
              <w:t>.</w:t>
            </w:r>
            <w:r>
              <w:rPr>
                <w:sz w:val="28"/>
                <w:szCs w:val="28"/>
              </w:rPr>
              <w:t>2</w:t>
            </w:r>
            <w:r w:rsidR="00D659C1" w:rsidRPr="007E4FF2">
              <w:rPr>
                <w:sz w:val="28"/>
                <w:szCs w:val="28"/>
              </w:rPr>
              <w:t>.</w:t>
            </w:r>
          </w:p>
        </w:tc>
        <w:tc>
          <w:tcPr>
            <w:tcW w:w="2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C85105" w:rsidP="00241019">
            <w:pPr>
              <w:widowControl w:val="0"/>
              <w:outlineLvl w:val="2"/>
              <w:rPr>
                <w:sz w:val="28"/>
                <w:szCs w:val="28"/>
              </w:rPr>
            </w:pPr>
            <w:r w:rsidRPr="007E4FF2">
              <w:rPr>
                <w:sz w:val="28"/>
                <w:szCs w:val="28"/>
              </w:rPr>
              <w:t>Создан</w:t>
            </w:r>
            <w:r w:rsidR="002C73CB" w:rsidRPr="007E4FF2">
              <w:rPr>
                <w:sz w:val="28"/>
                <w:szCs w:val="28"/>
              </w:rPr>
              <w:t>ы</w:t>
            </w:r>
            <w:r w:rsidRPr="007E4FF2">
              <w:rPr>
                <w:sz w:val="28"/>
                <w:szCs w:val="28"/>
              </w:rPr>
              <w:t xml:space="preserve"> благоприятны</w:t>
            </w:r>
            <w:r w:rsidR="002C73CB" w:rsidRPr="007E4FF2">
              <w:rPr>
                <w:sz w:val="28"/>
                <w:szCs w:val="28"/>
              </w:rPr>
              <w:t>е экономические</w:t>
            </w:r>
            <w:r w:rsidRPr="007E4FF2">
              <w:rPr>
                <w:sz w:val="28"/>
                <w:szCs w:val="28"/>
              </w:rPr>
              <w:t xml:space="preserve"> услови</w:t>
            </w:r>
            <w:r w:rsidR="002C73CB" w:rsidRPr="007E4FF2">
              <w:rPr>
                <w:sz w:val="28"/>
                <w:szCs w:val="28"/>
              </w:rPr>
              <w:t>я</w:t>
            </w:r>
            <w:r w:rsidRPr="007E4FF2">
              <w:rPr>
                <w:sz w:val="28"/>
                <w:szCs w:val="28"/>
              </w:rPr>
              <w:t>,</w:t>
            </w:r>
            <w:r w:rsidR="00D659C1" w:rsidRPr="007E4FF2">
              <w:rPr>
                <w:sz w:val="28"/>
                <w:szCs w:val="28"/>
              </w:rPr>
              <w:t xml:space="preserve"> включая проведение </w:t>
            </w:r>
            <w:proofErr w:type="gramStart"/>
            <w:r w:rsidR="00D659C1" w:rsidRPr="007E4FF2">
              <w:rPr>
                <w:sz w:val="28"/>
                <w:szCs w:val="28"/>
              </w:rPr>
              <w:t>мероприятий</w:t>
            </w:r>
            <w:proofErr w:type="gramEnd"/>
            <w:r w:rsidR="00D659C1" w:rsidRPr="007E4FF2">
              <w:rPr>
                <w:sz w:val="28"/>
                <w:szCs w:val="28"/>
              </w:rPr>
              <w:t xml:space="preserve"> формирующих привлекательный образ </w:t>
            </w:r>
            <w:r w:rsidRPr="007E4FF2">
              <w:rPr>
                <w:sz w:val="28"/>
                <w:szCs w:val="28"/>
              </w:rPr>
              <w:t>Цимлянского района</w:t>
            </w:r>
            <w:r w:rsidR="00D659C1" w:rsidRPr="007E4FF2">
              <w:rPr>
                <w:sz w:val="28"/>
                <w:szCs w:val="28"/>
              </w:rPr>
              <w:t xml:space="preserve"> </w:t>
            </w:r>
          </w:p>
          <w:p w:rsidR="00D659C1" w:rsidRPr="007E4FF2" w:rsidRDefault="00D659C1" w:rsidP="00241019">
            <w:pPr>
              <w:widowControl w:val="0"/>
              <w:outlineLvl w:val="2"/>
              <w:rPr>
                <w:sz w:val="28"/>
                <w:szCs w:val="28"/>
              </w:rPr>
            </w:pPr>
            <w:r w:rsidRPr="007E4FF2">
              <w:rPr>
                <w:sz w:val="28"/>
                <w:szCs w:val="28"/>
              </w:rPr>
              <w:t xml:space="preserve">на туристском рынке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2C73CB" w:rsidP="00241019">
            <w:pPr>
              <w:widowControl w:val="0"/>
              <w:jc w:val="center"/>
              <w:outlineLvl w:val="2"/>
              <w:rPr>
                <w:sz w:val="28"/>
                <w:szCs w:val="28"/>
              </w:rPr>
            </w:pPr>
            <w:r w:rsidRPr="007E4FF2">
              <w:rPr>
                <w:sz w:val="28"/>
                <w:szCs w:val="28"/>
              </w:rPr>
              <w:t>О</w:t>
            </w:r>
            <w:r w:rsidR="00D659C1" w:rsidRPr="007E4FF2">
              <w:rPr>
                <w:sz w:val="28"/>
                <w:szCs w:val="28"/>
              </w:rPr>
              <w:t>казание услуг (выполнение работ)</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D523CC">
            <w:pPr>
              <w:widowControl w:val="0"/>
              <w:outlineLvl w:val="2"/>
              <w:rPr>
                <w:sz w:val="28"/>
                <w:szCs w:val="28"/>
              </w:rPr>
            </w:pPr>
            <w:r w:rsidRPr="007E4FF2">
              <w:rPr>
                <w:sz w:val="28"/>
                <w:szCs w:val="28"/>
              </w:rPr>
              <w:t>О</w:t>
            </w:r>
            <w:r w:rsidR="00D659C1" w:rsidRPr="007E4FF2">
              <w:rPr>
                <w:sz w:val="28"/>
                <w:szCs w:val="28"/>
              </w:rPr>
              <w:t xml:space="preserve">беспечение повышения туристской привлекательности </w:t>
            </w:r>
            <w:r w:rsidR="00D523CC" w:rsidRPr="007E4FF2">
              <w:rPr>
                <w:sz w:val="28"/>
                <w:szCs w:val="28"/>
              </w:rPr>
              <w:t>Цимлянского района</w:t>
            </w:r>
            <w:r w:rsidR="00D659C1" w:rsidRPr="007E4FF2">
              <w:rPr>
                <w:sz w:val="28"/>
                <w:szCs w:val="28"/>
              </w:rPr>
              <w:t>, проведение мероприятий по продвижению туристских возможностей</w:t>
            </w:r>
            <w:r w:rsidR="00D523CC" w:rsidRPr="007E4FF2">
              <w:rPr>
                <w:sz w:val="28"/>
                <w:szCs w:val="28"/>
              </w:rPr>
              <w:t>.</w:t>
            </w:r>
            <w:r w:rsidR="00D659C1" w:rsidRPr="007E4FF2">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732327" w:rsidP="00241019">
            <w:pPr>
              <w:widowControl w:val="0"/>
              <w:jc w:val="center"/>
              <w:outlineLvl w:val="2"/>
              <w:rPr>
                <w:sz w:val="28"/>
                <w:szCs w:val="28"/>
              </w:rPr>
            </w:pPr>
            <w:r w:rsidRPr="007E4FF2">
              <w:rPr>
                <w:sz w:val="28"/>
                <w:szCs w:val="28"/>
              </w:rPr>
              <w:t>Ч</w:t>
            </w:r>
            <w:r w:rsidR="00D523CC" w:rsidRPr="007E4FF2">
              <w:rPr>
                <w:sz w:val="28"/>
                <w:szCs w:val="28"/>
              </w:rPr>
              <w:t>еловек</w:t>
            </w:r>
          </w:p>
          <w:p w:rsidR="00D659C1" w:rsidRPr="007E4FF2" w:rsidRDefault="00D659C1" w:rsidP="00241019">
            <w:pPr>
              <w:widowControl w:val="0"/>
              <w:jc w:val="center"/>
              <w:outlineLvl w:val="2"/>
              <w:rPr>
                <w:sz w:val="28"/>
                <w:szCs w:val="28"/>
              </w:rPr>
            </w:pPr>
          </w:p>
        </w:tc>
        <w:tc>
          <w:tcPr>
            <w:tcW w:w="11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876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F2466A" w:rsidRDefault="001E0CE0" w:rsidP="00241019">
            <w:pPr>
              <w:widowControl w:val="0"/>
              <w:jc w:val="center"/>
              <w:outlineLvl w:val="2"/>
              <w:rPr>
                <w:sz w:val="28"/>
                <w:szCs w:val="28"/>
              </w:rPr>
            </w:pPr>
            <w:r w:rsidRPr="00F2466A">
              <w:rPr>
                <w:sz w:val="28"/>
                <w:szCs w:val="28"/>
              </w:rPr>
              <w:t>2023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900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924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948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7E4FF2" w:rsidRDefault="001E0CE0" w:rsidP="00241019">
            <w:pPr>
              <w:widowControl w:val="0"/>
              <w:jc w:val="center"/>
              <w:outlineLvl w:val="2"/>
              <w:rPr>
                <w:sz w:val="28"/>
                <w:szCs w:val="28"/>
              </w:rPr>
            </w:pPr>
            <w:r w:rsidRPr="007E4FF2">
              <w:rPr>
                <w:sz w:val="28"/>
                <w:szCs w:val="28"/>
              </w:rPr>
              <w:t>1020</w:t>
            </w:r>
          </w:p>
        </w:tc>
      </w:tr>
    </w:tbl>
    <w:p w:rsidR="00D659C1" w:rsidRPr="007E4FF2" w:rsidRDefault="00D659C1" w:rsidP="00D659C1">
      <w:pPr>
        <w:ind w:firstLine="709"/>
        <w:jc w:val="both"/>
        <w:rPr>
          <w:sz w:val="28"/>
          <w:szCs w:val="28"/>
        </w:rPr>
      </w:pPr>
    </w:p>
    <w:p w:rsidR="00565D74" w:rsidRPr="007E4FF2" w:rsidRDefault="00565D74" w:rsidP="00D659C1">
      <w:pPr>
        <w:ind w:firstLine="709"/>
        <w:jc w:val="both"/>
        <w:rPr>
          <w:sz w:val="28"/>
          <w:szCs w:val="28"/>
        </w:rPr>
      </w:pPr>
    </w:p>
    <w:p w:rsidR="00643E6B" w:rsidRDefault="00643E6B" w:rsidP="00D659C1">
      <w:pPr>
        <w:ind w:firstLine="709"/>
        <w:jc w:val="both"/>
        <w:rPr>
          <w:sz w:val="28"/>
        </w:rPr>
      </w:pPr>
    </w:p>
    <w:p w:rsidR="00467D20" w:rsidRDefault="00467D20" w:rsidP="00D659C1">
      <w:pPr>
        <w:ind w:firstLine="709"/>
        <w:jc w:val="both"/>
        <w:rPr>
          <w:sz w:val="28"/>
        </w:rPr>
      </w:pPr>
    </w:p>
    <w:p w:rsidR="00B007E0" w:rsidRDefault="00B007E0" w:rsidP="00D659C1">
      <w:pPr>
        <w:ind w:firstLine="709"/>
        <w:jc w:val="both"/>
        <w:rPr>
          <w:sz w:val="28"/>
        </w:rPr>
      </w:pPr>
    </w:p>
    <w:p w:rsidR="00B007E0" w:rsidRDefault="00B007E0" w:rsidP="00D659C1">
      <w:pPr>
        <w:ind w:firstLine="709"/>
        <w:jc w:val="both"/>
        <w:rPr>
          <w:sz w:val="28"/>
        </w:rPr>
      </w:pPr>
    </w:p>
    <w:p w:rsidR="00467D20" w:rsidRPr="00C712D6" w:rsidRDefault="00467D20" w:rsidP="00D659C1">
      <w:pPr>
        <w:ind w:firstLine="709"/>
        <w:jc w:val="both"/>
        <w:rPr>
          <w:sz w:val="28"/>
        </w:rPr>
      </w:pPr>
    </w:p>
    <w:p w:rsidR="00996021" w:rsidRPr="00783BC9" w:rsidRDefault="00E67768" w:rsidP="00996021">
      <w:pPr>
        <w:pStyle w:val="1"/>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lastRenderedPageBreak/>
        <w:t>4</w:t>
      </w:r>
      <w:r w:rsidR="00996021" w:rsidRPr="00783BC9">
        <w:rPr>
          <w:rFonts w:ascii="Times New Roman" w:hAnsi="Times New Roman"/>
          <w:b w:val="0"/>
          <w:spacing w:val="0"/>
        </w:rPr>
        <w:t xml:space="preserve">. </w:t>
      </w:r>
      <w:r w:rsidR="00EE13B5">
        <w:rPr>
          <w:rFonts w:ascii="Times New Roman" w:hAnsi="Times New Roman"/>
          <w:b w:val="0"/>
          <w:spacing w:val="0"/>
        </w:rPr>
        <w:t>Ф</w:t>
      </w:r>
      <w:r w:rsidR="00996021" w:rsidRPr="00783BC9">
        <w:rPr>
          <w:rFonts w:ascii="Times New Roman" w:hAnsi="Times New Roman"/>
          <w:b w:val="0"/>
          <w:spacing w:val="0"/>
        </w:rPr>
        <w:t>инансово</w:t>
      </w:r>
      <w:r w:rsidR="00EE13B5">
        <w:rPr>
          <w:rFonts w:ascii="Times New Roman" w:hAnsi="Times New Roman"/>
          <w:b w:val="0"/>
          <w:spacing w:val="0"/>
        </w:rPr>
        <w:t>е</w:t>
      </w:r>
      <w:r w:rsidR="00996021" w:rsidRPr="00783BC9">
        <w:rPr>
          <w:rFonts w:ascii="Times New Roman" w:hAnsi="Times New Roman"/>
          <w:b w:val="0"/>
          <w:spacing w:val="0"/>
        </w:rPr>
        <w:t xml:space="preserve"> обеспечени</w:t>
      </w:r>
      <w:r w:rsidR="00EE13B5">
        <w:rPr>
          <w:rFonts w:ascii="Times New Roman" w:hAnsi="Times New Roman"/>
          <w:b w:val="0"/>
          <w:spacing w:val="0"/>
        </w:rPr>
        <w:t>е</w:t>
      </w:r>
      <w:r w:rsidR="00996021" w:rsidRPr="00783BC9">
        <w:rPr>
          <w:rFonts w:ascii="Times New Roman" w:hAnsi="Times New Roman"/>
          <w:b w:val="0"/>
          <w:spacing w:val="0"/>
        </w:rPr>
        <w:t xml:space="preserve"> комплекса процессных мероприятий</w:t>
      </w:r>
    </w:p>
    <w:p w:rsidR="00996021" w:rsidRPr="00783BC9" w:rsidRDefault="00996021" w:rsidP="00996021">
      <w:pPr>
        <w:widowControl w:val="0"/>
        <w:tabs>
          <w:tab w:val="left" w:pos="11057"/>
        </w:tabs>
        <w:jc w:val="center"/>
        <w:rPr>
          <w:sz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6662"/>
        <w:gridCol w:w="2977"/>
        <w:gridCol w:w="1134"/>
        <w:gridCol w:w="1275"/>
        <w:gridCol w:w="1134"/>
        <w:gridCol w:w="1560"/>
      </w:tblGrid>
      <w:tr w:rsidR="00996021" w:rsidRPr="00783BC9" w:rsidTr="00FF1465">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 п/п</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EE13B5">
            <w:pPr>
              <w:widowControl w:val="0"/>
              <w:jc w:val="center"/>
              <w:rPr>
                <w:sz w:val="28"/>
              </w:rPr>
            </w:pPr>
            <w:r w:rsidRPr="00783BC9">
              <w:rPr>
                <w:sz w:val="28"/>
              </w:rPr>
              <w:t>Наименование</w:t>
            </w:r>
            <w:r w:rsidR="00EE13B5">
              <w:rPr>
                <w:sz w:val="28"/>
              </w:rPr>
              <w:t xml:space="preserve"> мероприятия (результата) / </w:t>
            </w:r>
            <w:r w:rsidRPr="00783BC9">
              <w:rPr>
                <w:sz w:val="28"/>
              </w:rPr>
              <w:t>источник финансового обеспечения</w:t>
            </w:r>
          </w:p>
        </w:tc>
        <w:tc>
          <w:tcPr>
            <w:tcW w:w="2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 xml:space="preserve">Код бюджетной </w:t>
            </w:r>
          </w:p>
          <w:p w:rsidR="00996021" w:rsidRPr="00783BC9" w:rsidRDefault="00996021" w:rsidP="00241019">
            <w:pPr>
              <w:widowControl w:val="0"/>
              <w:jc w:val="center"/>
              <w:outlineLvl w:val="2"/>
              <w:rPr>
                <w:sz w:val="28"/>
              </w:rPr>
            </w:pPr>
            <w:r w:rsidRPr="00783BC9">
              <w:rPr>
                <w:sz w:val="28"/>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Объем расходов по годам реализации, тыс. рублей</w:t>
            </w:r>
          </w:p>
        </w:tc>
      </w:tr>
      <w:tr w:rsidR="00996021" w:rsidRPr="00783BC9" w:rsidTr="00FF146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666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2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FF1465" w:rsidRDefault="00996021" w:rsidP="001E0CE0">
            <w:pPr>
              <w:widowControl w:val="0"/>
              <w:jc w:val="center"/>
              <w:outlineLvl w:val="2"/>
              <w:rPr>
                <w:sz w:val="24"/>
                <w:szCs w:val="24"/>
              </w:rPr>
            </w:pPr>
            <w:r w:rsidRPr="00FF1465">
              <w:rPr>
                <w:sz w:val="24"/>
                <w:szCs w:val="24"/>
              </w:rPr>
              <w:t>202</w:t>
            </w:r>
            <w:r w:rsidR="001E0CE0" w:rsidRPr="00FF1465">
              <w:rPr>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FF1465" w:rsidRDefault="00996021" w:rsidP="001E0CE0">
            <w:pPr>
              <w:widowControl w:val="0"/>
              <w:jc w:val="center"/>
              <w:outlineLvl w:val="2"/>
              <w:rPr>
                <w:sz w:val="24"/>
                <w:szCs w:val="24"/>
              </w:rPr>
            </w:pPr>
            <w:r w:rsidRPr="00FF1465">
              <w:rPr>
                <w:sz w:val="24"/>
                <w:szCs w:val="24"/>
              </w:rPr>
              <w:t>202</w:t>
            </w:r>
            <w:r w:rsidR="001E0CE0" w:rsidRPr="00FF1465">
              <w:rPr>
                <w:sz w:val="24"/>
                <w:szCs w:val="24"/>
              </w:rPr>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FF1465" w:rsidRDefault="00996021" w:rsidP="001E0CE0">
            <w:pPr>
              <w:widowControl w:val="0"/>
              <w:jc w:val="center"/>
              <w:rPr>
                <w:sz w:val="24"/>
                <w:szCs w:val="24"/>
              </w:rPr>
            </w:pPr>
            <w:r w:rsidRPr="00FF1465">
              <w:rPr>
                <w:sz w:val="24"/>
                <w:szCs w:val="24"/>
              </w:rPr>
              <w:t>202</w:t>
            </w:r>
            <w:r w:rsidR="001E0CE0" w:rsidRPr="00FF1465">
              <w:rPr>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FF1465" w:rsidRDefault="00996021" w:rsidP="00241019">
            <w:pPr>
              <w:widowControl w:val="0"/>
              <w:jc w:val="center"/>
              <w:outlineLvl w:val="2"/>
              <w:rPr>
                <w:sz w:val="24"/>
                <w:szCs w:val="24"/>
              </w:rPr>
            </w:pPr>
            <w:r w:rsidRPr="00FF1465">
              <w:rPr>
                <w:sz w:val="24"/>
                <w:szCs w:val="24"/>
              </w:rPr>
              <w:t>Всего</w:t>
            </w:r>
          </w:p>
        </w:tc>
      </w:tr>
    </w:tbl>
    <w:p w:rsidR="00996021" w:rsidRPr="00783BC9" w:rsidRDefault="00996021" w:rsidP="00996021">
      <w:pPr>
        <w:rPr>
          <w:sz w:val="2"/>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21"/>
        <w:gridCol w:w="6662"/>
        <w:gridCol w:w="2977"/>
        <w:gridCol w:w="1134"/>
        <w:gridCol w:w="1275"/>
        <w:gridCol w:w="1134"/>
        <w:gridCol w:w="1560"/>
      </w:tblGrid>
      <w:tr w:rsidR="00996021" w:rsidRPr="00783BC9" w:rsidTr="00FF1465">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7</w:t>
            </w:r>
          </w:p>
        </w:tc>
      </w:tr>
      <w:tr w:rsidR="00996021" w:rsidRPr="00783BC9" w:rsidTr="00FF1465">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outlineLvl w:val="2"/>
              <w:rPr>
                <w:sz w:val="28"/>
              </w:rPr>
            </w:pPr>
            <w:r w:rsidRPr="00783BC9">
              <w:rPr>
                <w:sz w:val="28"/>
              </w:rPr>
              <w:t>Комплекс процессных мероприятий «Создание условий для развития туризма» (всего), в том числе:</w:t>
            </w:r>
          </w:p>
        </w:tc>
        <w:tc>
          <w:tcPr>
            <w:tcW w:w="29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105,9</w:t>
            </w:r>
          </w:p>
        </w:tc>
      </w:tr>
      <w:tr w:rsidR="00996021" w:rsidRPr="00783BC9" w:rsidTr="00FF146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E94E6E" w:rsidP="00241019">
            <w:pPr>
              <w:widowControl w:val="0"/>
              <w:rPr>
                <w:sz w:val="28"/>
              </w:rPr>
            </w:pPr>
            <w:r>
              <w:rPr>
                <w:sz w:val="28"/>
              </w:rPr>
              <w:t>М</w:t>
            </w:r>
            <w:r w:rsidR="001E0CE0">
              <w:rPr>
                <w:sz w:val="28"/>
              </w:rPr>
              <w:t>естный</w:t>
            </w:r>
            <w:r w:rsidR="00996021" w:rsidRPr="00783BC9">
              <w:rPr>
                <w:sz w:val="28"/>
              </w:rPr>
              <w:t xml:space="preserve"> бюджет</w:t>
            </w:r>
          </w:p>
        </w:tc>
        <w:tc>
          <w:tcPr>
            <w:tcW w:w="29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105,9</w:t>
            </w:r>
          </w:p>
        </w:tc>
      </w:tr>
      <w:tr w:rsidR="00996021" w:rsidRPr="00783BC9" w:rsidTr="00FF1465">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pPr>
              <w:widowControl w:val="0"/>
              <w:jc w:val="center"/>
              <w:outlineLvl w:val="2"/>
              <w:rPr>
                <w:sz w:val="28"/>
              </w:rPr>
            </w:pPr>
            <w:r w:rsidRPr="00783BC9">
              <w:rPr>
                <w:sz w:val="28"/>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3F83" w:rsidRDefault="00996021" w:rsidP="00241019">
            <w:pPr>
              <w:widowControl w:val="0"/>
              <w:outlineLvl w:val="2"/>
              <w:rPr>
                <w:sz w:val="28"/>
              </w:rPr>
            </w:pPr>
            <w:r w:rsidRPr="00783BC9">
              <w:rPr>
                <w:sz w:val="28"/>
              </w:rPr>
              <w:t>Мероприятие (результат) 1.1</w:t>
            </w:r>
          </w:p>
          <w:p w:rsidR="009A383F" w:rsidRDefault="00996021" w:rsidP="00933F83">
            <w:pPr>
              <w:widowControl w:val="0"/>
              <w:outlineLvl w:val="2"/>
              <w:rPr>
                <w:sz w:val="28"/>
              </w:rPr>
            </w:pPr>
            <w:r w:rsidRPr="00783BC9">
              <w:rPr>
                <w:sz w:val="28"/>
              </w:rPr>
              <w:t>«</w:t>
            </w:r>
            <w:r w:rsidR="008B4774">
              <w:rPr>
                <w:sz w:val="28"/>
              </w:rPr>
              <w:t xml:space="preserve">Обеспечено повышение </w:t>
            </w:r>
            <w:r w:rsidR="00933F83">
              <w:rPr>
                <w:sz w:val="28"/>
              </w:rPr>
              <w:t>к</w:t>
            </w:r>
            <w:r w:rsidRPr="00783BC9">
              <w:rPr>
                <w:sz w:val="28"/>
              </w:rPr>
              <w:t xml:space="preserve">онкурентоспособности </w:t>
            </w:r>
            <w:r w:rsidR="00D71983">
              <w:rPr>
                <w:sz w:val="28"/>
              </w:rPr>
              <w:t>районного</w:t>
            </w:r>
          </w:p>
          <w:p w:rsidR="00996021" w:rsidRPr="00783BC9" w:rsidRDefault="00996021" w:rsidP="00933F83">
            <w:pPr>
              <w:widowControl w:val="0"/>
              <w:outlineLvl w:val="2"/>
              <w:rPr>
                <w:sz w:val="28"/>
              </w:rPr>
            </w:pPr>
            <w:r w:rsidRPr="00783BC9">
              <w:rPr>
                <w:sz w:val="28"/>
              </w:rPr>
              <w:t>туристского продукта посредством развития въездного и внутреннего туризма</w:t>
            </w:r>
            <w:r w:rsidR="008B4774">
              <w:rPr>
                <w:sz w:val="28"/>
              </w:rPr>
              <w:t>.</w:t>
            </w:r>
            <w:r w:rsidRPr="00783BC9">
              <w:rPr>
                <w:sz w:val="28"/>
              </w:rPr>
              <w:t>» (всего),</w:t>
            </w:r>
          </w:p>
          <w:p w:rsidR="00996021" w:rsidRPr="00783BC9" w:rsidRDefault="00996021" w:rsidP="00241019">
            <w:pPr>
              <w:widowControl w:val="0"/>
              <w:outlineLvl w:val="2"/>
              <w:rPr>
                <w:sz w:val="28"/>
              </w:rPr>
            </w:pPr>
            <w:r w:rsidRPr="00783BC9">
              <w:rPr>
                <w:sz w:val="28"/>
              </w:rPr>
              <w:t>в том числе:</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783BC9" w:rsidRDefault="00996021" w:rsidP="00241019">
            <w:pPr>
              <w:widowControl w:val="0"/>
              <w:jc w:val="center"/>
              <w:outlineLvl w:val="2"/>
              <w:rPr>
                <w:sz w:val="28"/>
              </w:rPr>
            </w:pPr>
            <w:r w:rsidRPr="00783BC9">
              <w:rPr>
                <w:sz w:val="28"/>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105,9</w:t>
            </w:r>
          </w:p>
        </w:tc>
      </w:tr>
      <w:tr w:rsidR="00996021" w:rsidRPr="00783BC9" w:rsidTr="00FF1465">
        <w:tc>
          <w:tcPr>
            <w:tcW w:w="42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996021" w:rsidP="00241019"/>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C64022" w:rsidP="00241019">
            <w:pPr>
              <w:widowControl w:val="0"/>
              <w:rPr>
                <w:sz w:val="28"/>
              </w:rPr>
            </w:pPr>
            <w:r>
              <w:rPr>
                <w:sz w:val="28"/>
              </w:rPr>
              <w:t>М</w:t>
            </w:r>
            <w:r w:rsidR="00BB7141">
              <w:rPr>
                <w:sz w:val="28"/>
              </w:rPr>
              <w:t>естный</w:t>
            </w:r>
            <w:r w:rsidR="00996021" w:rsidRPr="00783BC9">
              <w:rPr>
                <w:sz w:val="28"/>
              </w:rPr>
              <w:t xml:space="preserve"> бюджет</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96021" w:rsidRPr="00FF1465" w:rsidRDefault="00CA2B50" w:rsidP="003C72CE">
            <w:pPr>
              <w:widowControl w:val="0"/>
              <w:jc w:val="center"/>
              <w:rPr>
                <w:sz w:val="24"/>
                <w:szCs w:val="24"/>
              </w:rPr>
            </w:pPr>
            <w:r w:rsidRPr="00FF1465">
              <w:rPr>
                <w:sz w:val="24"/>
                <w:szCs w:val="24"/>
              </w:rPr>
              <w:t>90</w:t>
            </w:r>
            <w:r w:rsidR="003C72CE" w:rsidRPr="00FF1465">
              <w:rPr>
                <w:sz w:val="24"/>
                <w:szCs w:val="24"/>
              </w:rPr>
              <w:t>2</w:t>
            </w:r>
            <w:r w:rsidR="00996021" w:rsidRPr="00FF1465">
              <w:rPr>
                <w:sz w:val="24"/>
                <w:szCs w:val="24"/>
              </w:rPr>
              <w:t xml:space="preserve"> </w:t>
            </w:r>
            <w:r w:rsidR="00B17FD9" w:rsidRPr="00FF1465">
              <w:rPr>
                <w:sz w:val="24"/>
                <w:szCs w:val="24"/>
              </w:rPr>
              <w:t>0</w:t>
            </w:r>
            <w:r w:rsidR="003C72CE" w:rsidRPr="00FF1465">
              <w:rPr>
                <w:sz w:val="24"/>
                <w:szCs w:val="24"/>
              </w:rPr>
              <w:t>412</w:t>
            </w:r>
            <w:r w:rsidR="00996021" w:rsidRPr="00FF1465">
              <w:rPr>
                <w:sz w:val="24"/>
                <w:szCs w:val="24"/>
              </w:rPr>
              <w:t xml:space="preserve"> </w:t>
            </w:r>
            <w:r w:rsidR="00D01893" w:rsidRPr="00FF1465">
              <w:rPr>
                <w:sz w:val="24"/>
                <w:szCs w:val="24"/>
              </w:rPr>
              <w:t>10 4 02 21760</w:t>
            </w:r>
            <w:r w:rsidR="00A37255" w:rsidRPr="00FF1465">
              <w:rPr>
                <w:sz w:val="24"/>
                <w:szCs w:val="24"/>
              </w:rPr>
              <w:t xml:space="preserve"> </w:t>
            </w:r>
            <w:r w:rsidR="00D07E16">
              <w:rPr>
                <w:sz w:val="24"/>
                <w:szCs w:val="24"/>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35,3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96021" w:rsidRPr="00783BC9" w:rsidRDefault="00AF00B7" w:rsidP="00241019">
            <w:pPr>
              <w:widowControl w:val="0"/>
              <w:jc w:val="center"/>
              <w:outlineLvl w:val="2"/>
              <w:rPr>
                <w:sz w:val="28"/>
              </w:rPr>
            </w:pPr>
            <w:r>
              <w:rPr>
                <w:sz w:val="28"/>
              </w:rPr>
              <w:t>105,9</w:t>
            </w:r>
          </w:p>
        </w:tc>
      </w:tr>
      <w:tr w:rsidR="00E94E6E" w:rsidRPr="00783BC9" w:rsidTr="00FF1465">
        <w:tc>
          <w:tcPr>
            <w:tcW w:w="42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E94E6E" w:rsidRPr="00783BC9" w:rsidRDefault="00E94E6E" w:rsidP="00241019">
            <w:r w:rsidRPr="00E94E6E">
              <w:rPr>
                <w:sz w:val="28"/>
                <w:szCs w:val="28"/>
              </w:rPr>
              <w:t>3</w:t>
            </w:r>
            <w: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3F83" w:rsidRDefault="00E94E6E" w:rsidP="00340038">
            <w:pPr>
              <w:widowControl w:val="0"/>
              <w:outlineLvl w:val="2"/>
              <w:rPr>
                <w:sz w:val="28"/>
              </w:rPr>
            </w:pPr>
            <w:r w:rsidRPr="00783BC9">
              <w:rPr>
                <w:sz w:val="28"/>
              </w:rPr>
              <w:t>Мероприятие (результат) 1.</w:t>
            </w:r>
            <w:r>
              <w:rPr>
                <w:sz w:val="28"/>
              </w:rPr>
              <w:t>2</w:t>
            </w:r>
          </w:p>
          <w:p w:rsidR="00340038" w:rsidRPr="007E4FF2" w:rsidRDefault="00E94E6E" w:rsidP="00340038">
            <w:pPr>
              <w:widowControl w:val="0"/>
              <w:outlineLvl w:val="2"/>
              <w:rPr>
                <w:sz w:val="28"/>
                <w:szCs w:val="28"/>
              </w:rPr>
            </w:pPr>
            <w:r>
              <w:rPr>
                <w:sz w:val="28"/>
              </w:rPr>
              <w:t xml:space="preserve"> «</w:t>
            </w:r>
            <w:r w:rsidR="00340038" w:rsidRPr="007E4FF2">
              <w:rPr>
                <w:sz w:val="28"/>
                <w:szCs w:val="28"/>
              </w:rPr>
              <w:t xml:space="preserve">Созданы благоприятные экономические условия, включая проведение </w:t>
            </w:r>
            <w:proofErr w:type="gramStart"/>
            <w:r w:rsidR="00340038" w:rsidRPr="007E4FF2">
              <w:rPr>
                <w:sz w:val="28"/>
                <w:szCs w:val="28"/>
              </w:rPr>
              <w:t>мероприятий</w:t>
            </w:r>
            <w:proofErr w:type="gramEnd"/>
            <w:r w:rsidR="00340038" w:rsidRPr="007E4FF2">
              <w:rPr>
                <w:sz w:val="28"/>
                <w:szCs w:val="28"/>
              </w:rPr>
              <w:t xml:space="preserve"> </w:t>
            </w:r>
            <w:r w:rsidR="00933F83">
              <w:rPr>
                <w:sz w:val="28"/>
                <w:szCs w:val="28"/>
              </w:rPr>
              <w:t>ф</w:t>
            </w:r>
            <w:r w:rsidR="00340038" w:rsidRPr="007E4FF2">
              <w:rPr>
                <w:sz w:val="28"/>
                <w:szCs w:val="28"/>
              </w:rPr>
              <w:t xml:space="preserve">ормирующих привлекательный образ Цимлянского района </w:t>
            </w:r>
          </w:p>
          <w:p w:rsidR="00E94E6E" w:rsidRDefault="00340038" w:rsidP="00340038">
            <w:pPr>
              <w:widowControl w:val="0"/>
              <w:rPr>
                <w:sz w:val="28"/>
              </w:rPr>
            </w:pPr>
            <w:r w:rsidRPr="007E4FF2">
              <w:rPr>
                <w:sz w:val="28"/>
                <w:szCs w:val="28"/>
              </w:rPr>
              <w:t>на туристском рынке</w:t>
            </w:r>
            <w:r w:rsidR="00E94E6E">
              <w:rPr>
                <w:sz w:val="28"/>
              </w:rPr>
              <w:t>» (всего),</w:t>
            </w:r>
          </w:p>
          <w:p w:rsidR="00E94E6E" w:rsidRPr="00340B61" w:rsidRDefault="00E94E6E" w:rsidP="009A383F">
            <w:pPr>
              <w:widowControl w:val="0"/>
              <w:rPr>
                <w:sz w:val="28"/>
              </w:rPr>
            </w:pPr>
            <w:r>
              <w:rPr>
                <w:sz w:val="28"/>
              </w:rPr>
              <w:t>в том числе</w:t>
            </w:r>
            <w:r w:rsidRPr="00340B61">
              <w:rPr>
                <w:sz w:val="28"/>
              </w:rPr>
              <w:t>:</w:t>
            </w:r>
          </w:p>
        </w:tc>
        <w:tc>
          <w:tcPr>
            <w:tcW w:w="2977" w:type="dxa"/>
            <w:vMerge w:val="restart"/>
            <w:tcBorders>
              <w:top w:val="single" w:sz="4" w:space="0" w:color="000000"/>
              <w:left w:val="single" w:sz="4" w:space="0" w:color="000000"/>
              <w:right w:val="single" w:sz="4" w:space="0" w:color="000000"/>
            </w:tcBorders>
            <w:tcMar>
              <w:left w:w="57" w:type="dxa"/>
              <w:right w:w="57" w:type="dxa"/>
            </w:tcMar>
          </w:tcPr>
          <w:p w:rsidR="006A6F2A" w:rsidRDefault="00E94E6E" w:rsidP="00D01893">
            <w:pPr>
              <w:widowControl w:val="0"/>
              <w:jc w:val="center"/>
              <w:rPr>
                <w:sz w:val="28"/>
              </w:rPr>
            </w:pPr>
            <w:r>
              <w:rPr>
                <w:sz w:val="28"/>
              </w:rPr>
              <w:t>Х</w:t>
            </w:r>
          </w:p>
          <w:p w:rsidR="006A6F2A" w:rsidRPr="006A6F2A" w:rsidRDefault="006A6F2A" w:rsidP="006A6F2A">
            <w:pPr>
              <w:rPr>
                <w:sz w:val="28"/>
              </w:rPr>
            </w:pPr>
          </w:p>
          <w:p w:rsidR="006A6F2A" w:rsidRPr="006A6F2A" w:rsidRDefault="006A6F2A" w:rsidP="006A6F2A">
            <w:pPr>
              <w:rPr>
                <w:sz w:val="28"/>
              </w:rPr>
            </w:pPr>
          </w:p>
          <w:p w:rsidR="006A6F2A" w:rsidRDefault="006A6F2A" w:rsidP="006A6F2A">
            <w:pPr>
              <w:rPr>
                <w:sz w:val="28"/>
              </w:rPr>
            </w:pPr>
          </w:p>
          <w:p w:rsidR="00E94E6E" w:rsidRPr="006A6F2A" w:rsidRDefault="00E94E6E" w:rsidP="006A6F2A">
            <w:pPr>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E94E6E" w:rsidP="00241019">
            <w:pPr>
              <w:widowControl w:val="0"/>
              <w:jc w:val="center"/>
              <w:outlineLvl w:val="2"/>
              <w:rPr>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E94E6E" w:rsidP="00241019">
            <w:pPr>
              <w:widowControl w:val="0"/>
              <w:jc w:val="center"/>
              <w:outlineLvl w:val="2"/>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E94E6E" w:rsidP="00241019">
            <w:pPr>
              <w:widowControl w:val="0"/>
              <w:jc w:val="center"/>
              <w:outlineLvl w:val="2"/>
              <w:rPr>
                <w:sz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E94E6E" w:rsidP="00241019">
            <w:pPr>
              <w:widowControl w:val="0"/>
              <w:jc w:val="center"/>
              <w:outlineLvl w:val="2"/>
              <w:rPr>
                <w:sz w:val="28"/>
              </w:rPr>
            </w:pPr>
          </w:p>
        </w:tc>
      </w:tr>
      <w:tr w:rsidR="00E94E6E" w:rsidRPr="00783BC9" w:rsidTr="00FF1465">
        <w:tc>
          <w:tcPr>
            <w:tcW w:w="421"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E94E6E" w:rsidRDefault="00E94E6E" w:rsidP="00241019"/>
        </w:tc>
        <w:tc>
          <w:tcPr>
            <w:tcW w:w="66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Pr="00E94E6E" w:rsidRDefault="00E94E6E" w:rsidP="009A383F">
            <w:pPr>
              <w:widowControl w:val="0"/>
              <w:rPr>
                <w:sz w:val="28"/>
              </w:rPr>
            </w:pPr>
            <w:r>
              <w:rPr>
                <w:sz w:val="28"/>
              </w:rPr>
              <w:t>Местный бюджет</w:t>
            </w:r>
          </w:p>
        </w:tc>
        <w:tc>
          <w:tcPr>
            <w:tcW w:w="2977" w:type="dxa"/>
            <w:vMerge/>
            <w:tcBorders>
              <w:left w:val="single" w:sz="4" w:space="0" w:color="000000"/>
              <w:bottom w:val="single" w:sz="4" w:space="0" w:color="000000"/>
              <w:right w:val="single" w:sz="4" w:space="0" w:color="000000"/>
            </w:tcBorders>
            <w:tcMar>
              <w:left w:w="57" w:type="dxa"/>
              <w:right w:w="57" w:type="dxa"/>
            </w:tcMar>
          </w:tcPr>
          <w:p w:rsidR="00E94E6E" w:rsidRDefault="00E94E6E" w:rsidP="00D01893">
            <w:pPr>
              <w:widowControl w:val="0"/>
              <w:jc w:val="center"/>
              <w:rPr>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6A6F2A" w:rsidP="00241019">
            <w:pPr>
              <w:widowControl w:val="0"/>
              <w:jc w:val="center"/>
              <w:outlineLvl w:val="2"/>
              <w:rPr>
                <w:sz w:val="28"/>
              </w:rPr>
            </w:pPr>
            <w:r>
              <w:rPr>
                <w:sz w:val="28"/>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6A6F2A" w:rsidP="00241019">
            <w:pPr>
              <w:widowControl w:val="0"/>
              <w:jc w:val="center"/>
              <w:outlineLvl w:val="2"/>
              <w:rPr>
                <w:sz w:val="28"/>
              </w:rPr>
            </w:pPr>
            <w:r>
              <w:rPr>
                <w:sz w:val="2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6A6F2A" w:rsidP="00241019">
            <w:pPr>
              <w:widowControl w:val="0"/>
              <w:jc w:val="center"/>
              <w:outlineLvl w:val="2"/>
              <w:rPr>
                <w:sz w:val="28"/>
              </w:rPr>
            </w:pPr>
            <w:r>
              <w:rPr>
                <w:sz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94E6E" w:rsidRDefault="006A6F2A" w:rsidP="00241019">
            <w:pPr>
              <w:widowControl w:val="0"/>
              <w:jc w:val="center"/>
              <w:outlineLvl w:val="2"/>
              <w:rPr>
                <w:sz w:val="28"/>
              </w:rPr>
            </w:pPr>
            <w:r>
              <w:rPr>
                <w:sz w:val="28"/>
              </w:rPr>
              <w:t>0,0</w:t>
            </w:r>
          </w:p>
        </w:tc>
      </w:tr>
    </w:tbl>
    <w:p w:rsidR="000C5496" w:rsidRDefault="000C5496" w:rsidP="00D659C1">
      <w:pPr>
        <w:widowControl w:val="0"/>
        <w:ind w:left="357"/>
        <w:jc w:val="center"/>
        <w:outlineLvl w:val="2"/>
      </w:pPr>
    </w:p>
    <w:p w:rsidR="00D659C1" w:rsidRPr="00C712D6" w:rsidRDefault="00D659C1" w:rsidP="00D659C1">
      <w:pPr>
        <w:widowControl w:val="0"/>
        <w:ind w:left="357"/>
        <w:jc w:val="center"/>
        <w:outlineLvl w:val="2"/>
        <w:rPr>
          <w:sz w:val="28"/>
        </w:rPr>
      </w:pPr>
      <w:r w:rsidRPr="00C712D6">
        <w:br w:type="page"/>
      </w:r>
    </w:p>
    <w:p w:rsidR="00D659C1" w:rsidRPr="0044224E" w:rsidRDefault="00E67768" w:rsidP="00D659C1">
      <w:pPr>
        <w:widowControl w:val="0"/>
        <w:spacing w:line="228" w:lineRule="auto"/>
        <w:jc w:val="center"/>
        <w:outlineLvl w:val="2"/>
        <w:rPr>
          <w:sz w:val="28"/>
          <w:szCs w:val="28"/>
        </w:rPr>
      </w:pPr>
      <w:r w:rsidRPr="0044224E">
        <w:rPr>
          <w:sz w:val="28"/>
          <w:szCs w:val="28"/>
        </w:rPr>
        <w:lastRenderedPageBreak/>
        <w:t>5</w:t>
      </w:r>
      <w:r w:rsidR="00D659C1" w:rsidRPr="0044224E">
        <w:rPr>
          <w:sz w:val="28"/>
          <w:szCs w:val="28"/>
        </w:rPr>
        <w:t>. План реализации комплекса процессных мероприятий на 202</w:t>
      </w:r>
      <w:r w:rsidR="004B2EFF" w:rsidRPr="0044224E">
        <w:rPr>
          <w:sz w:val="28"/>
          <w:szCs w:val="28"/>
        </w:rPr>
        <w:t>5</w:t>
      </w:r>
      <w:r w:rsidR="00AF6682" w:rsidRPr="0044224E">
        <w:rPr>
          <w:sz w:val="28"/>
          <w:szCs w:val="28"/>
        </w:rPr>
        <w:t>-2027 годы</w:t>
      </w:r>
    </w:p>
    <w:p w:rsidR="00D659C1" w:rsidRPr="0044224E" w:rsidRDefault="00D659C1" w:rsidP="00D659C1">
      <w:pPr>
        <w:widowControl w:val="0"/>
        <w:spacing w:line="228" w:lineRule="auto"/>
        <w:jc w:val="center"/>
        <w:outlineLvl w:val="2"/>
        <w:rPr>
          <w:sz w:val="28"/>
          <w:szCs w:val="28"/>
        </w:rPr>
      </w:pPr>
    </w:p>
    <w:tbl>
      <w:tblPr>
        <w:tblW w:w="15163" w:type="dxa"/>
        <w:tblLayout w:type="fixed"/>
        <w:tblLook w:val="04A0" w:firstRow="1" w:lastRow="0" w:firstColumn="1" w:lastColumn="0" w:noHBand="0" w:noVBand="1"/>
      </w:tblPr>
      <w:tblGrid>
        <w:gridCol w:w="808"/>
        <w:gridCol w:w="4999"/>
        <w:gridCol w:w="1559"/>
        <w:gridCol w:w="4111"/>
        <w:gridCol w:w="2268"/>
        <w:gridCol w:w="1418"/>
      </w:tblGrid>
      <w:tr w:rsidR="00D659C1"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 </w:t>
            </w:r>
            <w:r w:rsidRPr="0044224E">
              <w:rPr>
                <w:sz w:val="28"/>
                <w:szCs w:val="28"/>
              </w:rPr>
              <w:br/>
              <w:t>п/п</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7BE4" w:rsidRPr="00DD7BE4" w:rsidRDefault="00DD7BE4" w:rsidP="00DD7BE4">
            <w:pPr>
              <w:pStyle w:val="TableParagraph"/>
              <w:tabs>
                <w:tab w:val="left" w:pos="11057"/>
              </w:tabs>
              <w:spacing w:line="247" w:lineRule="exact"/>
              <w:ind w:left="-16" w:right="-39"/>
              <w:jc w:val="center"/>
              <w:rPr>
                <w:spacing w:val="-1"/>
                <w:sz w:val="28"/>
                <w:szCs w:val="28"/>
              </w:rPr>
            </w:pPr>
            <w:r w:rsidRPr="00DD7BE4">
              <w:rPr>
                <w:sz w:val="28"/>
                <w:szCs w:val="28"/>
              </w:rPr>
              <w:t>Задача,</w:t>
            </w:r>
            <w:r w:rsidRPr="00DD7BE4">
              <w:rPr>
                <w:spacing w:val="-2"/>
                <w:sz w:val="28"/>
                <w:szCs w:val="28"/>
              </w:rPr>
              <w:t xml:space="preserve"> м</w:t>
            </w:r>
            <w:r w:rsidRPr="00DD7BE4">
              <w:rPr>
                <w:sz w:val="28"/>
                <w:szCs w:val="28"/>
              </w:rPr>
              <w:t>ероприятие</w:t>
            </w:r>
            <w:r w:rsidRPr="00DD7BE4">
              <w:rPr>
                <w:spacing w:val="-4"/>
                <w:sz w:val="28"/>
                <w:szCs w:val="28"/>
              </w:rPr>
              <w:t xml:space="preserve"> </w:t>
            </w:r>
            <w:r w:rsidRPr="00DD7BE4">
              <w:rPr>
                <w:sz w:val="28"/>
                <w:szCs w:val="28"/>
              </w:rPr>
              <w:t>(результат)</w:t>
            </w:r>
            <w:r w:rsidRPr="00DD7BE4">
              <w:rPr>
                <w:spacing w:val="-2"/>
                <w:sz w:val="28"/>
                <w:szCs w:val="28"/>
              </w:rPr>
              <w:t xml:space="preserve"> </w:t>
            </w:r>
            <w:r w:rsidRPr="00DD7BE4">
              <w:rPr>
                <w:sz w:val="28"/>
                <w:szCs w:val="28"/>
              </w:rPr>
              <w:t>/</w:t>
            </w:r>
            <w:r w:rsidRPr="00DD7BE4">
              <w:rPr>
                <w:spacing w:val="-1"/>
                <w:sz w:val="28"/>
                <w:szCs w:val="28"/>
              </w:rPr>
              <w:t xml:space="preserve"> </w:t>
            </w:r>
          </w:p>
          <w:p w:rsidR="00D659C1" w:rsidRPr="0044224E" w:rsidRDefault="00DD7BE4" w:rsidP="00DD7BE4">
            <w:pPr>
              <w:widowControl w:val="0"/>
              <w:tabs>
                <w:tab w:val="left" w:pos="11057"/>
              </w:tabs>
              <w:spacing w:line="228" w:lineRule="auto"/>
              <w:jc w:val="center"/>
              <w:rPr>
                <w:sz w:val="28"/>
                <w:szCs w:val="28"/>
              </w:rPr>
            </w:pPr>
            <w:r w:rsidRPr="00DD7BE4">
              <w:rPr>
                <w:sz w:val="28"/>
                <w:szCs w:val="28"/>
              </w:rPr>
              <w:t>контрольная</w:t>
            </w:r>
            <w:r w:rsidRPr="00DD7BE4">
              <w:rPr>
                <w:spacing w:val="-2"/>
                <w:sz w:val="28"/>
                <w:szCs w:val="28"/>
              </w:rPr>
              <w:t xml:space="preserve"> </w:t>
            </w:r>
            <w:r w:rsidRPr="00DD7BE4">
              <w:rPr>
                <w:sz w:val="28"/>
                <w:szCs w:val="28"/>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Дата наступления контрольной точки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4CA6" w:rsidRPr="00A85FA4" w:rsidRDefault="00F94CA6" w:rsidP="00F94CA6">
            <w:pPr>
              <w:pStyle w:val="TableParagraph"/>
              <w:tabs>
                <w:tab w:val="left" w:pos="11057"/>
              </w:tabs>
              <w:ind w:right="13"/>
              <w:jc w:val="center"/>
              <w:rPr>
                <w:sz w:val="28"/>
                <w:szCs w:val="28"/>
              </w:rPr>
            </w:pPr>
            <w:r w:rsidRPr="00A85FA4">
              <w:rPr>
                <w:sz w:val="28"/>
                <w:szCs w:val="28"/>
              </w:rPr>
              <w:t>Ответственный исполнитель</w:t>
            </w:r>
          </w:p>
          <w:p w:rsidR="00F94CA6" w:rsidRPr="00A85FA4" w:rsidRDefault="00F94CA6" w:rsidP="00F94CA6">
            <w:pPr>
              <w:pStyle w:val="TableParagraph"/>
              <w:tabs>
                <w:tab w:val="left" w:pos="11057"/>
              </w:tabs>
              <w:ind w:right="13"/>
              <w:jc w:val="center"/>
              <w:rPr>
                <w:sz w:val="28"/>
                <w:szCs w:val="28"/>
              </w:rPr>
            </w:pPr>
            <w:r w:rsidRPr="00A85FA4">
              <w:rPr>
                <w:sz w:val="28"/>
                <w:szCs w:val="28"/>
              </w:rPr>
              <w:t>(ФИО, должность, наименование</w:t>
            </w:r>
          </w:p>
          <w:p w:rsidR="00F94CA6" w:rsidRPr="00A85FA4" w:rsidRDefault="00F94CA6" w:rsidP="00F94CA6">
            <w:pPr>
              <w:pStyle w:val="TableParagraph"/>
              <w:tabs>
                <w:tab w:val="left" w:pos="11057"/>
              </w:tabs>
              <w:ind w:right="13"/>
              <w:jc w:val="center"/>
              <w:rPr>
                <w:sz w:val="28"/>
                <w:szCs w:val="28"/>
              </w:rPr>
            </w:pPr>
            <w:r w:rsidRPr="00A85FA4">
              <w:rPr>
                <w:sz w:val="28"/>
                <w:szCs w:val="28"/>
              </w:rPr>
              <w:t>структурного подразделения</w:t>
            </w:r>
          </w:p>
          <w:p w:rsidR="00F94CA6" w:rsidRPr="00A85FA4" w:rsidRDefault="00F94CA6" w:rsidP="00F94CA6">
            <w:pPr>
              <w:pStyle w:val="TableParagraph"/>
              <w:tabs>
                <w:tab w:val="left" w:pos="11057"/>
              </w:tabs>
              <w:ind w:right="13"/>
              <w:jc w:val="center"/>
              <w:rPr>
                <w:sz w:val="28"/>
                <w:szCs w:val="28"/>
              </w:rPr>
            </w:pPr>
            <w:r w:rsidRPr="00A85FA4">
              <w:rPr>
                <w:sz w:val="28"/>
                <w:szCs w:val="28"/>
              </w:rPr>
              <w:t>Администрации Цимлянского района</w:t>
            </w:r>
          </w:p>
          <w:p w:rsidR="00F94CA6" w:rsidRPr="00A85FA4" w:rsidRDefault="00F94CA6" w:rsidP="00F94CA6">
            <w:pPr>
              <w:pStyle w:val="TableParagraph"/>
              <w:tabs>
                <w:tab w:val="left" w:pos="11057"/>
              </w:tabs>
              <w:ind w:right="13"/>
              <w:jc w:val="center"/>
              <w:rPr>
                <w:sz w:val="28"/>
                <w:szCs w:val="28"/>
              </w:rPr>
            </w:pPr>
            <w:r w:rsidRPr="00A85FA4">
              <w:rPr>
                <w:sz w:val="28"/>
                <w:szCs w:val="28"/>
              </w:rPr>
              <w:t>/органа Администрации Цимлянского района / муниципального</w:t>
            </w:r>
          </w:p>
          <w:p w:rsidR="00F94CA6" w:rsidRPr="00A85FA4" w:rsidRDefault="00F94CA6" w:rsidP="00F94CA6">
            <w:pPr>
              <w:pStyle w:val="TableParagraph"/>
              <w:tabs>
                <w:tab w:val="left" w:pos="11057"/>
              </w:tabs>
              <w:ind w:right="13"/>
              <w:jc w:val="center"/>
              <w:rPr>
                <w:sz w:val="28"/>
                <w:szCs w:val="28"/>
              </w:rPr>
            </w:pPr>
            <w:r w:rsidRPr="00A85FA4">
              <w:rPr>
                <w:sz w:val="28"/>
                <w:szCs w:val="28"/>
              </w:rPr>
              <w:t>учреждения Цимлянского района,</w:t>
            </w:r>
          </w:p>
          <w:p w:rsidR="00D659C1" w:rsidRPr="0044224E" w:rsidRDefault="00F94CA6" w:rsidP="00F94CA6">
            <w:pPr>
              <w:widowControl w:val="0"/>
              <w:tabs>
                <w:tab w:val="left" w:pos="11057"/>
              </w:tabs>
              <w:spacing w:line="228" w:lineRule="auto"/>
              <w:jc w:val="center"/>
              <w:rPr>
                <w:sz w:val="28"/>
                <w:szCs w:val="28"/>
              </w:rPr>
            </w:pPr>
            <w:r w:rsidRPr="00A85FA4">
              <w:rPr>
                <w:sz w:val="28"/>
                <w:szCs w:val="28"/>
              </w:rPr>
              <w:t>организации)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Вид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подтверждающего документа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Информационная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(источник данных) </w:t>
            </w:r>
          </w:p>
        </w:tc>
      </w:tr>
    </w:tbl>
    <w:p w:rsidR="00D659C1" w:rsidRPr="0044224E" w:rsidRDefault="00D659C1" w:rsidP="00D659C1">
      <w:pPr>
        <w:spacing w:line="228" w:lineRule="auto"/>
        <w:rPr>
          <w:sz w:val="28"/>
          <w:szCs w:val="28"/>
        </w:rPr>
      </w:pPr>
    </w:p>
    <w:tbl>
      <w:tblPr>
        <w:tblW w:w="15163" w:type="dxa"/>
        <w:tblLayout w:type="fixed"/>
        <w:tblLook w:val="04A0" w:firstRow="1" w:lastRow="0" w:firstColumn="1" w:lastColumn="0" w:noHBand="0" w:noVBand="1"/>
      </w:tblPr>
      <w:tblGrid>
        <w:gridCol w:w="808"/>
        <w:gridCol w:w="4999"/>
        <w:gridCol w:w="1559"/>
        <w:gridCol w:w="4111"/>
        <w:gridCol w:w="2268"/>
        <w:gridCol w:w="1418"/>
      </w:tblGrid>
      <w:tr w:rsidR="00D659C1" w:rsidRPr="0044224E" w:rsidTr="00B007E0">
        <w:trPr>
          <w:tblHeader/>
        </w:trPr>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1</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6</w:t>
            </w:r>
          </w:p>
        </w:tc>
      </w:tr>
      <w:tr w:rsidR="00D659C1" w:rsidRPr="0044224E" w:rsidTr="00B007E0">
        <w:tc>
          <w:tcPr>
            <w:tcW w:w="1516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D659C1" w:rsidP="0097085F">
            <w:pPr>
              <w:widowControl w:val="0"/>
              <w:tabs>
                <w:tab w:val="left" w:pos="11057"/>
              </w:tabs>
              <w:spacing w:line="228" w:lineRule="auto"/>
              <w:jc w:val="center"/>
              <w:rPr>
                <w:sz w:val="28"/>
                <w:szCs w:val="28"/>
              </w:rPr>
            </w:pPr>
            <w:r w:rsidRPr="0044224E">
              <w:rPr>
                <w:sz w:val="28"/>
                <w:szCs w:val="28"/>
              </w:rPr>
              <w:t> Задача</w:t>
            </w:r>
            <w:r w:rsidR="00F94CA6">
              <w:rPr>
                <w:sz w:val="28"/>
                <w:szCs w:val="28"/>
              </w:rPr>
              <w:t xml:space="preserve"> 1</w:t>
            </w:r>
            <w:r w:rsidRPr="0044224E">
              <w:rPr>
                <w:sz w:val="28"/>
                <w:szCs w:val="28"/>
              </w:rPr>
              <w:t xml:space="preserve"> комплекса процессных мероприятий «Организовано комплексное управление развитием </w:t>
            </w:r>
            <w:r w:rsidR="0097085F">
              <w:rPr>
                <w:sz w:val="28"/>
                <w:szCs w:val="28"/>
              </w:rPr>
              <w:t>туристской отрасли в Цимлянском районе»</w:t>
            </w:r>
          </w:p>
        </w:tc>
      </w:tr>
      <w:tr w:rsidR="00D659C1"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5F3DF2" w:rsidP="005F3DF2">
            <w:pPr>
              <w:widowControl w:val="0"/>
              <w:tabs>
                <w:tab w:val="left" w:pos="11057"/>
              </w:tabs>
              <w:spacing w:line="228" w:lineRule="auto"/>
              <w:jc w:val="center"/>
              <w:rPr>
                <w:sz w:val="28"/>
                <w:szCs w:val="28"/>
              </w:rPr>
            </w:pPr>
            <w:r>
              <w:rPr>
                <w:sz w:val="28"/>
                <w:szCs w:val="28"/>
              </w:rPr>
              <w:t>1</w:t>
            </w:r>
            <w:r w:rsidR="00D659C1" w:rsidRPr="0044224E">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154F" w:rsidRPr="007E4FF2" w:rsidRDefault="00D659C1" w:rsidP="003F154F">
            <w:pPr>
              <w:rPr>
                <w:sz w:val="28"/>
                <w:szCs w:val="28"/>
              </w:rPr>
            </w:pPr>
            <w:r w:rsidRPr="0044224E">
              <w:rPr>
                <w:sz w:val="28"/>
                <w:szCs w:val="28"/>
              </w:rPr>
              <w:t>Мероприятие (результат) 1.1 «</w:t>
            </w:r>
            <w:r w:rsidR="003F154F" w:rsidRPr="007E4FF2">
              <w:rPr>
                <w:sz w:val="28"/>
                <w:szCs w:val="28"/>
              </w:rPr>
              <w:t xml:space="preserve">Обеспечено повышение конкурентоспособности районного туристского продукта посредством развития въездного </w:t>
            </w:r>
          </w:p>
          <w:p w:rsidR="00D659C1" w:rsidRPr="0044224E" w:rsidRDefault="003F154F" w:rsidP="003F154F">
            <w:pPr>
              <w:widowControl w:val="0"/>
              <w:tabs>
                <w:tab w:val="left" w:pos="11057"/>
              </w:tabs>
              <w:spacing w:line="228" w:lineRule="auto"/>
              <w:rPr>
                <w:sz w:val="28"/>
                <w:szCs w:val="28"/>
              </w:rPr>
            </w:pPr>
            <w:r w:rsidRPr="007E4FF2">
              <w:rPr>
                <w:sz w:val="28"/>
                <w:szCs w:val="28"/>
              </w:rPr>
              <w:t>и внутреннего туризма</w:t>
            </w:r>
            <w:r w:rsidR="00D659C1" w:rsidRPr="0044224E">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439" w:rsidRPr="0044224E" w:rsidRDefault="004E2411" w:rsidP="004E2411">
            <w:pPr>
              <w:widowControl w:val="0"/>
              <w:tabs>
                <w:tab w:val="left" w:pos="11057"/>
              </w:tabs>
              <w:spacing w:line="228" w:lineRule="auto"/>
              <w:rPr>
                <w:sz w:val="28"/>
                <w:szCs w:val="28"/>
              </w:rPr>
            </w:pPr>
            <w:r>
              <w:rPr>
                <w:sz w:val="28"/>
                <w:szCs w:val="28"/>
              </w:rPr>
              <w:t>Белякова</w:t>
            </w:r>
            <w:r w:rsidRPr="0044224E">
              <w:rPr>
                <w:sz w:val="28"/>
                <w:szCs w:val="28"/>
              </w:rPr>
              <w:t xml:space="preserve"> </w:t>
            </w:r>
            <w:r>
              <w:rPr>
                <w:sz w:val="28"/>
                <w:szCs w:val="28"/>
              </w:rPr>
              <w:t>Н</w:t>
            </w:r>
            <w:r w:rsidRPr="0044224E">
              <w:rPr>
                <w:sz w:val="28"/>
                <w:szCs w:val="28"/>
              </w:rPr>
              <w:t xml:space="preserve">.В., </w:t>
            </w:r>
            <w:r>
              <w:rPr>
                <w:sz w:val="28"/>
                <w:szCs w:val="28"/>
              </w:rPr>
              <w:t>ведущий специалист отдела</w:t>
            </w:r>
            <w:r w:rsidRPr="0044224E">
              <w:rPr>
                <w:sz w:val="28"/>
                <w:szCs w:val="28"/>
              </w:rPr>
              <w:t xml:space="preserve"> экономического прогнозирования и закупок</w:t>
            </w:r>
            <w:r w:rsidR="00F01FE5">
              <w:rPr>
                <w:sz w:val="28"/>
                <w:szCs w:val="28"/>
              </w:rPr>
              <w:t xml:space="preserve"> </w:t>
            </w:r>
            <w:r w:rsidR="00EB0439" w:rsidRPr="0044224E">
              <w:rPr>
                <w:sz w:val="28"/>
                <w:szCs w:val="28"/>
              </w:rPr>
              <w:t>Администрации Цимлянского района</w:t>
            </w:r>
          </w:p>
          <w:p w:rsidR="00D659C1" w:rsidRPr="0044224E" w:rsidRDefault="00EB0439" w:rsidP="004E2411">
            <w:pPr>
              <w:widowControl w:val="0"/>
              <w:tabs>
                <w:tab w:val="left" w:pos="11057"/>
              </w:tabs>
              <w:spacing w:line="228" w:lineRule="auto"/>
              <w:jc w:val="center"/>
              <w:rPr>
                <w:sz w:val="28"/>
                <w:szCs w:val="28"/>
              </w:rPr>
            </w:pPr>
            <w:r w:rsidRPr="0044224E">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jc w:val="center"/>
              <w:rPr>
                <w:sz w:val="28"/>
                <w:szCs w:val="28"/>
              </w:rPr>
            </w:pPr>
            <w:r w:rsidRPr="0044224E">
              <w:rPr>
                <w:sz w:val="28"/>
                <w:szCs w:val="28"/>
              </w:rPr>
              <w:t>Х</w:t>
            </w:r>
          </w:p>
        </w:tc>
      </w:tr>
      <w:tr w:rsidR="00131228"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1228" w:rsidRDefault="00131228" w:rsidP="005F3DF2">
            <w:pPr>
              <w:widowControl w:val="0"/>
              <w:tabs>
                <w:tab w:val="left" w:pos="11057"/>
              </w:tabs>
              <w:spacing w:line="228" w:lineRule="auto"/>
              <w:jc w:val="center"/>
              <w:rPr>
                <w:sz w:val="28"/>
                <w:szCs w:val="28"/>
              </w:rPr>
            </w:pPr>
            <w:r>
              <w:rPr>
                <w:sz w:val="28"/>
                <w:szCs w:val="28"/>
              </w:rPr>
              <w:t>2.</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228" w:rsidRPr="0044224E" w:rsidRDefault="00131228" w:rsidP="00131228">
            <w:pPr>
              <w:widowControl w:val="0"/>
              <w:tabs>
                <w:tab w:val="left" w:pos="11057"/>
              </w:tabs>
              <w:spacing w:line="228" w:lineRule="auto"/>
              <w:rPr>
                <w:sz w:val="28"/>
                <w:szCs w:val="28"/>
              </w:rPr>
            </w:pPr>
            <w:r w:rsidRPr="0044224E">
              <w:rPr>
                <w:sz w:val="28"/>
                <w:szCs w:val="28"/>
              </w:rPr>
              <w:t>Контрольная точка 1.1.</w:t>
            </w:r>
          </w:p>
          <w:p w:rsidR="00131228" w:rsidRPr="0044224E" w:rsidRDefault="00131228" w:rsidP="003F154F">
            <w:pPr>
              <w:rPr>
                <w:sz w:val="28"/>
                <w:szCs w:val="28"/>
              </w:rPr>
            </w:pPr>
            <w:r>
              <w:rPr>
                <w:sz w:val="28"/>
                <w:szCs w:val="28"/>
              </w:rPr>
              <w:t>«Закупка включена в план закупок»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228" w:rsidRPr="0044224E" w:rsidRDefault="00131228" w:rsidP="00131228">
            <w:pPr>
              <w:widowControl w:val="0"/>
              <w:tabs>
                <w:tab w:val="left" w:pos="11057"/>
              </w:tabs>
              <w:spacing w:line="228" w:lineRule="auto"/>
              <w:jc w:val="center"/>
              <w:rPr>
                <w:sz w:val="28"/>
                <w:szCs w:val="28"/>
              </w:rPr>
            </w:pPr>
            <w:r>
              <w:rPr>
                <w:sz w:val="28"/>
                <w:szCs w:val="28"/>
              </w:rPr>
              <w:t>30.09.2025</w:t>
            </w:r>
          </w:p>
          <w:p w:rsidR="00131228" w:rsidRPr="0044224E" w:rsidRDefault="00131228" w:rsidP="00131228">
            <w:pPr>
              <w:widowControl w:val="0"/>
              <w:tabs>
                <w:tab w:val="left" w:pos="11057"/>
              </w:tabs>
              <w:spacing w:line="228" w:lineRule="auto"/>
              <w:jc w:val="center"/>
              <w:rPr>
                <w:sz w:val="28"/>
                <w:szCs w:val="28"/>
              </w:rPr>
            </w:pPr>
            <w:r>
              <w:rPr>
                <w:sz w:val="28"/>
                <w:szCs w:val="28"/>
              </w:rPr>
              <w:t>30.09.</w:t>
            </w:r>
            <w:r w:rsidRPr="0044224E">
              <w:rPr>
                <w:sz w:val="28"/>
                <w:szCs w:val="28"/>
              </w:rPr>
              <w:t>2026 30</w:t>
            </w:r>
            <w:r>
              <w:rPr>
                <w:sz w:val="28"/>
                <w:szCs w:val="28"/>
              </w:rPr>
              <w:t>.09.2027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347F" w:rsidRPr="0044224E" w:rsidRDefault="00E7347F" w:rsidP="00E7347F">
            <w:pPr>
              <w:widowControl w:val="0"/>
              <w:tabs>
                <w:tab w:val="left" w:pos="11057"/>
              </w:tabs>
              <w:spacing w:line="228" w:lineRule="auto"/>
              <w:rPr>
                <w:sz w:val="28"/>
                <w:szCs w:val="28"/>
              </w:rPr>
            </w:pPr>
            <w:r>
              <w:rPr>
                <w:sz w:val="28"/>
                <w:szCs w:val="28"/>
              </w:rPr>
              <w:t>Белякова</w:t>
            </w:r>
            <w:r w:rsidRPr="0044224E">
              <w:rPr>
                <w:sz w:val="28"/>
                <w:szCs w:val="28"/>
              </w:rPr>
              <w:t xml:space="preserve"> </w:t>
            </w:r>
            <w:r>
              <w:rPr>
                <w:sz w:val="28"/>
                <w:szCs w:val="28"/>
              </w:rPr>
              <w:t>Н</w:t>
            </w:r>
            <w:r w:rsidRPr="0044224E">
              <w:rPr>
                <w:sz w:val="28"/>
                <w:szCs w:val="28"/>
              </w:rPr>
              <w:t xml:space="preserve">.В., </w:t>
            </w:r>
            <w:r>
              <w:rPr>
                <w:sz w:val="28"/>
                <w:szCs w:val="28"/>
              </w:rPr>
              <w:t>ведущий специалист отдела</w:t>
            </w:r>
            <w:r w:rsidRPr="0044224E">
              <w:rPr>
                <w:sz w:val="28"/>
                <w:szCs w:val="28"/>
              </w:rPr>
              <w:t xml:space="preserve"> экономического прогнозирования и закупок</w:t>
            </w:r>
            <w:r>
              <w:rPr>
                <w:sz w:val="28"/>
                <w:szCs w:val="28"/>
              </w:rPr>
              <w:t xml:space="preserve"> </w:t>
            </w:r>
            <w:r w:rsidRPr="0044224E">
              <w:rPr>
                <w:sz w:val="28"/>
                <w:szCs w:val="28"/>
              </w:rPr>
              <w:lastRenderedPageBreak/>
              <w:t>Администрации Цимлянского района</w:t>
            </w:r>
          </w:p>
          <w:p w:rsidR="00131228" w:rsidRDefault="00131228" w:rsidP="004E2411">
            <w:pPr>
              <w:widowControl w:val="0"/>
              <w:tabs>
                <w:tab w:val="left" w:pos="11057"/>
              </w:tabs>
              <w:spacing w:line="228" w:lineRule="auto"/>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1228" w:rsidRPr="0044224E" w:rsidRDefault="00527C81" w:rsidP="00241019">
            <w:pPr>
              <w:widowControl w:val="0"/>
              <w:tabs>
                <w:tab w:val="left" w:pos="11057"/>
              </w:tabs>
              <w:spacing w:line="228" w:lineRule="auto"/>
              <w:jc w:val="center"/>
              <w:rPr>
                <w:sz w:val="28"/>
                <w:szCs w:val="28"/>
              </w:rPr>
            </w:pPr>
            <w:r>
              <w:rPr>
                <w:sz w:val="28"/>
                <w:szCs w:val="28"/>
              </w:rPr>
              <w:lastRenderedPageBreak/>
              <w:t>Реестр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C81" w:rsidRPr="0044224E" w:rsidRDefault="00527C81" w:rsidP="00527C81">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rsidR="00131228" w:rsidRPr="0044224E" w:rsidRDefault="00527C81" w:rsidP="00527C81">
            <w:pPr>
              <w:widowControl w:val="0"/>
              <w:tabs>
                <w:tab w:val="left" w:pos="11057"/>
              </w:tabs>
              <w:spacing w:line="228" w:lineRule="auto"/>
              <w:jc w:val="center"/>
              <w:rPr>
                <w:sz w:val="28"/>
                <w:szCs w:val="28"/>
              </w:rPr>
            </w:pPr>
            <w:r w:rsidRPr="0044224E">
              <w:rPr>
                <w:sz w:val="28"/>
                <w:szCs w:val="28"/>
              </w:rPr>
              <w:t>система отсутству</w:t>
            </w:r>
            <w:r w:rsidRPr="0044224E">
              <w:rPr>
                <w:sz w:val="28"/>
                <w:szCs w:val="28"/>
              </w:rPr>
              <w:lastRenderedPageBreak/>
              <w:t>ет</w:t>
            </w:r>
          </w:p>
        </w:tc>
      </w:tr>
      <w:tr w:rsidR="00D659C1"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131228" w:rsidP="00241019">
            <w:pPr>
              <w:widowControl w:val="0"/>
              <w:tabs>
                <w:tab w:val="left" w:pos="11057"/>
              </w:tabs>
              <w:spacing w:line="228" w:lineRule="auto"/>
              <w:jc w:val="center"/>
              <w:rPr>
                <w:sz w:val="28"/>
                <w:szCs w:val="28"/>
              </w:rPr>
            </w:pPr>
            <w:r>
              <w:rPr>
                <w:sz w:val="28"/>
                <w:szCs w:val="28"/>
              </w:rPr>
              <w:lastRenderedPageBreak/>
              <w:t>3</w:t>
            </w:r>
            <w:r w:rsidR="00D659C1" w:rsidRPr="0044224E">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rPr>
                <w:sz w:val="28"/>
                <w:szCs w:val="28"/>
              </w:rPr>
            </w:pPr>
            <w:r w:rsidRPr="0044224E">
              <w:rPr>
                <w:sz w:val="28"/>
                <w:szCs w:val="28"/>
              </w:rPr>
              <w:t>Контрольная точка 1.</w:t>
            </w:r>
            <w:r w:rsidR="00E7347F">
              <w:rPr>
                <w:sz w:val="28"/>
                <w:szCs w:val="28"/>
              </w:rPr>
              <w:t>2</w:t>
            </w:r>
            <w:r w:rsidRPr="0044224E">
              <w:rPr>
                <w:sz w:val="28"/>
                <w:szCs w:val="28"/>
              </w:rPr>
              <w:t>.</w:t>
            </w:r>
          </w:p>
          <w:p w:rsidR="00D659C1" w:rsidRPr="0044224E" w:rsidRDefault="00D659C1" w:rsidP="000601C0">
            <w:pPr>
              <w:widowControl w:val="0"/>
              <w:tabs>
                <w:tab w:val="left" w:pos="11057"/>
              </w:tabs>
              <w:spacing w:line="228" w:lineRule="auto"/>
              <w:rPr>
                <w:sz w:val="28"/>
                <w:szCs w:val="28"/>
              </w:rPr>
            </w:pPr>
            <w:r w:rsidRPr="0044224E">
              <w:rPr>
                <w:sz w:val="28"/>
                <w:szCs w:val="28"/>
              </w:rPr>
              <w:t xml:space="preserve">«Заключен </w:t>
            </w:r>
            <w:r w:rsidR="000601C0" w:rsidRPr="0044224E">
              <w:rPr>
                <w:sz w:val="28"/>
                <w:szCs w:val="28"/>
              </w:rPr>
              <w:t>муниципальный</w:t>
            </w:r>
            <w:r w:rsidRPr="0044224E">
              <w:rPr>
                <w:sz w:val="28"/>
                <w:szCs w:val="28"/>
              </w:rPr>
              <w:t xml:space="preserve"> контракт на оказание </w:t>
            </w:r>
            <w:r w:rsidR="000601C0" w:rsidRPr="0044224E">
              <w:rPr>
                <w:sz w:val="28"/>
                <w:szCs w:val="28"/>
              </w:rPr>
              <w:t xml:space="preserve">товаров, работ и </w:t>
            </w:r>
            <w:r w:rsidRPr="0044224E">
              <w:rPr>
                <w:sz w:val="28"/>
                <w:szCs w:val="28"/>
              </w:rPr>
              <w:t>услуг</w:t>
            </w:r>
            <w:r w:rsidR="000601C0" w:rsidRPr="0044224E">
              <w:rPr>
                <w:sz w:val="28"/>
                <w:szCs w:val="28"/>
              </w:rPr>
              <w:t>.</w:t>
            </w:r>
            <w:r w:rsidRPr="0044224E">
              <w:rPr>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5A61BB" w:rsidP="00DD217C">
            <w:pPr>
              <w:widowControl w:val="0"/>
              <w:tabs>
                <w:tab w:val="left" w:pos="11057"/>
              </w:tabs>
              <w:spacing w:line="228" w:lineRule="auto"/>
              <w:jc w:val="center"/>
              <w:rPr>
                <w:sz w:val="28"/>
                <w:szCs w:val="28"/>
              </w:rPr>
            </w:pPr>
            <w:r>
              <w:rPr>
                <w:sz w:val="28"/>
                <w:szCs w:val="28"/>
              </w:rPr>
              <w:t>30.09.2025</w:t>
            </w:r>
          </w:p>
          <w:p w:rsidR="00AF6682" w:rsidRPr="0044224E" w:rsidRDefault="005A61BB" w:rsidP="005A61BB">
            <w:pPr>
              <w:widowControl w:val="0"/>
              <w:tabs>
                <w:tab w:val="left" w:pos="11057"/>
              </w:tabs>
              <w:spacing w:line="228" w:lineRule="auto"/>
              <w:jc w:val="center"/>
              <w:rPr>
                <w:sz w:val="28"/>
                <w:szCs w:val="28"/>
              </w:rPr>
            </w:pPr>
            <w:r>
              <w:rPr>
                <w:sz w:val="28"/>
                <w:szCs w:val="28"/>
              </w:rPr>
              <w:t>30.09.</w:t>
            </w:r>
            <w:r w:rsidR="00AF6682" w:rsidRPr="0044224E">
              <w:rPr>
                <w:sz w:val="28"/>
                <w:szCs w:val="28"/>
              </w:rPr>
              <w:t>2026 30</w:t>
            </w:r>
            <w:r>
              <w:rPr>
                <w:sz w:val="28"/>
                <w:szCs w:val="28"/>
              </w:rPr>
              <w:t>.09.2027</w:t>
            </w:r>
            <w:r w:rsidR="00AF6682" w:rsidRPr="0044224E">
              <w:rPr>
                <w:sz w:val="28"/>
                <w:szCs w:val="28"/>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FE5" w:rsidRPr="0044224E" w:rsidRDefault="00F01FE5" w:rsidP="00F01FE5">
            <w:pPr>
              <w:widowControl w:val="0"/>
              <w:tabs>
                <w:tab w:val="left" w:pos="11057"/>
              </w:tabs>
              <w:spacing w:line="228" w:lineRule="auto"/>
              <w:rPr>
                <w:sz w:val="28"/>
                <w:szCs w:val="28"/>
              </w:rPr>
            </w:pPr>
            <w:r>
              <w:rPr>
                <w:sz w:val="28"/>
                <w:szCs w:val="28"/>
              </w:rPr>
              <w:t>Белякова</w:t>
            </w:r>
            <w:r w:rsidRPr="0044224E">
              <w:rPr>
                <w:sz w:val="28"/>
                <w:szCs w:val="28"/>
              </w:rPr>
              <w:t xml:space="preserve"> </w:t>
            </w:r>
            <w:r>
              <w:rPr>
                <w:sz w:val="28"/>
                <w:szCs w:val="28"/>
              </w:rPr>
              <w:t>Н</w:t>
            </w:r>
            <w:r w:rsidRPr="0044224E">
              <w:rPr>
                <w:sz w:val="28"/>
                <w:szCs w:val="28"/>
              </w:rPr>
              <w:t xml:space="preserve">.В., </w:t>
            </w:r>
            <w:r>
              <w:rPr>
                <w:sz w:val="28"/>
                <w:szCs w:val="28"/>
              </w:rPr>
              <w:t>ведущий специалист отдела</w:t>
            </w:r>
            <w:r w:rsidRPr="0044224E">
              <w:rPr>
                <w:sz w:val="28"/>
                <w:szCs w:val="28"/>
              </w:rPr>
              <w:t xml:space="preserve"> экономического прогнозирования и закупок</w:t>
            </w:r>
            <w:r>
              <w:rPr>
                <w:sz w:val="28"/>
                <w:szCs w:val="28"/>
              </w:rPr>
              <w:t xml:space="preserve"> </w:t>
            </w:r>
            <w:r w:rsidRPr="0044224E">
              <w:rPr>
                <w:sz w:val="28"/>
                <w:szCs w:val="28"/>
              </w:rPr>
              <w:t>Администрации Цимлянского района</w:t>
            </w:r>
          </w:p>
          <w:p w:rsidR="00D659C1" w:rsidRPr="0044224E" w:rsidRDefault="00F01FE5" w:rsidP="00F01FE5">
            <w:pPr>
              <w:widowControl w:val="0"/>
              <w:tabs>
                <w:tab w:val="left" w:pos="11057"/>
              </w:tabs>
              <w:spacing w:line="228" w:lineRule="auto"/>
              <w:jc w:val="center"/>
              <w:rPr>
                <w:sz w:val="28"/>
                <w:szCs w:val="28"/>
              </w:rPr>
            </w:pPr>
            <w:r>
              <w:rPr>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5A61BB" w:rsidP="00241019">
            <w:pPr>
              <w:widowControl w:val="0"/>
              <w:tabs>
                <w:tab w:val="left" w:pos="11057"/>
              </w:tabs>
              <w:spacing w:line="228" w:lineRule="auto"/>
              <w:jc w:val="center"/>
              <w:rPr>
                <w:sz w:val="28"/>
                <w:szCs w:val="28"/>
              </w:rPr>
            </w:pPr>
            <w:r>
              <w:rPr>
                <w:sz w:val="28"/>
                <w:szCs w:val="28"/>
              </w:rPr>
              <w:t>М</w:t>
            </w:r>
            <w:r w:rsidR="00DD217C" w:rsidRPr="0044224E">
              <w:rPr>
                <w:sz w:val="28"/>
                <w:szCs w:val="28"/>
              </w:rPr>
              <w:t>униципальный</w:t>
            </w:r>
            <w:r w:rsidR="00D659C1" w:rsidRPr="0044224E">
              <w:rPr>
                <w:sz w:val="28"/>
                <w:szCs w:val="28"/>
              </w:rPr>
              <w:t xml:space="preserve"> контракт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5A61BB" w:rsidP="00241019">
            <w:pPr>
              <w:widowControl w:val="0"/>
              <w:tabs>
                <w:tab w:val="left" w:pos="11057"/>
              </w:tabs>
              <w:spacing w:line="228" w:lineRule="auto"/>
              <w:jc w:val="center"/>
              <w:rPr>
                <w:sz w:val="28"/>
                <w:szCs w:val="28"/>
              </w:rPr>
            </w:pPr>
            <w:r>
              <w:rPr>
                <w:sz w:val="28"/>
                <w:szCs w:val="28"/>
              </w:rPr>
              <w:t>П</w:t>
            </w:r>
            <w:r w:rsidR="00D659C1" w:rsidRPr="0044224E">
              <w:rPr>
                <w:sz w:val="28"/>
                <w:szCs w:val="28"/>
              </w:rPr>
              <w:t xml:space="preserve">ортал закупок малого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объема Ростовской области</w:t>
            </w:r>
          </w:p>
        </w:tc>
      </w:tr>
      <w:tr w:rsidR="00D659C1"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59C1" w:rsidRPr="0044224E" w:rsidRDefault="00131228" w:rsidP="00241019">
            <w:pPr>
              <w:widowControl w:val="0"/>
              <w:tabs>
                <w:tab w:val="left" w:pos="11057"/>
              </w:tabs>
              <w:spacing w:line="228" w:lineRule="auto"/>
              <w:jc w:val="center"/>
              <w:rPr>
                <w:sz w:val="28"/>
                <w:szCs w:val="28"/>
              </w:rPr>
            </w:pPr>
            <w:r>
              <w:rPr>
                <w:sz w:val="28"/>
                <w:szCs w:val="28"/>
              </w:rPr>
              <w:t>4</w:t>
            </w:r>
            <w:r w:rsidR="00D659C1" w:rsidRPr="0044224E">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D659C1" w:rsidP="00241019">
            <w:pPr>
              <w:widowControl w:val="0"/>
              <w:tabs>
                <w:tab w:val="left" w:pos="11057"/>
              </w:tabs>
              <w:spacing w:line="228" w:lineRule="auto"/>
              <w:rPr>
                <w:sz w:val="28"/>
                <w:szCs w:val="28"/>
              </w:rPr>
            </w:pPr>
            <w:r w:rsidRPr="0044224E">
              <w:rPr>
                <w:sz w:val="28"/>
                <w:szCs w:val="28"/>
              </w:rPr>
              <w:t>Контрольная точка 1.</w:t>
            </w:r>
            <w:r w:rsidR="00E7347F">
              <w:rPr>
                <w:sz w:val="28"/>
                <w:szCs w:val="28"/>
              </w:rPr>
              <w:t>3</w:t>
            </w:r>
            <w:r w:rsidRPr="0044224E">
              <w:rPr>
                <w:sz w:val="28"/>
                <w:szCs w:val="28"/>
              </w:rPr>
              <w:t>.</w:t>
            </w:r>
          </w:p>
          <w:p w:rsidR="00D659C1" w:rsidRPr="0044224E" w:rsidRDefault="00E6259B" w:rsidP="000D795A">
            <w:pPr>
              <w:widowControl w:val="0"/>
              <w:tabs>
                <w:tab w:val="left" w:pos="11057"/>
              </w:tabs>
              <w:spacing w:line="228" w:lineRule="auto"/>
              <w:rPr>
                <w:sz w:val="28"/>
                <w:szCs w:val="28"/>
              </w:rPr>
            </w:pPr>
            <w:r>
              <w:rPr>
                <w:sz w:val="28"/>
                <w:szCs w:val="28"/>
              </w:rPr>
              <w:t>«</w:t>
            </w:r>
            <w:r w:rsidR="00DD217C" w:rsidRPr="0044224E">
              <w:rPr>
                <w:sz w:val="28"/>
                <w:szCs w:val="28"/>
              </w:rPr>
              <w:t>Проведен</w:t>
            </w:r>
            <w:r w:rsidR="000D795A">
              <w:rPr>
                <w:sz w:val="28"/>
                <w:szCs w:val="28"/>
              </w:rPr>
              <w:t>о</w:t>
            </w:r>
            <w:r w:rsidR="00D659C1" w:rsidRPr="0044224E">
              <w:rPr>
                <w:sz w:val="28"/>
                <w:szCs w:val="28"/>
              </w:rPr>
              <w:t xml:space="preserve"> заседания </w:t>
            </w:r>
            <w:r w:rsidR="00DD217C" w:rsidRPr="0044224E">
              <w:rPr>
                <w:sz w:val="28"/>
                <w:szCs w:val="28"/>
              </w:rPr>
              <w:t>Совета по туризму Цимлянского района</w:t>
            </w:r>
            <w:r>
              <w:rPr>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D74" w:rsidRDefault="00EC667C" w:rsidP="00EC667C">
            <w:pPr>
              <w:widowControl w:val="0"/>
              <w:tabs>
                <w:tab w:val="left" w:pos="11057"/>
              </w:tabs>
              <w:spacing w:line="228" w:lineRule="auto"/>
              <w:jc w:val="center"/>
              <w:rPr>
                <w:sz w:val="28"/>
                <w:szCs w:val="28"/>
              </w:rPr>
            </w:pPr>
            <w:r>
              <w:rPr>
                <w:sz w:val="28"/>
                <w:szCs w:val="28"/>
              </w:rPr>
              <w:t>28.12.2025</w:t>
            </w:r>
          </w:p>
          <w:p w:rsidR="00EC667C" w:rsidRDefault="00EC667C" w:rsidP="00EC667C">
            <w:pPr>
              <w:widowControl w:val="0"/>
              <w:tabs>
                <w:tab w:val="left" w:pos="11057"/>
              </w:tabs>
              <w:spacing w:line="228" w:lineRule="auto"/>
              <w:jc w:val="center"/>
              <w:rPr>
                <w:sz w:val="28"/>
                <w:szCs w:val="28"/>
              </w:rPr>
            </w:pPr>
            <w:r>
              <w:rPr>
                <w:sz w:val="28"/>
                <w:szCs w:val="28"/>
              </w:rPr>
              <w:t>28.12.2026</w:t>
            </w:r>
          </w:p>
          <w:p w:rsidR="00EC667C" w:rsidRDefault="00EC667C" w:rsidP="00EC667C">
            <w:pPr>
              <w:widowControl w:val="0"/>
              <w:tabs>
                <w:tab w:val="left" w:pos="11057"/>
              </w:tabs>
              <w:spacing w:line="228" w:lineRule="auto"/>
              <w:jc w:val="center"/>
              <w:rPr>
                <w:sz w:val="28"/>
                <w:szCs w:val="28"/>
              </w:rPr>
            </w:pPr>
            <w:r>
              <w:rPr>
                <w:sz w:val="28"/>
                <w:szCs w:val="28"/>
              </w:rPr>
              <w:t>28.12.2027</w:t>
            </w:r>
          </w:p>
          <w:p w:rsidR="00EC667C" w:rsidRPr="0044224E" w:rsidRDefault="00EC667C" w:rsidP="00EC667C">
            <w:pPr>
              <w:widowControl w:val="0"/>
              <w:tabs>
                <w:tab w:val="left" w:pos="11057"/>
              </w:tabs>
              <w:spacing w:line="228" w:lineRule="auto"/>
              <w:jc w:val="center"/>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FE5" w:rsidRPr="0044224E" w:rsidRDefault="00F01FE5" w:rsidP="00F01FE5">
            <w:pPr>
              <w:widowControl w:val="0"/>
              <w:tabs>
                <w:tab w:val="left" w:pos="11057"/>
              </w:tabs>
              <w:spacing w:line="228" w:lineRule="auto"/>
              <w:rPr>
                <w:sz w:val="28"/>
                <w:szCs w:val="28"/>
              </w:rPr>
            </w:pPr>
            <w:r>
              <w:rPr>
                <w:sz w:val="28"/>
                <w:szCs w:val="28"/>
              </w:rPr>
              <w:t>Белякова</w:t>
            </w:r>
            <w:r w:rsidRPr="0044224E">
              <w:rPr>
                <w:sz w:val="28"/>
                <w:szCs w:val="28"/>
              </w:rPr>
              <w:t xml:space="preserve"> </w:t>
            </w:r>
            <w:r>
              <w:rPr>
                <w:sz w:val="28"/>
                <w:szCs w:val="28"/>
              </w:rPr>
              <w:t>Н</w:t>
            </w:r>
            <w:r w:rsidRPr="0044224E">
              <w:rPr>
                <w:sz w:val="28"/>
                <w:szCs w:val="28"/>
              </w:rPr>
              <w:t xml:space="preserve">.В., </w:t>
            </w:r>
            <w:r>
              <w:rPr>
                <w:sz w:val="28"/>
                <w:szCs w:val="28"/>
              </w:rPr>
              <w:t>ведущий специалист отдела</w:t>
            </w:r>
            <w:r w:rsidRPr="0044224E">
              <w:rPr>
                <w:sz w:val="28"/>
                <w:szCs w:val="28"/>
              </w:rPr>
              <w:t xml:space="preserve"> экономического прогнозирования и закупок</w:t>
            </w:r>
            <w:r>
              <w:rPr>
                <w:sz w:val="28"/>
                <w:szCs w:val="28"/>
              </w:rPr>
              <w:t xml:space="preserve"> </w:t>
            </w:r>
            <w:r w:rsidRPr="0044224E">
              <w:rPr>
                <w:sz w:val="28"/>
                <w:szCs w:val="28"/>
              </w:rPr>
              <w:t>Администрации Цимлянского района</w:t>
            </w:r>
          </w:p>
          <w:p w:rsidR="00D659C1" w:rsidRPr="0044224E" w:rsidRDefault="00D659C1" w:rsidP="00DD217C">
            <w:pPr>
              <w:widowControl w:val="0"/>
              <w:tabs>
                <w:tab w:val="left" w:pos="11057"/>
              </w:tabs>
              <w:spacing w:line="228" w:lineRule="auto"/>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EC667C" w:rsidP="00DD217C">
            <w:pPr>
              <w:widowControl w:val="0"/>
              <w:tabs>
                <w:tab w:val="left" w:pos="11057"/>
              </w:tabs>
              <w:spacing w:line="228" w:lineRule="auto"/>
              <w:jc w:val="center"/>
              <w:rPr>
                <w:sz w:val="28"/>
                <w:szCs w:val="28"/>
              </w:rPr>
            </w:pPr>
            <w:r>
              <w:rPr>
                <w:sz w:val="28"/>
                <w:szCs w:val="28"/>
              </w:rPr>
              <w:t>П</w:t>
            </w:r>
            <w:r w:rsidR="00D659C1" w:rsidRPr="0044224E">
              <w:rPr>
                <w:sz w:val="28"/>
                <w:szCs w:val="28"/>
              </w:rPr>
              <w:t xml:space="preserve">ротокол заседания </w:t>
            </w:r>
            <w:r w:rsidR="00DD217C" w:rsidRPr="0044224E">
              <w:rPr>
                <w:sz w:val="28"/>
                <w:szCs w:val="28"/>
              </w:rPr>
              <w:t>Совета по туризму Цимлянского района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59C1" w:rsidRPr="0044224E" w:rsidRDefault="00EC667C" w:rsidP="00241019">
            <w:pPr>
              <w:widowControl w:val="0"/>
              <w:tabs>
                <w:tab w:val="left" w:pos="11057"/>
              </w:tabs>
              <w:spacing w:line="228" w:lineRule="auto"/>
              <w:jc w:val="center"/>
              <w:rPr>
                <w:sz w:val="28"/>
                <w:szCs w:val="28"/>
              </w:rPr>
            </w:pPr>
            <w:r>
              <w:rPr>
                <w:sz w:val="28"/>
                <w:szCs w:val="28"/>
              </w:rPr>
              <w:t>И</w:t>
            </w:r>
            <w:r w:rsidR="00D659C1" w:rsidRPr="0044224E">
              <w:rPr>
                <w:sz w:val="28"/>
                <w:szCs w:val="28"/>
              </w:rPr>
              <w:t xml:space="preserve">нформационная </w:t>
            </w:r>
          </w:p>
          <w:p w:rsidR="00D659C1" w:rsidRPr="0044224E" w:rsidRDefault="00D659C1" w:rsidP="00241019">
            <w:pPr>
              <w:widowControl w:val="0"/>
              <w:tabs>
                <w:tab w:val="left" w:pos="11057"/>
              </w:tabs>
              <w:spacing w:line="228" w:lineRule="auto"/>
              <w:jc w:val="center"/>
              <w:rPr>
                <w:sz w:val="28"/>
                <w:szCs w:val="28"/>
              </w:rPr>
            </w:pPr>
            <w:r w:rsidRPr="0044224E">
              <w:rPr>
                <w:sz w:val="28"/>
                <w:szCs w:val="28"/>
              </w:rPr>
              <w:t xml:space="preserve">система отсутствует </w:t>
            </w:r>
          </w:p>
        </w:tc>
      </w:tr>
      <w:tr w:rsidR="00DE67C5" w:rsidRPr="0044224E" w:rsidTr="00B007E0">
        <w:tc>
          <w:tcPr>
            <w:tcW w:w="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7C5" w:rsidRPr="0044224E" w:rsidRDefault="00E7347F" w:rsidP="00241019">
            <w:pPr>
              <w:widowControl w:val="0"/>
              <w:tabs>
                <w:tab w:val="left" w:pos="11057"/>
              </w:tabs>
              <w:spacing w:line="228" w:lineRule="auto"/>
              <w:jc w:val="center"/>
              <w:rPr>
                <w:sz w:val="28"/>
                <w:szCs w:val="28"/>
              </w:rPr>
            </w:pPr>
            <w:r>
              <w:rPr>
                <w:sz w:val="28"/>
                <w:szCs w:val="28"/>
              </w:rPr>
              <w:t>5</w:t>
            </w:r>
            <w:r w:rsidR="00DE67C5">
              <w:rPr>
                <w:sz w:val="28"/>
                <w:szCs w:val="28"/>
              </w:rPr>
              <w:t>.</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7C5" w:rsidRDefault="00DE67C5" w:rsidP="00DE67C5">
            <w:pPr>
              <w:widowControl w:val="0"/>
              <w:tabs>
                <w:tab w:val="left" w:pos="11057"/>
              </w:tabs>
              <w:spacing w:line="228" w:lineRule="auto"/>
              <w:rPr>
                <w:sz w:val="28"/>
                <w:szCs w:val="28"/>
              </w:rPr>
            </w:pPr>
            <w:r w:rsidRPr="0044224E">
              <w:rPr>
                <w:sz w:val="28"/>
                <w:szCs w:val="28"/>
              </w:rPr>
              <w:t>Контрольная точка 1.</w:t>
            </w:r>
            <w:r w:rsidR="00E7347F">
              <w:rPr>
                <w:sz w:val="28"/>
                <w:szCs w:val="28"/>
              </w:rPr>
              <w:t>4</w:t>
            </w:r>
            <w:r w:rsidRPr="0044224E">
              <w:rPr>
                <w:sz w:val="28"/>
                <w:szCs w:val="28"/>
              </w:rPr>
              <w:t>.</w:t>
            </w:r>
          </w:p>
          <w:p w:rsidR="00E6259B" w:rsidRPr="00E6259B" w:rsidRDefault="00E6259B" w:rsidP="00DE67C5">
            <w:pPr>
              <w:widowControl w:val="0"/>
              <w:tabs>
                <w:tab w:val="left" w:pos="11057"/>
              </w:tabs>
              <w:spacing w:line="228" w:lineRule="auto"/>
              <w:rPr>
                <w:sz w:val="28"/>
                <w:szCs w:val="28"/>
              </w:rPr>
            </w:pPr>
            <w:r w:rsidRPr="00E6259B">
              <w:rPr>
                <w:sz w:val="28"/>
                <w:szCs w:val="28"/>
              </w:rPr>
              <w:t xml:space="preserve">«Оплата за оказанные услуги, выполненные работы, полученный </w:t>
            </w:r>
            <w:proofErr w:type="gramStart"/>
            <w:r w:rsidRPr="00E6259B">
              <w:rPr>
                <w:sz w:val="28"/>
                <w:szCs w:val="28"/>
              </w:rPr>
              <w:t>товар  -</w:t>
            </w:r>
            <w:proofErr w:type="gramEnd"/>
            <w:r w:rsidRPr="00E6259B">
              <w:rPr>
                <w:sz w:val="28"/>
                <w:szCs w:val="28"/>
              </w:rPr>
              <w:t xml:space="preserve"> произведена»</w:t>
            </w:r>
          </w:p>
          <w:p w:rsidR="00DE67C5" w:rsidRPr="0044224E" w:rsidRDefault="00DE67C5" w:rsidP="00241019">
            <w:pPr>
              <w:widowControl w:val="0"/>
              <w:tabs>
                <w:tab w:val="left" w:pos="11057"/>
              </w:tabs>
              <w:spacing w:line="228" w:lineRule="auto"/>
              <w:rPr>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259B" w:rsidRDefault="00E6259B" w:rsidP="00E6259B">
            <w:pPr>
              <w:widowControl w:val="0"/>
              <w:tabs>
                <w:tab w:val="left" w:pos="11057"/>
              </w:tabs>
              <w:spacing w:line="228" w:lineRule="auto"/>
              <w:jc w:val="center"/>
              <w:rPr>
                <w:sz w:val="28"/>
                <w:szCs w:val="28"/>
              </w:rPr>
            </w:pPr>
            <w:r>
              <w:rPr>
                <w:sz w:val="28"/>
                <w:szCs w:val="28"/>
              </w:rPr>
              <w:t>28.12.2025</w:t>
            </w:r>
          </w:p>
          <w:p w:rsidR="00E6259B" w:rsidRDefault="00E6259B" w:rsidP="00E6259B">
            <w:pPr>
              <w:widowControl w:val="0"/>
              <w:tabs>
                <w:tab w:val="left" w:pos="11057"/>
              </w:tabs>
              <w:spacing w:line="228" w:lineRule="auto"/>
              <w:jc w:val="center"/>
              <w:rPr>
                <w:sz w:val="28"/>
                <w:szCs w:val="28"/>
              </w:rPr>
            </w:pPr>
            <w:r>
              <w:rPr>
                <w:sz w:val="28"/>
                <w:szCs w:val="28"/>
              </w:rPr>
              <w:t>28.12.2026</w:t>
            </w:r>
          </w:p>
          <w:p w:rsidR="00E6259B" w:rsidRDefault="00E6259B" w:rsidP="00E6259B">
            <w:pPr>
              <w:widowControl w:val="0"/>
              <w:tabs>
                <w:tab w:val="left" w:pos="11057"/>
              </w:tabs>
              <w:spacing w:line="228" w:lineRule="auto"/>
              <w:jc w:val="center"/>
              <w:rPr>
                <w:sz w:val="28"/>
                <w:szCs w:val="28"/>
              </w:rPr>
            </w:pPr>
            <w:r>
              <w:rPr>
                <w:sz w:val="28"/>
                <w:szCs w:val="28"/>
              </w:rPr>
              <w:t>28.12.2027</w:t>
            </w:r>
          </w:p>
          <w:p w:rsidR="00DE67C5" w:rsidRDefault="00DE67C5" w:rsidP="00EC667C">
            <w:pPr>
              <w:widowControl w:val="0"/>
              <w:tabs>
                <w:tab w:val="left" w:pos="11057"/>
              </w:tabs>
              <w:spacing w:line="228" w:lineRule="auto"/>
              <w:jc w:val="center"/>
              <w:rPr>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7BC9" w:rsidRPr="0044224E" w:rsidRDefault="009B7BC9" w:rsidP="009B7BC9">
            <w:pPr>
              <w:widowControl w:val="0"/>
              <w:tabs>
                <w:tab w:val="left" w:pos="11057"/>
              </w:tabs>
              <w:spacing w:line="228" w:lineRule="auto"/>
              <w:rPr>
                <w:sz w:val="28"/>
                <w:szCs w:val="28"/>
              </w:rPr>
            </w:pPr>
            <w:r>
              <w:rPr>
                <w:sz w:val="28"/>
                <w:szCs w:val="28"/>
              </w:rPr>
              <w:t>Белякова</w:t>
            </w:r>
            <w:r w:rsidRPr="0044224E">
              <w:rPr>
                <w:sz w:val="28"/>
                <w:szCs w:val="28"/>
              </w:rPr>
              <w:t xml:space="preserve"> </w:t>
            </w:r>
            <w:r>
              <w:rPr>
                <w:sz w:val="28"/>
                <w:szCs w:val="28"/>
              </w:rPr>
              <w:t>Н</w:t>
            </w:r>
            <w:r w:rsidRPr="0044224E">
              <w:rPr>
                <w:sz w:val="28"/>
                <w:szCs w:val="28"/>
              </w:rPr>
              <w:t xml:space="preserve">.В., </w:t>
            </w:r>
            <w:r>
              <w:rPr>
                <w:sz w:val="28"/>
                <w:szCs w:val="28"/>
              </w:rPr>
              <w:t>ведущий специалист отдела</w:t>
            </w:r>
            <w:r w:rsidRPr="0044224E">
              <w:rPr>
                <w:sz w:val="28"/>
                <w:szCs w:val="28"/>
              </w:rPr>
              <w:t xml:space="preserve"> экономического прогнозирования и закупок</w:t>
            </w:r>
            <w:r>
              <w:rPr>
                <w:sz w:val="28"/>
                <w:szCs w:val="28"/>
              </w:rPr>
              <w:t xml:space="preserve"> </w:t>
            </w:r>
            <w:r w:rsidRPr="0044224E">
              <w:rPr>
                <w:sz w:val="28"/>
                <w:szCs w:val="28"/>
              </w:rPr>
              <w:t>Администрации Цимлянского района</w:t>
            </w:r>
          </w:p>
          <w:p w:rsidR="00DE67C5" w:rsidRPr="0044224E" w:rsidRDefault="00DE67C5" w:rsidP="00A50A0E">
            <w:pPr>
              <w:widowControl w:val="0"/>
              <w:tabs>
                <w:tab w:val="left" w:pos="11057"/>
              </w:tabs>
              <w:spacing w:line="228" w:lineRule="auto"/>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7C5" w:rsidRDefault="00A50A0E" w:rsidP="00DD217C">
            <w:pPr>
              <w:widowControl w:val="0"/>
              <w:tabs>
                <w:tab w:val="left" w:pos="11057"/>
              </w:tabs>
              <w:spacing w:line="228" w:lineRule="auto"/>
              <w:jc w:val="center"/>
              <w:rPr>
                <w:sz w:val="28"/>
                <w:szCs w:val="28"/>
              </w:rPr>
            </w:pPr>
            <w:r>
              <w:rPr>
                <w:sz w:val="28"/>
                <w:szCs w:val="28"/>
              </w:rPr>
              <w:t>Документ, подтверждающий факт оплаты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A0E" w:rsidRPr="0044224E" w:rsidRDefault="00A50A0E" w:rsidP="00A50A0E">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rsidR="00DE67C5" w:rsidRDefault="00A50A0E" w:rsidP="00A50A0E">
            <w:pPr>
              <w:widowControl w:val="0"/>
              <w:tabs>
                <w:tab w:val="left" w:pos="11057"/>
              </w:tabs>
              <w:spacing w:line="228" w:lineRule="auto"/>
              <w:jc w:val="center"/>
              <w:rPr>
                <w:sz w:val="28"/>
                <w:szCs w:val="28"/>
              </w:rPr>
            </w:pPr>
            <w:r w:rsidRPr="0044224E">
              <w:rPr>
                <w:sz w:val="28"/>
                <w:szCs w:val="28"/>
              </w:rPr>
              <w:t>система отсутствует</w:t>
            </w:r>
          </w:p>
        </w:tc>
      </w:tr>
    </w:tbl>
    <w:p w:rsidR="009F0E3B" w:rsidRDefault="009F0E3B">
      <w:pPr>
        <w:widowControl w:val="0"/>
        <w:jc w:val="center"/>
        <w:outlineLvl w:val="2"/>
        <w:rPr>
          <w:sz w:val="28"/>
        </w:rPr>
      </w:pPr>
    </w:p>
    <w:p w:rsidR="009F0E3B" w:rsidRDefault="009F0E3B">
      <w:pPr>
        <w:widowControl w:val="0"/>
        <w:jc w:val="center"/>
        <w:outlineLvl w:val="2"/>
        <w:rPr>
          <w:sz w:val="28"/>
        </w:rPr>
      </w:pPr>
    </w:p>
    <w:p w:rsidR="00197270" w:rsidRDefault="00197270">
      <w:pPr>
        <w:widowControl w:val="0"/>
        <w:jc w:val="center"/>
        <w:outlineLvl w:val="2"/>
        <w:rPr>
          <w:sz w:val="28"/>
        </w:rPr>
      </w:pPr>
    </w:p>
    <w:p w:rsidR="00197270" w:rsidRDefault="00197270" w:rsidP="00806E4E">
      <w:pPr>
        <w:widowControl w:val="0"/>
        <w:outlineLvl w:val="2"/>
        <w:rPr>
          <w:sz w:val="28"/>
        </w:rPr>
      </w:pPr>
    </w:p>
    <w:p w:rsidR="00A332E8" w:rsidRPr="00C712D6" w:rsidRDefault="00A42205">
      <w:pPr>
        <w:widowControl w:val="0"/>
        <w:jc w:val="center"/>
        <w:outlineLvl w:val="2"/>
        <w:rPr>
          <w:sz w:val="28"/>
        </w:rPr>
      </w:pPr>
      <w:r w:rsidRPr="00C712D6">
        <w:rPr>
          <w:sz w:val="28"/>
        </w:rPr>
        <w:lastRenderedPageBreak/>
        <w:t xml:space="preserve"> ПАСПОРТ</w:t>
      </w:r>
    </w:p>
    <w:p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rsidR="00A332E8" w:rsidRPr="00C712D6" w:rsidRDefault="00A332E8">
      <w:pPr>
        <w:widowControl w:val="0"/>
        <w:jc w:val="center"/>
        <w:outlineLvl w:val="2"/>
        <w:rPr>
          <w:i/>
          <w:sz w:val="28"/>
        </w:rPr>
      </w:pPr>
    </w:p>
    <w:p w:rsidR="00A332E8" w:rsidRPr="00C712D6" w:rsidRDefault="00A42205">
      <w:pPr>
        <w:widowControl w:val="0"/>
        <w:jc w:val="center"/>
        <w:outlineLvl w:val="2"/>
        <w:rPr>
          <w:sz w:val="28"/>
        </w:rPr>
      </w:pPr>
      <w:r w:rsidRPr="00C712D6">
        <w:rPr>
          <w:sz w:val="28"/>
        </w:rPr>
        <w:t xml:space="preserve">1. Основные положения </w:t>
      </w:r>
    </w:p>
    <w:p w:rsidR="00A332E8" w:rsidRPr="00C712D6" w:rsidRDefault="00A332E8">
      <w:pPr>
        <w:widowControl w:val="0"/>
        <w:jc w:val="center"/>
        <w:outlineLvl w:val="2"/>
        <w:rPr>
          <w:sz w:val="28"/>
        </w:rPr>
      </w:pPr>
    </w:p>
    <w:tbl>
      <w:tblPr>
        <w:tblW w:w="1436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6364"/>
        <w:gridCol w:w="7179"/>
      </w:tblGrid>
      <w:tr w:rsidR="002A3014" w:rsidRPr="00C712D6" w:rsidTr="00B007E0">
        <w:trPr>
          <w:trHeight w:val="595"/>
        </w:trPr>
        <w:tc>
          <w:tcPr>
            <w:tcW w:w="823" w:type="dxa"/>
            <w:tcBorders>
              <w:top w:val="nil"/>
              <w:left w:val="nil"/>
              <w:bottom w:val="nil"/>
              <w:right w:val="single" w:sz="4" w:space="0" w:color="auto"/>
              <w:tl2br w:val="nil"/>
              <w:tr2bl w:val="nil"/>
            </w:tcBorders>
            <w:shd w:val="clear" w:color="auto" w:fill="auto"/>
          </w:tcPr>
          <w:p w:rsidR="002A3014" w:rsidRPr="00C712D6" w:rsidRDefault="002A3014">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2A3014" w:rsidRPr="00C712D6" w:rsidRDefault="002A3014" w:rsidP="00DB0E31">
            <w:pPr>
              <w:widowControl w:val="0"/>
              <w:rPr>
                <w:sz w:val="28"/>
              </w:rPr>
            </w:pPr>
            <w:r w:rsidRPr="00C712D6">
              <w:rPr>
                <w:sz w:val="28"/>
              </w:rPr>
              <w:t xml:space="preserve">Ответственный за разработку и реализацию комплекса процессных мероприятий </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rsidR="009B7BC9" w:rsidRPr="00C712D6" w:rsidRDefault="00DB0E31" w:rsidP="009B7BC9">
            <w:pPr>
              <w:widowControl w:val="0"/>
              <w:rPr>
                <w:sz w:val="28"/>
              </w:rPr>
            </w:pPr>
            <w:r>
              <w:rPr>
                <w:sz w:val="28"/>
              </w:rPr>
              <w:t>Вострикова Светлана Александровна</w:t>
            </w:r>
            <w:r w:rsidR="002A3014" w:rsidRPr="00C712D6">
              <w:rPr>
                <w:sz w:val="28"/>
              </w:rPr>
              <w:t xml:space="preserve">, </w:t>
            </w:r>
            <w:r>
              <w:rPr>
                <w:sz w:val="28"/>
              </w:rPr>
              <w:t>старший инспектор (экономист)</w:t>
            </w:r>
            <w:r w:rsidR="009B7BC9">
              <w:rPr>
                <w:sz w:val="28"/>
              </w:rPr>
              <w:t xml:space="preserve"> отдела</w:t>
            </w:r>
            <w:r w:rsidR="009B7BC9" w:rsidRPr="00C712D6">
              <w:rPr>
                <w:sz w:val="28"/>
              </w:rPr>
              <w:t xml:space="preserve"> культуры </w:t>
            </w:r>
            <w:r w:rsidR="009B7BC9">
              <w:rPr>
                <w:sz w:val="28"/>
              </w:rPr>
              <w:t>Администрации Цимлянского района</w:t>
            </w:r>
            <w:r w:rsidR="009B7BC9" w:rsidRPr="00C712D6">
              <w:rPr>
                <w:sz w:val="28"/>
              </w:rPr>
              <w:t xml:space="preserve"> </w:t>
            </w:r>
          </w:p>
          <w:p w:rsidR="002A3014" w:rsidRPr="00C712D6" w:rsidRDefault="002A3014" w:rsidP="00DB0E31">
            <w:pPr>
              <w:widowControl w:val="0"/>
              <w:rPr>
                <w:sz w:val="28"/>
              </w:rPr>
            </w:pPr>
          </w:p>
        </w:tc>
      </w:tr>
      <w:tr w:rsidR="00B007E0" w:rsidRPr="00C712D6" w:rsidTr="00B007E0">
        <w:trPr>
          <w:trHeight w:val="595"/>
        </w:trPr>
        <w:tc>
          <w:tcPr>
            <w:tcW w:w="823" w:type="dxa"/>
            <w:tcBorders>
              <w:top w:val="nil"/>
              <w:left w:val="nil"/>
              <w:bottom w:val="nil"/>
              <w:right w:val="single" w:sz="4" w:space="0" w:color="auto"/>
              <w:tl2br w:val="nil"/>
              <w:tr2bl w:val="nil"/>
            </w:tcBorders>
            <w:shd w:val="clear" w:color="auto" w:fill="auto"/>
          </w:tcPr>
          <w:p w:rsidR="00B007E0" w:rsidRPr="00C712D6" w:rsidRDefault="00B007E0" w:rsidP="00B007E0">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007E0" w:rsidRPr="00C712D6" w:rsidRDefault="00B007E0" w:rsidP="00B007E0">
            <w:pPr>
              <w:widowControl w:val="0"/>
              <w:rPr>
                <w:sz w:val="28"/>
              </w:rPr>
            </w:pPr>
            <w:r w:rsidRPr="00C712D6">
              <w:rPr>
                <w:sz w:val="28"/>
              </w:rPr>
              <w:t xml:space="preserve">Связь с </w:t>
            </w:r>
            <w:r>
              <w:rPr>
                <w:sz w:val="28"/>
              </w:rPr>
              <w:t>муниципальной</w:t>
            </w:r>
            <w:r w:rsidRPr="00C712D6">
              <w:rPr>
                <w:sz w:val="28"/>
              </w:rPr>
              <w:t xml:space="preserve"> программой </w:t>
            </w:r>
            <w:r>
              <w:rPr>
                <w:sz w:val="28"/>
              </w:rPr>
              <w:t>Цимлянского района</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rsidR="00B007E0" w:rsidRPr="00C712D6" w:rsidRDefault="00B007E0" w:rsidP="00B007E0">
            <w:pPr>
              <w:widowControl w:val="0"/>
              <w:rPr>
                <w:sz w:val="28"/>
              </w:rPr>
            </w:pPr>
            <w:r>
              <w:rPr>
                <w:sz w:val="28"/>
              </w:rPr>
              <w:t>Муниципальная</w:t>
            </w:r>
            <w:r w:rsidRPr="00C712D6">
              <w:rPr>
                <w:sz w:val="28"/>
              </w:rPr>
              <w:t xml:space="preserve"> программа </w:t>
            </w:r>
            <w:r>
              <w:rPr>
                <w:sz w:val="28"/>
              </w:rPr>
              <w:t>Цимлянского района</w:t>
            </w:r>
          </w:p>
          <w:p w:rsidR="00B007E0" w:rsidRPr="00C712D6" w:rsidRDefault="00B007E0" w:rsidP="00B007E0">
            <w:pPr>
              <w:widowControl w:val="0"/>
              <w:rPr>
                <w:sz w:val="28"/>
              </w:rPr>
            </w:pPr>
            <w:r w:rsidRPr="00C712D6">
              <w:rPr>
                <w:sz w:val="28"/>
              </w:rPr>
              <w:t>«Развитие культуры и туризма»</w:t>
            </w:r>
          </w:p>
        </w:tc>
      </w:tr>
    </w:tbl>
    <w:p w:rsidR="00A332E8" w:rsidRDefault="00A332E8">
      <w:pPr>
        <w:widowControl w:val="0"/>
        <w:jc w:val="center"/>
        <w:outlineLvl w:val="2"/>
        <w:rPr>
          <w:sz w:val="28"/>
        </w:rPr>
      </w:pPr>
    </w:p>
    <w:p w:rsidR="00565D74" w:rsidRDefault="00565D74">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EE2ACD" w:rsidRDefault="00EE2ACD">
      <w:pPr>
        <w:widowControl w:val="0"/>
        <w:jc w:val="center"/>
        <w:outlineLvl w:val="2"/>
        <w:rPr>
          <w:sz w:val="28"/>
        </w:rPr>
      </w:pPr>
    </w:p>
    <w:p w:rsidR="00A332E8" w:rsidRPr="0044224E" w:rsidRDefault="00A42205">
      <w:pPr>
        <w:pStyle w:val="af7"/>
        <w:widowControl w:val="0"/>
        <w:spacing w:after="0" w:line="240" w:lineRule="auto"/>
        <w:ind w:left="0"/>
        <w:jc w:val="center"/>
        <w:outlineLvl w:val="2"/>
        <w:rPr>
          <w:rFonts w:ascii="Times New Roman" w:hAnsi="Times New Roman"/>
          <w:sz w:val="28"/>
          <w:szCs w:val="28"/>
        </w:rPr>
      </w:pPr>
      <w:r w:rsidRPr="0044224E">
        <w:rPr>
          <w:rFonts w:ascii="Times New Roman" w:hAnsi="Times New Roman"/>
          <w:sz w:val="28"/>
          <w:szCs w:val="28"/>
        </w:rPr>
        <w:lastRenderedPageBreak/>
        <w:t>2. Показатели комплекса процессных мероприятий</w:t>
      </w:r>
    </w:p>
    <w:p w:rsidR="00A332E8" w:rsidRPr="0044224E" w:rsidRDefault="00A332E8">
      <w:pPr>
        <w:pStyle w:val="af7"/>
        <w:widowControl w:val="0"/>
        <w:spacing w:after="0" w:line="240" w:lineRule="auto"/>
        <w:ind w:left="0"/>
        <w:jc w:val="center"/>
        <w:outlineLvl w:val="2"/>
        <w:rPr>
          <w:rFonts w:ascii="Times New Roman" w:hAnsi="Times New Roman"/>
          <w:sz w:val="28"/>
          <w:szCs w:val="28"/>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28"/>
        <w:gridCol w:w="986"/>
        <w:gridCol w:w="961"/>
        <w:gridCol w:w="1010"/>
        <w:gridCol w:w="1239"/>
        <w:gridCol w:w="1134"/>
        <w:gridCol w:w="1355"/>
      </w:tblGrid>
      <w:tr w:rsidR="00A332E8" w:rsidRPr="0044224E" w:rsidTr="00A032A3">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w:t>
            </w:r>
            <w:r w:rsidRPr="0044224E">
              <w:rPr>
                <w:sz w:val="28"/>
                <w:szCs w:val="28"/>
              </w:rPr>
              <w:br/>
              <w:t>п/п</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Признак возрастания/</w:t>
            </w:r>
          </w:p>
          <w:p w:rsidR="00A332E8" w:rsidRPr="0044224E" w:rsidRDefault="00A42205">
            <w:pPr>
              <w:widowControl w:val="0"/>
              <w:jc w:val="center"/>
              <w:rPr>
                <w:sz w:val="28"/>
                <w:szCs w:val="28"/>
              </w:rPr>
            </w:pPr>
            <w:r w:rsidRPr="0044224E">
              <w:rPr>
                <w:sz w:val="28"/>
                <w:szCs w:val="28"/>
              </w:rPr>
              <w:t>убывания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 xml:space="preserve">Уровень показателя </w:t>
            </w:r>
          </w:p>
        </w:tc>
        <w:tc>
          <w:tcPr>
            <w:tcW w:w="11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 xml:space="preserve">Единица измерения </w:t>
            </w:r>
          </w:p>
          <w:p w:rsidR="00A332E8" w:rsidRPr="0044224E" w:rsidRDefault="00A42205">
            <w:pPr>
              <w:widowControl w:val="0"/>
              <w:jc w:val="center"/>
              <w:rPr>
                <w:sz w:val="28"/>
                <w:szCs w:val="28"/>
              </w:rPr>
            </w:pPr>
            <w:r w:rsidRPr="0044224E">
              <w:rPr>
                <w:sz w:val="28"/>
                <w:szCs w:val="28"/>
              </w:rPr>
              <w:t>(по ОКЕИ)</w:t>
            </w:r>
          </w:p>
        </w:tc>
        <w:tc>
          <w:tcPr>
            <w:tcW w:w="19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Базовое значение показателя</w:t>
            </w:r>
          </w:p>
        </w:tc>
        <w:tc>
          <w:tcPr>
            <w:tcW w:w="4196" w:type="dxa"/>
            <w:gridSpan w:val="4"/>
            <w:tcBorders>
              <w:top w:val="single" w:sz="4" w:space="0" w:color="000000"/>
              <w:left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 xml:space="preserve">Ответственный </w:t>
            </w:r>
          </w:p>
          <w:p w:rsidR="00A332E8" w:rsidRPr="0044224E" w:rsidRDefault="00A42205">
            <w:pPr>
              <w:widowControl w:val="0"/>
              <w:jc w:val="center"/>
              <w:rPr>
                <w:sz w:val="28"/>
                <w:szCs w:val="28"/>
              </w:rPr>
            </w:pPr>
            <w:r w:rsidRPr="0044224E">
              <w:rPr>
                <w:sz w:val="28"/>
                <w:szCs w:val="28"/>
              </w:rPr>
              <w:t>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Информационная система</w:t>
            </w:r>
          </w:p>
        </w:tc>
      </w:tr>
      <w:tr w:rsidR="00A332E8" w:rsidRPr="0044224E" w:rsidTr="00A032A3">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1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080"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значение</w:t>
            </w:r>
          </w:p>
        </w:tc>
        <w:tc>
          <w:tcPr>
            <w:tcW w:w="828"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rsidP="00182F6D">
            <w:pPr>
              <w:widowControl w:val="0"/>
              <w:jc w:val="center"/>
              <w:rPr>
                <w:sz w:val="28"/>
                <w:szCs w:val="28"/>
              </w:rPr>
            </w:pPr>
            <w:r w:rsidRPr="0044224E">
              <w:rPr>
                <w:sz w:val="28"/>
                <w:szCs w:val="28"/>
              </w:rPr>
              <w:t>202</w:t>
            </w:r>
            <w:r w:rsidR="00182F6D">
              <w:rPr>
                <w:sz w:val="28"/>
                <w:szCs w:val="28"/>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rsidP="00182F6D">
            <w:pPr>
              <w:widowControl w:val="0"/>
              <w:jc w:val="center"/>
              <w:rPr>
                <w:sz w:val="28"/>
                <w:szCs w:val="28"/>
              </w:rPr>
            </w:pPr>
            <w:r w:rsidRPr="0044224E">
              <w:rPr>
                <w:sz w:val="28"/>
                <w:szCs w:val="28"/>
              </w:rPr>
              <w:t>202</w:t>
            </w:r>
            <w:r w:rsidR="00182F6D">
              <w:rPr>
                <w:sz w:val="28"/>
                <w:szCs w:val="28"/>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rsidP="00182F6D">
            <w:pPr>
              <w:widowControl w:val="0"/>
              <w:jc w:val="center"/>
              <w:rPr>
                <w:sz w:val="28"/>
                <w:szCs w:val="28"/>
              </w:rPr>
            </w:pPr>
            <w:r w:rsidRPr="0044224E">
              <w:rPr>
                <w:sz w:val="28"/>
                <w:szCs w:val="28"/>
              </w:rPr>
              <w:t>202</w:t>
            </w:r>
            <w:r w:rsidR="00182F6D">
              <w:rPr>
                <w:sz w:val="28"/>
                <w:szCs w:val="28"/>
              </w:rPr>
              <w:t>7</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42205">
            <w:pPr>
              <w:jc w:val="center"/>
              <w:rPr>
                <w:sz w:val="28"/>
                <w:szCs w:val="28"/>
              </w:rPr>
            </w:pPr>
            <w:r w:rsidRPr="0044224E">
              <w:rPr>
                <w:sz w:val="28"/>
                <w:szCs w:val="28"/>
              </w:rPr>
              <w:t>2030</w:t>
            </w:r>
          </w:p>
          <w:p w:rsidR="00A332E8" w:rsidRPr="0044224E" w:rsidRDefault="00A42205">
            <w:pPr>
              <w:jc w:val="center"/>
              <w:rPr>
                <w:sz w:val="28"/>
                <w:szCs w:val="28"/>
              </w:rPr>
            </w:pPr>
            <w:r w:rsidRPr="0044224E">
              <w:rPr>
                <w:sz w:val="28"/>
                <w:szCs w:val="28"/>
              </w:rPr>
              <w:t>(</w:t>
            </w:r>
            <w:proofErr w:type="spellStart"/>
            <w:r w:rsidRPr="0044224E">
              <w:rPr>
                <w:sz w:val="28"/>
                <w:szCs w:val="28"/>
              </w:rPr>
              <w:t>справочно</w:t>
            </w:r>
            <w:proofErr w:type="spellEnd"/>
            <w:r w:rsidRPr="0044224E">
              <w:rPr>
                <w:sz w:val="28"/>
                <w:szCs w:val="28"/>
              </w:rPr>
              <w:t>)</w:t>
            </w: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44224E" w:rsidRDefault="00A332E8">
            <w:pPr>
              <w:rPr>
                <w:sz w:val="28"/>
                <w:szCs w:val="28"/>
              </w:rPr>
            </w:pPr>
          </w:p>
        </w:tc>
      </w:tr>
    </w:tbl>
    <w:p w:rsidR="00EE2ACD" w:rsidRPr="00A032A3" w:rsidRDefault="00EE2ACD">
      <w:pPr>
        <w:rPr>
          <w:sz w:val="24"/>
          <w:szCs w:val="24"/>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51"/>
        <w:gridCol w:w="986"/>
        <w:gridCol w:w="961"/>
        <w:gridCol w:w="1010"/>
        <w:gridCol w:w="1239"/>
        <w:gridCol w:w="1134"/>
        <w:gridCol w:w="1332"/>
      </w:tblGrid>
      <w:tr w:rsidR="00A332E8" w:rsidRPr="00A032A3" w:rsidTr="00A032A3">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w:t>
            </w:r>
          </w:p>
        </w:tc>
        <w:tc>
          <w:tcPr>
            <w:tcW w:w="161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4</w:t>
            </w:r>
          </w:p>
        </w:tc>
        <w:tc>
          <w:tcPr>
            <w:tcW w:w="1188"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10</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12</w:t>
            </w:r>
          </w:p>
        </w:tc>
        <w:tc>
          <w:tcPr>
            <w:tcW w:w="133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13</w:t>
            </w:r>
          </w:p>
        </w:tc>
      </w:tr>
      <w:tr w:rsidR="00A332E8" w:rsidRPr="00A032A3" w:rsidTr="00A032A3">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332E8" w:rsidRPr="00A032A3" w:rsidRDefault="00A42205" w:rsidP="007D0F45">
            <w:pPr>
              <w:pStyle w:val="af7"/>
              <w:widowControl w:val="0"/>
              <w:spacing w:after="0" w:line="240" w:lineRule="auto"/>
              <w:ind w:left="0"/>
              <w:jc w:val="center"/>
              <w:rPr>
                <w:rFonts w:ascii="Times New Roman" w:hAnsi="Times New Roman"/>
                <w:sz w:val="24"/>
                <w:szCs w:val="24"/>
              </w:rPr>
            </w:pPr>
            <w:r w:rsidRPr="007D0F45">
              <w:rPr>
                <w:rFonts w:ascii="Times New Roman" w:hAnsi="Times New Roman"/>
                <w:sz w:val="28"/>
                <w:szCs w:val="28"/>
              </w:rPr>
              <w:t> Задача</w:t>
            </w:r>
            <w:r w:rsidR="00182F6D">
              <w:rPr>
                <w:rFonts w:ascii="Times New Roman" w:hAnsi="Times New Roman"/>
                <w:sz w:val="28"/>
                <w:szCs w:val="28"/>
              </w:rPr>
              <w:t xml:space="preserve"> 1</w:t>
            </w:r>
            <w:r w:rsidRPr="007D0F45">
              <w:rPr>
                <w:rFonts w:ascii="Times New Roman" w:hAnsi="Times New Roman"/>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3C4F69" w:rsidRPr="007D0F45">
              <w:rPr>
                <w:rFonts w:ascii="Times New Roman" w:hAnsi="Times New Roman"/>
                <w:sz w:val="28"/>
                <w:szCs w:val="28"/>
              </w:rPr>
              <w:t>муниципальной</w:t>
            </w:r>
            <w:r w:rsidRPr="007D0F45">
              <w:rPr>
                <w:rFonts w:ascii="Times New Roman" w:hAnsi="Times New Roman"/>
                <w:sz w:val="28"/>
                <w:szCs w:val="28"/>
              </w:rPr>
              <w:t xml:space="preserve"> программы </w:t>
            </w:r>
            <w:r w:rsidR="002A05F6" w:rsidRPr="007D0F45">
              <w:rPr>
                <w:rFonts w:ascii="Times New Roman" w:hAnsi="Times New Roman"/>
                <w:sz w:val="28"/>
                <w:szCs w:val="28"/>
              </w:rPr>
              <w:t xml:space="preserve">Цимлянского </w:t>
            </w:r>
            <w:proofErr w:type="gramStart"/>
            <w:r w:rsidR="002A05F6" w:rsidRPr="007D0F45">
              <w:rPr>
                <w:rFonts w:ascii="Times New Roman" w:hAnsi="Times New Roman"/>
                <w:sz w:val="28"/>
                <w:szCs w:val="28"/>
              </w:rPr>
              <w:t xml:space="preserve">района  </w:t>
            </w:r>
            <w:r w:rsidRPr="007D0F45">
              <w:rPr>
                <w:rFonts w:ascii="Times New Roman" w:hAnsi="Times New Roman"/>
                <w:sz w:val="28"/>
                <w:szCs w:val="28"/>
              </w:rPr>
              <w:t>«</w:t>
            </w:r>
            <w:proofErr w:type="gramEnd"/>
            <w:r w:rsidRPr="007D0F45">
              <w:rPr>
                <w:rFonts w:ascii="Times New Roman" w:hAnsi="Times New Roman"/>
                <w:sz w:val="28"/>
                <w:szCs w:val="28"/>
              </w:rPr>
              <w:t>Развитие культуры и туризма»</w:t>
            </w:r>
          </w:p>
        </w:tc>
      </w:tr>
      <w:tr w:rsidR="00A332E8" w:rsidRPr="0044224E" w:rsidTr="00A032A3">
        <w:trPr>
          <w:trHeight w:val="191"/>
        </w:trPr>
        <w:tc>
          <w:tcPr>
            <w:tcW w:w="792"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1.</w:t>
            </w:r>
          </w:p>
        </w:tc>
        <w:tc>
          <w:tcPr>
            <w:tcW w:w="1613" w:type="dxa"/>
            <w:tcBorders>
              <w:left w:val="single" w:sz="4" w:space="0" w:color="000000"/>
              <w:bottom w:val="single" w:sz="4" w:space="0" w:color="000000"/>
              <w:right w:val="single" w:sz="4" w:space="0" w:color="000000"/>
            </w:tcBorders>
            <w:shd w:val="clear" w:color="auto" w:fill="auto"/>
            <w:tcMar>
              <w:left w:w="75" w:type="dxa"/>
              <w:right w:w="75" w:type="dxa"/>
            </w:tcMar>
          </w:tcPr>
          <w:p w:rsidR="00A332E8" w:rsidRPr="0044224E" w:rsidRDefault="00A42205">
            <w:pPr>
              <w:rPr>
                <w:i/>
                <w:sz w:val="28"/>
                <w:szCs w:val="28"/>
              </w:rPr>
            </w:pPr>
            <w:r w:rsidRPr="0044224E">
              <w:rPr>
                <w:sz w:val="28"/>
                <w:szCs w:val="28"/>
              </w:rPr>
              <w:t xml:space="preserve">Уровень освоения бюджетных средств, выделенных </w:t>
            </w:r>
          </w:p>
          <w:p w:rsidR="00A332E8" w:rsidRPr="0044224E" w:rsidRDefault="00A42205" w:rsidP="002A05F6">
            <w:pPr>
              <w:rPr>
                <w:i/>
                <w:sz w:val="28"/>
                <w:szCs w:val="28"/>
              </w:rPr>
            </w:pPr>
            <w:r w:rsidRPr="0044224E">
              <w:rPr>
                <w:sz w:val="28"/>
                <w:szCs w:val="28"/>
              </w:rPr>
              <w:t xml:space="preserve">на реализацию </w:t>
            </w:r>
            <w:r w:rsidR="002A05F6" w:rsidRPr="0044224E">
              <w:rPr>
                <w:sz w:val="28"/>
                <w:szCs w:val="28"/>
              </w:rPr>
              <w:t>муниципальной</w:t>
            </w:r>
            <w:r w:rsidRPr="0044224E">
              <w:rPr>
                <w:sz w:val="28"/>
                <w:szCs w:val="28"/>
              </w:rPr>
              <w:t xml:space="preserve"> программы</w:t>
            </w:r>
          </w:p>
        </w:tc>
        <w:tc>
          <w:tcPr>
            <w:tcW w:w="1480" w:type="dxa"/>
            <w:tcBorders>
              <w:left w:val="single" w:sz="4" w:space="0" w:color="000000"/>
              <w:bottom w:val="single" w:sz="4" w:space="0" w:color="000000"/>
              <w:right w:val="single" w:sz="4" w:space="0" w:color="000000"/>
            </w:tcBorders>
            <w:tcMar>
              <w:left w:w="75" w:type="dxa"/>
              <w:right w:w="75" w:type="dxa"/>
            </w:tcMar>
          </w:tcPr>
          <w:p w:rsidR="00A332E8" w:rsidRPr="0044224E" w:rsidRDefault="00764660">
            <w:pPr>
              <w:widowControl w:val="0"/>
              <w:jc w:val="center"/>
              <w:rPr>
                <w:sz w:val="28"/>
                <w:szCs w:val="28"/>
              </w:rPr>
            </w:pPr>
            <w:r w:rsidRPr="0044224E">
              <w:rPr>
                <w:sz w:val="28"/>
                <w:szCs w:val="28"/>
              </w:rPr>
              <w:t>В</w:t>
            </w:r>
            <w:r w:rsidR="00A42205" w:rsidRPr="0044224E">
              <w:rPr>
                <w:sz w:val="28"/>
                <w:szCs w:val="28"/>
              </w:rPr>
              <w:t>озрастание</w:t>
            </w:r>
          </w:p>
        </w:tc>
        <w:tc>
          <w:tcPr>
            <w:tcW w:w="1355" w:type="dxa"/>
            <w:tcBorders>
              <w:left w:val="single" w:sz="4" w:space="0" w:color="000000"/>
              <w:bottom w:val="single" w:sz="4" w:space="0" w:color="000000"/>
              <w:right w:val="single" w:sz="4" w:space="0" w:color="000000"/>
            </w:tcBorders>
            <w:tcMar>
              <w:left w:w="75" w:type="dxa"/>
              <w:right w:w="75" w:type="dxa"/>
            </w:tcMar>
          </w:tcPr>
          <w:p w:rsidR="00A332E8" w:rsidRPr="0044224E" w:rsidRDefault="002A05F6">
            <w:pPr>
              <w:widowControl w:val="0"/>
              <w:jc w:val="center"/>
              <w:rPr>
                <w:sz w:val="28"/>
                <w:szCs w:val="28"/>
              </w:rPr>
            </w:pPr>
            <w:r w:rsidRPr="0044224E">
              <w:rPr>
                <w:sz w:val="28"/>
                <w:szCs w:val="28"/>
              </w:rPr>
              <w:t>М</w:t>
            </w:r>
            <w:r w:rsidR="00A42205" w:rsidRPr="0044224E">
              <w:rPr>
                <w:sz w:val="28"/>
                <w:szCs w:val="28"/>
              </w:rPr>
              <w:t>П</w:t>
            </w:r>
            <w:r w:rsidR="002E3DC3">
              <w:rPr>
                <w:sz w:val="28"/>
                <w:szCs w:val="28"/>
              </w:rPr>
              <w:t xml:space="preserve"> ЦР</w:t>
            </w:r>
          </w:p>
        </w:tc>
        <w:tc>
          <w:tcPr>
            <w:tcW w:w="1188" w:type="dxa"/>
            <w:tcBorders>
              <w:left w:val="single" w:sz="4" w:space="0" w:color="000000"/>
              <w:bottom w:val="single" w:sz="4" w:space="0" w:color="000000"/>
              <w:right w:val="single" w:sz="4" w:space="0" w:color="000000"/>
            </w:tcBorders>
            <w:tcMar>
              <w:left w:w="75" w:type="dxa"/>
              <w:right w:w="75" w:type="dxa"/>
            </w:tcMar>
          </w:tcPr>
          <w:p w:rsidR="00A332E8" w:rsidRPr="0044224E" w:rsidRDefault="00764660">
            <w:pPr>
              <w:widowControl w:val="0"/>
              <w:jc w:val="center"/>
              <w:rPr>
                <w:sz w:val="28"/>
                <w:szCs w:val="28"/>
              </w:rPr>
            </w:pPr>
            <w:r w:rsidRPr="0044224E">
              <w:rPr>
                <w:sz w:val="28"/>
                <w:szCs w:val="28"/>
              </w:rPr>
              <w:t>П</w:t>
            </w:r>
            <w:r w:rsidR="00A42205" w:rsidRPr="0044224E">
              <w:rPr>
                <w:sz w:val="28"/>
                <w:szCs w:val="28"/>
              </w:rPr>
              <w:t>роцентов</w:t>
            </w:r>
          </w:p>
        </w:tc>
        <w:tc>
          <w:tcPr>
            <w:tcW w:w="1080"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rsidP="00505AEB">
            <w:pPr>
              <w:widowControl w:val="0"/>
              <w:jc w:val="center"/>
              <w:rPr>
                <w:sz w:val="28"/>
                <w:szCs w:val="28"/>
              </w:rPr>
            </w:pPr>
            <w:r w:rsidRPr="0044224E">
              <w:rPr>
                <w:sz w:val="28"/>
                <w:szCs w:val="28"/>
              </w:rPr>
              <w:t>9</w:t>
            </w:r>
            <w:r w:rsidR="00505AEB" w:rsidRPr="0044224E">
              <w:rPr>
                <w:sz w:val="28"/>
                <w:szCs w:val="28"/>
              </w:rPr>
              <w:t>5</w:t>
            </w:r>
          </w:p>
        </w:tc>
        <w:tc>
          <w:tcPr>
            <w:tcW w:w="851"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rsidP="00505AEB">
            <w:pPr>
              <w:widowControl w:val="0"/>
              <w:jc w:val="center"/>
              <w:rPr>
                <w:sz w:val="28"/>
                <w:szCs w:val="28"/>
              </w:rPr>
            </w:pPr>
            <w:r w:rsidRPr="0044224E">
              <w:rPr>
                <w:sz w:val="28"/>
                <w:szCs w:val="28"/>
              </w:rPr>
              <w:t>202</w:t>
            </w:r>
            <w:r w:rsidR="00505AEB" w:rsidRPr="0044224E">
              <w:rPr>
                <w:sz w:val="28"/>
                <w:szCs w:val="28"/>
              </w:rPr>
              <w:t>3</w:t>
            </w:r>
          </w:p>
        </w:tc>
        <w:tc>
          <w:tcPr>
            <w:tcW w:w="986"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95,0</w:t>
            </w:r>
          </w:p>
        </w:tc>
        <w:tc>
          <w:tcPr>
            <w:tcW w:w="961"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95,0</w:t>
            </w:r>
          </w:p>
        </w:tc>
        <w:tc>
          <w:tcPr>
            <w:tcW w:w="1010"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95,0</w:t>
            </w:r>
          </w:p>
        </w:tc>
        <w:tc>
          <w:tcPr>
            <w:tcW w:w="1239" w:type="dxa"/>
            <w:tcBorders>
              <w:left w:val="single" w:sz="4" w:space="0" w:color="000000"/>
              <w:bottom w:val="single" w:sz="4" w:space="0" w:color="000000"/>
              <w:right w:val="single" w:sz="4" w:space="0" w:color="000000"/>
            </w:tcBorders>
            <w:tcMar>
              <w:left w:w="75" w:type="dxa"/>
              <w:right w:w="75" w:type="dxa"/>
            </w:tcMar>
          </w:tcPr>
          <w:p w:rsidR="00A332E8" w:rsidRPr="0044224E" w:rsidRDefault="00A42205">
            <w:pPr>
              <w:widowControl w:val="0"/>
              <w:jc w:val="center"/>
              <w:rPr>
                <w:sz w:val="28"/>
                <w:szCs w:val="28"/>
              </w:rPr>
            </w:pPr>
            <w:r w:rsidRPr="0044224E">
              <w:rPr>
                <w:sz w:val="28"/>
                <w:szCs w:val="28"/>
              </w:rPr>
              <w:t>95,0</w:t>
            </w:r>
          </w:p>
        </w:tc>
        <w:tc>
          <w:tcPr>
            <w:tcW w:w="1134" w:type="dxa"/>
            <w:tcBorders>
              <w:left w:val="single" w:sz="4" w:space="0" w:color="000000"/>
              <w:bottom w:val="single" w:sz="4" w:space="0" w:color="000000"/>
              <w:right w:val="single" w:sz="4" w:space="0" w:color="000000"/>
            </w:tcBorders>
            <w:tcMar>
              <w:left w:w="75" w:type="dxa"/>
              <w:right w:w="75" w:type="dxa"/>
            </w:tcMar>
          </w:tcPr>
          <w:p w:rsidR="00A332E8" w:rsidRPr="0044224E" w:rsidRDefault="00505AEB">
            <w:pPr>
              <w:widowControl w:val="0"/>
              <w:jc w:val="center"/>
              <w:rPr>
                <w:sz w:val="28"/>
                <w:szCs w:val="28"/>
              </w:rPr>
            </w:pPr>
            <w:r w:rsidRPr="0044224E">
              <w:rPr>
                <w:sz w:val="28"/>
                <w:szCs w:val="28"/>
              </w:rPr>
              <w:t>Отдел культуры Администрации Цимлянского района</w:t>
            </w:r>
          </w:p>
        </w:tc>
        <w:tc>
          <w:tcPr>
            <w:tcW w:w="1332" w:type="dxa"/>
            <w:tcBorders>
              <w:left w:val="single" w:sz="4" w:space="0" w:color="000000"/>
              <w:bottom w:val="single" w:sz="4" w:space="0" w:color="000000"/>
              <w:right w:val="single" w:sz="4" w:space="0" w:color="000000"/>
            </w:tcBorders>
            <w:tcMar>
              <w:left w:w="75" w:type="dxa"/>
              <w:right w:w="75" w:type="dxa"/>
            </w:tcMar>
          </w:tcPr>
          <w:p w:rsidR="00D33F02" w:rsidRPr="0044224E" w:rsidRDefault="00D33F02" w:rsidP="00D33F02">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rsidR="00A332E8" w:rsidRPr="0044224E" w:rsidRDefault="00D33F02" w:rsidP="00D33F02">
            <w:pPr>
              <w:widowControl w:val="0"/>
              <w:jc w:val="center"/>
              <w:rPr>
                <w:sz w:val="28"/>
                <w:szCs w:val="28"/>
              </w:rPr>
            </w:pPr>
            <w:r w:rsidRPr="0044224E">
              <w:rPr>
                <w:sz w:val="28"/>
                <w:szCs w:val="28"/>
              </w:rPr>
              <w:t>система отсутствует</w:t>
            </w:r>
          </w:p>
        </w:tc>
      </w:tr>
    </w:tbl>
    <w:p w:rsidR="00A332E8" w:rsidRPr="0044224E" w:rsidRDefault="00A332E8">
      <w:pPr>
        <w:widowControl w:val="0"/>
        <w:ind w:firstLine="709"/>
        <w:jc w:val="both"/>
        <w:outlineLvl w:val="2"/>
        <w:rPr>
          <w:sz w:val="28"/>
          <w:szCs w:val="28"/>
        </w:rPr>
      </w:pPr>
    </w:p>
    <w:p w:rsidR="00A332E8" w:rsidRDefault="00A332E8">
      <w:pPr>
        <w:widowControl w:val="0"/>
        <w:ind w:left="360"/>
        <w:jc w:val="center"/>
        <w:outlineLvl w:val="2"/>
        <w:rPr>
          <w:sz w:val="28"/>
          <w:szCs w:val="28"/>
        </w:rPr>
      </w:pPr>
    </w:p>
    <w:p w:rsidR="00EE2ACD" w:rsidRPr="0044224E" w:rsidRDefault="00EE2ACD">
      <w:pPr>
        <w:widowControl w:val="0"/>
        <w:ind w:left="360"/>
        <w:jc w:val="center"/>
        <w:outlineLvl w:val="2"/>
        <w:rPr>
          <w:sz w:val="28"/>
          <w:szCs w:val="28"/>
        </w:rPr>
      </w:pPr>
    </w:p>
    <w:p w:rsidR="00A332E8" w:rsidRPr="0044224E" w:rsidRDefault="00A42205">
      <w:pPr>
        <w:widowControl w:val="0"/>
        <w:jc w:val="center"/>
        <w:outlineLvl w:val="2"/>
        <w:rPr>
          <w:sz w:val="28"/>
          <w:szCs w:val="28"/>
        </w:rPr>
      </w:pPr>
      <w:r w:rsidRPr="0044224E">
        <w:rPr>
          <w:sz w:val="28"/>
          <w:szCs w:val="28"/>
        </w:rPr>
        <w:lastRenderedPageBreak/>
        <w:t>3. Перечень мероприятий (результатов) комплекса процессных мероприятий</w:t>
      </w:r>
    </w:p>
    <w:p w:rsidR="00A332E8" w:rsidRPr="0044224E" w:rsidRDefault="00A332E8">
      <w:pPr>
        <w:widowControl w:val="0"/>
        <w:jc w:val="center"/>
        <w:outlineLvl w:val="2"/>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520"/>
        <w:gridCol w:w="2127"/>
        <w:gridCol w:w="1983"/>
        <w:gridCol w:w="1459"/>
        <w:gridCol w:w="1290"/>
        <w:gridCol w:w="614"/>
        <w:gridCol w:w="775"/>
        <w:gridCol w:w="775"/>
        <w:gridCol w:w="775"/>
        <w:gridCol w:w="1648"/>
      </w:tblGrid>
      <w:tr w:rsidR="00A332E8" w:rsidRPr="0044224E" w:rsidTr="000916CF">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jc w:val="center"/>
              <w:outlineLvl w:val="2"/>
              <w:rPr>
                <w:sz w:val="28"/>
                <w:szCs w:val="28"/>
              </w:rPr>
            </w:pPr>
            <w:r w:rsidRPr="0044224E">
              <w:rPr>
                <w:sz w:val="28"/>
                <w:szCs w:val="28"/>
              </w:rPr>
              <w:t>№ п/п</w:t>
            </w:r>
          </w:p>
        </w:tc>
        <w:tc>
          <w:tcPr>
            <w:tcW w:w="8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jc w:val="center"/>
              <w:outlineLvl w:val="2"/>
              <w:rPr>
                <w:sz w:val="28"/>
                <w:szCs w:val="28"/>
              </w:rPr>
            </w:pPr>
            <w:r w:rsidRPr="0044224E">
              <w:rPr>
                <w:sz w:val="28"/>
                <w:szCs w:val="28"/>
              </w:rPr>
              <w:t>Наименование мероприятия (результата)</w:t>
            </w:r>
          </w:p>
        </w:tc>
        <w:tc>
          <w:tcPr>
            <w:tcW w:w="730" w:type="pct"/>
            <w:vMerge w:val="restar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 xml:space="preserve">Тип </w:t>
            </w:r>
            <w:proofErr w:type="gramStart"/>
            <w:r w:rsidRPr="0044224E">
              <w:rPr>
                <w:sz w:val="28"/>
                <w:szCs w:val="28"/>
              </w:rPr>
              <w:t>мероприятия  (</w:t>
            </w:r>
            <w:proofErr w:type="gramEnd"/>
            <w:r w:rsidRPr="0044224E">
              <w:rPr>
                <w:sz w:val="28"/>
                <w:szCs w:val="28"/>
              </w:rPr>
              <w:t>результата)</w:t>
            </w:r>
          </w:p>
        </w:tc>
        <w:tc>
          <w:tcPr>
            <w:tcW w:w="681" w:type="pct"/>
            <w:vMerge w:val="restar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Характеристика</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jc w:val="center"/>
              <w:outlineLvl w:val="2"/>
              <w:rPr>
                <w:sz w:val="28"/>
                <w:szCs w:val="28"/>
              </w:rPr>
            </w:pPr>
            <w:r w:rsidRPr="0044224E">
              <w:rPr>
                <w:sz w:val="28"/>
                <w:szCs w:val="28"/>
              </w:rPr>
              <w:t xml:space="preserve">Единица измерения </w:t>
            </w:r>
            <w:r w:rsidRPr="0044224E">
              <w:rPr>
                <w:sz w:val="28"/>
                <w:szCs w:val="28"/>
              </w:rPr>
              <w:br/>
              <w:t>(по ОКЕИ)</w:t>
            </w:r>
          </w:p>
        </w:tc>
        <w:tc>
          <w:tcPr>
            <w:tcW w:w="654" w:type="pct"/>
            <w:gridSpan w:val="2"/>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Базовое значение</w:t>
            </w:r>
          </w:p>
        </w:tc>
        <w:tc>
          <w:tcPr>
            <w:tcW w:w="1364" w:type="pct"/>
            <w:gridSpan w:val="4"/>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Значение результата по годам реализации</w:t>
            </w:r>
          </w:p>
        </w:tc>
      </w:tr>
      <w:tr w:rsidR="00A332E8" w:rsidRPr="0044224E" w:rsidTr="000916CF">
        <w:trPr>
          <w:trHeight w:val="587"/>
        </w:trPr>
        <w:tc>
          <w:tcPr>
            <w:tcW w:w="204"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332E8">
            <w:pPr>
              <w:rPr>
                <w:sz w:val="28"/>
                <w:szCs w:val="28"/>
              </w:rPr>
            </w:pPr>
          </w:p>
        </w:tc>
        <w:tc>
          <w:tcPr>
            <w:tcW w:w="865"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332E8">
            <w:pPr>
              <w:rPr>
                <w:sz w:val="28"/>
                <w:szCs w:val="28"/>
              </w:rPr>
            </w:pPr>
          </w:p>
        </w:tc>
        <w:tc>
          <w:tcPr>
            <w:tcW w:w="730" w:type="pct"/>
            <w:vMerge/>
            <w:tcBorders>
              <w:top w:val="single" w:sz="4" w:space="0" w:color="000000"/>
              <w:left w:val="single" w:sz="4" w:space="0" w:color="000000"/>
              <w:bottom w:val="single" w:sz="4" w:space="0" w:color="000000"/>
              <w:right w:val="single" w:sz="4" w:space="0" w:color="000000"/>
            </w:tcBorders>
          </w:tcPr>
          <w:p w:rsidR="00A332E8" w:rsidRPr="0044224E" w:rsidRDefault="00A332E8">
            <w:pPr>
              <w:rPr>
                <w:sz w:val="28"/>
                <w:szCs w:val="28"/>
              </w:rPr>
            </w:pPr>
          </w:p>
        </w:tc>
        <w:tc>
          <w:tcPr>
            <w:tcW w:w="681" w:type="pct"/>
            <w:vMerge/>
            <w:tcBorders>
              <w:top w:val="single" w:sz="4" w:space="0" w:color="000000"/>
              <w:left w:val="single" w:sz="4" w:space="0" w:color="000000"/>
              <w:bottom w:val="single" w:sz="4" w:space="0" w:color="000000"/>
              <w:right w:val="single" w:sz="4" w:space="0" w:color="000000"/>
            </w:tcBorders>
          </w:tcPr>
          <w:p w:rsidR="00A332E8" w:rsidRPr="0044224E" w:rsidRDefault="00A332E8">
            <w:pPr>
              <w:rPr>
                <w:sz w:val="28"/>
                <w:szCs w:val="28"/>
              </w:rPr>
            </w:pPr>
          </w:p>
        </w:tc>
        <w:tc>
          <w:tcPr>
            <w:tcW w:w="501" w:type="pct"/>
            <w:vMerge/>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332E8">
            <w:pPr>
              <w:rPr>
                <w:sz w:val="28"/>
                <w:szCs w:val="28"/>
              </w:rPr>
            </w:pPr>
          </w:p>
        </w:tc>
        <w:tc>
          <w:tcPr>
            <w:tcW w:w="443"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значение</w:t>
            </w:r>
          </w:p>
        </w:tc>
        <w:tc>
          <w:tcPr>
            <w:tcW w:w="211"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outlineLvl w:val="2"/>
              <w:rPr>
                <w:sz w:val="28"/>
                <w:szCs w:val="28"/>
              </w:rPr>
            </w:pPr>
            <w:r w:rsidRPr="0044224E">
              <w:rPr>
                <w:sz w:val="28"/>
                <w:szCs w:val="28"/>
              </w:rPr>
              <w:t>год</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6</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7</w:t>
            </w:r>
          </w:p>
        </w:tc>
        <w:tc>
          <w:tcPr>
            <w:tcW w:w="566" w:type="pct"/>
            <w:tcBorders>
              <w:top w:val="single" w:sz="4" w:space="0" w:color="000000"/>
              <w:left w:val="single" w:sz="4" w:space="0" w:color="000000"/>
              <w:bottom w:val="single" w:sz="4" w:space="0" w:color="000000"/>
              <w:right w:val="single" w:sz="4" w:space="0" w:color="000000"/>
            </w:tcBorders>
          </w:tcPr>
          <w:p w:rsidR="00A332E8" w:rsidRPr="004849CE" w:rsidRDefault="00A42205">
            <w:pPr>
              <w:widowControl w:val="0"/>
              <w:jc w:val="center"/>
              <w:outlineLvl w:val="2"/>
              <w:rPr>
                <w:sz w:val="24"/>
                <w:szCs w:val="24"/>
              </w:rPr>
            </w:pPr>
            <w:r w:rsidRPr="004849CE">
              <w:rPr>
                <w:sz w:val="24"/>
                <w:szCs w:val="24"/>
              </w:rPr>
              <w:t>2030</w:t>
            </w:r>
          </w:p>
          <w:p w:rsidR="00A332E8" w:rsidRPr="004849CE" w:rsidRDefault="00A42205">
            <w:pPr>
              <w:widowControl w:val="0"/>
              <w:jc w:val="center"/>
              <w:outlineLvl w:val="2"/>
              <w:rPr>
                <w:sz w:val="24"/>
                <w:szCs w:val="24"/>
              </w:rPr>
            </w:pPr>
            <w:r w:rsidRPr="004849CE">
              <w:rPr>
                <w:sz w:val="24"/>
                <w:szCs w:val="24"/>
              </w:rPr>
              <w:t>(</w:t>
            </w:r>
            <w:proofErr w:type="spellStart"/>
            <w:r w:rsidRPr="004849CE">
              <w:rPr>
                <w:sz w:val="24"/>
                <w:szCs w:val="24"/>
              </w:rPr>
              <w:t>справочно</w:t>
            </w:r>
            <w:proofErr w:type="spellEnd"/>
            <w:r w:rsidRPr="004849CE">
              <w:rPr>
                <w:sz w:val="24"/>
                <w:szCs w:val="24"/>
              </w:rPr>
              <w:t>)</w:t>
            </w:r>
          </w:p>
        </w:tc>
      </w:tr>
    </w:tbl>
    <w:p w:rsidR="00A332E8" w:rsidRPr="0044224E" w:rsidRDefault="00A332E8">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434"/>
        <w:gridCol w:w="2090"/>
        <w:gridCol w:w="2066"/>
        <w:gridCol w:w="145"/>
        <w:gridCol w:w="1269"/>
        <w:gridCol w:w="1278"/>
        <w:gridCol w:w="708"/>
        <w:gridCol w:w="708"/>
        <w:gridCol w:w="853"/>
        <w:gridCol w:w="708"/>
        <w:gridCol w:w="1666"/>
      </w:tblGrid>
      <w:tr w:rsidR="00A332E8" w:rsidRPr="0044224E" w:rsidTr="004849CE">
        <w:tc>
          <w:tcPr>
            <w:tcW w:w="218"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1</w:t>
            </w:r>
          </w:p>
        </w:tc>
        <w:tc>
          <w:tcPr>
            <w:tcW w:w="836"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2</w:t>
            </w:r>
          </w:p>
        </w:tc>
        <w:tc>
          <w:tcPr>
            <w:tcW w:w="718"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3</w:t>
            </w:r>
          </w:p>
        </w:tc>
        <w:tc>
          <w:tcPr>
            <w:tcW w:w="709"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4</w:t>
            </w:r>
          </w:p>
        </w:tc>
        <w:tc>
          <w:tcPr>
            <w:tcW w:w="486" w:type="pct"/>
            <w:gridSpan w:val="2"/>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5</w:t>
            </w:r>
          </w:p>
        </w:tc>
        <w:tc>
          <w:tcPr>
            <w:tcW w:w="439"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6</w:t>
            </w:r>
          </w:p>
        </w:tc>
        <w:tc>
          <w:tcPr>
            <w:tcW w:w="243"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7</w:t>
            </w:r>
          </w:p>
        </w:tc>
        <w:tc>
          <w:tcPr>
            <w:tcW w:w="243"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8</w:t>
            </w:r>
          </w:p>
        </w:tc>
        <w:tc>
          <w:tcPr>
            <w:tcW w:w="293"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9</w:t>
            </w:r>
          </w:p>
        </w:tc>
        <w:tc>
          <w:tcPr>
            <w:tcW w:w="243"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10</w:t>
            </w:r>
          </w:p>
        </w:tc>
        <w:tc>
          <w:tcPr>
            <w:tcW w:w="572"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11</w:t>
            </w:r>
          </w:p>
        </w:tc>
      </w:tr>
      <w:tr w:rsidR="00A332E8" w:rsidRPr="0044224E" w:rsidTr="006E4A82">
        <w:tc>
          <w:tcPr>
            <w:tcW w:w="5000" w:type="pct"/>
            <w:gridSpan w:val="12"/>
            <w:tcBorders>
              <w:top w:val="single" w:sz="4" w:space="0" w:color="000000"/>
              <w:left w:val="single" w:sz="4" w:space="0" w:color="000000"/>
              <w:bottom w:val="single" w:sz="4" w:space="0" w:color="000000"/>
              <w:right w:val="single" w:sz="4" w:space="0" w:color="000000"/>
            </w:tcBorders>
          </w:tcPr>
          <w:p w:rsidR="00A332E8" w:rsidRPr="0044224E" w:rsidRDefault="00A42205" w:rsidP="00AD3AEF">
            <w:pPr>
              <w:widowControl w:val="0"/>
              <w:jc w:val="center"/>
              <w:rPr>
                <w:sz w:val="28"/>
                <w:szCs w:val="28"/>
              </w:rPr>
            </w:pPr>
            <w:r w:rsidRPr="0044224E">
              <w:rPr>
                <w:sz w:val="28"/>
                <w:szCs w:val="28"/>
              </w:rPr>
              <w:t xml:space="preserve"> Задача</w:t>
            </w:r>
            <w:r w:rsidR="008A4873">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457539" w:rsidRPr="0044224E">
              <w:rPr>
                <w:sz w:val="28"/>
                <w:szCs w:val="28"/>
              </w:rPr>
              <w:t>муниципальной</w:t>
            </w:r>
            <w:r w:rsidRPr="0044224E">
              <w:rPr>
                <w:sz w:val="28"/>
                <w:szCs w:val="28"/>
              </w:rPr>
              <w:t xml:space="preserve"> программы </w:t>
            </w:r>
            <w:r w:rsidR="00457539" w:rsidRPr="0044224E">
              <w:rPr>
                <w:sz w:val="28"/>
                <w:szCs w:val="28"/>
              </w:rPr>
              <w:t>Цимлянского района</w:t>
            </w:r>
            <w:r w:rsidRPr="0044224E">
              <w:rPr>
                <w:sz w:val="28"/>
                <w:szCs w:val="28"/>
              </w:rPr>
              <w:t xml:space="preserve"> «Развитие культуры и туризма»</w:t>
            </w:r>
          </w:p>
        </w:tc>
      </w:tr>
      <w:tr w:rsidR="00A332E8" w:rsidRPr="0044224E"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jc w:val="center"/>
              <w:outlineLvl w:val="2"/>
              <w:rPr>
                <w:sz w:val="28"/>
                <w:szCs w:val="28"/>
              </w:rPr>
            </w:pPr>
            <w:r w:rsidRPr="0044224E">
              <w:rPr>
                <w:sz w:val="28"/>
                <w:szCs w:val="28"/>
              </w:rPr>
              <w:t>1.1.</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C13D8A" w:rsidP="00C13D8A">
            <w:pPr>
              <w:widowControl w:val="0"/>
              <w:outlineLvl w:val="2"/>
              <w:rPr>
                <w:sz w:val="28"/>
                <w:szCs w:val="28"/>
              </w:rPr>
            </w:pPr>
            <w:r w:rsidRPr="0044224E">
              <w:rPr>
                <w:sz w:val="28"/>
                <w:szCs w:val="28"/>
              </w:rPr>
              <w:t>Обеспечена оплата труда работников отдела культуры Администрации Цимлянского района</w:t>
            </w:r>
          </w:p>
        </w:tc>
        <w:tc>
          <w:tcPr>
            <w:tcW w:w="718" w:type="pct"/>
            <w:tcBorders>
              <w:top w:val="single" w:sz="4" w:space="0" w:color="000000"/>
              <w:left w:val="single" w:sz="4" w:space="0" w:color="000000"/>
              <w:bottom w:val="single" w:sz="4" w:space="0" w:color="000000"/>
              <w:right w:val="single" w:sz="4" w:space="0" w:color="000000"/>
            </w:tcBorders>
          </w:tcPr>
          <w:p w:rsidR="00A332E8" w:rsidRPr="0044224E" w:rsidRDefault="008A4873">
            <w:pPr>
              <w:widowControl w:val="0"/>
              <w:jc w:val="center"/>
              <w:outlineLvl w:val="2"/>
              <w:rPr>
                <w:sz w:val="28"/>
                <w:szCs w:val="28"/>
              </w:rPr>
            </w:pPr>
            <w:r>
              <w:rPr>
                <w:sz w:val="28"/>
                <w:szCs w:val="28"/>
              </w:rPr>
              <w:t>О</w:t>
            </w:r>
            <w:r w:rsidR="00A42205"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rsidR="00A332E8" w:rsidRPr="0044224E" w:rsidRDefault="008A4873" w:rsidP="001A0A2A">
            <w:pPr>
              <w:widowControl w:val="0"/>
              <w:outlineLvl w:val="2"/>
              <w:rPr>
                <w:sz w:val="28"/>
                <w:szCs w:val="28"/>
              </w:rPr>
            </w:pPr>
            <w:r>
              <w:rPr>
                <w:sz w:val="28"/>
                <w:szCs w:val="28"/>
              </w:rPr>
              <w:t>О</w:t>
            </w:r>
            <w:r w:rsidR="00A42205" w:rsidRPr="0044224E">
              <w:rPr>
                <w:sz w:val="28"/>
                <w:szCs w:val="28"/>
              </w:rPr>
              <w:t xml:space="preserve">беспечение финансирования содержания аппарата </w:t>
            </w:r>
            <w:r w:rsidR="001A0A2A" w:rsidRPr="0044224E">
              <w:rPr>
                <w:sz w:val="28"/>
                <w:szCs w:val="28"/>
              </w:rPr>
              <w:t>отдела</w:t>
            </w:r>
            <w:r w:rsidR="00A42205" w:rsidRPr="0044224E">
              <w:rPr>
                <w:sz w:val="28"/>
                <w:szCs w:val="28"/>
              </w:rPr>
              <w:t xml:space="preserve"> культуры </w:t>
            </w:r>
            <w:r w:rsidR="001A0A2A" w:rsidRPr="0044224E">
              <w:rPr>
                <w:sz w:val="28"/>
                <w:szCs w:val="28"/>
              </w:rPr>
              <w:t>Администрации Цимлянского района</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2E5234">
            <w:pPr>
              <w:widowControl w:val="0"/>
              <w:jc w:val="center"/>
              <w:outlineLvl w:val="2"/>
              <w:rPr>
                <w:sz w:val="28"/>
                <w:szCs w:val="28"/>
              </w:rPr>
            </w:pPr>
            <w:r>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2E5234">
            <w:pPr>
              <w:widowControl w:val="0"/>
              <w:jc w:val="center"/>
              <w:outlineLvl w:val="2"/>
              <w:rPr>
                <w:sz w:val="28"/>
                <w:szCs w:val="28"/>
              </w:rPr>
            </w:pPr>
            <w:r>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2E5234">
            <w:pPr>
              <w:widowControl w:val="0"/>
              <w:jc w:val="center"/>
              <w:outlineLvl w:val="2"/>
              <w:rPr>
                <w:sz w:val="28"/>
                <w:szCs w:val="28"/>
              </w:rPr>
            </w:pPr>
            <w:r>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rsidR="00A332E8" w:rsidRPr="0044224E" w:rsidRDefault="002E5234">
            <w:pPr>
              <w:widowControl w:val="0"/>
              <w:jc w:val="center"/>
              <w:outlineLvl w:val="2"/>
              <w:rPr>
                <w:sz w:val="28"/>
                <w:szCs w:val="28"/>
              </w:rPr>
            </w:pPr>
            <w:r>
              <w:rPr>
                <w:sz w:val="28"/>
                <w:szCs w:val="28"/>
              </w:rPr>
              <w:t>-</w:t>
            </w:r>
          </w:p>
        </w:tc>
      </w:tr>
      <w:tr w:rsidR="00C13D8A" w:rsidRPr="0044224E"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C13D8A">
            <w:pPr>
              <w:widowControl w:val="0"/>
              <w:jc w:val="center"/>
              <w:outlineLvl w:val="2"/>
              <w:rPr>
                <w:sz w:val="28"/>
                <w:szCs w:val="28"/>
              </w:rPr>
            </w:pPr>
            <w:r w:rsidRPr="0044224E">
              <w:rPr>
                <w:sz w:val="28"/>
                <w:szCs w:val="28"/>
              </w:rPr>
              <w:t>1.2</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C13D8A" w:rsidP="001D59D4">
            <w:pPr>
              <w:widowControl w:val="0"/>
              <w:outlineLvl w:val="2"/>
              <w:rPr>
                <w:sz w:val="28"/>
                <w:szCs w:val="28"/>
              </w:rPr>
            </w:pPr>
            <w:r w:rsidRPr="0044224E">
              <w:rPr>
                <w:sz w:val="28"/>
                <w:szCs w:val="28"/>
              </w:rPr>
              <w:t xml:space="preserve">Обеспечены функции </w:t>
            </w:r>
            <w:r w:rsidR="001D59D4" w:rsidRPr="0044224E">
              <w:rPr>
                <w:sz w:val="28"/>
                <w:szCs w:val="28"/>
              </w:rPr>
              <w:t>отдела культуры Администрации Цимлянского района</w:t>
            </w:r>
          </w:p>
        </w:tc>
        <w:tc>
          <w:tcPr>
            <w:tcW w:w="718" w:type="pct"/>
            <w:tcBorders>
              <w:top w:val="single" w:sz="4" w:space="0" w:color="000000"/>
              <w:left w:val="single" w:sz="4" w:space="0" w:color="000000"/>
              <w:bottom w:val="single" w:sz="4" w:space="0" w:color="000000"/>
              <w:right w:val="single" w:sz="4" w:space="0" w:color="000000"/>
            </w:tcBorders>
          </w:tcPr>
          <w:p w:rsidR="00C13D8A" w:rsidRPr="0044224E" w:rsidRDefault="008A4873">
            <w:pPr>
              <w:widowControl w:val="0"/>
              <w:jc w:val="center"/>
              <w:outlineLvl w:val="2"/>
              <w:rPr>
                <w:sz w:val="28"/>
                <w:szCs w:val="28"/>
              </w:rPr>
            </w:pPr>
            <w:r>
              <w:rPr>
                <w:sz w:val="28"/>
                <w:szCs w:val="28"/>
              </w:rPr>
              <w:t>О</w:t>
            </w:r>
            <w:r w:rsidR="001D59D4"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rsidR="00C13D8A" w:rsidRPr="0044224E" w:rsidRDefault="008A4873" w:rsidP="001A0A2A">
            <w:pPr>
              <w:widowControl w:val="0"/>
              <w:outlineLvl w:val="2"/>
              <w:rPr>
                <w:sz w:val="28"/>
                <w:szCs w:val="28"/>
              </w:rPr>
            </w:pPr>
            <w:r>
              <w:rPr>
                <w:sz w:val="28"/>
                <w:szCs w:val="28"/>
              </w:rPr>
              <w:t>О</w:t>
            </w:r>
            <w:r w:rsidR="00977A97" w:rsidRPr="0044224E">
              <w:rPr>
                <w:sz w:val="28"/>
                <w:szCs w:val="28"/>
              </w:rPr>
              <w:t>беспечение финансирования содержания аппарата отдела культуры Администрации Цимлянского района</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DC6905">
            <w:pPr>
              <w:widowControl w:val="0"/>
              <w:jc w:val="center"/>
              <w:outlineLvl w:val="2"/>
              <w:rPr>
                <w:sz w:val="28"/>
                <w:szCs w:val="28"/>
              </w:rPr>
            </w:pPr>
            <w:r w:rsidRPr="0044224E">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13D8A"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rsidR="00C13D8A" w:rsidRPr="0044224E" w:rsidRDefault="00DC6905">
            <w:pPr>
              <w:widowControl w:val="0"/>
              <w:jc w:val="center"/>
              <w:outlineLvl w:val="2"/>
              <w:rPr>
                <w:sz w:val="28"/>
                <w:szCs w:val="28"/>
              </w:rPr>
            </w:pPr>
            <w:r w:rsidRPr="0044224E">
              <w:rPr>
                <w:sz w:val="28"/>
                <w:szCs w:val="28"/>
              </w:rPr>
              <w:t>-</w:t>
            </w:r>
          </w:p>
        </w:tc>
      </w:tr>
      <w:tr w:rsidR="00977A97" w:rsidRPr="0044224E"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977A97">
            <w:pPr>
              <w:widowControl w:val="0"/>
              <w:jc w:val="center"/>
              <w:outlineLvl w:val="2"/>
              <w:rPr>
                <w:sz w:val="28"/>
                <w:szCs w:val="28"/>
              </w:rPr>
            </w:pPr>
            <w:r w:rsidRPr="0044224E">
              <w:rPr>
                <w:sz w:val="28"/>
                <w:szCs w:val="28"/>
              </w:rPr>
              <w:lastRenderedPageBreak/>
              <w:t>1.3</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977A97" w:rsidP="00977A97">
            <w:pPr>
              <w:widowControl w:val="0"/>
              <w:outlineLvl w:val="2"/>
              <w:rPr>
                <w:sz w:val="28"/>
                <w:szCs w:val="28"/>
              </w:rPr>
            </w:pPr>
            <w:r w:rsidRPr="0044224E">
              <w:rPr>
                <w:sz w:val="28"/>
                <w:szCs w:val="28"/>
              </w:rPr>
              <w:t>Обеспечены иные функции отдела культуры Администрации Цимлянского района</w:t>
            </w:r>
          </w:p>
        </w:tc>
        <w:tc>
          <w:tcPr>
            <w:tcW w:w="718" w:type="pct"/>
            <w:tcBorders>
              <w:top w:val="single" w:sz="4" w:space="0" w:color="000000"/>
              <w:left w:val="single" w:sz="4" w:space="0" w:color="000000"/>
              <w:bottom w:val="single" w:sz="4" w:space="0" w:color="000000"/>
              <w:right w:val="single" w:sz="4" w:space="0" w:color="000000"/>
            </w:tcBorders>
          </w:tcPr>
          <w:p w:rsidR="00977A97" w:rsidRPr="0044224E" w:rsidRDefault="008A4873">
            <w:pPr>
              <w:widowControl w:val="0"/>
              <w:jc w:val="center"/>
              <w:outlineLvl w:val="2"/>
              <w:rPr>
                <w:sz w:val="28"/>
                <w:szCs w:val="28"/>
              </w:rPr>
            </w:pPr>
            <w:r>
              <w:rPr>
                <w:sz w:val="28"/>
                <w:szCs w:val="28"/>
              </w:rPr>
              <w:t>О</w:t>
            </w:r>
            <w:r w:rsidR="00977A97"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rsidR="00435F4E" w:rsidRPr="0044224E" w:rsidRDefault="008A4873" w:rsidP="00435F4E">
            <w:pPr>
              <w:rPr>
                <w:sz w:val="28"/>
                <w:szCs w:val="28"/>
              </w:rPr>
            </w:pPr>
            <w:r>
              <w:rPr>
                <w:sz w:val="28"/>
                <w:szCs w:val="28"/>
              </w:rPr>
              <w:t>О</w:t>
            </w:r>
            <w:r w:rsidR="00435F4E" w:rsidRPr="0044224E">
              <w:rPr>
                <w:sz w:val="28"/>
                <w:szCs w:val="28"/>
              </w:rPr>
              <w:t xml:space="preserve">беспечение мероприятия </w:t>
            </w:r>
          </w:p>
          <w:p w:rsidR="00977A97" w:rsidRPr="0044224E" w:rsidRDefault="00435F4E" w:rsidP="00DC6905">
            <w:pPr>
              <w:widowControl w:val="0"/>
              <w:outlineLvl w:val="2"/>
              <w:rPr>
                <w:sz w:val="28"/>
                <w:szCs w:val="28"/>
              </w:rPr>
            </w:pPr>
            <w:r w:rsidRPr="0044224E">
              <w:rPr>
                <w:sz w:val="28"/>
                <w:szCs w:val="28"/>
              </w:rPr>
              <w:t xml:space="preserve">и (или) обособленные </w:t>
            </w:r>
            <w:proofErr w:type="gramStart"/>
            <w:r w:rsidRPr="0044224E">
              <w:rPr>
                <w:sz w:val="28"/>
                <w:szCs w:val="28"/>
              </w:rPr>
              <w:t xml:space="preserve">функций </w:t>
            </w:r>
            <w:r w:rsidR="00DC6905" w:rsidRPr="0044224E">
              <w:rPr>
                <w:sz w:val="28"/>
                <w:szCs w:val="28"/>
              </w:rPr>
              <w:t xml:space="preserve">отдела </w:t>
            </w:r>
            <w:r w:rsidRPr="0044224E">
              <w:rPr>
                <w:sz w:val="28"/>
                <w:szCs w:val="28"/>
              </w:rPr>
              <w:t>культуры</w:t>
            </w:r>
            <w:proofErr w:type="gramEnd"/>
            <w:r w:rsidRPr="0044224E">
              <w:rPr>
                <w:sz w:val="28"/>
                <w:szCs w:val="28"/>
              </w:rPr>
              <w:t xml:space="preserve"> для отражения которых не предусмотрены обособленные направления расходов</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DC6905">
            <w:pPr>
              <w:widowControl w:val="0"/>
              <w:jc w:val="center"/>
              <w:outlineLvl w:val="2"/>
              <w:rPr>
                <w:sz w:val="28"/>
                <w:szCs w:val="28"/>
              </w:rPr>
            </w:pPr>
            <w:r w:rsidRPr="0044224E">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977A97"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rsidR="00977A97" w:rsidRPr="0044224E" w:rsidRDefault="00DC6905">
            <w:pPr>
              <w:widowControl w:val="0"/>
              <w:jc w:val="center"/>
              <w:outlineLvl w:val="2"/>
              <w:rPr>
                <w:sz w:val="28"/>
                <w:szCs w:val="28"/>
              </w:rPr>
            </w:pPr>
            <w:r w:rsidRPr="0044224E">
              <w:rPr>
                <w:sz w:val="28"/>
                <w:szCs w:val="28"/>
              </w:rPr>
              <w:t>-</w:t>
            </w:r>
          </w:p>
        </w:tc>
      </w:tr>
    </w:tbl>
    <w:p w:rsidR="00A332E8" w:rsidRPr="0044224E" w:rsidRDefault="00A332E8">
      <w:pPr>
        <w:widowControl w:val="0"/>
        <w:ind w:firstLine="709"/>
        <w:jc w:val="both"/>
        <w:outlineLvl w:val="2"/>
        <w:rPr>
          <w:sz w:val="28"/>
          <w:szCs w:val="28"/>
        </w:rPr>
      </w:pPr>
    </w:p>
    <w:p w:rsidR="00A332E8" w:rsidRPr="0044224E" w:rsidRDefault="00A42205">
      <w:pPr>
        <w:widowControl w:val="0"/>
        <w:ind w:left="360"/>
        <w:jc w:val="center"/>
        <w:outlineLvl w:val="2"/>
        <w:rPr>
          <w:sz w:val="28"/>
          <w:szCs w:val="28"/>
        </w:rPr>
      </w:pPr>
      <w:r w:rsidRPr="0044224E">
        <w:rPr>
          <w:sz w:val="28"/>
          <w:szCs w:val="28"/>
        </w:rPr>
        <w:br w:type="page"/>
      </w:r>
    </w:p>
    <w:p w:rsidR="003576A1" w:rsidRPr="003576A1" w:rsidRDefault="00D24B9D" w:rsidP="003576A1">
      <w:pPr>
        <w:widowControl w:val="0"/>
        <w:spacing w:line="228" w:lineRule="auto"/>
        <w:jc w:val="center"/>
        <w:outlineLvl w:val="2"/>
        <w:rPr>
          <w:sz w:val="28"/>
          <w:szCs w:val="28"/>
        </w:rPr>
      </w:pPr>
      <w:r w:rsidRPr="0044224E">
        <w:rPr>
          <w:sz w:val="28"/>
          <w:szCs w:val="28"/>
        </w:rPr>
        <w:lastRenderedPageBreak/>
        <w:t>4. Финансовое обеспечение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56"/>
        <w:gridCol w:w="3637"/>
        <w:gridCol w:w="1226"/>
        <w:gridCol w:w="1226"/>
        <w:gridCol w:w="1130"/>
        <w:gridCol w:w="1392"/>
      </w:tblGrid>
      <w:tr w:rsidR="00D24B9D" w:rsidRPr="0044224E" w:rsidTr="00C11C5D">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 п/п</w:t>
            </w:r>
          </w:p>
        </w:tc>
        <w:tc>
          <w:tcPr>
            <w:tcW w:w="183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266453" w:rsidP="00241019">
            <w:pPr>
              <w:spacing w:line="228" w:lineRule="auto"/>
              <w:jc w:val="center"/>
              <w:rPr>
                <w:sz w:val="28"/>
                <w:szCs w:val="28"/>
              </w:rPr>
            </w:pPr>
            <w:r w:rsidRPr="00783BC9">
              <w:rPr>
                <w:sz w:val="28"/>
              </w:rPr>
              <w:t>Наименование</w:t>
            </w:r>
            <w:r>
              <w:rPr>
                <w:sz w:val="28"/>
              </w:rPr>
              <w:t xml:space="preserve"> мероприятия (результата) / </w:t>
            </w:r>
            <w:r w:rsidRPr="00783BC9">
              <w:rPr>
                <w:sz w:val="28"/>
              </w:rPr>
              <w:t>источник финансового обеспечения</w:t>
            </w:r>
          </w:p>
        </w:tc>
        <w:tc>
          <w:tcPr>
            <w:tcW w:w="12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Код бюджетной</w:t>
            </w:r>
          </w:p>
          <w:p w:rsidR="00D24B9D" w:rsidRPr="0044224E" w:rsidRDefault="00D24B9D" w:rsidP="00241019">
            <w:pPr>
              <w:widowControl w:val="0"/>
              <w:spacing w:line="228" w:lineRule="auto"/>
              <w:jc w:val="center"/>
              <w:outlineLvl w:val="2"/>
              <w:rPr>
                <w:sz w:val="28"/>
                <w:szCs w:val="28"/>
              </w:rPr>
            </w:pPr>
            <w:r w:rsidRPr="0044224E">
              <w:rPr>
                <w:sz w:val="28"/>
                <w:szCs w:val="28"/>
              </w:rPr>
              <w:t>классификации расходов</w:t>
            </w:r>
          </w:p>
        </w:tc>
        <w:tc>
          <w:tcPr>
            <w:tcW w:w="1708"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Объем расходов по годам реализации, тыс.рублей</w:t>
            </w:r>
          </w:p>
        </w:tc>
      </w:tr>
      <w:tr w:rsidR="00D24B9D" w:rsidRPr="0044224E" w:rsidTr="00C11C5D">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rPr>
                <w:sz w:val="28"/>
                <w:szCs w:val="28"/>
              </w:rPr>
            </w:pPr>
          </w:p>
        </w:tc>
        <w:tc>
          <w:tcPr>
            <w:tcW w:w="183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rPr>
                <w:sz w:val="28"/>
                <w:szCs w:val="28"/>
              </w:rPr>
            </w:pPr>
          </w:p>
        </w:tc>
        <w:tc>
          <w:tcPr>
            <w:tcW w:w="12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rPr>
                <w:sz w:val="28"/>
                <w:szCs w:val="2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6</w:t>
            </w:r>
            <w:r w:rsidRPr="0044224E">
              <w:rPr>
                <w:sz w:val="28"/>
                <w:szCs w:val="28"/>
              </w:rPr>
              <w:t xml:space="preserve"> </w:t>
            </w:r>
          </w:p>
        </w:tc>
        <w:tc>
          <w:tcPr>
            <w:tcW w:w="3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2</w:t>
            </w:r>
            <w:r w:rsidR="007F34B5" w:rsidRPr="0044224E">
              <w:rPr>
                <w:sz w:val="28"/>
                <w:szCs w:val="28"/>
              </w:rPr>
              <w:t>027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 xml:space="preserve">Всего </w:t>
            </w:r>
          </w:p>
        </w:tc>
      </w:tr>
    </w:tbl>
    <w:p w:rsidR="00D24B9D" w:rsidRPr="0044224E" w:rsidRDefault="00D24B9D" w:rsidP="00D24B9D">
      <w:pPr>
        <w:spacing w:line="228" w:lineRule="auto"/>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5405"/>
        <w:gridCol w:w="3605"/>
        <w:gridCol w:w="1235"/>
        <w:gridCol w:w="1235"/>
        <w:gridCol w:w="1139"/>
        <w:gridCol w:w="1398"/>
      </w:tblGrid>
      <w:tr w:rsidR="00D24B9D" w:rsidRPr="0044224E" w:rsidTr="00C11C5D">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2</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7</w:t>
            </w:r>
          </w:p>
        </w:tc>
      </w:tr>
      <w:tr w:rsidR="00D24B9D" w:rsidRPr="0044224E"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outlineLvl w:val="2"/>
              <w:rPr>
                <w:sz w:val="28"/>
                <w:szCs w:val="28"/>
              </w:rPr>
            </w:pPr>
            <w:r w:rsidRPr="0044224E">
              <w:rPr>
                <w:sz w:val="28"/>
                <w:szCs w:val="28"/>
              </w:rPr>
              <w:t xml:space="preserve">Комплекс процессных мероприятий «Обеспечение деятельности системы управления </w:t>
            </w:r>
          </w:p>
          <w:p w:rsidR="00D24B9D" w:rsidRPr="0044224E" w:rsidRDefault="00D24B9D" w:rsidP="00241019">
            <w:pPr>
              <w:widowControl w:val="0"/>
              <w:spacing w:line="228" w:lineRule="auto"/>
              <w:outlineLvl w:val="2"/>
              <w:rPr>
                <w:sz w:val="28"/>
                <w:szCs w:val="28"/>
              </w:rPr>
            </w:pPr>
            <w:r w:rsidRPr="0044224E">
              <w:rPr>
                <w:sz w:val="28"/>
                <w:szCs w:val="28"/>
              </w:rPr>
              <w:t>в сфере культуры</w:t>
            </w:r>
            <w:r w:rsidR="00047CD3" w:rsidRPr="0044224E">
              <w:rPr>
                <w:sz w:val="28"/>
                <w:szCs w:val="28"/>
              </w:rPr>
              <w:t>» (всего)</w:t>
            </w:r>
          </w:p>
        </w:tc>
        <w:tc>
          <w:tcPr>
            <w:tcW w:w="123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Х</w:t>
            </w:r>
          </w:p>
          <w:p w:rsidR="00D24B9D" w:rsidRPr="0044224E" w:rsidRDefault="00D24B9D" w:rsidP="00241019">
            <w:pPr>
              <w:spacing w:line="228" w:lineRule="auto"/>
              <w:jc w:val="center"/>
              <w:rPr>
                <w:sz w:val="28"/>
                <w:szCs w:val="28"/>
              </w:rPr>
            </w:pPr>
          </w:p>
          <w:p w:rsidR="00D24B9D" w:rsidRPr="0044224E" w:rsidRDefault="00D24B9D" w:rsidP="00241019">
            <w:pPr>
              <w:widowControl w:val="0"/>
              <w:spacing w:line="228" w:lineRule="auto"/>
              <w:jc w:val="center"/>
              <w:outlineLvl w:val="2"/>
              <w:rPr>
                <w:sz w:val="28"/>
                <w:szCs w:val="28"/>
              </w:rPr>
            </w:pPr>
          </w:p>
          <w:p w:rsidR="00D24B9D" w:rsidRPr="0044224E" w:rsidRDefault="00D24B9D" w:rsidP="00241019">
            <w:pPr>
              <w:widowControl w:val="0"/>
              <w:spacing w:line="228" w:lineRule="auto"/>
              <w:jc w:val="center"/>
              <w:outlineLvl w:val="2"/>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240B29">
            <w:pPr>
              <w:widowControl w:val="0"/>
              <w:spacing w:line="228" w:lineRule="auto"/>
              <w:jc w:val="center"/>
              <w:outlineLvl w:val="2"/>
              <w:rPr>
                <w:sz w:val="28"/>
                <w:szCs w:val="28"/>
              </w:rPr>
            </w:pPr>
            <w:r>
              <w:rPr>
                <w:sz w:val="28"/>
                <w:szCs w:val="28"/>
              </w:rPr>
              <w:t>5214,4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E25110">
            <w:pPr>
              <w:widowControl w:val="0"/>
              <w:spacing w:line="228" w:lineRule="auto"/>
              <w:jc w:val="center"/>
              <w:outlineLvl w:val="2"/>
              <w:rPr>
                <w:sz w:val="28"/>
                <w:szCs w:val="28"/>
              </w:rPr>
            </w:pPr>
            <w:r>
              <w:rPr>
                <w:sz w:val="28"/>
                <w:szCs w:val="28"/>
              </w:rPr>
              <w:t>4865,6</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241019">
            <w:pPr>
              <w:widowControl w:val="0"/>
              <w:spacing w:line="228" w:lineRule="auto"/>
              <w:jc w:val="center"/>
              <w:outlineLvl w:val="2"/>
              <w:rPr>
                <w:sz w:val="28"/>
                <w:szCs w:val="28"/>
              </w:rPr>
            </w:pPr>
            <w:r>
              <w:rPr>
                <w:sz w:val="28"/>
                <w:szCs w:val="28"/>
              </w:rPr>
              <w:t>5090,3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5E0BEF" w:rsidP="00241019">
            <w:pPr>
              <w:widowControl w:val="0"/>
              <w:spacing w:line="228" w:lineRule="auto"/>
              <w:jc w:val="center"/>
              <w:outlineLvl w:val="2"/>
              <w:rPr>
                <w:sz w:val="28"/>
                <w:szCs w:val="28"/>
              </w:rPr>
            </w:pPr>
            <w:r>
              <w:rPr>
                <w:sz w:val="28"/>
                <w:szCs w:val="28"/>
              </w:rPr>
              <w:t>15170,3</w:t>
            </w:r>
          </w:p>
        </w:tc>
      </w:tr>
      <w:tr w:rsidR="00D24B9D" w:rsidRPr="0044224E" w:rsidTr="00C11C5D">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11C5D" w:rsidP="00C11C5D">
            <w:pPr>
              <w:spacing w:line="228" w:lineRule="auto"/>
              <w:rPr>
                <w:sz w:val="28"/>
                <w:szCs w:val="28"/>
              </w:rPr>
            </w:pPr>
            <w:r>
              <w:rPr>
                <w:sz w:val="28"/>
                <w:szCs w:val="28"/>
              </w:rPr>
              <w:t>М</w:t>
            </w:r>
            <w:r w:rsidR="000904F1" w:rsidRPr="0044224E">
              <w:rPr>
                <w:sz w:val="28"/>
                <w:szCs w:val="28"/>
              </w:rPr>
              <w:t>естный</w:t>
            </w:r>
            <w:r w:rsidR="00D24B9D" w:rsidRPr="0044224E">
              <w:rPr>
                <w:sz w:val="28"/>
                <w:szCs w:val="28"/>
              </w:rPr>
              <w:t xml:space="preserve"> бюджет </w:t>
            </w: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241019">
            <w:pPr>
              <w:widowControl w:val="0"/>
              <w:spacing w:line="228" w:lineRule="auto"/>
              <w:jc w:val="center"/>
              <w:outlineLvl w:val="2"/>
              <w:rPr>
                <w:sz w:val="28"/>
                <w:szCs w:val="28"/>
              </w:rPr>
            </w:pPr>
            <w:r>
              <w:rPr>
                <w:sz w:val="28"/>
                <w:szCs w:val="28"/>
              </w:rPr>
              <w:t>5214,4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E25110">
            <w:pPr>
              <w:widowControl w:val="0"/>
              <w:spacing w:line="228" w:lineRule="auto"/>
              <w:jc w:val="center"/>
              <w:outlineLvl w:val="2"/>
              <w:rPr>
                <w:sz w:val="28"/>
                <w:szCs w:val="28"/>
              </w:rPr>
            </w:pPr>
            <w:r>
              <w:rPr>
                <w:sz w:val="28"/>
                <w:szCs w:val="28"/>
              </w:rPr>
              <w:t>4865,6</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845724" w:rsidP="00241019">
            <w:pPr>
              <w:widowControl w:val="0"/>
              <w:spacing w:line="228" w:lineRule="auto"/>
              <w:jc w:val="center"/>
              <w:outlineLvl w:val="2"/>
              <w:rPr>
                <w:sz w:val="28"/>
                <w:szCs w:val="28"/>
              </w:rPr>
            </w:pPr>
            <w:r>
              <w:rPr>
                <w:sz w:val="28"/>
                <w:szCs w:val="28"/>
              </w:rPr>
              <w:t>5090,3</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5E0BEF" w:rsidP="00241019">
            <w:pPr>
              <w:widowControl w:val="0"/>
              <w:spacing w:line="228" w:lineRule="auto"/>
              <w:jc w:val="center"/>
              <w:outlineLvl w:val="2"/>
              <w:rPr>
                <w:sz w:val="28"/>
                <w:szCs w:val="28"/>
              </w:rPr>
            </w:pPr>
            <w:r>
              <w:rPr>
                <w:sz w:val="28"/>
                <w:szCs w:val="28"/>
              </w:rPr>
              <w:t>15170,3</w:t>
            </w:r>
          </w:p>
        </w:tc>
      </w:tr>
      <w:tr w:rsidR="00D24B9D" w:rsidRPr="0044224E"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2.</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BF1D28">
            <w:pPr>
              <w:widowControl w:val="0"/>
              <w:spacing w:line="228" w:lineRule="auto"/>
              <w:outlineLvl w:val="2"/>
              <w:rPr>
                <w:sz w:val="28"/>
                <w:szCs w:val="28"/>
              </w:rPr>
            </w:pPr>
            <w:r w:rsidRPr="0044224E">
              <w:rPr>
                <w:sz w:val="28"/>
                <w:szCs w:val="28"/>
              </w:rPr>
              <w:t xml:space="preserve">Мероприятие (результат) 1.1 «Обеспечена оплата труда работников </w:t>
            </w:r>
            <w:r w:rsidR="00BF1D28" w:rsidRPr="0044224E">
              <w:rPr>
                <w:sz w:val="28"/>
                <w:szCs w:val="28"/>
              </w:rPr>
              <w:t>отдела культуры</w:t>
            </w:r>
            <w:r w:rsidR="002F5273">
              <w:rPr>
                <w:sz w:val="28"/>
                <w:szCs w:val="28"/>
              </w:rPr>
              <w:t xml:space="preserve"> Администрации Цимлянского района</w:t>
            </w:r>
            <w:r w:rsidR="00FC4C48"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5E0BEF" w:rsidP="00241019">
            <w:pPr>
              <w:widowControl w:val="0"/>
              <w:spacing w:line="228" w:lineRule="auto"/>
              <w:jc w:val="center"/>
              <w:outlineLvl w:val="2"/>
              <w:rPr>
                <w:sz w:val="28"/>
                <w:szCs w:val="28"/>
              </w:rPr>
            </w:pPr>
            <w:r>
              <w:rPr>
                <w:sz w:val="28"/>
                <w:szCs w:val="28"/>
              </w:rPr>
              <w:t>4954,4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5E0BEF" w:rsidP="00241019">
            <w:pPr>
              <w:widowControl w:val="0"/>
              <w:spacing w:line="228" w:lineRule="auto"/>
              <w:jc w:val="center"/>
              <w:outlineLvl w:val="2"/>
              <w:rPr>
                <w:sz w:val="28"/>
                <w:szCs w:val="28"/>
              </w:rPr>
            </w:pPr>
            <w:r>
              <w:rPr>
                <w:sz w:val="28"/>
                <w:szCs w:val="28"/>
              </w:rPr>
              <w:t>4508,4</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5E0BEF" w:rsidP="00241019">
            <w:pPr>
              <w:widowControl w:val="0"/>
              <w:spacing w:line="228" w:lineRule="auto"/>
              <w:jc w:val="center"/>
              <w:outlineLvl w:val="2"/>
              <w:rPr>
                <w:sz w:val="28"/>
                <w:szCs w:val="28"/>
              </w:rPr>
            </w:pPr>
            <w:r>
              <w:rPr>
                <w:sz w:val="28"/>
                <w:szCs w:val="28"/>
              </w:rPr>
              <w:t>4733,1</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widowControl w:val="0"/>
              <w:spacing w:line="228" w:lineRule="auto"/>
              <w:jc w:val="center"/>
              <w:outlineLvl w:val="2"/>
              <w:rPr>
                <w:sz w:val="28"/>
                <w:szCs w:val="28"/>
              </w:rPr>
            </w:pPr>
            <w:r>
              <w:rPr>
                <w:sz w:val="28"/>
                <w:szCs w:val="28"/>
              </w:rPr>
              <w:t>14195,9</w:t>
            </w:r>
          </w:p>
        </w:tc>
      </w:tr>
      <w:tr w:rsidR="007C7AAA" w:rsidRPr="0044224E" w:rsidTr="00C11C5D">
        <w:trPr>
          <w:trHeight w:val="534"/>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AAA" w:rsidRPr="0044224E" w:rsidRDefault="007C7AAA"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7AAA" w:rsidRPr="0044224E" w:rsidRDefault="00C11C5D" w:rsidP="00B77EEC">
            <w:pPr>
              <w:widowControl w:val="0"/>
              <w:spacing w:line="228" w:lineRule="auto"/>
              <w:outlineLvl w:val="2"/>
              <w:rPr>
                <w:sz w:val="28"/>
                <w:szCs w:val="28"/>
              </w:rPr>
            </w:pPr>
            <w:r>
              <w:rPr>
                <w:sz w:val="28"/>
                <w:szCs w:val="28"/>
              </w:rPr>
              <w:t>М</w:t>
            </w:r>
            <w:r w:rsidR="007C7AAA" w:rsidRPr="0044224E">
              <w:rPr>
                <w:sz w:val="28"/>
                <w:szCs w:val="28"/>
              </w:rPr>
              <w:t>естный</w:t>
            </w:r>
            <w:r w:rsidR="00FC4C48" w:rsidRPr="0044224E">
              <w:rPr>
                <w:sz w:val="28"/>
                <w:szCs w:val="28"/>
              </w:rPr>
              <w:t xml:space="preserve"> бюджет </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C7AAA" w:rsidRDefault="007C7AAA" w:rsidP="00240B29">
            <w:pPr>
              <w:widowControl w:val="0"/>
              <w:spacing w:line="228" w:lineRule="auto"/>
              <w:jc w:val="center"/>
              <w:outlineLvl w:val="2"/>
              <w:rPr>
                <w:sz w:val="28"/>
                <w:szCs w:val="28"/>
              </w:rPr>
            </w:pPr>
            <w:r w:rsidRPr="0044224E">
              <w:rPr>
                <w:sz w:val="28"/>
                <w:szCs w:val="28"/>
              </w:rPr>
              <w:t>906 0804 10</w:t>
            </w:r>
            <w:r w:rsidR="000431CB" w:rsidRPr="0044224E">
              <w:rPr>
                <w:sz w:val="28"/>
                <w:szCs w:val="28"/>
              </w:rPr>
              <w:t xml:space="preserve"> </w:t>
            </w:r>
            <w:r w:rsidR="00240B29">
              <w:rPr>
                <w:sz w:val="28"/>
                <w:szCs w:val="28"/>
              </w:rPr>
              <w:t>4</w:t>
            </w:r>
            <w:r w:rsidR="000431CB" w:rsidRPr="0044224E">
              <w:rPr>
                <w:sz w:val="28"/>
                <w:szCs w:val="28"/>
              </w:rPr>
              <w:t xml:space="preserve"> </w:t>
            </w:r>
            <w:r w:rsidRPr="0044224E">
              <w:rPr>
                <w:sz w:val="28"/>
                <w:szCs w:val="28"/>
              </w:rPr>
              <w:t>0</w:t>
            </w:r>
            <w:r w:rsidR="00240B29">
              <w:rPr>
                <w:sz w:val="28"/>
                <w:szCs w:val="28"/>
              </w:rPr>
              <w:t>3</w:t>
            </w:r>
            <w:r w:rsidR="000431CB" w:rsidRPr="0044224E">
              <w:rPr>
                <w:sz w:val="28"/>
                <w:szCs w:val="28"/>
              </w:rPr>
              <w:t xml:space="preserve"> </w:t>
            </w:r>
            <w:r w:rsidR="00240B29">
              <w:rPr>
                <w:sz w:val="28"/>
                <w:szCs w:val="28"/>
              </w:rPr>
              <w:t>00</w:t>
            </w:r>
            <w:r w:rsidR="004F6BF0">
              <w:rPr>
                <w:sz w:val="28"/>
                <w:szCs w:val="28"/>
              </w:rPr>
              <w:t xml:space="preserve">110 </w:t>
            </w:r>
            <w:r w:rsidR="004C0F97">
              <w:rPr>
                <w:sz w:val="28"/>
                <w:szCs w:val="28"/>
              </w:rPr>
              <w:t>12</w:t>
            </w:r>
            <w:r w:rsidR="00C45F00">
              <w:rPr>
                <w:sz w:val="28"/>
                <w:szCs w:val="28"/>
              </w:rPr>
              <w:t>0</w:t>
            </w:r>
          </w:p>
          <w:p w:rsidR="004C0F97" w:rsidRPr="0044224E" w:rsidRDefault="004C0F97" w:rsidP="00A86F52">
            <w:pPr>
              <w:widowControl w:val="0"/>
              <w:spacing w:line="228" w:lineRule="auto"/>
              <w:jc w:val="center"/>
              <w:outlineLvl w:val="2"/>
              <w:rPr>
                <w:sz w:val="28"/>
                <w:szCs w:val="28"/>
              </w:rPr>
            </w:pP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D0BB8" w:rsidRPr="0044224E" w:rsidRDefault="00C45F00" w:rsidP="00241019">
            <w:pPr>
              <w:widowControl w:val="0"/>
              <w:spacing w:line="228" w:lineRule="auto"/>
              <w:jc w:val="center"/>
              <w:outlineLvl w:val="2"/>
              <w:rPr>
                <w:sz w:val="28"/>
                <w:szCs w:val="28"/>
              </w:rPr>
            </w:pPr>
            <w:r>
              <w:rPr>
                <w:sz w:val="28"/>
                <w:szCs w:val="28"/>
              </w:rPr>
              <w:t>4954,4</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D0BB8" w:rsidRPr="0044224E" w:rsidRDefault="00C45F00" w:rsidP="00E718E6">
            <w:pPr>
              <w:widowControl w:val="0"/>
              <w:spacing w:line="228" w:lineRule="auto"/>
              <w:outlineLvl w:val="2"/>
              <w:rPr>
                <w:sz w:val="28"/>
                <w:szCs w:val="28"/>
              </w:rPr>
            </w:pPr>
            <w:r>
              <w:rPr>
                <w:sz w:val="28"/>
                <w:szCs w:val="28"/>
              </w:rPr>
              <w:t>4508,4</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D0BB8" w:rsidRPr="0044224E" w:rsidRDefault="00C45F00" w:rsidP="00E718E6">
            <w:pPr>
              <w:widowControl w:val="0"/>
              <w:spacing w:line="228" w:lineRule="auto"/>
              <w:outlineLvl w:val="2"/>
              <w:rPr>
                <w:sz w:val="28"/>
                <w:szCs w:val="28"/>
              </w:rPr>
            </w:pPr>
            <w:r>
              <w:rPr>
                <w:sz w:val="28"/>
                <w:szCs w:val="28"/>
              </w:rPr>
              <w:t xml:space="preserve"> 4733,1</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D0BB8" w:rsidRPr="0044224E" w:rsidRDefault="00C45F00" w:rsidP="002D0BB8">
            <w:pPr>
              <w:widowControl w:val="0"/>
              <w:spacing w:line="228" w:lineRule="auto"/>
              <w:outlineLvl w:val="2"/>
              <w:rPr>
                <w:sz w:val="28"/>
                <w:szCs w:val="28"/>
              </w:rPr>
            </w:pPr>
            <w:r>
              <w:rPr>
                <w:sz w:val="28"/>
                <w:szCs w:val="28"/>
              </w:rPr>
              <w:t xml:space="preserve">  14195,9</w:t>
            </w:r>
          </w:p>
        </w:tc>
      </w:tr>
      <w:tr w:rsidR="00D24B9D" w:rsidRPr="0044224E" w:rsidTr="00BB05B1">
        <w:trPr>
          <w:trHeight w:val="1198"/>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BB05B1">
            <w:pPr>
              <w:widowControl w:val="0"/>
              <w:spacing w:line="228" w:lineRule="auto"/>
              <w:outlineLvl w:val="2"/>
              <w:rPr>
                <w:sz w:val="28"/>
                <w:szCs w:val="28"/>
              </w:rPr>
            </w:pPr>
            <w:r w:rsidRPr="0044224E">
              <w:rPr>
                <w:sz w:val="28"/>
                <w:szCs w:val="28"/>
              </w:rPr>
              <w:t xml:space="preserve">Мероприятие (результат) 1.2 «Обеспечены функции </w:t>
            </w:r>
            <w:r w:rsidR="002B1071" w:rsidRPr="0044224E">
              <w:rPr>
                <w:sz w:val="28"/>
                <w:szCs w:val="28"/>
              </w:rPr>
              <w:t>отдела культуры</w:t>
            </w:r>
            <w:r w:rsidR="002F5273">
              <w:rPr>
                <w:sz w:val="28"/>
                <w:szCs w:val="28"/>
              </w:rPr>
              <w:t xml:space="preserve"> Администрации Цимлянского района </w:t>
            </w:r>
            <w:r w:rsidR="00FC4C48"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spacing w:line="228" w:lineRule="auto"/>
              <w:jc w:val="center"/>
              <w:rPr>
                <w:sz w:val="28"/>
                <w:szCs w:val="28"/>
              </w:rPr>
            </w:pPr>
            <w:r>
              <w:rPr>
                <w:sz w:val="28"/>
                <w:szCs w:val="28"/>
              </w:rPr>
              <w:t>259,4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spacing w:line="228" w:lineRule="auto"/>
              <w:jc w:val="center"/>
              <w:rPr>
                <w:sz w:val="28"/>
                <w:szCs w:val="28"/>
              </w:rPr>
            </w:pPr>
            <w:r>
              <w:rPr>
                <w:sz w:val="28"/>
                <w:szCs w:val="28"/>
              </w:rPr>
              <w:t>356,6</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spacing w:line="228" w:lineRule="auto"/>
              <w:jc w:val="center"/>
              <w:rPr>
                <w:sz w:val="28"/>
                <w:szCs w:val="28"/>
              </w:rPr>
            </w:pPr>
            <w:r>
              <w:rPr>
                <w:sz w:val="28"/>
                <w:szCs w:val="28"/>
              </w:rPr>
              <w:t>356,6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spacing w:line="228" w:lineRule="auto"/>
              <w:jc w:val="center"/>
              <w:rPr>
                <w:sz w:val="28"/>
                <w:szCs w:val="28"/>
              </w:rPr>
            </w:pPr>
            <w:r>
              <w:rPr>
                <w:sz w:val="28"/>
                <w:szCs w:val="28"/>
              </w:rPr>
              <w:t>972,6</w:t>
            </w:r>
          </w:p>
        </w:tc>
      </w:tr>
      <w:tr w:rsidR="0084712E" w:rsidRPr="0044224E" w:rsidTr="005E4966">
        <w:trPr>
          <w:trHeight w:val="379"/>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84712E"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C11C5D" w:rsidP="00B77EEC">
            <w:pPr>
              <w:spacing w:line="228" w:lineRule="auto"/>
              <w:rPr>
                <w:sz w:val="28"/>
                <w:szCs w:val="28"/>
              </w:rPr>
            </w:pPr>
            <w:r>
              <w:rPr>
                <w:sz w:val="28"/>
                <w:szCs w:val="28"/>
              </w:rPr>
              <w:t>М</w:t>
            </w:r>
            <w:r w:rsidR="0084712E" w:rsidRPr="0044224E">
              <w:rPr>
                <w:sz w:val="28"/>
                <w:szCs w:val="28"/>
              </w:rPr>
              <w:t>естный</w:t>
            </w:r>
            <w:r w:rsidR="00B77EEC" w:rsidRPr="0044224E">
              <w:rPr>
                <w:sz w:val="28"/>
                <w:szCs w:val="28"/>
              </w:rPr>
              <w:t xml:space="preserve">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84712E" w:rsidP="00C45F00">
            <w:pPr>
              <w:widowControl w:val="0"/>
              <w:spacing w:line="228" w:lineRule="auto"/>
              <w:jc w:val="center"/>
              <w:outlineLvl w:val="2"/>
              <w:rPr>
                <w:sz w:val="28"/>
                <w:szCs w:val="28"/>
              </w:rPr>
            </w:pPr>
            <w:r w:rsidRPr="0044224E">
              <w:rPr>
                <w:sz w:val="28"/>
                <w:szCs w:val="28"/>
              </w:rPr>
              <w:t>906 0804 10</w:t>
            </w:r>
            <w:r w:rsidR="000431CB" w:rsidRPr="0044224E">
              <w:rPr>
                <w:sz w:val="28"/>
                <w:szCs w:val="28"/>
              </w:rPr>
              <w:t xml:space="preserve"> </w:t>
            </w:r>
            <w:r w:rsidR="00671E81">
              <w:rPr>
                <w:sz w:val="28"/>
                <w:szCs w:val="28"/>
              </w:rPr>
              <w:t>4</w:t>
            </w:r>
            <w:r w:rsidR="000431CB" w:rsidRPr="0044224E">
              <w:rPr>
                <w:sz w:val="28"/>
                <w:szCs w:val="28"/>
              </w:rPr>
              <w:t xml:space="preserve"> </w:t>
            </w:r>
            <w:r w:rsidRPr="0044224E">
              <w:rPr>
                <w:sz w:val="28"/>
                <w:szCs w:val="28"/>
              </w:rPr>
              <w:t>0</w:t>
            </w:r>
            <w:r w:rsidR="00671E81">
              <w:rPr>
                <w:sz w:val="28"/>
                <w:szCs w:val="28"/>
              </w:rPr>
              <w:t>3</w:t>
            </w:r>
            <w:r w:rsidR="000431CB" w:rsidRPr="0044224E">
              <w:rPr>
                <w:sz w:val="28"/>
                <w:szCs w:val="28"/>
              </w:rPr>
              <w:t xml:space="preserve"> </w:t>
            </w:r>
            <w:r w:rsidR="009C28A5">
              <w:rPr>
                <w:sz w:val="28"/>
                <w:szCs w:val="28"/>
              </w:rPr>
              <w:t>00</w:t>
            </w:r>
            <w:r w:rsidRPr="0044224E">
              <w:rPr>
                <w:sz w:val="28"/>
                <w:szCs w:val="28"/>
              </w:rPr>
              <w:t>190</w:t>
            </w:r>
            <w:r w:rsidR="000431CB" w:rsidRPr="0044224E">
              <w:rPr>
                <w:sz w:val="28"/>
                <w:szCs w:val="28"/>
              </w:rPr>
              <w:t xml:space="preserve"> </w:t>
            </w:r>
            <w:r w:rsidR="00C13318">
              <w:rPr>
                <w:sz w:val="28"/>
                <w:szCs w:val="28"/>
              </w:rPr>
              <w:t>24</w:t>
            </w:r>
            <w:r w:rsidR="00C45F00">
              <w:rPr>
                <w:sz w:val="28"/>
                <w:szCs w:val="28"/>
              </w:rPr>
              <w:t>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C32540" w:rsidP="00241019">
            <w:pPr>
              <w:spacing w:line="228" w:lineRule="auto"/>
              <w:jc w:val="center"/>
              <w:rPr>
                <w:sz w:val="28"/>
                <w:szCs w:val="28"/>
              </w:rPr>
            </w:pPr>
            <w:r>
              <w:rPr>
                <w:sz w:val="28"/>
                <w:szCs w:val="28"/>
              </w:rPr>
              <w:t>259,4</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C32540" w:rsidP="00D437F0">
            <w:pPr>
              <w:spacing w:line="228" w:lineRule="auto"/>
              <w:jc w:val="center"/>
              <w:rPr>
                <w:sz w:val="28"/>
                <w:szCs w:val="28"/>
              </w:rPr>
            </w:pPr>
            <w:r>
              <w:rPr>
                <w:sz w:val="28"/>
                <w:szCs w:val="28"/>
              </w:rPr>
              <w:t>356,6</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C32540" w:rsidP="00D437F0">
            <w:pPr>
              <w:spacing w:line="228" w:lineRule="auto"/>
              <w:jc w:val="center"/>
              <w:rPr>
                <w:sz w:val="28"/>
                <w:szCs w:val="28"/>
              </w:rPr>
            </w:pPr>
            <w:r>
              <w:rPr>
                <w:sz w:val="28"/>
                <w:szCs w:val="28"/>
              </w:rPr>
              <w:t>356,6</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4712E" w:rsidRPr="0044224E" w:rsidRDefault="00C32540" w:rsidP="00241019">
            <w:pPr>
              <w:spacing w:line="228" w:lineRule="auto"/>
              <w:jc w:val="center"/>
              <w:rPr>
                <w:sz w:val="28"/>
                <w:szCs w:val="28"/>
              </w:rPr>
            </w:pPr>
            <w:r>
              <w:rPr>
                <w:sz w:val="28"/>
                <w:szCs w:val="28"/>
              </w:rPr>
              <w:t>972,6</w:t>
            </w:r>
          </w:p>
        </w:tc>
      </w:tr>
      <w:tr w:rsidR="00D24B9D" w:rsidRPr="0044224E" w:rsidTr="00C11C5D">
        <w:trPr>
          <w:trHeight w:val="483"/>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widowControl w:val="0"/>
              <w:spacing w:line="228" w:lineRule="auto"/>
              <w:jc w:val="center"/>
              <w:outlineLvl w:val="2"/>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92141B">
            <w:pPr>
              <w:widowControl w:val="0"/>
              <w:spacing w:line="228" w:lineRule="auto"/>
              <w:outlineLvl w:val="2"/>
              <w:rPr>
                <w:sz w:val="28"/>
                <w:szCs w:val="28"/>
              </w:rPr>
            </w:pPr>
            <w:r w:rsidRPr="0044224E">
              <w:rPr>
                <w:sz w:val="28"/>
                <w:szCs w:val="28"/>
              </w:rPr>
              <w:t>Мероприятие (результат) 1.</w:t>
            </w:r>
            <w:r w:rsidR="0092141B" w:rsidRPr="0044224E">
              <w:rPr>
                <w:sz w:val="28"/>
                <w:szCs w:val="28"/>
              </w:rPr>
              <w:t>3</w:t>
            </w:r>
            <w:r w:rsidRPr="0044224E">
              <w:rPr>
                <w:sz w:val="28"/>
                <w:szCs w:val="28"/>
              </w:rPr>
              <w:t xml:space="preserve"> «Обеспечены иные функции </w:t>
            </w:r>
            <w:r w:rsidR="00C84EAB" w:rsidRPr="0044224E">
              <w:rPr>
                <w:sz w:val="28"/>
                <w:szCs w:val="28"/>
              </w:rPr>
              <w:t>отдела культуры</w:t>
            </w:r>
            <w:r w:rsidR="0002421C">
              <w:rPr>
                <w:sz w:val="28"/>
                <w:szCs w:val="28"/>
              </w:rPr>
              <w:t xml:space="preserve"> Администрации Цимлянского района</w:t>
            </w:r>
            <w:r w:rsidR="00B77EEC"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D24B9D" w:rsidP="00241019">
            <w:pPr>
              <w:spacing w:line="228" w:lineRule="auto"/>
              <w:jc w:val="center"/>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01795E" w:rsidP="00241019">
            <w:pPr>
              <w:spacing w:line="228" w:lineRule="auto"/>
              <w:jc w:val="center"/>
              <w:rPr>
                <w:sz w:val="28"/>
                <w:szCs w:val="28"/>
              </w:rPr>
            </w:pPr>
            <w:r w:rsidRPr="0044224E">
              <w:rPr>
                <w:sz w:val="28"/>
                <w:szCs w:val="28"/>
              </w:rPr>
              <w:t>0,6</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01795E" w:rsidP="00241019">
            <w:pPr>
              <w:spacing w:line="228" w:lineRule="auto"/>
              <w:jc w:val="center"/>
              <w:rPr>
                <w:sz w:val="28"/>
                <w:szCs w:val="28"/>
              </w:rPr>
            </w:pPr>
            <w:r w:rsidRPr="0044224E">
              <w:rPr>
                <w:sz w:val="28"/>
                <w:szCs w:val="28"/>
              </w:rPr>
              <w:t>0,6</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C32540" w:rsidP="00241019">
            <w:pPr>
              <w:spacing w:line="228" w:lineRule="auto"/>
              <w:jc w:val="center"/>
              <w:rPr>
                <w:sz w:val="28"/>
                <w:szCs w:val="28"/>
              </w:rPr>
            </w:pPr>
            <w:r>
              <w:rPr>
                <w:sz w:val="28"/>
                <w:szCs w:val="28"/>
              </w:rPr>
              <w:t>0,6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4B9D" w:rsidRPr="0044224E" w:rsidRDefault="007C7AAA" w:rsidP="00C32540">
            <w:pPr>
              <w:spacing w:line="228" w:lineRule="auto"/>
              <w:jc w:val="center"/>
              <w:rPr>
                <w:sz w:val="28"/>
                <w:szCs w:val="28"/>
              </w:rPr>
            </w:pPr>
            <w:r w:rsidRPr="0044224E">
              <w:rPr>
                <w:sz w:val="28"/>
                <w:szCs w:val="28"/>
              </w:rPr>
              <w:t>1,</w:t>
            </w:r>
            <w:r w:rsidR="00C32540">
              <w:rPr>
                <w:sz w:val="28"/>
                <w:szCs w:val="28"/>
              </w:rPr>
              <w:t>8</w:t>
            </w:r>
          </w:p>
        </w:tc>
      </w:tr>
      <w:tr w:rsidR="007716D9" w:rsidRPr="0044224E" w:rsidTr="00F83EDB">
        <w:trPr>
          <w:trHeight w:val="622"/>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241019">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A92976">
            <w:pPr>
              <w:spacing w:line="228" w:lineRule="auto"/>
              <w:jc w:val="center"/>
              <w:rPr>
                <w:sz w:val="28"/>
                <w:szCs w:val="28"/>
              </w:rPr>
            </w:pPr>
            <w:r w:rsidRPr="00671E81">
              <w:rPr>
                <w:sz w:val="28"/>
                <w:szCs w:val="28"/>
              </w:rPr>
              <w:t>906 0804 10 4 03 99990 85</w:t>
            </w:r>
            <w:r w:rsidR="00A92976">
              <w:rPr>
                <w:sz w:val="28"/>
                <w:szCs w:val="28"/>
              </w:rPr>
              <w:t>02</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241019">
            <w:pPr>
              <w:spacing w:line="228" w:lineRule="auto"/>
              <w:jc w:val="center"/>
              <w:rPr>
                <w:sz w:val="28"/>
                <w:szCs w:val="28"/>
              </w:rPr>
            </w:pPr>
            <w:r w:rsidRPr="0044224E">
              <w:rPr>
                <w:sz w:val="28"/>
                <w:szCs w:val="28"/>
              </w:rPr>
              <w:t>0,6</w:t>
            </w:r>
          </w:p>
          <w:p w:rsidR="007716D9" w:rsidRPr="0044224E" w:rsidRDefault="007716D9" w:rsidP="0001795E">
            <w:pPr>
              <w:spacing w:line="228" w:lineRule="auto"/>
              <w:rPr>
                <w:sz w:val="28"/>
                <w:szCs w:val="28"/>
              </w:rPr>
            </w:pP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01795E">
            <w:pPr>
              <w:spacing w:line="228" w:lineRule="auto"/>
              <w:jc w:val="center"/>
              <w:rPr>
                <w:sz w:val="28"/>
                <w:szCs w:val="28"/>
              </w:rPr>
            </w:pPr>
            <w:r w:rsidRPr="0044224E">
              <w:rPr>
                <w:sz w:val="28"/>
                <w:szCs w:val="28"/>
              </w:rPr>
              <w:t>0,6</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241019">
            <w:pPr>
              <w:spacing w:line="228" w:lineRule="auto"/>
              <w:jc w:val="center"/>
              <w:rPr>
                <w:sz w:val="28"/>
                <w:szCs w:val="28"/>
              </w:rPr>
            </w:pPr>
            <w:r>
              <w:rPr>
                <w:sz w:val="28"/>
                <w:szCs w:val="28"/>
              </w:rPr>
              <w:t>0,6</w:t>
            </w:r>
          </w:p>
          <w:p w:rsidR="007716D9" w:rsidRPr="0044224E" w:rsidRDefault="007716D9" w:rsidP="0001795E">
            <w:pPr>
              <w:spacing w:line="228" w:lineRule="auto"/>
              <w:rPr>
                <w:sz w:val="28"/>
                <w:szCs w:val="28"/>
              </w:rPr>
            </w:pP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7716D9" w:rsidRPr="0044224E" w:rsidRDefault="007716D9" w:rsidP="00241019">
            <w:pPr>
              <w:spacing w:line="228" w:lineRule="auto"/>
              <w:jc w:val="center"/>
              <w:rPr>
                <w:sz w:val="28"/>
                <w:szCs w:val="28"/>
              </w:rPr>
            </w:pPr>
            <w:r>
              <w:rPr>
                <w:sz w:val="28"/>
                <w:szCs w:val="28"/>
              </w:rPr>
              <w:t>1,8</w:t>
            </w:r>
          </w:p>
        </w:tc>
      </w:tr>
    </w:tbl>
    <w:p w:rsidR="00A332E8" w:rsidRPr="0044224E" w:rsidRDefault="00A332E8" w:rsidP="0002421C">
      <w:pPr>
        <w:widowControl w:val="0"/>
        <w:tabs>
          <w:tab w:val="left" w:pos="11481"/>
        </w:tabs>
        <w:spacing w:line="228" w:lineRule="auto"/>
        <w:outlineLvl w:val="2"/>
        <w:rPr>
          <w:sz w:val="28"/>
          <w:szCs w:val="28"/>
        </w:rPr>
      </w:pPr>
    </w:p>
    <w:p w:rsidR="00A332E8" w:rsidRPr="0044224E" w:rsidRDefault="00A42205">
      <w:pPr>
        <w:jc w:val="center"/>
        <w:rPr>
          <w:sz w:val="28"/>
          <w:szCs w:val="28"/>
        </w:rPr>
      </w:pPr>
      <w:r w:rsidRPr="0044224E">
        <w:rPr>
          <w:sz w:val="28"/>
          <w:szCs w:val="28"/>
        </w:rPr>
        <w:lastRenderedPageBreak/>
        <w:t>5. План реализации комплекса процессных мероприятий на 202</w:t>
      </w:r>
      <w:r w:rsidR="002B7985" w:rsidRPr="0044224E">
        <w:rPr>
          <w:sz w:val="28"/>
          <w:szCs w:val="28"/>
        </w:rPr>
        <w:t>5</w:t>
      </w:r>
      <w:r w:rsidRPr="0044224E">
        <w:rPr>
          <w:sz w:val="28"/>
          <w:szCs w:val="28"/>
        </w:rPr>
        <w:t xml:space="preserve"> − 202</w:t>
      </w:r>
      <w:r w:rsidR="002B7985" w:rsidRPr="0044224E">
        <w:rPr>
          <w:sz w:val="28"/>
          <w:szCs w:val="28"/>
        </w:rPr>
        <w:t>7</w:t>
      </w:r>
      <w:r w:rsidRPr="0044224E">
        <w:rPr>
          <w:sz w:val="28"/>
          <w:szCs w:val="28"/>
        </w:rPr>
        <w:t xml:space="preserve"> годы</w:t>
      </w:r>
    </w:p>
    <w:p w:rsidR="00A332E8" w:rsidRPr="0044224E" w:rsidRDefault="00A332E8">
      <w:pPr>
        <w:pStyle w:val="a5"/>
        <w:tabs>
          <w:tab w:val="left" w:pos="11057"/>
        </w:tabs>
        <w:jc w:val="center"/>
        <w:rPr>
          <w:b/>
          <w:szCs w:val="28"/>
        </w:rPr>
      </w:pPr>
    </w:p>
    <w:tbl>
      <w:tblPr>
        <w:tblW w:w="5000" w:type="pct"/>
        <w:tblLayout w:type="fixed"/>
        <w:tblLook w:val="04A0" w:firstRow="1" w:lastRow="0" w:firstColumn="1" w:lastColumn="0" w:noHBand="0" w:noVBand="1"/>
      </w:tblPr>
      <w:tblGrid>
        <w:gridCol w:w="594"/>
        <w:gridCol w:w="3795"/>
        <w:gridCol w:w="1258"/>
        <w:gridCol w:w="4840"/>
        <w:gridCol w:w="1753"/>
        <w:gridCol w:w="2321"/>
      </w:tblGrid>
      <w:tr w:rsidR="00A332E8" w:rsidRPr="0044224E" w:rsidTr="00C33198">
        <w:trPr>
          <w:trHeight w:val="646"/>
        </w:trPr>
        <w:tc>
          <w:tcPr>
            <w:tcW w:w="204" w:type="pct"/>
            <w:tcBorders>
              <w:top w:val="single" w:sz="4" w:space="0" w:color="000000"/>
              <w:left w:val="single" w:sz="4" w:space="0" w:color="000000"/>
              <w:bottom w:val="single" w:sz="4" w:space="0" w:color="000000"/>
              <w:right w:val="single" w:sz="4" w:space="0" w:color="000000"/>
            </w:tcBorders>
          </w:tcPr>
          <w:p w:rsidR="00A332E8" w:rsidRPr="0044224E" w:rsidRDefault="00A42205">
            <w:pPr>
              <w:pStyle w:val="TableParagraph"/>
              <w:tabs>
                <w:tab w:val="left" w:pos="11057"/>
              </w:tabs>
              <w:jc w:val="center"/>
              <w:rPr>
                <w:sz w:val="28"/>
                <w:szCs w:val="28"/>
              </w:rPr>
            </w:pPr>
            <w:r w:rsidRPr="0044224E">
              <w:rPr>
                <w:sz w:val="28"/>
                <w:szCs w:val="28"/>
              </w:rPr>
              <w:t xml:space="preserve">№ </w:t>
            </w:r>
            <w:r w:rsidRPr="0044224E">
              <w:rPr>
                <w:sz w:val="28"/>
                <w:szCs w:val="28"/>
              </w:rPr>
              <w:br/>
              <w:t>п/п</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rsidR="00785323" w:rsidRPr="00DD7BE4" w:rsidRDefault="00785323" w:rsidP="00785323">
            <w:pPr>
              <w:pStyle w:val="TableParagraph"/>
              <w:tabs>
                <w:tab w:val="left" w:pos="11057"/>
              </w:tabs>
              <w:spacing w:line="247" w:lineRule="exact"/>
              <w:ind w:left="-16" w:right="-39"/>
              <w:jc w:val="center"/>
              <w:rPr>
                <w:spacing w:val="-1"/>
                <w:sz w:val="28"/>
                <w:szCs w:val="28"/>
              </w:rPr>
            </w:pPr>
            <w:r w:rsidRPr="00DD7BE4">
              <w:rPr>
                <w:sz w:val="28"/>
                <w:szCs w:val="28"/>
              </w:rPr>
              <w:t>Задача,</w:t>
            </w:r>
            <w:r w:rsidRPr="00DD7BE4">
              <w:rPr>
                <w:spacing w:val="-2"/>
                <w:sz w:val="28"/>
                <w:szCs w:val="28"/>
              </w:rPr>
              <w:t xml:space="preserve"> м</w:t>
            </w:r>
            <w:r w:rsidRPr="00DD7BE4">
              <w:rPr>
                <w:sz w:val="28"/>
                <w:szCs w:val="28"/>
              </w:rPr>
              <w:t>ероприятие</w:t>
            </w:r>
            <w:r w:rsidRPr="00DD7BE4">
              <w:rPr>
                <w:spacing w:val="-4"/>
                <w:sz w:val="28"/>
                <w:szCs w:val="28"/>
              </w:rPr>
              <w:t xml:space="preserve"> </w:t>
            </w:r>
            <w:r w:rsidRPr="00DD7BE4">
              <w:rPr>
                <w:sz w:val="28"/>
                <w:szCs w:val="28"/>
              </w:rPr>
              <w:t>(результат)</w:t>
            </w:r>
            <w:r w:rsidRPr="00DD7BE4">
              <w:rPr>
                <w:spacing w:val="-2"/>
                <w:sz w:val="28"/>
                <w:szCs w:val="28"/>
              </w:rPr>
              <w:t xml:space="preserve"> </w:t>
            </w:r>
            <w:r w:rsidRPr="00DD7BE4">
              <w:rPr>
                <w:sz w:val="28"/>
                <w:szCs w:val="28"/>
              </w:rPr>
              <w:t>/</w:t>
            </w:r>
            <w:r w:rsidRPr="00DD7BE4">
              <w:rPr>
                <w:spacing w:val="-1"/>
                <w:sz w:val="28"/>
                <w:szCs w:val="28"/>
              </w:rPr>
              <w:t xml:space="preserve"> </w:t>
            </w:r>
          </w:p>
          <w:p w:rsidR="00A332E8" w:rsidRPr="0044224E" w:rsidRDefault="00785323" w:rsidP="00785323">
            <w:pPr>
              <w:pStyle w:val="TableParagraph"/>
              <w:tabs>
                <w:tab w:val="left" w:pos="11057"/>
              </w:tabs>
              <w:jc w:val="center"/>
              <w:rPr>
                <w:sz w:val="28"/>
                <w:szCs w:val="28"/>
              </w:rPr>
            </w:pPr>
            <w:r w:rsidRPr="00DD7BE4">
              <w:rPr>
                <w:sz w:val="28"/>
                <w:szCs w:val="28"/>
              </w:rPr>
              <w:t>контрольная</w:t>
            </w:r>
            <w:r w:rsidRPr="00DD7BE4">
              <w:rPr>
                <w:spacing w:val="-2"/>
                <w:sz w:val="28"/>
                <w:szCs w:val="28"/>
              </w:rPr>
              <w:t xml:space="preserve"> </w:t>
            </w:r>
            <w:r w:rsidRPr="00DD7BE4">
              <w:rPr>
                <w:sz w:val="28"/>
                <w:szCs w:val="28"/>
              </w:rPr>
              <w:t>точка</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t>Дата наступления контрольной точки</w:t>
            </w:r>
          </w:p>
        </w:tc>
        <w:tc>
          <w:tcPr>
            <w:tcW w:w="1662" w:type="pct"/>
            <w:tcBorders>
              <w:top w:val="single" w:sz="4" w:space="0" w:color="000000"/>
              <w:left w:val="single" w:sz="4" w:space="0" w:color="000000"/>
              <w:bottom w:val="single" w:sz="4" w:space="0" w:color="000000"/>
              <w:right w:val="single" w:sz="4" w:space="0" w:color="000000"/>
            </w:tcBorders>
            <w:shd w:val="clear" w:color="auto" w:fill="auto"/>
          </w:tcPr>
          <w:p w:rsidR="00785323" w:rsidRPr="00A85FA4" w:rsidRDefault="00785323" w:rsidP="00785323">
            <w:pPr>
              <w:pStyle w:val="TableParagraph"/>
              <w:tabs>
                <w:tab w:val="left" w:pos="11057"/>
              </w:tabs>
              <w:ind w:right="13"/>
              <w:jc w:val="center"/>
              <w:rPr>
                <w:sz w:val="28"/>
                <w:szCs w:val="28"/>
              </w:rPr>
            </w:pPr>
            <w:r w:rsidRPr="00A85FA4">
              <w:rPr>
                <w:sz w:val="28"/>
                <w:szCs w:val="28"/>
              </w:rPr>
              <w:t>Ответственный исполнитель</w:t>
            </w:r>
          </w:p>
          <w:p w:rsidR="00785323" w:rsidRPr="00A85FA4" w:rsidRDefault="00785323" w:rsidP="00785323">
            <w:pPr>
              <w:pStyle w:val="TableParagraph"/>
              <w:tabs>
                <w:tab w:val="left" w:pos="11057"/>
              </w:tabs>
              <w:ind w:right="13"/>
              <w:jc w:val="center"/>
              <w:rPr>
                <w:sz w:val="28"/>
                <w:szCs w:val="28"/>
              </w:rPr>
            </w:pPr>
            <w:r w:rsidRPr="00A85FA4">
              <w:rPr>
                <w:sz w:val="28"/>
                <w:szCs w:val="28"/>
              </w:rPr>
              <w:t>(ФИО, должность, наименование</w:t>
            </w:r>
          </w:p>
          <w:p w:rsidR="00785323" w:rsidRPr="00A85FA4" w:rsidRDefault="00785323" w:rsidP="00785323">
            <w:pPr>
              <w:pStyle w:val="TableParagraph"/>
              <w:tabs>
                <w:tab w:val="left" w:pos="11057"/>
              </w:tabs>
              <w:ind w:right="13"/>
              <w:jc w:val="center"/>
              <w:rPr>
                <w:sz w:val="28"/>
                <w:szCs w:val="28"/>
              </w:rPr>
            </w:pPr>
            <w:r w:rsidRPr="00A85FA4">
              <w:rPr>
                <w:sz w:val="28"/>
                <w:szCs w:val="28"/>
              </w:rPr>
              <w:t>структурного подразделения</w:t>
            </w:r>
          </w:p>
          <w:p w:rsidR="00785323" w:rsidRPr="00A85FA4" w:rsidRDefault="00785323" w:rsidP="00785323">
            <w:pPr>
              <w:pStyle w:val="TableParagraph"/>
              <w:tabs>
                <w:tab w:val="left" w:pos="11057"/>
              </w:tabs>
              <w:ind w:right="13"/>
              <w:jc w:val="center"/>
              <w:rPr>
                <w:sz w:val="28"/>
                <w:szCs w:val="28"/>
              </w:rPr>
            </w:pPr>
            <w:r w:rsidRPr="00A85FA4">
              <w:rPr>
                <w:sz w:val="28"/>
                <w:szCs w:val="28"/>
              </w:rPr>
              <w:t>Администрации Цимлянского района</w:t>
            </w:r>
          </w:p>
          <w:p w:rsidR="00785323" w:rsidRPr="00A85FA4" w:rsidRDefault="00785323" w:rsidP="00785323">
            <w:pPr>
              <w:pStyle w:val="TableParagraph"/>
              <w:tabs>
                <w:tab w:val="left" w:pos="11057"/>
              </w:tabs>
              <w:ind w:right="13"/>
              <w:jc w:val="center"/>
              <w:rPr>
                <w:sz w:val="28"/>
                <w:szCs w:val="28"/>
              </w:rPr>
            </w:pPr>
            <w:r w:rsidRPr="00A85FA4">
              <w:rPr>
                <w:sz w:val="28"/>
                <w:szCs w:val="28"/>
              </w:rPr>
              <w:t>/органа Администрации Цимлянского района / муниципального</w:t>
            </w:r>
          </w:p>
          <w:p w:rsidR="00785323" w:rsidRPr="00A85FA4" w:rsidRDefault="00785323" w:rsidP="00785323">
            <w:pPr>
              <w:pStyle w:val="TableParagraph"/>
              <w:tabs>
                <w:tab w:val="left" w:pos="11057"/>
              </w:tabs>
              <w:ind w:right="13"/>
              <w:jc w:val="center"/>
              <w:rPr>
                <w:sz w:val="28"/>
                <w:szCs w:val="28"/>
              </w:rPr>
            </w:pPr>
            <w:r w:rsidRPr="00A85FA4">
              <w:rPr>
                <w:sz w:val="28"/>
                <w:szCs w:val="28"/>
              </w:rPr>
              <w:t>учреждения Цимлянского района,</w:t>
            </w:r>
          </w:p>
          <w:p w:rsidR="00A332E8" w:rsidRPr="0044224E" w:rsidRDefault="00785323" w:rsidP="00785323">
            <w:pPr>
              <w:widowControl w:val="0"/>
              <w:tabs>
                <w:tab w:val="left" w:pos="11057"/>
              </w:tabs>
              <w:jc w:val="center"/>
              <w:rPr>
                <w:sz w:val="28"/>
                <w:szCs w:val="28"/>
              </w:rPr>
            </w:pPr>
            <w:r w:rsidRPr="00A85FA4">
              <w:rPr>
                <w:sz w:val="28"/>
                <w:szCs w:val="28"/>
              </w:rPr>
              <w:t>организации)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t>Вид подтверждающего документа</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t xml:space="preserve">Информационная система </w:t>
            </w:r>
          </w:p>
          <w:p w:rsidR="00A332E8" w:rsidRPr="0044224E" w:rsidRDefault="00A42205">
            <w:pPr>
              <w:pStyle w:val="TableParagraph"/>
              <w:tabs>
                <w:tab w:val="left" w:pos="11057"/>
              </w:tabs>
              <w:jc w:val="center"/>
              <w:rPr>
                <w:sz w:val="28"/>
                <w:szCs w:val="28"/>
              </w:rPr>
            </w:pPr>
            <w:r w:rsidRPr="0044224E">
              <w:rPr>
                <w:sz w:val="28"/>
                <w:szCs w:val="28"/>
              </w:rPr>
              <w:t>(источник данных)</w:t>
            </w:r>
          </w:p>
        </w:tc>
      </w:tr>
    </w:tbl>
    <w:p w:rsidR="00A332E8" w:rsidRPr="0044224E" w:rsidRDefault="00A332E8">
      <w:pPr>
        <w:rPr>
          <w:sz w:val="28"/>
          <w:szCs w:val="28"/>
        </w:rPr>
      </w:pPr>
    </w:p>
    <w:tbl>
      <w:tblPr>
        <w:tblW w:w="5000" w:type="pct"/>
        <w:tblLook w:val="04A0" w:firstRow="1" w:lastRow="0" w:firstColumn="1" w:lastColumn="0" w:noHBand="0" w:noVBand="1"/>
      </w:tblPr>
      <w:tblGrid>
        <w:gridCol w:w="512"/>
        <w:gridCol w:w="3856"/>
        <w:gridCol w:w="1296"/>
        <w:gridCol w:w="4805"/>
        <w:gridCol w:w="1768"/>
        <w:gridCol w:w="2324"/>
      </w:tblGrid>
      <w:tr w:rsidR="00A332E8" w:rsidRPr="0044224E" w:rsidTr="00C33198">
        <w:trPr>
          <w:trHeight w:val="315"/>
        </w:trPr>
        <w:tc>
          <w:tcPr>
            <w:tcW w:w="176"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2</w:t>
            </w:r>
          </w:p>
        </w:tc>
        <w:tc>
          <w:tcPr>
            <w:tcW w:w="445"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3</w:t>
            </w:r>
          </w:p>
        </w:tc>
        <w:tc>
          <w:tcPr>
            <w:tcW w:w="1650"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4</w:t>
            </w:r>
          </w:p>
        </w:tc>
        <w:tc>
          <w:tcPr>
            <w:tcW w:w="607"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5</w:t>
            </w:r>
          </w:p>
        </w:tc>
        <w:tc>
          <w:tcPr>
            <w:tcW w:w="798" w:type="pct"/>
            <w:tcBorders>
              <w:top w:val="single" w:sz="4" w:space="0" w:color="000000"/>
              <w:left w:val="single" w:sz="4" w:space="0" w:color="000000"/>
              <w:bottom w:val="single" w:sz="4" w:space="0" w:color="000000"/>
              <w:right w:val="single" w:sz="4" w:space="0" w:color="000000"/>
            </w:tcBorders>
          </w:tcPr>
          <w:p w:rsidR="00A332E8" w:rsidRPr="0044224E" w:rsidRDefault="00A42205">
            <w:pPr>
              <w:widowControl w:val="0"/>
              <w:jc w:val="center"/>
              <w:rPr>
                <w:sz w:val="28"/>
                <w:szCs w:val="28"/>
              </w:rPr>
            </w:pPr>
            <w:r w:rsidRPr="0044224E">
              <w:rPr>
                <w:sz w:val="28"/>
                <w:szCs w:val="28"/>
              </w:rPr>
              <w:t>6</w:t>
            </w:r>
          </w:p>
        </w:tc>
      </w:tr>
      <w:tr w:rsidR="00A332E8" w:rsidRPr="0044224E" w:rsidTr="006E4A82">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rsidR="00A332E8" w:rsidRPr="0044224E" w:rsidRDefault="00A42205" w:rsidP="00486C86">
            <w:pPr>
              <w:widowControl w:val="0"/>
              <w:jc w:val="center"/>
              <w:rPr>
                <w:sz w:val="28"/>
                <w:szCs w:val="28"/>
              </w:rPr>
            </w:pPr>
            <w:r w:rsidRPr="0044224E">
              <w:rPr>
                <w:sz w:val="28"/>
                <w:szCs w:val="28"/>
              </w:rPr>
              <w:t>Задача</w:t>
            </w:r>
            <w:r w:rsidR="00382298">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w:t>
            </w:r>
            <w:r w:rsidR="00486C86">
              <w:rPr>
                <w:sz w:val="28"/>
                <w:szCs w:val="28"/>
              </w:rPr>
              <w:t>х</w:t>
            </w:r>
            <w:r w:rsidRPr="0044224E">
              <w:rPr>
                <w:sz w:val="28"/>
                <w:szCs w:val="28"/>
              </w:rPr>
              <w:t xml:space="preserve"> на реализацию </w:t>
            </w:r>
            <w:r w:rsidR="00A812DE" w:rsidRPr="0044224E">
              <w:rPr>
                <w:sz w:val="28"/>
                <w:szCs w:val="28"/>
              </w:rPr>
              <w:t>муниципальной</w:t>
            </w:r>
            <w:r w:rsidRPr="0044224E">
              <w:rPr>
                <w:sz w:val="28"/>
                <w:szCs w:val="28"/>
              </w:rPr>
              <w:t xml:space="preserve"> программы </w:t>
            </w:r>
            <w:r w:rsidR="00486C86">
              <w:rPr>
                <w:sz w:val="28"/>
                <w:szCs w:val="28"/>
              </w:rPr>
              <w:t>Цимлянского района</w:t>
            </w:r>
            <w:r w:rsidRPr="0044224E">
              <w:rPr>
                <w:sz w:val="28"/>
                <w:szCs w:val="28"/>
              </w:rPr>
              <w:t xml:space="preserve"> «Развитие культуры и туризма»</w:t>
            </w:r>
          </w:p>
        </w:tc>
      </w:tr>
      <w:tr w:rsidR="00A332E8" w:rsidRPr="0044224E"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rsidR="00A332E8" w:rsidRPr="0044224E" w:rsidRDefault="00A42205">
            <w:pPr>
              <w:pStyle w:val="TableParagraph"/>
              <w:tabs>
                <w:tab w:val="left" w:pos="11057"/>
              </w:tabs>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outlineLvl w:val="2"/>
              <w:rPr>
                <w:sz w:val="28"/>
                <w:szCs w:val="28"/>
              </w:rPr>
            </w:pPr>
            <w:r w:rsidRPr="0044224E">
              <w:rPr>
                <w:sz w:val="28"/>
                <w:szCs w:val="28"/>
              </w:rPr>
              <w:t>Мероприятие (результат) 1.1 «</w:t>
            </w:r>
            <w:r w:rsidR="007B215E" w:rsidRPr="0044224E">
              <w:rPr>
                <w:sz w:val="28"/>
                <w:szCs w:val="28"/>
              </w:rPr>
              <w:t>Обеспечена оплата труда работников отдела культуры</w:t>
            </w:r>
            <w:r w:rsidR="00D95AB5">
              <w:rPr>
                <w:sz w:val="28"/>
                <w:szCs w:val="28"/>
              </w:rPr>
              <w:t xml:space="preserve"> Администрации Цимлянского района</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rsidR="00262ABA" w:rsidRPr="0044224E" w:rsidRDefault="00262ABA" w:rsidP="00262ABA">
            <w:pPr>
              <w:pStyle w:val="TableParagraph"/>
              <w:tabs>
                <w:tab w:val="left" w:pos="11057"/>
              </w:tabs>
              <w:jc w:val="center"/>
              <w:rPr>
                <w:sz w:val="28"/>
                <w:szCs w:val="28"/>
              </w:rPr>
            </w:pPr>
            <w:r>
              <w:rPr>
                <w:sz w:val="28"/>
                <w:szCs w:val="28"/>
              </w:rPr>
              <w:t>Вострикова С.А., старший инспектор (экономист)</w:t>
            </w:r>
            <w:r w:rsidRPr="0044224E">
              <w:rPr>
                <w:sz w:val="28"/>
                <w:szCs w:val="28"/>
              </w:rPr>
              <w:t xml:space="preserve"> </w:t>
            </w:r>
            <w:r>
              <w:rPr>
                <w:sz w:val="28"/>
                <w:szCs w:val="28"/>
              </w:rPr>
              <w:t>о</w:t>
            </w:r>
            <w:r w:rsidRPr="0044224E">
              <w:rPr>
                <w:sz w:val="28"/>
                <w:szCs w:val="28"/>
              </w:rPr>
              <w:t>тдел</w:t>
            </w:r>
            <w:r>
              <w:rPr>
                <w:sz w:val="28"/>
                <w:szCs w:val="28"/>
              </w:rPr>
              <w:t>а</w:t>
            </w:r>
            <w:r w:rsidRPr="0044224E">
              <w:rPr>
                <w:sz w:val="28"/>
                <w:szCs w:val="28"/>
              </w:rPr>
              <w:t xml:space="preserve"> культуры Администрации Цимлянского района</w:t>
            </w:r>
          </w:p>
          <w:p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rsidR="00A332E8" w:rsidRPr="0044224E" w:rsidRDefault="00A42205">
            <w:pPr>
              <w:pStyle w:val="TableParagraph"/>
              <w:tabs>
                <w:tab w:val="left" w:pos="11057"/>
              </w:tabs>
              <w:jc w:val="center"/>
              <w:rPr>
                <w:sz w:val="28"/>
                <w:szCs w:val="28"/>
              </w:rPr>
            </w:pPr>
            <w:r w:rsidRPr="0044224E">
              <w:rPr>
                <w:sz w:val="28"/>
                <w:szCs w:val="28"/>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widowControl w:val="0"/>
              <w:outlineLvl w:val="2"/>
              <w:rPr>
                <w:sz w:val="28"/>
                <w:szCs w:val="28"/>
              </w:rPr>
            </w:pPr>
            <w:r w:rsidRPr="0044224E">
              <w:rPr>
                <w:sz w:val="28"/>
                <w:szCs w:val="28"/>
              </w:rPr>
              <w:t>Мероприятие (результат) 1.2 «</w:t>
            </w:r>
            <w:r w:rsidR="002B1071" w:rsidRPr="0044224E">
              <w:rPr>
                <w:sz w:val="28"/>
                <w:szCs w:val="28"/>
              </w:rPr>
              <w:t>Обеспечены функции отдела культуры</w:t>
            </w:r>
            <w:r w:rsidR="00D95AB5">
              <w:rPr>
                <w:sz w:val="28"/>
                <w:szCs w:val="28"/>
              </w:rPr>
              <w:t xml:space="preserve"> Администрации Цимлянского района</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rsidR="00262ABA" w:rsidRPr="0044224E" w:rsidRDefault="00262ABA" w:rsidP="00262ABA">
            <w:pPr>
              <w:pStyle w:val="TableParagraph"/>
              <w:tabs>
                <w:tab w:val="left" w:pos="11057"/>
              </w:tabs>
              <w:jc w:val="center"/>
              <w:rPr>
                <w:sz w:val="28"/>
                <w:szCs w:val="28"/>
              </w:rPr>
            </w:pPr>
            <w:r>
              <w:rPr>
                <w:sz w:val="28"/>
                <w:szCs w:val="28"/>
              </w:rPr>
              <w:t>Вострикова С.А., старший инспектор (экономист)</w:t>
            </w:r>
            <w:r w:rsidRPr="0044224E">
              <w:rPr>
                <w:sz w:val="28"/>
                <w:szCs w:val="28"/>
              </w:rPr>
              <w:t xml:space="preserve"> </w:t>
            </w:r>
            <w:r>
              <w:rPr>
                <w:sz w:val="28"/>
                <w:szCs w:val="28"/>
              </w:rPr>
              <w:t>о</w:t>
            </w:r>
            <w:r w:rsidRPr="0044224E">
              <w:rPr>
                <w:sz w:val="28"/>
                <w:szCs w:val="28"/>
              </w:rPr>
              <w:t>тдел</w:t>
            </w:r>
            <w:r>
              <w:rPr>
                <w:sz w:val="28"/>
                <w:szCs w:val="28"/>
              </w:rPr>
              <w:t>а</w:t>
            </w:r>
            <w:r w:rsidRPr="0044224E">
              <w:rPr>
                <w:sz w:val="28"/>
                <w:szCs w:val="28"/>
              </w:rPr>
              <w:t xml:space="preserve"> культуры Администрации Цимлянского района</w:t>
            </w:r>
          </w:p>
          <w:p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rsidR="00A332E8" w:rsidRPr="0044224E" w:rsidRDefault="0092141B" w:rsidP="0092141B">
            <w:pPr>
              <w:pStyle w:val="TableParagraph"/>
              <w:tabs>
                <w:tab w:val="left" w:pos="11057"/>
              </w:tabs>
              <w:jc w:val="center"/>
              <w:rPr>
                <w:sz w:val="28"/>
                <w:szCs w:val="28"/>
              </w:rPr>
            </w:pPr>
            <w:r w:rsidRPr="0044224E">
              <w:rPr>
                <w:sz w:val="28"/>
                <w:szCs w:val="28"/>
              </w:rPr>
              <w:t>3</w:t>
            </w:r>
            <w:r w:rsidR="00A42205" w:rsidRPr="0044224E">
              <w:rPr>
                <w:sz w:val="28"/>
                <w:szCs w:val="28"/>
              </w:rPr>
              <w:t>.</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rsidP="0092141B">
            <w:pPr>
              <w:widowControl w:val="0"/>
              <w:outlineLvl w:val="2"/>
              <w:rPr>
                <w:sz w:val="28"/>
                <w:szCs w:val="28"/>
              </w:rPr>
            </w:pPr>
            <w:r w:rsidRPr="0044224E">
              <w:rPr>
                <w:sz w:val="28"/>
                <w:szCs w:val="28"/>
              </w:rPr>
              <w:t>Мероприятие (результат) 1.</w:t>
            </w:r>
            <w:r w:rsidR="0092141B" w:rsidRPr="0044224E">
              <w:rPr>
                <w:sz w:val="28"/>
                <w:szCs w:val="28"/>
              </w:rPr>
              <w:t>3</w:t>
            </w:r>
            <w:r w:rsidRPr="0044224E">
              <w:rPr>
                <w:sz w:val="28"/>
                <w:szCs w:val="28"/>
              </w:rPr>
              <w:t xml:space="preserve"> «</w:t>
            </w:r>
            <w:r w:rsidR="0092141B" w:rsidRPr="0044224E">
              <w:rPr>
                <w:sz w:val="28"/>
                <w:szCs w:val="28"/>
              </w:rPr>
              <w:t>Обеспечены иные функции отдела культуры</w:t>
            </w:r>
            <w:r w:rsidR="00D95AB5">
              <w:rPr>
                <w:sz w:val="28"/>
                <w:szCs w:val="28"/>
              </w:rPr>
              <w:t xml:space="preserve"> Администрации Цимлянского </w:t>
            </w:r>
            <w:r w:rsidR="00D95AB5">
              <w:rPr>
                <w:sz w:val="28"/>
                <w:szCs w:val="28"/>
              </w:rPr>
              <w:lastRenderedPageBreak/>
              <w:t>района</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A42205">
            <w:pPr>
              <w:pStyle w:val="TableParagraph"/>
              <w:tabs>
                <w:tab w:val="left" w:pos="11057"/>
              </w:tabs>
              <w:jc w:val="center"/>
              <w:rPr>
                <w:sz w:val="28"/>
                <w:szCs w:val="28"/>
              </w:rPr>
            </w:pPr>
            <w:r w:rsidRPr="0044224E">
              <w:rPr>
                <w:sz w:val="28"/>
                <w:szCs w:val="28"/>
              </w:rPr>
              <w:lastRenderedPageBreak/>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rsidR="00262ABA" w:rsidRPr="0044224E" w:rsidRDefault="00262ABA" w:rsidP="00262ABA">
            <w:pPr>
              <w:pStyle w:val="TableParagraph"/>
              <w:tabs>
                <w:tab w:val="left" w:pos="11057"/>
              </w:tabs>
              <w:jc w:val="center"/>
              <w:rPr>
                <w:sz w:val="28"/>
                <w:szCs w:val="28"/>
              </w:rPr>
            </w:pPr>
            <w:r w:rsidRPr="0044224E">
              <w:rPr>
                <w:sz w:val="28"/>
                <w:szCs w:val="28"/>
              </w:rPr>
              <w:t xml:space="preserve"> </w:t>
            </w:r>
            <w:r w:rsidR="004B7E3D">
              <w:rPr>
                <w:sz w:val="28"/>
                <w:szCs w:val="28"/>
              </w:rPr>
              <w:t>Вострикова С.А., старший инспектор (экономист)</w:t>
            </w:r>
            <w:r w:rsidRPr="0044224E">
              <w:rPr>
                <w:sz w:val="28"/>
                <w:szCs w:val="28"/>
              </w:rPr>
              <w:t xml:space="preserve"> </w:t>
            </w:r>
            <w:r>
              <w:rPr>
                <w:sz w:val="28"/>
                <w:szCs w:val="28"/>
              </w:rPr>
              <w:t>о</w:t>
            </w:r>
            <w:r w:rsidRPr="0044224E">
              <w:rPr>
                <w:sz w:val="28"/>
                <w:szCs w:val="28"/>
              </w:rPr>
              <w:t>тдел</w:t>
            </w:r>
            <w:r>
              <w:rPr>
                <w:sz w:val="28"/>
                <w:szCs w:val="28"/>
              </w:rPr>
              <w:t>а</w:t>
            </w:r>
            <w:r w:rsidRPr="0044224E">
              <w:rPr>
                <w:sz w:val="28"/>
                <w:szCs w:val="28"/>
              </w:rPr>
              <w:t xml:space="preserve"> культуры Администрации Цимлянского района</w:t>
            </w:r>
          </w:p>
          <w:p w:rsidR="004B7E3D" w:rsidRPr="0044224E" w:rsidRDefault="004B7E3D" w:rsidP="004B7E3D">
            <w:pPr>
              <w:pStyle w:val="TableParagraph"/>
              <w:tabs>
                <w:tab w:val="left" w:pos="11057"/>
              </w:tabs>
              <w:jc w:val="center"/>
              <w:rPr>
                <w:sz w:val="28"/>
                <w:szCs w:val="28"/>
              </w:rPr>
            </w:pPr>
          </w:p>
          <w:p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lastRenderedPageBreak/>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rsidR="00A332E8" w:rsidRPr="0044224E" w:rsidRDefault="00A42205">
            <w:pPr>
              <w:pStyle w:val="TableParagraph"/>
              <w:tabs>
                <w:tab w:val="left" w:pos="11057"/>
              </w:tabs>
              <w:jc w:val="center"/>
              <w:rPr>
                <w:sz w:val="28"/>
                <w:szCs w:val="28"/>
              </w:rPr>
            </w:pPr>
            <w:r w:rsidRPr="0044224E">
              <w:rPr>
                <w:sz w:val="28"/>
                <w:szCs w:val="28"/>
              </w:rPr>
              <w:t>отсутствует</w:t>
            </w:r>
          </w:p>
        </w:tc>
      </w:tr>
    </w:tbl>
    <w:p w:rsidR="00A332E8" w:rsidRPr="00C712D6" w:rsidRDefault="00A332E8">
      <w:pPr>
        <w:rPr>
          <w:sz w:val="2"/>
        </w:rPr>
      </w:pPr>
    </w:p>
    <w:p w:rsidR="00A332E8" w:rsidRDefault="00A332E8">
      <w:pPr>
        <w:ind w:left="3970"/>
        <w:jc w:val="center"/>
        <w:rPr>
          <w:sz w:val="28"/>
        </w:rPr>
      </w:pPr>
    </w:p>
    <w:p w:rsidR="00996021" w:rsidRDefault="00996021" w:rsidP="003E6C92">
      <w:pPr>
        <w:rPr>
          <w:sz w:val="28"/>
        </w:rPr>
      </w:pPr>
    </w:p>
    <w:p w:rsidR="005E3DC7" w:rsidRDefault="005E3DC7" w:rsidP="003E6C92">
      <w:pPr>
        <w:rPr>
          <w:sz w:val="28"/>
        </w:rPr>
      </w:pPr>
    </w:p>
    <w:p w:rsidR="005E3DC7" w:rsidRDefault="005E3DC7" w:rsidP="003E6C92">
      <w:pPr>
        <w:rPr>
          <w:sz w:val="28"/>
        </w:rPr>
      </w:pPr>
    </w:p>
    <w:p w:rsidR="005E3DC7" w:rsidRDefault="005E3DC7" w:rsidP="003E6C92">
      <w:pPr>
        <w:rPr>
          <w:sz w:val="28"/>
        </w:rPr>
      </w:pPr>
    </w:p>
    <w:p w:rsidR="005E3DC7" w:rsidRDefault="005E3DC7" w:rsidP="003E6C92">
      <w:pPr>
        <w:rPr>
          <w:sz w:val="28"/>
        </w:rPr>
      </w:pPr>
    </w:p>
    <w:p w:rsidR="005E3DC7" w:rsidRPr="00783BC9" w:rsidRDefault="005E3DC7" w:rsidP="003E6C92">
      <w:pPr>
        <w:rPr>
          <w:sz w:val="28"/>
        </w:rPr>
      </w:pPr>
      <w:r>
        <w:rPr>
          <w:sz w:val="28"/>
        </w:rPr>
        <w:tab/>
      </w:r>
      <w:r w:rsidR="00F56F0E">
        <w:rPr>
          <w:sz w:val="28"/>
        </w:rPr>
        <w:t xml:space="preserve">Управляющий делами                                                                                                      </w:t>
      </w:r>
      <w:proofErr w:type="spellStart"/>
      <w:r w:rsidR="00F56F0E">
        <w:rPr>
          <w:sz w:val="28"/>
        </w:rPr>
        <w:t>А.В.Кулик</w:t>
      </w:r>
      <w:proofErr w:type="spellEnd"/>
    </w:p>
    <w:sectPr w:rsidR="005E3DC7" w:rsidRPr="00783BC9" w:rsidSect="00DE22CF">
      <w:headerReference w:type="default" r:id="rId18"/>
      <w:footerReference w:type="default" r:id="rId19"/>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3CE" w:rsidRDefault="009D43CE">
      <w:r>
        <w:separator/>
      </w:r>
    </w:p>
  </w:endnote>
  <w:endnote w:type="continuationSeparator" w:id="0">
    <w:p w:rsidR="009D43CE" w:rsidRDefault="009D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Pr>
        <w:rStyle w:val="afffff5"/>
        <w:noProof/>
      </w:rPr>
      <w:t>4</w:t>
    </w:r>
    <w:r>
      <w:rPr>
        <w:rStyle w:val="afffff5"/>
      </w:rPr>
      <w:fldChar w:fldCharType="end"/>
    </w:r>
  </w:p>
  <w:p w:rsidR="00C269CB" w:rsidRDefault="00C269CB">
    <w:pPr>
      <w:pStyle w:val="af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sidR="00112A3A">
      <w:rPr>
        <w:rStyle w:val="afffff5"/>
        <w:noProof/>
      </w:rPr>
      <w:t>3</w:t>
    </w:r>
    <w:r>
      <w:rPr>
        <w:rStyle w:val="afffff5"/>
      </w:rPr>
      <w:fldChar w:fldCharType="end"/>
    </w:r>
  </w:p>
  <w:p w:rsidR="00C269CB" w:rsidRPr="00BD17A0" w:rsidRDefault="00C269CB" w:rsidP="00273BE5">
    <w:pPr>
      <w:pStyle w:val="a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Pr="00D659C1" w:rsidRDefault="00C269CB">
    <w:pP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Pr="00612C2E" w:rsidRDefault="00C269CB">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Pr="00D04A6C" w:rsidRDefault="00C269CB" w:rsidP="00D04A6C">
    <w:pPr>
      <w:pStyle w:val="af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Pr="00CC07F5" w:rsidRDefault="00C269CB" w:rsidP="00CC07F5">
    <w:pPr>
      <w:pStyle w:val="af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3CE" w:rsidRDefault="009D43CE">
      <w:r>
        <w:separator/>
      </w:r>
    </w:p>
  </w:footnote>
  <w:footnote w:type="continuationSeparator" w:id="0">
    <w:p w:rsidR="009D43CE" w:rsidRDefault="009D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pPr>
      <w:framePr w:wrap="around" w:vAnchor="text" w:hAnchor="margin" w:xAlign="center" w:y="1"/>
    </w:pPr>
    <w:r>
      <w:fldChar w:fldCharType="begin"/>
    </w:r>
    <w:r>
      <w:instrText>PAGE \* Arabic</w:instrText>
    </w:r>
    <w:r>
      <w:fldChar w:fldCharType="separate"/>
    </w:r>
    <w:r w:rsidR="00112A3A">
      <w:rPr>
        <w:noProof/>
      </w:rPr>
      <w:t>3</w:t>
    </w:r>
    <w:r>
      <w:fldChar w:fldCharType="end"/>
    </w:r>
  </w:p>
  <w:p w:rsidR="00C269CB" w:rsidRDefault="00C269CB">
    <w:pPr>
      <w:pStyle w:val="a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pPr>
      <w:framePr w:wrap="around" w:vAnchor="text" w:hAnchor="margin" w:xAlign="center" w:y="1"/>
    </w:pPr>
    <w:r>
      <w:fldChar w:fldCharType="begin"/>
    </w:r>
    <w:r>
      <w:instrText>PAGE \* Arabic</w:instrText>
    </w:r>
    <w:r>
      <w:fldChar w:fldCharType="separate"/>
    </w:r>
    <w:r w:rsidR="00112A3A">
      <w:rPr>
        <w:noProof/>
      </w:rPr>
      <w:t>4</w:t>
    </w:r>
    <w:r>
      <w:fldChar w:fldCharType="end"/>
    </w:r>
  </w:p>
  <w:p w:rsidR="00C269CB" w:rsidRDefault="00C269CB">
    <w:pPr>
      <w:pStyle w:val="affb"/>
      <w:jc w:val="center"/>
    </w:pPr>
  </w:p>
  <w:p w:rsidR="00C269CB" w:rsidRDefault="00C269CB">
    <w:pPr>
      <w:pStyle w:val="af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pPr>
      <w:framePr w:wrap="around" w:vAnchor="text" w:hAnchor="margin" w:xAlign="center" w:y="1"/>
    </w:pPr>
    <w:r>
      <w:fldChar w:fldCharType="begin"/>
    </w:r>
    <w:r>
      <w:instrText>PAGE \* Arabic</w:instrText>
    </w:r>
    <w:r>
      <w:fldChar w:fldCharType="separate"/>
    </w:r>
    <w:r w:rsidR="00112A3A">
      <w:rPr>
        <w:noProof/>
      </w:rPr>
      <w:t>8</w:t>
    </w:r>
    <w:r>
      <w:fldChar w:fldCharType="end"/>
    </w:r>
  </w:p>
  <w:p w:rsidR="00C269CB" w:rsidRDefault="00C269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pPr>
      <w:framePr w:wrap="around" w:vAnchor="text" w:hAnchor="margin" w:xAlign="center" w:y="1"/>
    </w:pPr>
    <w:r>
      <w:fldChar w:fldCharType="begin"/>
    </w:r>
    <w:r>
      <w:instrText>PAGE \* Arabic</w:instrText>
    </w:r>
    <w:r>
      <w:fldChar w:fldCharType="separate"/>
    </w:r>
    <w:r w:rsidR="00112A3A">
      <w:rPr>
        <w:noProof/>
      </w:rPr>
      <w:t>7</w:t>
    </w:r>
    <w:r>
      <w:fldChar w:fldCharType="end"/>
    </w:r>
  </w:p>
  <w:p w:rsidR="00C269CB" w:rsidRDefault="00C269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CB" w:rsidRDefault="00C269CB">
    <w:pPr>
      <w:framePr w:wrap="around" w:vAnchor="text" w:hAnchor="margin" w:xAlign="center" w:y="1"/>
    </w:pPr>
    <w:r>
      <w:fldChar w:fldCharType="begin"/>
    </w:r>
    <w:r>
      <w:instrText>PAGE \* Arabic</w:instrText>
    </w:r>
    <w:r>
      <w:fldChar w:fldCharType="separate"/>
    </w:r>
    <w:r w:rsidR="00112A3A">
      <w:rPr>
        <w:noProof/>
      </w:rPr>
      <w:t>19</w:t>
    </w:r>
    <w:r>
      <w:fldChar w:fldCharType="end"/>
    </w:r>
  </w:p>
  <w:p w:rsidR="00C269CB" w:rsidRDefault="00C269CB" w:rsidP="00FD7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2E8"/>
    <w:rsid w:val="00000B73"/>
    <w:rsid w:val="00001674"/>
    <w:rsid w:val="00003648"/>
    <w:rsid w:val="00004C46"/>
    <w:rsid w:val="00010CD6"/>
    <w:rsid w:val="00011425"/>
    <w:rsid w:val="000166A4"/>
    <w:rsid w:val="000166D5"/>
    <w:rsid w:val="0001795E"/>
    <w:rsid w:val="000221C3"/>
    <w:rsid w:val="0002421C"/>
    <w:rsid w:val="00030862"/>
    <w:rsid w:val="00034194"/>
    <w:rsid w:val="000349DE"/>
    <w:rsid w:val="00034B73"/>
    <w:rsid w:val="00035126"/>
    <w:rsid w:val="00037427"/>
    <w:rsid w:val="000415D9"/>
    <w:rsid w:val="000431CB"/>
    <w:rsid w:val="000448AF"/>
    <w:rsid w:val="00047CD3"/>
    <w:rsid w:val="0005282F"/>
    <w:rsid w:val="0005411D"/>
    <w:rsid w:val="00057D64"/>
    <w:rsid w:val="00057ED6"/>
    <w:rsid w:val="000601C0"/>
    <w:rsid w:val="00062A1F"/>
    <w:rsid w:val="00065BA5"/>
    <w:rsid w:val="000727CA"/>
    <w:rsid w:val="00076072"/>
    <w:rsid w:val="000805F1"/>
    <w:rsid w:val="00081BB9"/>
    <w:rsid w:val="00082E2A"/>
    <w:rsid w:val="00082EFA"/>
    <w:rsid w:val="00083C9C"/>
    <w:rsid w:val="00084B45"/>
    <w:rsid w:val="00085054"/>
    <w:rsid w:val="00085A1A"/>
    <w:rsid w:val="000875E3"/>
    <w:rsid w:val="0009019E"/>
    <w:rsid w:val="000904F1"/>
    <w:rsid w:val="00091488"/>
    <w:rsid w:val="000916CF"/>
    <w:rsid w:val="000928D1"/>
    <w:rsid w:val="00094862"/>
    <w:rsid w:val="0009665D"/>
    <w:rsid w:val="000A1C8C"/>
    <w:rsid w:val="000A57D2"/>
    <w:rsid w:val="000B02B0"/>
    <w:rsid w:val="000B51B2"/>
    <w:rsid w:val="000B599E"/>
    <w:rsid w:val="000C0ABD"/>
    <w:rsid w:val="000C23BA"/>
    <w:rsid w:val="000C5496"/>
    <w:rsid w:val="000D43AD"/>
    <w:rsid w:val="000D5339"/>
    <w:rsid w:val="000D5E90"/>
    <w:rsid w:val="000D682B"/>
    <w:rsid w:val="000D795A"/>
    <w:rsid w:val="000D79CB"/>
    <w:rsid w:val="000D7EA9"/>
    <w:rsid w:val="000E14BC"/>
    <w:rsid w:val="000E47A4"/>
    <w:rsid w:val="000E5ACD"/>
    <w:rsid w:val="000E5CB2"/>
    <w:rsid w:val="000E5ED0"/>
    <w:rsid w:val="000E63B2"/>
    <w:rsid w:val="000F64DD"/>
    <w:rsid w:val="000F7964"/>
    <w:rsid w:val="00101013"/>
    <w:rsid w:val="00104D74"/>
    <w:rsid w:val="00111093"/>
    <w:rsid w:val="001124C7"/>
    <w:rsid w:val="00112A3A"/>
    <w:rsid w:val="001146B1"/>
    <w:rsid w:val="0011750C"/>
    <w:rsid w:val="0011778F"/>
    <w:rsid w:val="00117829"/>
    <w:rsid w:val="0012198D"/>
    <w:rsid w:val="00123803"/>
    <w:rsid w:val="001304B7"/>
    <w:rsid w:val="001311C0"/>
    <w:rsid w:val="00131228"/>
    <w:rsid w:val="0013277F"/>
    <w:rsid w:val="00132F05"/>
    <w:rsid w:val="00141C8F"/>
    <w:rsid w:val="00144672"/>
    <w:rsid w:val="00145886"/>
    <w:rsid w:val="00146203"/>
    <w:rsid w:val="00146DA2"/>
    <w:rsid w:val="001538E1"/>
    <w:rsid w:val="00153D0D"/>
    <w:rsid w:val="001556C1"/>
    <w:rsid w:val="00161583"/>
    <w:rsid w:val="001618A2"/>
    <w:rsid w:val="00163606"/>
    <w:rsid w:val="0017328E"/>
    <w:rsid w:val="001732B4"/>
    <w:rsid w:val="0017422D"/>
    <w:rsid w:val="00174A98"/>
    <w:rsid w:val="00175475"/>
    <w:rsid w:val="00182D04"/>
    <w:rsid w:val="00182F6D"/>
    <w:rsid w:val="00183B44"/>
    <w:rsid w:val="00184B17"/>
    <w:rsid w:val="00184BB4"/>
    <w:rsid w:val="00190F70"/>
    <w:rsid w:val="0019286B"/>
    <w:rsid w:val="00194BE0"/>
    <w:rsid w:val="0019711E"/>
    <w:rsid w:val="00197270"/>
    <w:rsid w:val="001974C5"/>
    <w:rsid w:val="001A0A2A"/>
    <w:rsid w:val="001A60B7"/>
    <w:rsid w:val="001A7185"/>
    <w:rsid w:val="001A7EAF"/>
    <w:rsid w:val="001B02CC"/>
    <w:rsid w:val="001B14B7"/>
    <w:rsid w:val="001B2AD9"/>
    <w:rsid w:val="001B4757"/>
    <w:rsid w:val="001C00AF"/>
    <w:rsid w:val="001C367A"/>
    <w:rsid w:val="001C478F"/>
    <w:rsid w:val="001C4DE1"/>
    <w:rsid w:val="001C5274"/>
    <w:rsid w:val="001C5792"/>
    <w:rsid w:val="001C5C66"/>
    <w:rsid w:val="001C73E4"/>
    <w:rsid w:val="001D30C0"/>
    <w:rsid w:val="001D3A2F"/>
    <w:rsid w:val="001D504B"/>
    <w:rsid w:val="001D59D4"/>
    <w:rsid w:val="001E0CE0"/>
    <w:rsid w:val="001E12AC"/>
    <w:rsid w:val="001E6306"/>
    <w:rsid w:val="001E7627"/>
    <w:rsid w:val="001F7A3C"/>
    <w:rsid w:val="001F7F88"/>
    <w:rsid w:val="0020122C"/>
    <w:rsid w:val="00201A0A"/>
    <w:rsid w:val="002031DE"/>
    <w:rsid w:val="00204C2B"/>
    <w:rsid w:val="00205DC6"/>
    <w:rsid w:val="002109EC"/>
    <w:rsid w:val="002109F8"/>
    <w:rsid w:val="00213189"/>
    <w:rsid w:val="00213E3F"/>
    <w:rsid w:val="0021499B"/>
    <w:rsid w:val="00223579"/>
    <w:rsid w:val="0022405B"/>
    <w:rsid w:val="00225407"/>
    <w:rsid w:val="00227580"/>
    <w:rsid w:val="002325E4"/>
    <w:rsid w:val="00233D3E"/>
    <w:rsid w:val="00233EB7"/>
    <w:rsid w:val="00234F1F"/>
    <w:rsid w:val="002356A1"/>
    <w:rsid w:val="0023576D"/>
    <w:rsid w:val="00240ACB"/>
    <w:rsid w:val="00240B29"/>
    <w:rsid w:val="00241019"/>
    <w:rsid w:val="00241EE3"/>
    <w:rsid w:val="00242DE0"/>
    <w:rsid w:val="00246DBD"/>
    <w:rsid w:val="002500FC"/>
    <w:rsid w:val="00250972"/>
    <w:rsid w:val="00252777"/>
    <w:rsid w:val="00252CA8"/>
    <w:rsid w:val="0025320B"/>
    <w:rsid w:val="0025341E"/>
    <w:rsid w:val="00254D8C"/>
    <w:rsid w:val="00254E3F"/>
    <w:rsid w:val="00256F01"/>
    <w:rsid w:val="00257455"/>
    <w:rsid w:val="00262ABA"/>
    <w:rsid w:val="00263FB4"/>
    <w:rsid w:val="00264FD4"/>
    <w:rsid w:val="00265026"/>
    <w:rsid w:val="00266453"/>
    <w:rsid w:val="002666AB"/>
    <w:rsid w:val="00271FB6"/>
    <w:rsid w:val="00273119"/>
    <w:rsid w:val="00273BE5"/>
    <w:rsid w:val="00277F2A"/>
    <w:rsid w:val="00282895"/>
    <w:rsid w:val="00283C06"/>
    <w:rsid w:val="00293B3C"/>
    <w:rsid w:val="0029767C"/>
    <w:rsid w:val="002A05F6"/>
    <w:rsid w:val="002A3014"/>
    <w:rsid w:val="002A3DDC"/>
    <w:rsid w:val="002A4D8E"/>
    <w:rsid w:val="002B1071"/>
    <w:rsid w:val="002B29B0"/>
    <w:rsid w:val="002B6403"/>
    <w:rsid w:val="002B6F1C"/>
    <w:rsid w:val="002B74B0"/>
    <w:rsid w:val="002B7985"/>
    <w:rsid w:val="002C7130"/>
    <w:rsid w:val="002C73CB"/>
    <w:rsid w:val="002D0250"/>
    <w:rsid w:val="002D0BB8"/>
    <w:rsid w:val="002D2162"/>
    <w:rsid w:val="002D28C2"/>
    <w:rsid w:val="002D6CA6"/>
    <w:rsid w:val="002D7132"/>
    <w:rsid w:val="002E14C3"/>
    <w:rsid w:val="002E3DC3"/>
    <w:rsid w:val="002E49A5"/>
    <w:rsid w:val="002E49E3"/>
    <w:rsid w:val="002E5234"/>
    <w:rsid w:val="002E7ADE"/>
    <w:rsid w:val="002F10F0"/>
    <w:rsid w:val="002F5273"/>
    <w:rsid w:val="003042BA"/>
    <w:rsid w:val="003064A0"/>
    <w:rsid w:val="0030683B"/>
    <w:rsid w:val="003105CE"/>
    <w:rsid w:val="0031107E"/>
    <w:rsid w:val="0031213B"/>
    <w:rsid w:val="00313BBE"/>
    <w:rsid w:val="00314074"/>
    <w:rsid w:val="00314C31"/>
    <w:rsid w:val="003155EE"/>
    <w:rsid w:val="00315C15"/>
    <w:rsid w:val="00321A21"/>
    <w:rsid w:val="00330C64"/>
    <w:rsid w:val="003371A5"/>
    <w:rsid w:val="00340038"/>
    <w:rsid w:val="003407C1"/>
    <w:rsid w:val="00340B61"/>
    <w:rsid w:val="003440F9"/>
    <w:rsid w:val="00344656"/>
    <w:rsid w:val="00344A06"/>
    <w:rsid w:val="00344E8D"/>
    <w:rsid w:val="00346E6D"/>
    <w:rsid w:val="00353FB4"/>
    <w:rsid w:val="00355C07"/>
    <w:rsid w:val="00355FF8"/>
    <w:rsid w:val="003576A1"/>
    <w:rsid w:val="00360228"/>
    <w:rsid w:val="00362F8D"/>
    <w:rsid w:val="00363CB7"/>
    <w:rsid w:val="003645EA"/>
    <w:rsid w:val="00364B0C"/>
    <w:rsid w:val="0036533F"/>
    <w:rsid w:val="00367C37"/>
    <w:rsid w:val="00380B84"/>
    <w:rsid w:val="00382298"/>
    <w:rsid w:val="00383070"/>
    <w:rsid w:val="0039095C"/>
    <w:rsid w:val="00393246"/>
    <w:rsid w:val="003962CE"/>
    <w:rsid w:val="003A0585"/>
    <w:rsid w:val="003A3C89"/>
    <w:rsid w:val="003A6A46"/>
    <w:rsid w:val="003A7BBA"/>
    <w:rsid w:val="003B1C95"/>
    <w:rsid w:val="003B2D29"/>
    <w:rsid w:val="003B603D"/>
    <w:rsid w:val="003B7900"/>
    <w:rsid w:val="003C4F69"/>
    <w:rsid w:val="003C6B55"/>
    <w:rsid w:val="003C6E9F"/>
    <w:rsid w:val="003C70A2"/>
    <w:rsid w:val="003C72CE"/>
    <w:rsid w:val="003D0DDE"/>
    <w:rsid w:val="003D15F9"/>
    <w:rsid w:val="003D60CF"/>
    <w:rsid w:val="003D783F"/>
    <w:rsid w:val="003E0109"/>
    <w:rsid w:val="003E0CED"/>
    <w:rsid w:val="003E2157"/>
    <w:rsid w:val="003E2F37"/>
    <w:rsid w:val="003E373E"/>
    <w:rsid w:val="003E6C92"/>
    <w:rsid w:val="003F1412"/>
    <w:rsid w:val="003F154F"/>
    <w:rsid w:val="003F302C"/>
    <w:rsid w:val="003F6870"/>
    <w:rsid w:val="00400E19"/>
    <w:rsid w:val="00402C95"/>
    <w:rsid w:val="0040334C"/>
    <w:rsid w:val="00403901"/>
    <w:rsid w:val="00405B1C"/>
    <w:rsid w:val="004132A0"/>
    <w:rsid w:val="00415563"/>
    <w:rsid w:val="00415C41"/>
    <w:rsid w:val="00416D23"/>
    <w:rsid w:val="004211B9"/>
    <w:rsid w:val="00421626"/>
    <w:rsid w:val="00421D37"/>
    <w:rsid w:val="004231DF"/>
    <w:rsid w:val="00423B9C"/>
    <w:rsid w:val="0042578A"/>
    <w:rsid w:val="00425EED"/>
    <w:rsid w:val="00431666"/>
    <w:rsid w:val="004358A9"/>
    <w:rsid w:val="00435F4E"/>
    <w:rsid w:val="004362A7"/>
    <w:rsid w:val="00436F30"/>
    <w:rsid w:val="0044224E"/>
    <w:rsid w:val="00444C6E"/>
    <w:rsid w:val="00445EA5"/>
    <w:rsid w:val="00447DF4"/>
    <w:rsid w:val="00452190"/>
    <w:rsid w:val="00453F41"/>
    <w:rsid w:val="00456FC0"/>
    <w:rsid w:val="00457539"/>
    <w:rsid w:val="0046075B"/>
    <w:rsid w:val="00460D79"/>
    <w:rsid w:val="00460DBC"/>
    <w:rsid w:val="00465084"/>
    <w:rsid w:val="00467D20"/>
    <w:rsid w:val="00472768"/>
    <w:rsid w:val="00474040"/>
    <w:rsid w:val="00483BD6"/>
    <w:rsid w:val="004849CE"/>
    <w:rsid w:val="004855CC"/>
    <w:rsid w:val="00486C86"/>
    <w:rsid w:val="004879D7"/>
    <w:rsid w:val="00490CFE"/>
    <w:rsid w:val="00492577"/>
    <w:rsid w:val="0049622E"/>
    <w:rsid w:val="00496E4C"/>
    <w:rsid w:val="004A01F7"/>
    <w:rsid w:val="004A0C3C"/>
    <w:rsid w:val="004A0D19"/>
    <w:rsid w:val="004A170E"/>
    <w:rsid w:val="004A2E3F"/>
    <w:rsid w:val="004A5EC3"/>
    <w:rsid w:val="004B2EFF"/>
    <w:rsid w:val="004B409C"/>
    <w:rsid w:val="004B63C7"/>
    <w:rsid w:val="004B69C6"/>
    <w:rsid w:val="004B7E3D"/>
    <w:rsid w:val="004C059C"/>
    <w:rsid w:val="004C0DC6"/>
    <w:rsid w:val="004C0F97"/>
    <w:rsid w:val="004C33BA"/>
    <w:rsid w:val="004C3FA3"/>
    <w:rsid w:val="004C4783"/>
    <w:rsid w:val="004C5E1C"/>
    <w:rsid w:val="004D2E46"/>
    <w:rsid w:val="004D3F51"/>
    <w:rsid w:val="004D7618"/>
    <w:rsid w:val="004D7F87"/>
    <w:rsid w:val="004E2411"/>
    <w:rsid w:val="004E2876"/>
    <w:rsid w:val="004E6C3C"/>
    <w:rsid w:val="004E6FCA"/>
    <w:rsid w:val="004F6BF0"/>
    <w:rsid w:val="004F7322"/>
    <w:rsid w:val="004F738D"/>
    <w:rsid w:val="00501FCD"/>
    <w:rsid w:val="005046C5"/>
    <w:rsid w:val="00505AEB"/>
    <w:rsid w:val="00511E85"/>
    <w:rsid w:val="00517CD5"/>
    <w:rsid w:val="00523BA4"/>
    <w:rsid w:val="00524A3A"/>
    <w:rsid w:val="0052503E"/>
    <w:rsid w:val="00527C81"/>
    <w:rsid w:val="005436AC"/>
    <w:rsid w:val="0054770B"/>
    <w:rsid w:val="00561599"/>
    <w:rsid w:val="005628EA"/>
    <w:rsid w:val="00563E38"/>
    <w:rsid w:val="00565470"/>
    <w:rsid w:val="00565BFC"/>
    <w:rsid w:val="00565D74"/>
    <w:rsid w:val="00565FE7"/>
    <w:rsid w:val="00566202"/>
    <w:rsid w:val="005672E2"/>
    <w:rsid w:val="0057120B"/>
    <w:rsid w:val="005718C9"/>
    <w:rsid w:val="00582153"/>
    <w:rsid w:val="00586CDC"/>
    <w:rsid w:val="00586E9A"/>
    <w:rsid w:val="00593EE0"/>
    <w:rsid w:val="00595D9A"/>
    <w:rsid w:val="005965D0"/>
    <w:rsid w:val="005A0996"/>
    <w:rsid w:val="005A5A08"/>
    <w:rsid w:val="005A6019"/>
    <w:rsid w:val="005A61BB"/>
    <w:rsid w:val="005B0078"/>
    <w:rsid w:val="005B1FCA"/>
    <w:rsid w:val="005B24E0"/>
    <w:rsid w:val="005B7A42"/>
    <w:rsid w:val="005C334F"/>
    <w:rsid w:val="005C4AE1"/>
    <w:rsid w:val="005C4BDB"/>
    <w:rsid w:val="005D11C6"/>
    <w:rsid w:val="005D29EE"/>
    <w:rsid w:val="005D579F"/>
    <w:rsid w:val="005D59C6"/>
    <w:rsid w:val="005D5FE2"/>
    <w:rsid w:val="005E0BEF"/>
    <w:rsid w:val="005E3DC7"/>
    <w:rsid w:val="005E4966"/>
    <w:rsid w:val="005E498E"/>
    <w:rsid w:val="005E4A39"/>
    <w:rsid w:val="005E72AF"/>
    <w:rsid w:val="005F1062"/>
    <w:rsid w:val="005F1086"/>
    <w:rsid w:val="005F1FC8"/>
    <w:rsid w:val="005F3897"/>
    <w:rsid w:val="005F3DF2"/>
    <w:rsid w:val="005F41F7"/>
    <w:rsid w:val="005F4C5D"/>
    <w:rsid w:val="005F5002"/>
    <w:rsid w:val="006051A5"/>
    <w:rsid w:val="00605944"/>
    <w:rsid w:val="00606348"/>
    <w:rsid w:val="00616FB0"/>
    <w:rsid w:val="00621586"/>
    <w:rsid w:val="00621A39"/>
    <w:rsid w:val="00622E74"/>
    <w:rsid w:val="00623D73"/>
    <w:rsid w:val="00623E43"/>
    <w:rsid w:val="00626CD7"/>
    <w:rsid w:val="00627724"/>
    <w:rsid w:val="00631228"/>
    <w:rsid w:val="00636753"/>
    <w:rsid w:val="00640575"/>
    <w:rsid w:val="00642A2F"/>
    <w:rsid w:val="00643C34"/>
    <w:rsid w:val="00643E6B"/>
    <w:rsid w:val="00644A10"/>
    <w:rsid w:val="006458F5"/>
    <w:rsid w:val="00645E82"/>
    <w:rsid w:val="00647485"/>
    <w:rsid w:val="006475E4"/>
    <w:rsid w:val="00653007"/>
    <w:rsid w:val="00654519"/>
    <w:rsid w:val="00656812"/>
    <w:rsid w:val="00660803"/>
    <w:rsid w:val="00664CCE"/>
    <w:rsid w:val="00671743"/>
    <w:rsid w:val="00671E81"/>
    <w:rsid w:val="006817EF"/>
    <w:rsid w:val="00684F86"/>
    <w:rsid w:val="006850A2"/>
    <w:rsid w:val="00687643"/>
    <w:rsid w:val="00692C29"/>
    <w:rsid w:val="00694BF0"/>
    <w:rsid w:val="006A1EB2"/>
    <w:rsid w:val="006A2AF7"/>
    <w:rsid w:val="006A2D55"/>
    <w:rsid w:val="006A6F2A"/>
    <w:rsid w:val="006B5850"/>
    <w:rsid w:val="006C2C27"/>
    <w:rsid w:val="006C57DC"/>
    <w:rsid w:val="006C5B83"/>
    <w:rsid w:val="006C631F"/>
    <w:rsid w:val="006D155E"/>
    <w:rsid w:val="006D3047"/>
    <w:rsid w:val="006D5349"/>
    <w:rsid w:val="006D74BB"/>
    <w:rsid w:val="006D7FD1"/>
    <w:rsid w:val="006E00EC"/>
    <w:rsid w:val="006E210E"/>
    <w:rsid w:val="006E4A82"/>
    <w:rsid w:val="006E52F9"/>
    <w:rsid w:val="006F18CA"/>
    <w:rsid w:val="006F7C47"/>
    <w:rsid w:val="00700BE1"/>
    <w:rsid w:val="00700BE8"/>
    <w:rsid w:val="00702633"/>
    <w:rsid w:val="00703827"/>
    <w:rsid w:val="00704683"/>
    <w:rsid w:val="007059AB"/>
    <w:rsid w:val="00714749"/>
    <w:rsid w:val="00714F1B"/>
    <w:rsid w:val="00722BFC"/>
    <w:rsid w:val="00724ED9"/>
    <w:rsid w:val="007271CF"/>
    <w:rsid w:val="0072781C"/>
    <w:rsid w:val="00732327"/>
    <w:rsid w:val="007346A6"/>
    <w:rsid w:val="00736EDF"/>
    <w:rsid w:val="007455A7"/>
    <w:rsid w:val="00746942"/>
    <w:rsid w:val="00753C40"/>
    <w:rsid w:val="007544F1"/>
    <w:rsid w:val="0075535E"/>
    <w:rsid w:val="007557D9"/>
    <w:rsid w:val="00764660"/>
    <w:rsid w:val="007663DC"/>
    <w:rsid w:val="007716D9"/>
    <w:rsid w:val="00772CB6"/>
    <w:rsid w:val="0077330D"/>
    <w:rsid w:val="0077387F"/>
    <w:rsid w:val="0077570D"/>
    <w:rsid w:val="00775D08"/>
    <w:rsid w:val="00776F4A"/>
    <w:rsid w:val="00785323"/>
    <w:rsid w:val="00792E08"/>
    <w:rsid w:val="007940E6"/>
    <w:rsid w:val="007A123E"/>
    <w:rsid w:val="007A30EF"/>
    <w:rsid w:val="007B145E"/>
    <w:rsid w:val="007B14A0"/>
    <w:rsid w:val="007B1B57"/>
    <w:rsid w:val="007B215E"/>
    <w:rsid w:val="007B22A5"/>
    <w:rsid w:val="007B79DB"/>
    <w:rsid w:val="007C2F31"/>
    <w:rsid w:val="007C6782"/>
    <w:rsid w:val="007C769D"/>
    <w:rsid w:val="007C7AAA"/>
    <w:rsid w:val="007D0F45"/>
    <w:rsid w:val="007D11E9"/>
    <w:rsid w:val="007D3248"/>
    <w:rsid w:val="007D32A8"/>
    <w:rsid w:val="007D63D7"/>
    <w:rsid w:val="007D659F"/>
    <w:rsid w:val="007D731E"/>
    <w:rsid w:val="007E2829"/>
    <w:rsid w:val="007E304C"/>
    <w:rsid w:val="007E336E"/>
    <w:rsid w:val="007E4FF2"/>
    <w:rsid w:val="007F0951"/>
    <w:rsid w:val="007F2F5D"/>
    <w:rsid w:val="007F34B5"/>
    <w:rsid w:val="007F5806"/>
    <w:rsid w:val="007F6F24"/>
    <w:rsid w:val="008002C4"/>
    <w:rsid w:val="0080031E"/>
    <w:rsid w:val="008007A2"/>
    <w:rsid w:val="00800A66"/>
    <w:rsid w:val="00805714"/>
    <w:rsid w:val="008060DD"/>
    <w:rsid w:val="00806E4E"/>
    <w:rsid w:val="008160F0"/>
    <w:rsid w:val="0082303C"/>
    <w:rsid w:val="0082564B"/>
    <w:rsid w:val="008257B8"/>
    <w:rsid w:val="00825B3F"/>
    <w:rsid w:val="0083100F"/>
    <w:rsid w:val="00831629"/>
    <w:rsid w:val="008368EC"/>
    <w:rsid w:val="008411D3"/>
    <w:rsid w:val="00842987"/>
    <w:rsid w:val="00845724"/>
    <w:rsid w:val="00846B82"/>
    <w:rsid w:val="0084712E"/>
    <w:rsid w:val="00847A21"/>
    <w:rsid w:val="0085210D"/>
    <w:rsid w:val="008531C3"/>
    <w:rsid w:val="00856BA3"/>
    <w:rsid w:val="00857814"/>
    <w:rsid w:val="00861165"/>
    <w:rsid w:val="00861710"/>
    <w:rsid w:val="00865F62"/>
    <w:rsid w:val="008709F4"/>
    <w:rsid w:val="0087118D"/>
    <w:rsid w:val="00873A10"/>
    <w:rsid w:val="00881101"/>
    <w:rsid w:val="00881596"/>
    <w:rsid w:val="00882700"/>
    <w:rsid w:val="00887CD6"/>
    <w:rsid w:val="0089017C"/>
    <w:rsid w:val="00891794"/>
    <w:rsid w:val="00893DBC"/>
    <w:rsid w:val="008948B7"/>
    <w:rsid w:val="00897337"/>
    <w:rsid w:val="008A1126"/>
    <w:rsid w:val="008A3FC7"/>
    <w:rsid w:val="008A4873"/>
    <w:rsid w:val="008A7576"/>
    <w:rsid w:val="008B1498"/>
    <w:rsid w:val="008B4774"/>
    <w:rsid w:val="008C0312"/>
    <w:rsid w:val="008C5EAF"/>
    <w:rsid w:val="008D136B"/>
    <w:rsid w:val="008D14E0"/>
    <w:rsid w:val="008D3D58"/>
    <w:rsid w:val="008D65C1"/>
    <w:rsid w:val="008E1666"/>
    <w:rsid w:val="008E1F69"/>
    <w:rsid w:val="008E6CE0"/>
    <w:rsid w:val="008E6FD4"/>
    <w:rsid w:val="008F0C83"/>
    <w:rsid w:val="008F3DE2"/>
    <w:rsid w:val="008F5540"/>
    <w:rsid w:val="008F5E26"/>
    <w:rsid w:val="00900B65"/>
    <w:rsid w:val="00901DBC"/>
    <w:rsid w:val="009028FF"/>
    <w:rsid w:val="00904550"/>
    <w:rsid w:val="00905C22"/>
    <w:rsid w:val="00910D7B"/>
    <w:rsid w:val="00913653"/>
    <w:rsid w:val="00917C1F"/>
    <w:rsid w:val="0092141B"/>
    <w:rsid w:val="00921B8C"/>
    <w:rsid w:val="0092332F"/>
    <w:rsid w:val="009233D4"/>
    <w:rsid w:val="009234AD"/>
    <w:rsid w:val="00923B78"/>
    <w:rsid w:val="00924CD8"/>
    <w:rsid w:val="00932415"/>
    <w:rsid w:val="00933F83"/>
    <w:rsid w:val="00933FF6"/>
    <w:rsid w:val="00937E1D"/>
    <w:rsid w:val="00940B43"/>
    <w:rsid w:val="009433DC"/>
    <w:rsid w:val="00943A22"/>
    <w:rsid w:val="009446D3"/>
    <w:rsid w:val="009449AA"/>
    <w:rsid w:val="00945748"/>
    <w:rsid w:val="00951A49"/>
    <w:rsid w:val="00952330"/>
    <w:rsid w:val="00954BC5"/>
    <w:rsid w:val="0097085F"/>
    <w:rsid w:val="00971512"/>
    <w:rsid w:val="0097159C"/>
    <w:rsid w:val="00971DD5"/>
    <w:rsid w:val="00977A97"/>
    <w:rsid w:val="009807A4"/>
    <w:rsid w:val="00981E3E"/>
    <w:rsid w:val="00986C51"/>
    <w:rsid w:val="00987D47"/>
    <w:rsid w:val="009938B4"/>
    <w:rsid w:val="00996021"/>
    <w:rsid w:val="009A0710"/>
    <w:rsid w:val="009A202B"/>
    <w:rsid w:val="009A383F"/>
    <w:rsid w:val="009B0658"/>
    <w:rsid w:val="009B0CAD"/>
    <w:rsid w:val="009B7967"/>
    <w:rsid w:val="009B7BC9"/>
    <w:rsid w:val="009C2598"/>
    <w:rsid w:val="009C28A5"/>
    <w:rsid w:val="009C3ADF"/>
    <w:rsid w:val="009C3E17"/>
    <w:rsid w:val="009C4CCA"/>
    <w:rsid w:val="009C7F2C"/>
    <w:rsid w:val="009D1C4A"/>
    <w:rsid w:val="009D43CE"/>
    <w:rsid w:val="009E062D"/>
    <w:rsid w:val="009E21B9"/>
    <w:rsid w:val="009E224E"/>
    <w:rsid w:val="009E2E97"/>
    <w:rsid w:val="009E3067"/>
    <w:rsid w:val="009E360D"/>
    <w:rsid w:val="009E4466"/>
    <w:rsid w:val="009E4DDC"/>
    <w:rsid w:val="009F0E3B"/>
    <w:rsid w:val="009F4DBA"/>
    <w:rsid w:val="009F4FA5"/>
    <w:rsid w:val="009F58F2"/>
    <w:rsid w:val="00A01ED9"/>
    <w:rsid w:val="00A028CA"/>
    <w:rsid w:val="00A032A3"/>
    <w:rsid w:val="00A12F73"/>
    <w:rsid w:val="00A13375"/>
    <w:rsid w:val="00A208BF"/>
    <w:rsid w:val="00A20E2B"/>
    <w:rsid w:val="00A23CAE"/>
    <w:rsid w:val="00A262D0"/>
    <w:rsid w:val="00A26F93"/>
    <w:rsid w:val="00A31A5C"/>
    <w:rsid w:val="00A321DA"/>
    <w:rsid w:val="00A32431"/>
    <w:rsid w:val="00A332E8"/>
    <w:rsid w:val="00A3371C"/>
    <w:rsid w:val="00A36648"/>
    <w:rsid w:val="00A37255"/>
    <w:rsid w:val="00A42205"/>
    <w:rsid w:val="00A4284D"/>
    <w:rsid w:val="00A43311"/>
    <w:rsid w:val="00A43ABE"/>
    <w:rsid w:val="00A45EE1"/>
    <w:rsid w:val="00A50395"/>
    <w:rsid w:val="00A50A0E"/>
    <w:rsid w:val="00A5156B"/>
    <w:rsid w:val="00A52BDD"/>
    <w:rsid w:val="00A550C1"/>
    <w:rsid w:val="00A550CB"/>
    <w:rsid w:val="00A64686"/>
    <w:rsid w:val="00A70882"/>
    <w:rsid w:val="00A74714"/>
    <w:rsid w:val="00A77A12"/>
    <w:rsid w:val="00A80673"/>
    <w:rsid w:val="00A812DE"/>
    <w:rsid w:val="00A81C37"/>
    <w:rsid w:val="00A820DD"/>
    <w:rsid w:val="00A82D35"/>
    <w:rsid w:val="00A840B7"/>
    <w:rsid w:val="00A84FAE"/>
    <w:rsid w:val="00A85FA4"/>
    <w:rsid w:val="00A8668D"/>
    <w:rsid w:val="00A86F52"/>
    <w:rsid w:val="00A878A3"/>
    <w:rsid w:val="00A90A54"/>
    <w:rsid w:val="00A92976"/>
    <w:rsid w:val="00A93BB2"/>
    <w:rsid w:val="00A95835"/>
    <w:rsid w:val="00A97DEA"/>
    <w:rsid w:val="00AA1572"/>
    <w:rsid w:val="00AA51AA"/>
    <w:rsid w:val="00AA60AE"/>
    <w:rsid w:val="00AA6806"/>
    <w:rsid w:val="00AB0905"/>
    <w:rsid w:val="00AB3D4E"/>
    <w:rsid w:val="00AB3F21"/>
    <w:rsid w:val="00AB669A"/>
    <w:rsid w:val="00AC034E"/>
    <w:rsid w:val="00AC26D5"/>
    <w:rsid w:val="00AC5A67"/>
    <w:rsid w:val="00AC6B66"/>
    <w:rsid w:val="00AC71A7"/>
    <w:rsid w:val="00AD1741"/>
    <w:rsid w:val="00AD1844"/>
    <w:rsid w:val="00AD1F6D"/>
    <w:rsid w:val="00AD22D6"/>
    <w:rsid w:val="00AD3AEF"/>
    <w:rsid w:val="00AD7C9B"/>
    <w:rsid w:val="00AE0037"/>
    <w:rsid w:val="00AE382A"/>
    <w:rsid w:val="00AE4095"/>
    <w:rsid w:val="00AE6022"/>
    <w:rsid w:val="00AF00B7"/>
    <w:rsid w:val="00AF0B3B"/>
    <w:rsid w:val="00AF6682"/>
    <w:rsid w:val="00AF74C0"/>
    <w:rsid w:val="00B007E0"/>
    <w:rsid w:val="00B063B0"/>
    <w:rsid w:val="00B06FF1"/>
    <w:rsid w:val="00B071A4"/>
    <w:rsid w:val="00B120BE"/>
    <w:rsid w:val="00B14159"/>
    <w:rsid w:val="00B17FD9"/>
    <w:rsid w:val="00B22175"/>
    <w:rsid w:val="00B236E6"/>
    <w:rsid w:val="00B23750"/>
    <w:rsid w:val="00B25446"/>
    <w:rsid w:val="00B27159"/>
    <w:rsid w:val="00B3063C"/>
    <w:rsid w:val="00B34060"/>
    <w:rsid w:val="00B363FC"/>
    <w:rsid w:val="00B37049"/>
    <w:rsid w:val="00B402F9"/>
    <w:rsid w:val="00B410D6"/>
    <w:rsid w:val="00B422F6"/>
    <w:rsid w:val="00B44F06"/>
    <w:rsid w:val="00B55397"/>
    <w:rsid w:val="00B617ED"/>
    <w:rsid w:val="00B6278F"/>
    <w:rsid w:val="00B672C9"/>
    <w:rsid w:val="00B705CC"/>
    <w:rsid w:val="00B72FC1"/>
    <w:rsid w:val="00B74C63"/>
    <w:rsid w:val="00B77EEC"/>
    <w:rsid w:val="00B8343F"/>
    <w:rsid w:val="00B85B37"/>
    <w:rsid w:val="00B85D67"/>
    <w:rsid w:val="00B90310"/>
    <w:rsid w:val="00B92408"/>
    <w:rsid w:val="00B92D4E"/>
    <w:rsid w:val="00B93E9C"/>
    <w:rsid w:val="00B9560B"/>
    <w:rsid w:val="00B972DB"/>
    <w:rsid w:val="00BA29E0"/>
    <w:rsid w:val="00BA34BD"/>
    <w:rsid w:val="00BB042A"/>
    <w:rsid w:val="00BB05B1"/>
    <w:rsid w:val="00BB0D2F"/>
    <w:rsid w:val="00BB29CF"/>
    <w:rsid w:val="00BB3C85"/>
    <w:rsid w:val="00BB7141"/>
    <w:rsid w:val="00BB761B"/>
    <w:rsid w:val="00BB7CAD"/>
    <w:rsid w:val="00BC051B"/>
    <w:rsid w:val="00BC0B16"/>
    <w:rsid w:val="00BC1AA5"/>
    <w:rsid w:val="00BC3ADC"/>
    <w:rsid w:val="00BC4D45"/>
    <w:rsid w:val="00BC536A"/>
    <w:rsid w:val="00BD4596"/>
    <w:rsid w:val="00BE04DD"/>
    <w:rsid w:val="00BE1214"/>
    <w:rsid w:val="00BE6290"/>
    <w:rsid w:val="00BF0700"/>
    <w:rsid w:val="00BF1D28"/>
    <w:rsid w:val="00BF2BEC"/>
    <w:rsid w:val="00BF652B"/>
    <w:rsid w:val="00C0061A"/>
    <w:rsid w:val="00C027C9"/>
    <w:rsid w:val="00C06EC9"/>
    <w:rsid w:val="00C11C5D"/>
    <w:rsid w:val="00C120A9"/>
    <w:rsid w:val="00C1316D"/>
    <w:rsid w:val="00C13318"/>
    <w:rsid w:val="00C13D8A"/>
    <w:rsid w:val="00C1520B"/>
    <w:rsid w:val="00C16DB6"/>
    <w:rsid w:val="00C20EB9"/>
    <w:rsid w:val="00C253AA"/>
    <w:rsid w:val="00C25B1B"/>
    <w:rsid w:val="00C26721"/>
    <w:rsid w:val="00C2685F"/>
    <w:rsid w:val="00C269CB"/>
    <w:rsid w:val="00C31DB4"/>
    <w:rsid w:val="00C32540"/>
    <w:rsid w:val="00C33198"/>
    <w:rsid w:val="00C33A93"/>
    <w:rsid w:val="00C36A6F"/>
    <w:rsid w:val="00C411FD"/>
    <w:rsid w:val="00C437BE"/>
    <w:rsid w:val="00C43B89"/>
    <w:rsid w:val="00C45F00"/>
    <w:rsid w:val="00C467EA"/>
    <w:rsid w:val="00C470F5"/>
    <w:rsid w:val="00C47E16"/>
    <w:rsid w:val="00C47E4C"/>
    <w:rsid w:val="00C51C28"/>
    <w:rsid w:val="00C521F8"/>
    <w:rsid w:val="00C539A7"/>
    <w:rsid w:val="00C63C16"/>
    <w:rsid w:val="00C64022"/>
    <w:rsid w:val="00C64174"/>
    <w:rsid w:val="00C6436E"/>
    <w:rsid w:val="00C65DF4"/>
    <w:rsid w:val="00C66B62"/>
    <w:rsid w:val="00C705C4"/>
    <w:rsid w:val="00C712D6"/>
    <w:rsid w:val="00C713D3"/>
    <w:rsid w:val="00C7647B"/>
    <w:rsid w:val="00C76FF1"/>
    <w:rsid w:val="00C807AE"/>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3270"/>
    <w:rsid w:val="00CB726E"/>
    <w:rsid w:val="00CC07F5"/>
    <w:rsid w:val="00CC2814"/>
    <w:rsid w:val="00CC3B16"/>
    <w:rsid w:val="00CC562C"/>
    <w:rsid w:val="00CC6618"/>
    <w:rsid w:val="00CD16CD"/>
    <w:rsid w:val="00CD23FA"/>
    <w:rsid w:val="00CD27ED"/>
    <w:rsid w:val="00CD456B"/>
    <w:rsid w:val="00CE09AB"/>
    <w:rsid w:val="00CE33BF"/>
    <w:rsid w:val="00CE3436"/>
    <w:rsid w:val="00CE4108"/>
    <w:rsid w:val="00CE4B39"/>
    <w:rsid w:val="00CF043A"/>
    <w:rsid w:val="00CF243B"/>
    <w:rsid w:val="00CF2819"/>
    <w:rsid w:val="00CF2D13"/>
    <w:rsid w:val="00D01893"/>
    <w:rsid w:val="00D019EE"/>
    <w:rsid w:val="00D04A6C"/>
    <w:rsid w:val="00D0716C"/>
    <w:rsid w:val="00D07E16"/>
    <w:rsid w:val="00D10094"/>
    <w:rsid w:val="00D10CD6"/>
    <w:rsid w:val="00D11846"/>
    <w:rsid w:val="00D11FC5"/>
    <w:rsid w:val="00D12817"/>
    <w:rsid w:val="00D12B3D"/>
    <w:rsid w:val="00D20C35"/>
    <w:rsid w:val="00D22E51"/>
    <w:rsid w:val="00D24B9D"/>
    <w:rsid w:val="00D3048D"/>
    <w:rsid w:val="00D339A5"/>
    <w:rsid w:val="00D33F02"/>
    <w:rsid w:val="00D36A61"/>
    <w:rsid w:val="00D373BC"/>
    <w:rsid w:val="00D41009"/>
    <w:rsid w:val="00D420E1"/>
    <w:rsid w:val="00D437F0"/>
    <w:rsid w:val="00D43D85"/>
    <w:rsid w:val="00D47DBC"/>
    <w:rsid w:val="00D50EAD"/>
    <w:rsid w:val="00D51522"/>
    <w:rsid w:val="00D523CC"/>
    <w:rsid w:val="00D54927"/>
    <w:rsid w:val="00D60424"/>
    <w:rsid w:val="00D606E1"/>
    <w:rsid w:val="00D627C9"/>
    <w:rsid w:val="00D63DEB"/>
    <w:rsid w:val="00D65890"/>
    <w:rsid w:val="00D659C1"/>
    <w:rsid w:val="00D704B4"/>
    <w:rsid w:val="00D70EA3"/>
    <w:rsid w:val="00D71983"/>
    <w:rsid w:val="00D7493D"/>
    <w:rsid w:val="00D750D9"/>
    <w:rsid w:val="00D7603A"/>
    <w:rsid w:val="00D76610"/>
    <w:rsid w:val="00D77A01"/>
    <w:rsid w:val="00D80BAB"/>
    <w:rsid w:val="00D80BE5"/>
    <w:rsid w:val="00D8145C"/>
    <w:rsid w:val="00D81CAB"/>
    <w:rsid w:val="00D8218F"/>
    <w:rsid w:val="00D90688"/>
    <w:rsid w:val="00D95000"/>
    <w:rsid w:val="00D95AB5"/>
    <w:rsid w:val="00DA11C9"/>
    <w:rsid w:val="00DA19E4"/>
    <w:rsid w:val="00DA1E05"/>
    <w:rsid w:val="00DA4C6B"/>
    <w:rsid w:val="00DA5AE3"/>
    <w:rsid w:val="00DA73D4"/>
    <w:rsid w:val="00DB0DD6"/>
    <w:rsid w:val="00DB0E31"/>
    <w:rsid w:val="00DB11C7"/>
    <w:rsid w:val="00DB2688"/>
    <w:rsid w:val="00DB7223"/>
    <w:rsid w:val="00DC244C"/>
    <w:rsid w:val="00DC44E0"/>
    <w:rsid w:val="00DC45F9"/>
    <w:rsid w:val="00DC6905"/>
    <w:rsid w:val="00DC7687"/>
    <w:rsid w:val="00DD0EDD"/>
    <w:rsid w:val="00DD1FB4"/>
    <w:rsid w:val="00DD217C"/>
    <w:rsid w:val="00DD3358"/>
    <w:rsid w:val="00DD7BE4"/>
    <w:rsid w:val="00DD7DCB"/>
    <w:rsid w:val="00DE1A48"/>
    <w:rsid w:val="00DE22CF"/>
    <w:rsid w:val="00DE496B"/>
    <w:rsid w:val="00DE51FD"/>
    <w:rsid w:val="00DE67C5"/>
    <w:rsid w:val="00DE68E3"/>
    <w:rsid w:val="00DE6B60"/>
    <w:rsid w:val="00DE71A8"/>
    <w:rsid w:val="00DF06B2"/>
    <w:rsid w:val="00DF07D5"/>
    <w:rsid w:val="00DF0FA5"/>
    <w:rsid w:val="00DF2201"/>
    <w:rsid w:val="00DF3F5D"/>
    <w:rsid w:val="00DF441A"/>
    <w:rsid w:val="00DF4CAD"/>
    <w:rsid w:val="00DF6B88"/>
    <w:rsid w:val="00DF6C6A"/>
    <w:rsid w:val="00DF7FFD"/>
    <w:rsid w:val="00E00FD6"/>
    <w:rsid w:val="00E02175"/>
    <w:rsid w:val="00E04DF8"/>
    <w:rsid w:val="00E07E0C"/>
    <w:rsid w:val="00E1155D"/>
    <w:rsid w:val="00E12F8E"/>
    <w:rsid w:val="00E13BE8"/>
    <w:rsid w:val="00E151D2"/>
    <w:rsid w:val="00E20ECC"/>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603A8"/>
    <w:rsid w:val="00E6071B"/>
    <w:rsid w:val="00E6136F"/>
    <w:rsid w:val="00E62475"/>
    <w:rsid w:val="00E6259B"/>
    <w:rsid w:val="00E642E6"/>
    <w:rsid w:val="00E65E19"/>
    <w:rsid w:val="00E67768"/>
    <w:rsid w:val="00E701E1"/>
    <w:rsid w:val="00E71223"/>
    <w:rsid w:val="00E7173A"/>
    <w:rsid w:val="00E718E6"/>
    <w:rsid w:val="00E72618"/>
    <w:rsid w:val="00E7347F"/>
    <w:rsid w:val="00E80EF0"/>
    <w:rsid w:val="00E91BA8"/>
    <w:rsid w:val="00E92A19"/>
    <w:rsid w:val="00E94E6E"/>
    <w:rsid w:val="00E956E5"/>
    <w:rsid w:val="00E9743A"/>
    <w:rsid w:val="00EA201F"/>
    <w:rsid w:val="00EA225E"/>
    <w:rsid w:val="00EA4AC8"/>
    <w:rsid w:val="00EB0439"/>
    <w:rsid w:val="00EB2418"/>
    <w:rsid w:val="00EB7E5E"/>
    <w:rsid w:val="00EC169E"/>
    <w:rsid w:val="00EC1B51"/>
    <w:rsid w:val="00EC2590"/>
    <w:rsid w:val="00EC667C"/>
    <w:rsid w:val="00ED2F08"/>
    <w:rsid w:val="00ED3DD4"/>
    <w:rsid w:val="00ED5BF7"/>
    <w:rsid w:val="00ED660D"/>
    <w:rsid w:val="00EE13B5"/>
    <w:rsid w:val="00EE1C3F"/>
    <w:rsid w:val="00EE2ACD"/>
    <w:rsid w:val="00EE2DA3"/>
    <w:rsid w:val="00EE48AD"/>
    <w:rsid w:val="00EE56C8"/>
    <w:rsid w:val="00EE6548"/>
    <w:rsid w:val="00EE69A6"/>
    <w:rsid w:val="00EE6A83"/>
    <w:rsid w:val="00EE72A1"/>
    <w:rsid w:val="00EE7983"/>
    <w:rsid w:val="00EF0AB8"/>
    <w:rsid w:val="00EF4A82"/>
    <w:rsid w:val="00F01FE5"/>
    <w:rsid w:val="00F0251A"/>
    <w:rsid w:val="00F02953"/>
    <w:rsid w:val="00F126E4"/>
    <w:rsid w:val="00F13C47"/>
    <w:rsid w:val="00F13FF7"/>
    <w:rsid w:val="00F14D00"/>
    <w:rsid w:val="00F20F0C"/>
    <w:rsid w:val="00F22386"/>
    <w:rsid w:val="00F22EC2"/>
    <w:rsid w:val="00F2466A"/>
    <w:rsid w:val="00F30072"/>
    <w:rsid w:val="00F305CE"/>
    <w:rsid w:val="00F335A9"/>
    <w:rsid w:val="00F34B0B"/>
    <w:rsid w:val="00F35B35"/>
    <w:rsid w:val="00F405F1"/>
    <w:rsid w:val="00F40DF0"/>
    <w:rsid w:val="00F41D08"/>
    <w:rsid w:val="00F41FBF"/>
    <w:rsid w:val="00F44A09"/>
    <w:rsid w:val="00F4728B"/>
    <w:rsid w:val="00F5281C"/>
    <w:rsid w:val="00F5282F"/>
    <w:rsid w:val="00F53258"/>
    <w:rsid w:val="00F54AEA"/>
    <w:rsid w:val="00F56CDD"/>
    <w:rsid w:val="00F56F0E"/>
    <w:rsid w:val="00F64943"/>
    <w:rsid w:val="00F64E41"/>
    <w:rsid w:val="00F65C0D"/>
    <w:rsid w:val="00F65ED1"/>
    <w:rsid w:val="00F67DC8"/>
    <w:rsid w:val="00F70E77"/>
    <w:rsid w:val="00F73380"/>
    <w:rsid w:val="00F7724E"/>
    <w:rsid w:val="00F811E8"/>
    <w:rsid w:val="00F83CFA"/>
    <w:rsid w:val="00F83EDB"/>
    <w:rsid w:val="00F841A9"/>
    <w:rsid w:val="00F84FFB"/>
    <w:rsid w:val="00F901BC"/>
    <w:rsid w:val="00F904D3"/>
    <w:rsid w:val="00F914D6"/>
    <w:rsid w:val="00F93709"/>
    <w:rsid w:val="00F94CA6"/>
    <w:rsid w:val="00F94DCE"/>
    <w:rsid w:val="00F951CF"/>
    <w:rsid w:val="00FA135E"/>
    <w:rsid w:val="00FA2F37"/>
    <w:rsid w:val="00FA35F9"/>
    <w:rsid w:val="00FA492F"/>
    <w:rsid w:val="00FA4D09"/>
    <w:rsid w:val="00FB2068"/>
    <w:rsid w:val="00FB6657"/>
    <w:rsid w:val="00FB7941"/>
    <w:rsid w:val="00FB79D0"/>
    <w:rsid w:val="00FB7ACD"/>
    <w:rsid w:val="00FC1EA8"/>
    <w:rsid w:val="00FC346C"/>
    <w:rsid w:val="00FC390F"/>
    <w:rsid w:val="00FC4C48"/>
    <w:rsid w:val="00FD272A"/>
    <w:rsid w:val="00FD27C4"/>
    <w:rsid w:val="00FD754E"/>
    <w:rsid w:val="00FE117E"/>
    <w:rsid w:val="00FE32DE"/>
    <w:rsid w:val="00FE564D"/>
    <w:rsid w:val="00FE709A"/>
    <w:rsid w:val="00FF1465"/>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06220-14C1-45CB-97E4-4FE6D53A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веб)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Название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character" w:customStyle="1" w:styleId="fontstyle01">
    <w:name w:val="fontstyle01"/>
    <w:basedOn w:val="a0"/>
    <w:rsid w:val="008531C3"/>
    <w:rPr>
      <w:rFonts w:ascii="Times New Roman" w:hAnsi="Times New Roman" w:cs="Times New Roman" w:hint="default"/>
      <w:b w:val="0"/>
      <w:bCs w:val="0"/>
      <w:i w:val="0"/>
      <w:iCs w:val="0"/>
      <w:color w:val="000000"/>
      <w:sz w:val="24"/>
      <w:szCs w:val="24"/>
    </w:rPr>
  </w:style>
  <w:style w:type="character" w:styleId="afffff5">
    <w:name w:val="page number"/>
    <w:basedOn w:val="a0"/>
    <w:rsid w:val="0027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5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5D85-272F-4A71-AFC4-9EE9CC00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6025</Words>
  <Characters>34343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Ростовской области, к.116</dc:creator>
  <cp:lastModifiedBy>user</cp:lastModifiedBy>
  <cp:revision>82</cp:revision>
  <cp:lastPrinted>2024-11-14T08:23:00Z</cp:lastPrinted>
  <dcterms:created xsi:type="dcterms:W3CDTF">2024-08-13T15:45:00Z</dcterms:created>
  <dcterms:modified xsi:type="dcterms:W3CDTF">2024-11-20T13:49:00Z</dcterms:modified>
</cp:coreProperties>
</file>