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DE" w:rsidRDefault="00FF04DE" w:rsidP="00FF04DE">
      <w:pPr>
        <w:pStyle w:val="a3"/>
        <w:ind w:left="-993" w:right="-426"/>
        <w:jc w:val="center"/>
        <w:rPr>
          <w:b/>
          <w:sz w:val="24"/>
          <w:szCs w:val="24"/>
        </w:rPr>
      </w:pPr>
      <w:r w:rsidRPr="009102C9">
        <w:rPr>
          <w:b/>
          <w:sz w:val="24"/>
          <w:szCs w:val="24"/>
        </w:rPr>
        <w:t>Администрация Цимлянского района объявляет открытый аукцион на право заключения договора аренды муниципального имущества</w:t>
      </w:r>
      <w:r>
        <w:rPr>
          <w:b/>
          <w:sz w:val="24"/>
          <w:szCs w:val="24"/>
        </w:rPr>
        <w:t>.</w:t>
      </w:r>
    </w:p>
    <w:p w:rsidR="00000000" w:rsidRDefault="00FF04DE"/>
    <w:p w:rsidR="00FF04DE" w:rsidRDefault="00FF04DE"/>
    <w:p w:rsidR="00FF04DE" w:rsidRPr="003178E9" w:rsidRDefault="00FF04DE" w:rsidP="00FF04DE">
      <w:pPr>
        <w:spacing w:after="0" w:line="240" w:lineRule="auto"/>
        <w:ind w:left="-284" w:right="283" w:firstLine="567"/>
        <w:jc w:val="both"/>
        <w:rPr>
          <w:rFonts w:ascii="Times New Roman" w:hAnsi="Times New Roman" w:cs="Times New Roman"/>
          <w:b/>
          <w:sz w:val="24"/>
          <w:szCs w:val="24"/>
        </w:rPr>
      </w:pPr>
      <w:r w:rsidRPr="003178E9">
        <w:rPr>
          <w:rFonts w:ascii="Times New Roman" w:hAnsi="Times New Roman" w:cs="Times New Roman"/>
          <w:sz w:val="24"/>
          <w:szCs w:val="24"/>
        </w:rPr>
        <w:t>Администрация Цимлянского района объявляет открытый аукцион на право заключения договора аренды муниципального имущества, находящегося в муниципальной собственности муниципального образования «Цимлянский район».</w:t>
      </w:r>
    </w:p>
    <w:p w:rsidR="00FF04DE" w:rsidRPr="003178E9" w:rsidRDefault="00FF04DE" w:rsidP="00FF04DE">
      <w:pPr>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Приглашаем Вас к участию в аукционе, полная информация о котором указана в информационной карте аукциона. </w:t>
      </w:r>
    </w:p>
    <w:p w:rsidR="00FF04DE" w:rsidRPr="003178E9" w:rsidRDefault="00FF04DE" w:rsidP="00FF04DE">
      <w:pPr>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F04DE" w:rsidRPr="003178E9" w:rsidRDefault="00FF04DE" w:rsidP="00FF04D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203598">
        <w:rPr>
          <w:rFonts w:ascii="Times New Roman" w:hAnsi="Times New Roman" w:cs="Times New Roman"/>
          <w:sz w:val="24"/>
          <w:szCs w:val="24"/>
        </w:rPr>
        <w:t>Документация об аукционе определяет условия аукциона</w:t>
      </w:r>
      <w:r>
        <w:rPr>
          <w:rFonts w:ascii="Times New Roman" w:hAnsi="Times New Roman" w:cs="Times New Roman"/>
          <w:sz w:val="24"/>
          <w:szCs w:val="24"/>
        </w:rPr>
        <w:t xml:space="preserve"> и порядок его проведения</w:t>
      </w:r>
      <w:r w:rsidRPr="00203598">
        <w:rPr>
          <w:rFonts w:ascii="Times New Roman" w:hAnsi="Times New Roman" w:cs="Times New Roman"/>
          <w:sz w:val="24"/>
          <w:szCs w:val="24"/>
        </w:rPr>
        <w:t>, требования к</w:t>
      </w:r>
      <w:r w:rsidRPr="003178E9">
        <w:rPr>
          <w:rFonts w:ascii="Times New Roman" w:hAnsi="Times New Roman" w:cs="Times New Roman"/>
          <w:sz w:val="24"/>
          <w:szCs w:val="24"/>
        </w:rPr>
        <w:t xml:space="preserve"> содержанию и форме заявки на участие в аукционе, к оформлению документов, необходимых для участия в аукционе и иную информацию, предусмотренную действующим законодательством.</w:t>
      </w:r>
    </w:p>
    <w:p w:rsidR="00FF04DE" w:rsidRPr="00203598" w:rsidRDefault="00FF04DE" w:rsidP="00FF04D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w:t>
      </w:r>
      <w:r>
        <w:rPr>
          <w:rFonts w:ascii="Times New Roman" w:hAnsi="Times New Roman" w:cs="Times New Roman"/>
          <w:sz w:val="24"/>
          <w:szCs w:val="24"/>
        </w:rPr>
        <w:t>ых</w:t>
      </w:r>
      <w:r w:rsidRPr="003178E9">
        <w:rPr>
          <w:rFonts w:ascii="Times New Roman" w:hAnsi="Times New Roman" w:cs="Times New Roman"/>
          <w:sz w:val="24"/>
          <w:szCs w:val="24"/>
        </w:rPr>
        <w:t xml:space="preserve"> закон</w:t>
      </w:r>
      <w:r>
        <w:rPr>
          <w:rFonts w:ascii="Times New Roman" w:hAnsi="Times New Roman" w:cs="Times New Roman"/>
          <w:sz w:val="24"/>
          <w:szCs w:val="24"/>
        </w:rPr>
        <w:t>ов</w:t>
      </w:r>
      <w:r w:rsidRPr="003178E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указанного договора может осуществляться путем проведения торгов в форме </w:t>
      </w:r>
      <w:r w:rsidRPr="00203598">
        <w:rPr>
          <w:rFonts w:ascii="Times New Roman" w:hAnsi="Times New Roman" w:cs="Times New Roman"/>
          <w:sz w:val="24"/>
          <w:szCs w:val="24"/>
        </w:rPr>
        <w:t>конкурса»</w:t>
      </w:r>
      <w:r>
        <w:rPr>
          <w:rFonts w:ascii="Times New Roman" w:hAnsi="Times New Roman" w:cs="Times New Roman"/>
          <w:sz w:val="24"/>
          <w:szCs w:val="24"/>
        </w:rPr>
        <w:t>, на основании постановления Администрации Цимлянского района от 02.02.2018 № 40 «О проведении аукциона по продаже права на заключение договора аренды муниципального имущества»</w:t>
      </w:r>
      <w:r w:rsidRPr="00203598">
        <w:rPr>
          <w:rFonts w:ascii="Times New Roman" w:hAnsi="Times New Roman" w:cs="Times New Roman"/>
          <w:sz w:val="24"/>
          <w:szCs w:val="24"/>
        </w:rPr>
        <w:t xml:space="preserve"> и размещается организатором аукциона </w:t>
      </w:r>
      <w:r w:rsidRPr="00203598">
        <w:rPr>
          <w:rFonts w:ascii="Times New Roman" w:hAnsi="Times New Roman" w:cs="Times New Roman"/>
          <w:sz w:val="24"/>
          <w:szCs w:val="24"/>
          <w:u w:val="single"/>
        </w:rPr>
        <w:t xml:space="preserve">на официальном сайте Российской Федерации </w:t>
      </w:r>
      <w:hyperlink r:id="rId4" w:history="1">
        <w:r w:rsidRPr="00203598">
          <w:rPr>
            <w:rStyle w:val="a8"/>
            <w:rFonts w:ascii="Times New Roman" w:hAnsi="Times New Roman" w:cs="Times New Roman"/>
            <w:sz w:val="24"/>
            <w:szCs w:val="24"/>
            <w:lang w:val="en-US"/>
          </w:rPr>
          <w:t>http</w:t>
        </w:r>
        <w:r w:rsidRPr="00203598">
          <w:rPr>
            <w:rStyle w:val="a8"/>
            <w:rFonts w:ascii="Times New Roman" w:hAnsi="Times New Roman" w:cs="Times New Roman"/>
            <w:sz w:val="24"/>
            <w:szCs w:val="24"/>
          </w:rPr>
          <w:t>://</w:t>
        </w:r>
        <w:proofErr w:type="spellStart"/>
        <w:r w:rsidRPr="00203598">
          <w:rPr>
            <w:rStyle w:val="a8"/>
            <w:rFonts w:ascii="Times New Roman" w:hAnsi="Times New Roman" w:cs="Times New Roman"/>
            <w:sz w:val="24"/>
            <w:szCs w:val="24"/>
            <w:lang w:val="en-US"/>
          </w:rPr>
          <w:t>torgi</w:t>
        </w:r>
        <w:proofErr w:type="spellEnd"/>
        <w:r w:rsidRPr="00203598">
          <w:rPr>
            <w:rStyle w:val="a8"/>
            <w:rFonts w:ascii="Times New Roman" w:hAnsi="Times New Roman" w:cs="Times New Roman"/>
            <w:sz w:val="24"/>
            <w:szCs w:val="24"/>
          </w:rPr>
          <w:t>.</w:t>
        </w:r>
        <w:proofErr w:type="spellStart"/>
        <w:r w:rsidRPr="00203598">
          <w:rPr>
            <w:rStyle w:val="a8"/>
            <w:rFonts w:ascii="Times New Roman" w:hAnsi="Times New Roman" w:cs="Times New Roman"/>
            <w:sz w:val="24"/>
            <w:szCs w:val="24"/>
            <w:lang w:val="en-US"/>
          </w:rPr>
          <w:t>qov</w:t>
        </w:r>
        <w:proofErr w:type="spellEnd"/>
        <w:r w:rsidRPr="00203598">
          <w:rPr>
            <w:rStyle w:val="a8"/>
            <w:rFonts w:ascii="Times New Roman" w:hAnsi="Times New Roman" w:cs="Times New Roman"/>
            <w:sz w:val="24"/>
            <w:szCs w:val="24"/>
          </w:rPr>
          <w:t>.</w:t>
        </w:r>
        <w:proofErr w:type="spellStart"/>
        <w:r w:rsidRPr="00203598">
          <w:rPr>
            <w:rStyle w:val="a8"/>
            <w:rFonts w:ascii="Times New Roman" w:hAnsi="Times New Roman" w:cs="Times New Roman"/>
            <w:sz w:val="24"/>
            <w:szCs w:val="24"/>
            <w:lang w:val="en-US"/>
          </w:rPr>
          <w:t>ru</w:t>
        </w:r>
        <w:proofErr w:type="spellEnd"/>
      </w:hyperlink>
      <w:r w:rsidRPr="00203598">
        <w:rPr>
          <w:rFonts w:ascii="Times New Roman" w:hAnsi="Times New Roman" w:cs="Times New Roman"/>
          <w:sz w:val="24"/>
          <w:szCs w:val="24"/>
        </w:rPr>
        <w:t>.</w:t>
      </w:r>
    </w:p>
    <w:p w:rsidR="00FF04DE" w:rsidRPr="003178E9" w:rsidRDefault="00FF04DE" w:rsidP="00FF04D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Организатор аукциона - Администрация Цимлянского района, расположенная по адресу: 347320, Ростовская область, г.</w:t>
      </w:r>
      <w:r>
        <w:rPr>
          <w:rFonts w:ascii="Times New Roman" w:hAnsi="Times New Roman" w:cs="Times New Roman"/>
          <w:sz w:val="24"/>
          <w:szCs w:val="24"/>
        </w:rPr>
        <w:t xml:space="preserve"> </w:t>
      </w:r>
      <w:r w:rsidRPr="003178E9">
        <w:rPr>
          <w:rFonts w:ascii="Times New Roman" w:hAnsi="Times New Roman" w:cs="Times New Roman"/>
          <w:sz w:val="24"/>
          <w:szCs w:val="24"/>
        </w:rPr>
        <w:t>Цимлянск, ул.</w:t>
      </w:r>
      <w:r>
        <w:rPr>
          <w:rFonts w:ascii="Times New Roman" w:hAnsi="Times New Roman" w:cs="Times New Roman"/>
          <w:sz w:val="24"/>
          <w:szCs w:val="24"/>
        </w:rPr>
        <w:t xml:space="preserve"> </w:t>
      </w:r>
      <w:r w:rsidRPr="003178E9">
        <w:rPr>
          <w:rFonts w:ascii="Times New Roman" w:hAnsi="Times New Roman" w:cs="Times New Roman"/>
          <w:sz w:val="24"/>
          <w:szCs w:val="24"/>
        </w:rPr>
        <w:t>Ленина, 24, тел. 8(86391) 2-1</w:t>
      </w:r>
      <w:r>
        <w:rPr>
          <w:rFonts w:ascii="Times New Roman" w:hAnsi="Times New Roman" w:cs="Times New Roman"/>
          <w:sz w:val="24"/>
          <w:szCs w:val="24"/>
        </w:rPr>
        <w:t xml:space="preserve">4-44, адрес электронной почты: </w:t>
      </w:r>
      <w:r w:rsidRPr="003178E9">
        <w:rPr>
          <w:rFonts w:ascii="Times New Roman" w:hAnsi="Times New Roman" w:cs="Times New Roman"/>
          <w:sz w:val="24"/>
          <w:szCs w:val="24"/>
          <w:lang w:val="en-US"/>
        </w:rPr>
        <w:t>o</w:t>
      </w:r>
      <w:r w:rsidRPr="003178E9">
        <w:rPr>
          <w:rFonts w:ascii="Times New Roman" w:hAnsi="Times New Roman" w:cs="Times New Roman"/>
          <w:sz w:val="24"/>
          <w:szCs w:val="24"/>
        </w:rPr>
        <w:t>4042011@</w:t>
      </w:r>
      <w:proofErr w:type="spellStart"/>
      <w:r w:rsidRPr="003178E9">
        <w:rPr>
          <w:rFonts w:ascii="Times New Roman" w:hAnsi="Times New Roman" w:cs="Times New Roman"/>
          <w:sz w:val="24"/>
          <w:szCs w:val="24"/>
          <w:lang w:val="en-US"/>
        </w:rPr>
        <w:t>yandex</w:t>
      </w:r>
      <w:proofErr w:type="spellEnd"/>
      <w:r w:rsidRPr="003178E9">
        <w:rPr>
          <w:rFonts w:ascii="Times New Roman" w:hAnsi="Times New Roman" w:cs="Times New Roman"/>
          <w:sz w:val="24"/>
          <w:szCs w:val="24"/>
        </w:rPr>
        <w:t>.</w:t>
      </w:r>
      <w:proofErr w:type="spellStart"/>
      <w:r w:rsidRPr="003178E9">
        <w:rPr>
          <w:rFonts w:ascii="Times New Roman" w:hAnsi="Times New Roman" w:cs="Times New Roman"/>
          <w:sz w:val="24"/>
          <w:szCs w:val="24"/>
          <w:lang w:val="en-US"/>
        </w:rPr>
        <w:t>ru</w:t>
      </w:r>
      <w:proofErr w:type="spellEnd"/>
      <w:r w:rsidRPr="003178E9">
        <w:rPr>
          <w:rFonts w:ascii="Times New Roman" w:hAnsi="Times New Roman" w:cs="Times New Roman"/>
          <w:sz w:val="24"/>
          <w:szCs w:val="24"/>
        </w:rPr>
        <w:t>. Контактное лицо – ведущий специалист Администрации Цимлянского района Бакулина Екатерина Вячеславовна.</w:t>
      </w:r>
    </w:p>
    <w:p w:rsidR="00FF04DE" w:rsidRPr="003178E9" w:rsidRDefault="00FF04DE" w:rsidP="00FF04D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Форма аукциона – аукцион, открытый по составу участников и форме подачи предложений о цене.</w:t>
      </w:r>
    </w:p>
    <w:p w:rsidR="00FF04DE" w:rsidRPr="003178E9" w:rsidRDefault="00FF04DE" w:rsidP="00FF04D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Предмет аукциона: право </w:t>
      </w:r>
      <w:r>
        <w:rPr>
          <w:rFonts w:ascii="Times New Roman" w:hAnsi="Times New Roman" w:cs="Times New Roman"/>
          <w:sz w:val="24"/>
          <w:szCs w:val="24"/>
        </w:rPr>
        <w:t xml:space="preserve">на </w:t>
      </w:r>
      <w:r w:rsidRPr="003178E9">
        <w:rPr>
          <w:rFonts w:ascii="Times New Roman" w:hAnsi="Times New Roman" w:cs="Times New Roman"/>
          <w:sz w:val="24"/>
          <w:szCs w:val="24"/>
        </w:rPr>
        <w:t>заключени</w:t>
      </w:r>
      <w:r>
        <w:rPr>
          <w:rFonts w:ascii="Times New Roman" w:hAnsi="Times New Roman" w:cs="Times New Roman"/>
          <w:sz w:val="24"/>
          <w:szCs w:val="24"/>
        </w:rPr>
        <w:t>е</w:t>
      </w:r>
      <w:r w:rsidRPr="003178E9">
        <w:rPr>
          <w:rFonts w:ascii="Times New Roman" w:hAnsi="Times New Roman" w:cs="Times New Roman"/>
          <w:sz w:val="24"/>
          <w:szCs w:val="24"/>
        </w:rPr>
        <w:t xml:space="preserve"> договора аренды следующего муниципального имущества, находящегося в муниципальной собственности муниципального образования «Цимлянский район»:</w:t>
      </w:r>
      <w:r>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60"/>
        <w:gridCol w:w="6618"/>
      </w:tblGrid>
      <w:tr w:rsidR="00FF04DE" w:rsidRPr="003178E9" w:rsidTr="00516C22">
        <w:tc>
          <w:tcPr>
            <w:tcW w:w="828" w:type="dxa"/>
            <w:vMerge w:val="restart"/>
            <w:tcBorders>
              <w:top w:val="single" w:sz="4" w:space="0" w:color="auto"/>
              <w:left w:val="single" w:sz="4" w:space="0" w:color="auto"/>
              <w:right w:val="single" w:sz="4" w:space="0" w:color="auto"/>
            </w:tcBorders>
            <w:vAlign w:val="center"/>
          </w:tcPr>
          <w:p w:rsidR="00FF04DE" w:rsidRPr="003178E9" w:rsidRDefault="00FF04DE" w:rsidP="00516C22">
            <w:pPr>
              <w:pStyle w:val="a6"/>
              <w:rPr>
                <w:sz w:val="24"/>
                <w:szCs w:val="24"/>
              </w:rPr>
            </w:pPr>
            <w:r w:rsidRPr="003178E9">
              <w:rPr>
                <w:sz w:val="24"/>
                <w:szCs w:val="24"/>
              </w:rPr>
              <w:t xml:space="preserve">Лот № </w:t>
            </w:r>
            <w:r>
              <w:rPr>
                <w:sz w:val="24"/>
                <w:szCs w:val="24"/>
              </w:rPr>
              <w:t>1</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FF04DE" w:rsidRPr="003178E9" w:rsidRDefault="00FF04DE" w:rsidP="00516C22">
            <w:pPr>
              <w:pStyle w:val="a6"/>
              <w:rPr>
                <w:sz w:val="24"/>
                <w:szCs w:val="24"/>
              </w:rPr>
            </w:pPr>
            <w:r w:rsidRPr="003178E9">
              <w:rPr>
                <w:sz w:val="24"/>
                <w:szCs w:val="24"/>
              </w:rPr>
              <w:t>Наименование и технические характеристики имущества</w:t>
            </w:r>
          </w:p>
        </w:tc>
        <w:tc>
          <w:tcPr>
            <w:tcW w:w="6618" w:type="dxa"/>
            <w:tcBorders>
              <w:top w:val="single" w:sz="4" w:space="0" w:color="auto"/>
              <w:left w:val="single" w:sz="4" w:space="0" w:color="auto"/>
              <w:bottom w:val="single" w:sz="4" w:space="0" w:color="auto"/>
              <w:right w:val="single" w:sz="4" w:space="0" w:color="auto"/>
            </w:tcBorders>
          </w:tcPr>
          <w:p w:rsidR="00FF04DE" w:rsidRPr="003178E9" w:rsidRDefault="00FF04DE" w:rsidP="00516C22">
            <w:pPr>
              <w:pStyle w:val="a6"/>
              <w:rPr>
                <w:sz w:val="24"/>
                <w:szCs w:val="24"/>
              </w:rPr>
            </w:pPr>
            <w:r w:rsidRPr="003178E9">
              <w:rPr>
                <w:sz w:val="24"/>
                <w:szCs w:val="24"/>
              </w:rPr>
              <w:t>Нежилое помещение площадью 11,9 кв.м., расположенное по адресу: Ростовская область, г.</w:t>
            </w:r>
            <w:r>
              <w:rPr>
                <w:sz w:val="24"/>
                <w:szCs w:val="24"/>
              </w:rPr>
              <w:t xml:space="preserve"> </w:t>
            </w:r>
            <w:r w:rsidRPr="003178E9">
              <w:rPr>
                <w:sz w:val="24"/>
                <w:szCs w:val="24"/>
              </w:rPr>
              <w:t>Цимлянск, ул. Чехова, 21</w:t>
            </w:r>
          </w:p>
        </w:tc>
      </w:tr>
      <w:tr w:rsidR="00FF04DE" w:rsidRPr="003178E9" w:rsidTr="00516C22">
        <w:tc>
          <w:tcPr>
            <w:tcW w:w="828" w:type="dxa"/>
            <w:vMerge/>
            <w:tcBorders>
              <w:left w:val="single" w:sz="4" w:space="0" w:color="auto"/>
              <w:right w:val="single" w:sz="4" w:space="0" w:color="auto"/>
            </w:tcBorders>
            <w:vAlign w:val="center"/>
          </w:tcPr>
          <w:p w:rsidR="00FF04DE" w:rsidRPr="003178E9" w:rsidRDefault="00FF04DE" w:rsidP="00516C22">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FF04DE" w:rsidRPr="003178E9" w:rsidRDefault="00FF04DE" w:rsidP="00516C22">
            <w:pPr>
              <w:pStyle w:val="a6"/>
              <w:rPr>
                <w:sz w:val="24"/>
                <w:szCs w:val="24"/>
              </w:rPr>
            </w:pPr>
            <w:r w:rsidRPr="003178E9">
              <w:rPr>
                <w:sz w:val="24"/>
                <w:szCs w:val="24"/>
              </w:rPr>
              <w:t>Целевое назначение имущества</w:t>
            </w:r>
          </w:p>
        </w:tc>
        <w:tc>
          <w:tcPr>
            <w:tcW w:w="6618" w:type="dxa"/>
            <w:tcBorders>
              <w:top w:val="single" w:sz="4" w:space="0" w:color="auto"/>
              <w:left w:val="single" w:sz="4" w:space="0" w:color="auto"/>
              <w:bottom w:val="single" w:sz="4" w:space="0" w:color="auto"/>
              <w:right w:val="single" w:sz="4" w:space="0" w:color="auto"/>
            </w:tcBorders>
          </w:tcPr>
          <w:p w:rsidR="00FF04DE" w:rsidRPr="003178E9" w:rsidRDefault="00FF04DE" w:rsidP="00516C22">
            <w:pPr>
              <w:pStyle w:val="a6"/>
              <w:rPr>
                <w:sz w:val="24"/>
                <w:szCs w:val="24"/>
              </w:rPr>
            </w:pPr>
            <w:r w:rsidRPr="003178E9">
              <w:rPr>
                <w:sz w:val="24"/>
                <w:szCs w:val="24"/>
              </w:rPr>
              <w:t>Для размещения офиса</w:t>
            </w:r>
          </w:p>
        </w:tc>
      </w:tr>
      <w:tr w:rsidR="00FF04DE" w:rsidRPr="003178E9" w:rsidTr="00516C22">
        <w:tc>
          <w:tcPr>
            <w:tcW w:w="828" w:type="dxa"/>
            <w:vMerge/>
            <w:tcBorders>
              <w:left w:val="single" w:sz="4" w:space="0" w:color="auto"/>
              <w:right w:val="single" w:sz="4" w:space="0" w:color="auto"/>
            </w:tcBorders>
            <w:vAlign w:val="center"/>
          </w:tcPr>
          <w:p w:rsidR="00FF04DE" w:rsidRPr="003178E9" w:rsidRDefault="00FF04DE" w:rsidP="00516C22">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FF04DE" w:rsidRPr="003178E9" w:rsidRDefault="00FF04DE" w:rsidP="00516C22">
            <w:pPr>
              <w:pStyle w:val="a6"/>
              <w:rPr>
                <w:sz w:val="24"/>
                <w:szCs w:val="24"/>
              </w:rPr>
            </w:pPr>
            <w:r w:rsidRPr="003178E9">
              <w:rPr>
                <w:sz w:val="24"/>
                <w:szCs w:val="24"/>
              </w:rPr>
              <w:t>Срок действия договора</w:t>
            </w:r>
          </w:p>
        </w:tc>
        <w:tc>
          <w:tcPr>
            <w:tcW w:w="6618" w:type="dxa"/>
            <w:tcBorders>
              <w:top w:val="single" w:sz="4" w:space="0" w:color="auto"/>
              <w:left w:val="single" w:sz="4" w:space="0" w:color="auto"/>
              <w:bottom w:val="single" w:sz="4" w:space="0" w:color="auto"/>
              <w:right w:val="single" w:sz="4" w:space="0" w:color="auto"/>
            </w:tcBorders>
          </w:tcPr>
          <w:p w:rsidR="00FF04DE" w:rsidRPr="003178E9" w:rsidRDefault="00FF04DE" w:rsidP="00516C22">
            <w:pPr>
              <w:pStyle w:val="a6"/>
              <w:rPr>
                <w:sz w:val="24"/>
                <w:szCs w:val="24"/>
              </w:rPr>
            </w:pPr>
            <w:r w:rsidRPr="003178E9">
              <w:rPr>
                <w:sz w:val="24"/>
                <w:szCs w:val="24"/>
              </w:rPr>
              <w:t>До года</w:t>
            </w:r>
          </w:p>
        </w:tc>
      </w:tr>
      <w:tr w:rsidR="00FF04DE" w:rsidRPr="003178E9" w:rsidTr="00516C22">
        <w:tc>
          <w:tcPr>
            <w:tcW w:w="828" w:type="dxa"/>
            <w:vMerge/>
            <w:tcBorders>
              <w:left w:val="single" w:sz="4" w:space="0" w:color="auto"/>
              <w:right w:val="single" w:sz="4" w:space="0" w:color="auto"/>
            </w:tcBorders>
            <w:vAlign w:val="center"/>
          </w:tcPr>
          <w:p w:rsidR="00FF04DE" w:rsidRPr="003178E9" w:rsidRDefault="00FF04DE" w:rsidP="00516C22">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FF04DE" w:rsidRPr="003178E9" w:rsidRDefault="00FF04DE" w:rsidP="00516C22">
            <w:pPr>
              <w:pStyle w:val="a6"/>
              <w:rPr>
                <w:sz w:val="24"/>
                <w:szCs w:val="24"/>
              </w:rPr>
            </w:pPr>
            <w:r w:rsidRPr="003178E9">
              <w:rPr>
                <w:sz w:val="24"/>
                <w:szCs w:val="24"/>
              </w:rPr>
              <w:t>Начальная цена аренды (размера годовой арендной платы)</w:t>
            </w:r>
          </w:p>
        </w:tc>
        <w:tc>
          <w:tcPr>
            <w:tcW w:w="6618" w:type="dxa"/>
            <w:tcBorders>
              <w:top w:val="single" w:sz="4" w:space="0" w:color="auto"/>
              <w:left w:val="single" w:sz="4" w:space="0" w:color="auto"/>
              <w:bottom w:val="single" w:sz="4" w:space="0" w:color="auto"/>
              <w:right w:val="single" w:sz="4" w:space="0" w:color="auto"/>
            </w:tcBorders>
          </w:tcPr>
          <w:p w:rsidR="00FF04DE" w:rsidRPr="003178E9" w:rsidRDefault="00FF04DE" w:rsidP="00516C22">
            <w:pPr>
              <w:pStyle w:val="a6"/>
              <w:rPr>
                <w:sz w:val="24"/>
                <w:szCs w:val="24"/>
              </w:rPr>
            </w:pPr>
            <w:r>
              <w:rPr>
                <w:sz w:val="24"/>
                <w:szCs w:val="24"/>
              </w:rPr>
              <w:t>37 008</w:t>
            </w:r>
            <w:r w:rsidRPr="003178E9">
              <w:rPr>
                <w:sz w:val="24"/>
                <w:szCs w:val="24"/>
              </w:rPr>
              <w:t xml:space="preserve"> (Тридцать </w:t>
            </w:r>
            <w:r>
              <w:rPr>
                <w:sz w:val="24"/>
                <w:szCs w:val="24"/>
              </w:rPr>
              <w:t xml:space="preserve">семь тысяч восемь </w:t>
            </w:r>
            <w:r w:rsidRPr="003178E9">
              <w:rPr>
                <w:sz w:val="24"/>
                <w:szCs w:val="24"/>
              </w:rPr>
              <w:t>руб. 00 коп.) без учёта НДС</w:t>
            </w:r>
          </w:p>
        </w:tc>
      </w:tr>
      <w:tr w:rsidR="00FF04DE" w:rsidRPr="003178E9" w:rsidTr="00516C22">
        <w:tc>
          <w:tcPr>
            <w:tcW w:w="828" w:type="dxa"/>
            <w:vMerge/>
            <w:tcBorders>
              <w:left w:val="single" w:sz="4" w:space="0" w:color="auto"/>
              <w:right w:val="single" w:sz="4" w:space="0" w:color="auto"/>
            </w:tcBorders>
            <w:vAlign w:val="center"/>
          </w:tcPr>
          <w:p w:rsidR="00FF04DE" w:rsidRPr="003178E9" w:rsidRDefault="00FF04DE" w:rsidP="00516C22">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FF04DE" w:rsidRPr="003178E9" w:rsidRDefault="00FF04DE" w:rsidP="00516C22">
            <w:pPr>
              <w:pStyle w:val="a6"/>
              <w:rPr>
                <w:sz w:val="24"/>
                <w:szCs w:val="24"/>
              </w:rPr>
            </w:pPr>
            <w:r w:rsidRPr="003178E9">
              <w:rPr>
                <w:sz w:val="24"/>
                <w:szCs w:val="24"/>
              </w:rPr>
              <w:t>Шаг аукциона</w:t>
            </w:r>
          </w:p>
        </w:tc>
        <w:tc>
          <w:tcPr>
            <w:tcW w:w="6618" w:type="dxa"/>
            <w:tcBorders>
              <w:top w:val="single" w:sz="4" w:space="0" w:color="auto"/>
              <w:left w:val="single" w:sz="4" w:space="0" w:color="auto"/>
              <w:bottom w:val="single" w:sz="4" w:space="0" w:color="auto"/>
              <w:right w:val="single" w:sz="4" w:space="0" w:color="auto"/>
            </w:tcBorders>
          </w:tcPr>
          <w:p w:rsidR="00FF04DE" w:rsidRPr="003178E9" w:rsidRDefault="00FF04DE" w:rsidP="00516C22">
            <w:pPr>
              <w:pStyle w:val="a6"/>
              <w:rPr>
                <w:sz w:val="24"/>
                <w:szCs w:val="24"/>
              </w:rPr>
            </w:pPr>
            <w:r>
              <w:rPr>
                <w:sz w:val="24"/>
                <w:szCs w:val="24"/>
              </w:rPr>
              <w:t>1 850</w:t>
            </w:r>
            <w:r w:rsidRPr="003178E9">
              <w:rPr>
                <w:sz w:val="24"/>
                <w:szCs w:val="24"/>
              </w:rPr>
              <w:t>,</w:t>
            </w:r>
            <w:r>
              <w:rPr>
                <w:sz w:val="24"/>
                <w:szCs w:val="24"/>
              </w:rPr>
              <w:t xml:space="preserve">40 </w:t>
            </w:r>
            <w:r w:rsidRPr="003178E9">
              <w:rPr>
                <w:sz w:val="24"/>
                <w:szCs w:val="24"/>
              </w:rPr>
              <w:t xml:space="preserve">(Одна тысяча </w:t>
            </w:r>
            <w:r>
              <w:rPr>
                <w:sz w:val="24"/>
                <w:szCs w:val="24"/>
              </w:rPr>
              <w:t>восемьсот пятьдесят</w:t>
            </w:r>
            <w:r w:rsidRPr="003178E9">
              <w:rPr>
                <w:sz w:val="24"/>
                <w:szCs w:val="24"/>
              </w:rPr>
              <w:t xml:space="preserve"> руб. </w:t>
            </w:r>
            <w:r>
              <w:rPr>
                <w:sz w:val="24"/>
                <w:szCs w:val="24"/>
              </w:rPr>
              <w:t>4</w:t>
            </w:r>
            <w:r w:rsidRPr="003178E9">
              <w:rPr>
                <w:sz w:val="24"/>
                <w:szCs w:val="24"/>
              </w:rPr>
              <w:t>0 коп.)</w:t>
            </w:r>
            <w:r>
              <w:rPr>
                <w:sz w:val="24"/>
                <w:szCs w:val="24"/>
              </w:rPr>
              <w:t>,</w:t>
            </w:r>
            <w:r w:rsidRPr="003178E9">
              <w:rPr>
                <w:sz w:val="24"/>
                <w:szCs w:val="24"/>
              </w:rPr>
              <w:t xml:space="preserve"> что составляет 5 процентов от начальной цены </w:t>
            </w:r>
            <w:r>
              <w:rPr>
                <w:sz w:val="24"/>
                <w:szCs w:val="24"/>
              </w:rPr>
              <w:t>аренды</w:t>
            </w:r>
          </w:p>
        </w:tc>
      </w:tr>
      <w:tr w:rsidR="00FF04DE" w:rsidRPr="003178E9" w:rsidTr="00516C22">
        <w:tc>
          <w:tcPr>
            <w:tcW w:w="828" w:type="dxa"/>
            <w:vMerge/>
            <w:tcBorders>
              <w:left w:val="single" w:sz="4" w:space="0" w:color="auto"/>
              <w:bottom w:val="single" w:sz="4" w:space="0" w:color="auto"/>
              <w:right w:val="single" w:sz="4" w:space="0" w:color="auto"/>
            </w:tcBorders>
            <w:vAlign w:val="center"/>
          </w:tcPr>
          <w:p w:rsidR="00FF04DE" w:rsidRPr="003178E9" w:rsidRDefault="00FF04DE" w:rsidP="00516C22">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FF04DE" w:rsidRPr="003178E9" w:rsidRDefault="00FF04DE" w:rsidP="00516C22">
            <w:pPr>
              <w:pStyle w:val="a6"/>
              <w:rPr>
                <w:sz w:val="24"/>
                <w:szCs w:val="24"/>
              </w:rPr>
            </w:pPr>
            <w:r w:rsidRPr="003178E9">
              <w:rPr>
                <w:sz w:val="24"/>
                <w:szCs w:val="24"/>
              </w:rPr>
              <w:t>Сумма задатка</w:t>
            </w:r>
          </w:p>
        </w:tc>
        <w:tc>
          <w:tcPr>
            <w:tcW w:w="6618" w:type="dxa"/>
            <w:tcBorders>
              <w:top w:val="single" w:sz="4" w:space="0" w:color="auto"/>
              <w:left w:val="single" w:sz="4" w:space="0" w:color="auto"/>
              <w:bottom w:val="single" w:sz="4" w:space="0" w:color="auto"/>
              <w:right w:val="single" w:sz="4" w:space="0" w:color="auto"/>
            </w:tcBorders>
          </w:tcPr>
          <w:p w:rsidR="00FF04DE" w:rsidRPr="003178E9" w:rsidRDefault="00FF04DE" w:rsidP="00516C22">
            <w:pPr>
              <w:pStyle w:val="a6"/>
              <w:rPr>
                <w:sz w:val="24"/>
                <w:szCs w:val="24"/>
              </w:rPr>
            </w:pPr>
            <w:r>
              <w:rPr>
                <w:sz w:val="24"/>
                <w:szCs w:val="24"/>
              </w:rPr>
              <w:t>7 401,60</w:t>
            </w:r>
            <w:r w:rsidRPr="003178E9">
              <w:rPr>
                <w:sz w:val="24"/>
                <w:szCs w:val="24"/>
              </w:rPr>
              <w:t xml:space="preserve"> (</w:t>
            </w:r>
            <w:r>
              <w:rPr>
                <w:sz w:val="24"/>
                <w:szCs w:val="24"/>
              </w:rPr>
              <w:t>Семь тысяч четыреста один</w:t>
            </w:r>
            <w:r w:rsidRPr="003178E9">
              <w:rPr>
                <w:sz w:val="24"/>
                <w:szCs w:val="24"/>
              </w:rPr>
              <w:t xml:space="preserve"> руб. </w:t>
            </w:r>
            <w:r>
              <w:rPr>
                <w:sz w:val="24"/>
                <w:szCs w:val="24"/>
              </w:rPr>
              <w:t>6</w:t>
            </w:r>
            <w:r w:rsidRPr="003178E9">
              <w:rPr>
                <w:sz w:val="24"/>
                <w:szCs w:val="24"/>
              </w:rPr>
              <w:t>0 коп.)</w:t>
            </w:r>
            <w:r>
              <w:rPr>
                <w:sz w:val="24"/>
                <w:szCs w:val="24"/>
              </w:rPr>
              <w:t>,</w:t>
            </w:r>
            <w:r w:rsidRPr="003178E9">
              <w:rPr>
                <w:sz w:val="24"/>
                <w:szCs w:val="24"/>
              </w:rPr>
              <w:t xml:space="preserve"> что составляет 20 процентов от начальной цены </w:t>
            </w:r>
            <w:r>
              <w:rPr>
                <w:sz w:val="24"/>
                <w:szCs w:val="24"/>
              </w:rPr>
              <w:t>аренды</w:t>
            </w:r>
          </w:p>
        </w:tc>
      </w:tr>
    </w:tbl>
    <w:p w:rsidR="00FF04DE" w:rsidRPr="003178E9" w:rsidRDefault="00FF04DE" w:rsidP="00FF04DE">
      <w:pPr>
        <w:widowControl w:val="0"/>
        <w:tabs>
          <w:tab w:val="num" w:pos="720"/>
          <w:tab w:val="left" w:pos="900"/>
          <w:tab w:val="left" w:pos="1080"/>
        </w:tabs>
        <w:spacing w:after="0" w:line="240" w:lineRule="auto"/>
        <w:ind w:firstLine="567"/>
        <w:jc w:val="both"/>
        <w:rPr>
          <w:rFonts w:ascii="Times New Roman" w:hAnsi="Times New Roman" w:cs="Times New Roman"/>
          <w:sz w:val="24"/>
          <w:szCs w:val="24"/>
        </w:rPr>
      </w:pPr>
    </w:p>
    <w:p w:rsidR="00FF04DE" w:rsidRPr="003178E9" w:rsidRDefault="00FF04DE" w:rsidP="00FF04DE">
      <w:pPr>
        <w:spacing w:after="0" w:line="240" w:lineRule="auto"/>
        <w:ind w:right="283" w:firstLine="567"/>
        <w:jc w:val="both"/>
        <w:rPr>
          <w:rFonts w:ascii="Times New Roman" w:hAnsi="Times New Roman" w:cs="Times New Roman"/>
          <w:b/>
          <w:sz w:val="24"/>
          <w:szCs w:val="24"/>
        </w:rPr>
      </w:pPr>
      <w:r w:rsidRPr="003178E9">
        <w:rPr>
          <w:rFonts w:ascii="Times New Roman" w:hAnsi="Times New Roman" w:cs="Times New Roman"/>
          <w:b/>
          <w:sz w:val="24"/>
          <w:szCs w:val="24"/>
        </w:rPr>
        <w:t xml:space="preserve">2. Требования к техническому состоянию муниципального имущества, права на </w:t>
      </w:r>
      <w:r>
        <w:rPr>
          <w:rFonts w:ascii="Times New Roman" w:hAnsi="Times New Roman" w:cs="Times New Roman"/>
          <w:b/>
          <w:sz w:val="24"/>
          <w:szCs w:val="24"/>
        </w:rPr>
        <w:t>которое передаются по договору.</w:t>
      </w:r>
    </w:p>
    <w:p w:rsidR="00FF04DE" w:rsidRPr="003178E9" w:rsidRDefault="00FF04DE" w:rsidP="00FF04DE">
      <w:pPr>
        <w:spacing w:after="0" w:line="240" w:lineRule="auto"/>
        <w:ind w:right="283" w:firstLine="567"/>
        <w:jc w:val="both"/>
        <w:rPr>
          <w:rFonts w:ascii="Times New Roman" w:hAnsi="Times New Roman" w:cs="Times New Roman"/>
          <w:spacing w:val="-4"/>
          <w:sz w:val="24"/>
          <w:szCs w:val="24"/>
        </w:rPr>
      </w:pPr>
      <w:r w:rsidRPr="003178E9">
        <w:rPr>
          <w:rFonts w:ascii="Times New Roman" w:hAnsi="Times New Roman" w:cs="Times New Roman"/>
          <w:spacing w:val="-4"/>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FF04DE" w:rsidRPr="003178E9" w:rsidRDefault="00FF04DE" w:rsidP="00FF04DE">
      <w:pPr>
        <w:spacing w:after="0" w:line="240" w:lineRule="auto"/>
        <w:ind w:right="283" w:firstLine="567"/>
        <w:rPr>
          <w:rFonts w:ascii="Times New Roman" w:hAnsi="Times New Roman" w:cs="Times New Roman"/>
          <w:b/>
          <w:sz w:val="24"/>
          <w:szCs w:val="24"/>
        </w:rPr>
      </w:pPr>
    </w:p>
    <w:p w:rsidR="00FF04DE" w:rsidRPr="003178E9" w:rsidRDefault="00FF04DE" w:rsidP="00FF04DE">
      <w:pPr>
        <w:spacing w:after="0" w:line="240" w:lineRule="auto"/>
        <w:ind w:right="283" w:firstLine="567"/>
        <w:rPr>
          <w:rFonts w:ascii="Times New Roman" w:hAnsi="Times New Roman" w:cs="Times New Roman"/>
          <w:b/>
          <w:sz w:val="24"/>
          <w:szCs w:val="24"/>
        </w:rPr>
      </w:pPr>
      <w:r w:rsidRPr="003178E9">
        <w:rPr>
          <w:rFonts w:ascii="Times New Roman" w:hAnsi="Times New Roman" w:cs="Times New Roman"/>
          <w:b/>
          <w:sz w:val="24"/>
          <w:szCs w:val="24"/>
        </w:rPr>
        <w:t>3. Требование к содержанию, форме и составу заявки на участие в аукционе.</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Заявка на участ</w:t>
      </w:r>
      <w:r>
        <w:rPr>
          <w:rFonts w:ascii="Times New Roman" w:eastAsia="Calibri" w:hAnsi="Times New Roman" w:cs="Times New Roman"/>
          <w:sz w:val="24"/>
          <w:szCs w:val="24"/>
          <w:lang w:eastAsia="en-US"/>
        </w:rPr>
        <w:t>ие в аукционе должна содержать:</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3.1. Сведения и документы о заявителе, подавшем такую заявку:</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w:t>
      </w:r>
      <w:r>
        <w:rPr>
          <w:rFonts w:ascii="Times New Roman" w:eastAsia="Calibri" w:hAnsi="Times New Roman" w:cs="Times New Roman"/>
          <w:sz w:val="24"/>
          <w:szCs w:val="24"/>
          <w:lang w:eastAsia="en-US"/>
        </w:rPr>
        <w:t>о телефона;</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г) копии учредительных документов заявителя (для юридических лиц);</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proofErr w:type="spellStart"/>
      <w:r w:rsidRPr="003178E9">
        <w:rPr>
          <w:rFonts w:ascii="Times New Roman" w:eastAsia="Calibri" w:hAnsi="Times New Roman" w:cs="Times New Roman"/>
          <w:sz w:val="24"/>
          <w:szCs w:val="24"/>
          <w:lang w:eastAsia="en-US"/>
        </w:rPr>
        <w:t>д</w:t>
      </w:r>
      <w:proofErr w:type="spellEnd"/>
      <w:r w:rsidRPr="003178E9">
        <w:rPr>
          <w:rFonts w:ascii="Times New Roman" w:eastAsia="Calibri" w:hAnsi="Times New Roman" w:cs="Times New Roman"/>
          <w:sz w:val="24"/>
          <w:szCs w:val="24"/>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3.2.  Документ, подтверждающий внесение задатка (платежное поручение, подтверждающее перечисление задатка).</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 3.3. Опись документов.</w:t>
      </w:r>
    </w:p>
    <w:p w:rsidR="00FF04DE" w:rsidRPr="003178E9" w:rsidRDefault="00FF04DE" w:rsidP="00FF04DE">
      <w:pPr>
        <w:spacing w:after="0" w:line="240" w:lineRule="auto"/>
        <w:ind w:right="283" w:firstLine="567"/>
        <w:rPr>
          <w:rFonts w:ascii="Times New Roman" w:eastAsia="Calibri" w:hAnsi="Times New Roman" w:cs="Times New Roman"/>
          <w:sz w:val="24"/>
          <w:szCs w:val="24"/>
          <w:lang w:eastAsia="en-US"/>
        </w:rPr>
      </w:pPr>
    </w:p>
    <w:p w:rsidR="00FF04DE" w:rsidRPr="003178E9" w:rsidRDefault="00FF04DE" w:rsidP="00FF04DE">
      <w:pPr>
        <w:spacing w:after="0" w:line="240" w:lineRule="auto"/>
        <w:ind w:right="283" w:firstLine="567"/>
        <w:jc w:val="both"/>
        <w:rPr>
          <w:rFonts w:ascii="Times New Roman" w:hAnsi="Times New Roman" w:cs="Times New Roman"/>
          <w:b/>
          <w:sz w:val="24"/>
          <w:szCs w:val="24"/>
        </w:rPr>
      </w:pPr>
      <w:r w:rsidRPr="003178E9">
        <w:rPr>
          <w:rFonts w:ascii="Times New Roman" w:hAnsi="Times New Roman" w:cs="Times New Roman"/>
          <w:b/>
          <w:sz w:val="24"/>
          <w:szCs w:val="24"/>
        </w:rPr>
        <w:t>4.</w:t>
      </w:r>
      <w:r>
        <w:rPr>
          <w:rFonts w:ascii="Times New Roman" w:hAnsi="Times New Roman" w:cs="Times New Roman"/>
          <w:b/>
          <w:sz w:val="24"/>
          <w:szCs w:val="24"/>
        </w:rPr>
        <w:t xml:space="preserve"> </w:t>
      </w:r>
      <w:r w:rsidRPr="003178E9">
        <w:rPr>
          <w:rFonts w:ascii="Times New Roman" w:hAnsi="Times New Roman" w:cs="Times New Roman"/>
          <w:b/>
          <w:sz w:val="24"/>
          <w:szCs w:val="24"/>
        </w:rPr>
        <w:t>Форма, сроки</w:t>
      </w:r>
      <w:r>
        <w:rPr>
          <w:rFonts w:ascii="Times New Roman" w:hAnsi="Times New Roman" w:cs="Times New Roman"/>
          <w:b/>
          <w:sz w:val="24"/>
          <w:szCs w:val="24"/>
        </w:rPr>
        <w:t xml:space="preserve"> и порядок оплаты по договору.</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Оплата по договору производится ежемесячно, равными платежами. Форма оплаты – безналичный расчет.</w:t>
      </w:r>
    </w:p>
    <w:p w:rsidR="00FF04DE" w:rsidRPr="003178E9" w:rsidRDefault="00FF04DE" w:rsidP="00FF04DE">
      <w:pPr>
        <w:spacing w:after="0" w:line="240" w:lineRule="auto"/>
        <w:ind w:right="283" w:firstLine="567"/>
        <w:jc w:val="both"/>
        <w:rPr>
          <w:rFonts w:ascii="Times New Roman" w:eastAsia="Calibri" w:hAnsi="Times New Roman" w:cs="Times New Roman"/>
          <w:sz w:val="24"/>
          <w:szCs w:val="24"/>
          <w:lang w:eastAsia="en-US"/>
        </w:rPr>
      </w:pPr>
    </w:p>
    <w:p w:rsidR="00FF04DE" w:rsidRPr="003178E9" w:rsidRDefault="00FF04DE" w:rsidP="00FF04DE">
      <w:pPr>
        <w:spacing w:after="0" w:line="240" w:lineRule="auto"/>
        <w:ind w:right="283" w:firstLine="567"/>
        <w:jc w:val="both"/>
        <w:rPr>
          <w:rFonts w:ascii="Times New Roman" w:hAnsi="Times New Roman" w:cs="Times New Roman"/>
          <w:b/>
          <w:sz w:val="24"/>
          <w:szCs w:val="24"/>
        </w:rPr>
      </w:pPr>
      <w:r w:rsidRPr="003178E9">
        <w:rPr>
          <w:rFonts w:ascii="Times New Roman" w:hAnsi="Times New Roman" w:cs="Times New Roman"/>
          <w:b/>
          <w:sz w:val="24"/>
          <w:szCs w:val="24"/>
        </w:rPr>
        <w:lastRenderedPageBreak/>
        <w:t>5.</w:t>
      </w:r>
      <w:r w:rsidRPr="003178E9">
        <w:rPr>
          <w:rFonts w:ascii="Times New Roman" w:hAnsi="Times New Roman" w:cs="Times New Roman"/>
          <w:sz w:val="24"/>
          <w:szCs w:val="24"/>
        </w:rPr>
        <w:t xml:space="preserve"> </w:t>
      </w:r>
      <w:r w:rsidRPr="003178E9">
        <w:rPr>
          <w:rFonts w:ascii="Times New Roman" w:hAnsi="Times New Roman" w:cs="Times New Roman"/>
          <w:b/>
          <w:sz w:val="24"/>
          <w:szCs w:val="24"/>
        </w:rPr>
        <w:t xml:space="preserve">Порядок пересмотра цены договора в сторону увеличения. </w:t>
      </w:r>
    </w:p>
    <w:p w:rsidR="00FF04DE" w:rsidRPr="003178E9" w:rsidRDefault="00FF04DE" w:rsidP="00FF04D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FF04DE" w:rsidRPr="003178E9" w:rsidRDefault="00FF04DE" w:rsidP="00FF04DE">
      <w:pPr>
        <w:spacing w:after="0" w:line="240" w:lineRule="auto"/>
        <w:ind w:right="283" w:firstLine="567"/>
        <w:rPr>
          <w:rFonts w:ascii="Times New Roman" w:hAnsi="Times New Roman" w:cs="Times New Roman"/>
          <w:b/>
          <w:sz w:val="24"/>
          <w:szCs w:val="24"/>
        </w:rPr>
      </w:pPr>
      <w:r w:rsidRPr="003178E9">
        <w:rPr>
          <w:rFonts w:ascii="Times New Roman" w:hAnsi="Times New Roman" w:cs="Times New Roman"/>
          <w:b/>
          <w:sz w:val="24"/>
          <w:szCs w:val="24"/>
        </w:rPr>
        <w:t xml:space="preserve">  </w:t>
      </w:r>
    </w:p>
    <w:p w:rsidR="00FF04DE" w:rsidRPr="003178E9" w:rsidRDefault="00FF04DE" w:rsidP="00FF04DE">
      <w:pPr>
        <w:spacing w:after="0" w:line="240" w:lineRule="auto"/>
        <w:ind w:right="283" w:firstLine="567"/>
        <w:rPr>
          <w:rFonts w:ascii="Times New Roman" w:hAnsi="Times New Roman" w:cs="Times New Roman"/>
          <w:b/>
          <w:sz w:val="24"/>
          <w:szCs w:val="24"/>
        </w:rPr>
      </w:pPr>
      <w:r w:rsidRPr="003178E9">
        <w:rPr>
          <w:rFonts w:ascii="Times New Roman" w:hAnsi="Times New Roman" w:cs="Times New Roman"/>
          <w:b/>
          <w:sz w:val="24"/>
          <w:szCs w:val="24"/>
        </w:rPr>
        <w:t>6</w:t>
      </w:r>
      <w:r w:rsidRPr="003178E9">
        <w:rPr>
          <w:rFonts w:ascii="Times New Roman" w:hAnsi="Times New Roman" w:cs="Times New Roman"/>
          <w:sz w:val="24"/>
          <w:szCs w:val="24"/>
        </w:rPr>
        <w:t xml:space="preserve">. </w:t>
      </w:r>
      <w:r w:rsidRPr="003178E9">
        <w:rPr>
          <w:rFonts w:ascii="Times New Roman" w:hAnsi="Times New Roman" w:cs="Times New Roman"/>
          <w:b/>
          <w:sz w:val="24"/>
          <w:szCs w:val="24"/>
        </w:rPr>
        <w:t xml:space="preserve">Порядок, место, дата начала, дата и время окончания срока подачи заявок на участие в аукционе. </w:t>
      </w:r>
    </w:p>
    <w:p w:rsidR="00FF04DE" w:rsidRPr="003178E9" w:rsidRDefault="00FF04DE" w:rsidP="00FF04D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Заявки на</w:t>
      </w:r>
      <w:r w:rsidRPr="003178E9">
        <w:rPr>
          <w:rFonts w:ascii="Times New Roman" w:hAnsi="Times New Roman" w:cs="Times New Roman"/>
          <w:b/>
          <w:sz w:val="24"/>
          <w:szCs w:val="24"/>
        </w:rPr>
        <w:t xml:space="preserve"> </w:t>
      </w:r>
      <w:r w:rsidRPr="003178E9">
        <w:rPr>
          <w:rFonts w:ascii="Times New Roman" w:hAnsi="Times New Roman" w:cs="Times New Roman"/>
          <w:sz w:val="24"/>
          <w:szCs w:val="24"/>
        </w:rPr>
        <w:t xml:space="preserve">участие в аукционе принимаются по адресу: Ростовская область, г. Цимлянск, ул. Ленина 24, кабинет № 10. Дата начала приема заявок </w:t>
      </w:r>
      <w:r w:rsidRPr="003178E9">
        <w:rPr>
          <w:rFonts w:ascii="Times New Roman" w:hAnsi="Times New Roman" w:cs="Times New Roman"/>
          <w:b/>
          <w:sz w:val="24"/>
          <w:szCs w:val="24"/>
        </w:rPr>
        <w:t>с 0</w:t>
      </w:r>
      <w:r>
        <w:rPr>
          <w:rFonts w:ascii="Times New Roman" w:hAnsi="Times New Roman" w:cs="Times New Roman"/>
          <w:b/>
          <w:sz w:val="24"/>
          <w:szCs w:val="24"/>
        </w:rPr>
        <w:t>9</w:t>
      </w:r>
      <w:r w:rsidRPr="003178E9">
        <w:rPr>
          <w:rFonts w:ascii="Times New Roman" w:hAnsi="Times New Roman" w:cs="Times New Roman"/>
          <w:b/>
          <w:sz w:val="24"/>
          <w:szCs w:val="24"/>
        </w:rPr>
        <w:t xml:space="preserve">:00 </w:t>
      </w:r>
      <w:r>
        <w:rPr>
          <w:rFonts w:ascii="Times New Roman" w:hAnsi="Times New Roman" w:cs="Times New Roman"/>
          <w:b/>
          <w:sz w:val="24"/>
          <w:szCs w:val="24"/>
        </w:rPr>
        <w:t>час</w:t>
      </w:r>
      <w:r w:rsidRPr="003178E9">
        <w:rPr>
          <w:rFonts w:ascii="Times New Roman" w:hAnsi="Times New Roman" w:cs="Times New Roman"/>
          <w:b/>
          <w:sz w:val="24"/>
          <w:szCs w:val="24"/>
        </w:rPr>
        <w:t xml:space="preserve">. </w:t>
      </w:r>
      <w:r>
        <w:rPr>
          <w:rFonts w:ascii="Times New Roman" w:hAnsi="Times New Roman" w:cs="Times New Roman"/>
          <w:b/>
          <w:sz w:val="24"/>
          <w:szCs w:val="24"/>
        </w:rPr>
        <w:t>14.02</w:t>
      </w:r>
      <w:r w:rsidRPr="003178E9">
        <w:rPr>
          <w:rFonts w:ascii="Times New Roman" w:hAnsi="Times New Roman" w:cs="Times New Roman"/>
          <w:b/>
          <w:sz w:val="24"/>
          <w:szCs w:val="24"/>
        </w:rPr>
        <w:t>.201</w:t>
      </w:r>
      <w:r>
        <w:rPr>
          <w:rFonts w:ascii="Times New Roman" w:hAnsi="Times New Roman" w:cs="Times New Roman"/>
          <w:b/>
          <w:sz w:val="24"/>
          <w:szCs w:val="24"/>
        </w:rPr>
        <w:t>8</w:t>
      </w:r>
      <w:r w:rsidRPr="003178E9">
        <w:rPr>
          <w:rFonts w:ascii="Times New Roman" w:hAnsi="Times New Roman" w:cs="Times New Roman"/>
          <w:sz w:val="24"/>
          <w:szCs w:val="24"/>
        </w:rPr>
        <w:t xml:space="preserve">. Дата и время окончания приема заявок </w:t>
      </w:r>
      <w:r w:rsidRPr="003178E9">
        <w:rPr>
          <w:rFonts w:ascii="Times New Roman" w:hAnsi="Times New Roman" w:cs="Times New Roman"/>
          <w:b/>
          <w:sz w:val="24"/>
          <w:szCs w:val="24"/>
        </w:rPr>
        <w:t>1</w:t>
      </w:r>
      <w:r>
        <w:rPr>
          <w:rFonts w:ascii="Times New Roman" w:hAnsi="Times New Roman" w:cs="Times New Roman"/>
          <w:b/>
          <w:sz w:val="24"/>
          <w:szCs w:val="24"/>
        </w:rPr>
        <w:t>7</w:t>
      </w:r>
      <w:r w:rsidRPr="003178E9">
        <w:rPr>
          <w:rFonts w:ascii="Times New Roman" w:hAnsi="Times New Roman" w:cs="Times New Roman"/>
          <w:b/>
          <w:sz w:val="24"/>
          <w:szCs w:val="24"/>
        </w:rPr>
        <w:t xml:space="preserve">:00 </w:t>
      </w:r>
      <w:r>
        <w:rPr>
          <w:rFonts w:ascii="Times New Roman" w:hAnsi="Times New Roman" w:cs="Times New Roman"/>
          <w:b/>
          <w:sz w:val="24"/>
          <w:szCs w:val="24"/>
        </w:rPr>
        <w:t>час</w:t>
      </w:r>
      <w:r w:rsidRPr="003178E9">
        <w:rPr>
          <w:rFonts w:ascii="Times New Roman" w:hAnsi="Times New Roman" w:cs="Times New Roman"/>
          <w:b/>
          <w:sz w:val="24"/>
          <w:szCs w:val="24"/>
        </w:rPr>
        <w:t xml:space="preserve">. </w:t>
      </w:r>
      <w:r>
        <w:rPr>
          <w:rFonts w:ascii="Times New Roman" w:hAnsi="Times New Roman" w:cs="Times New Roman"/>
          <w:b/>
          <w:sz w:val="24"/>
          <w:szCs w:val="24"/>
        </w:rPr>
        <w:t>12.03</w:t>
      </w:r>
      <w:r w:rsidRPr="003178E9">
        <w:rPr>
          <w:rFonts w:ascii="Times New Roman" w:hAnsi="Times New Roman" w:cs="Times New Roman"/>
          <w:b/>
          <w:sz w:val="24"/>
          <w:szCs w:val="24"/>
        </w:rPr>
        <w:t>.201</w:t>
      </w:r>
      <w:r>
        <w:rPr>
          <w:rFonts w:ascii="Times New Roman" w:hAnsi="Times New Roman" w:cs="Times New Roman"/>
          <w:b/>
          <w:sz w:val="24"/>
          <w:szCs w:val="24"/>
        </w:rPr>
        <w:t>8</w:t>
      </w:r>
      <w:r w:rsidRPr="003178E9">
        <w:rPr>
          <w:rFonts w:ascii="Times New Roman" w:hAnsi="Times New Roman" w:cs="Times New Roman"/>
          <w:b/>
          <w:sz w:val="24"/>
          <w:szCs w:val="24"/>
        </w:rPr>
        <w:t>.</w:t>
      </w:r>
      <w:r w:rsidRPr="003178E9">
        <w:rPr>
          <w:rFonts w:ascii="Times New Roman" w:hAnsi="Times New Roman" w:cs="Times New Roman"/>
          <w:sz w:val="24"/>
          <w:szCs w:val="24"/>
        </w:rPr>
        <w:t xml:space="preserve"> Заявки в электронной форме на участие в аукционе направляются на </w:t>
      </w:r>
      <w:proofErr w:type="spellStart"/>
      <w:r w:rsidRPr="003178E9">
        <w:rPr>
          <w:rFonts w:ascii="Times New Roman" w:hAnsi="Times New Roman" w:cs="Times New Roman"/>
          <w:sz w:val="24"/>
          <w:szCs w:val="24"/>
        </w:rPr>
        <w:t>эл</w:t>
      </w:r>
      <w:proofErr w:type="spellEnd"/>
      <w:r w:rsidRPr="003178E9">
        <w:rPr>
          <w:rFonts w:ascii="Times New Roman" w:hAnsi="Times New Roman" w:cs="Times New Roman"/>
          <w:sz w:val="24"/>
          <w:szCs w:val="24"/>
        </w:rPr>
        <w:t xml:space="preserve">. адрес: </w:t>
      </w:r>
      <w:r w:rsidRPr="003178E9">
        <w:rPr>
          <w:rFonts w:ascii="Times New Roman" w:hAnsi="Times New Roman" w:cs="Times New Roman"/>
          <w:sz w:val="24"/>
          <w:szCs w:val="24"/>
          <w:lang w:val="en-US"/>
        </w:rPr>
        <w:t>o</w:t>
      </w:r>
      <w:r w:rsidRPr="003178E9">
        <w:rPr>
          <w:rFonts w:ascii="Times New Roman" w:hAnsi="Times New Roman" w:cs="Times New Roman"/>
          <w:sz w:val="24"/>
          <w:szCs w:val="24"/>
        </w:rPr>
        <w:t>4042011</w:t>
      </w:r>
      <w:hyperlink r:id="rId5" w:history="1">
        <w:r w:rsidRPr="003178E9">
          <w:rPr>
            <w:rStyle w:val="a8"/>
            <w:rFonts w:ascii="Times New Roman" w:hAnsi="Times New Roman" w:cs="Times New Roman"/>
            <w:sz w:val="24"/>
            <w:szCs w:val="24"/>
          </w:rPr>
          <w:t>@</w:t>
        </w:r>
        <w:proofErr w:type="spellStart"/>
        <w:r w:rsidRPr="003178E9">
          <w:rPr>
            <w:rStyle w:val="a8"/>
            <w:rFonts w:ascii="Times New Roman" w:hAnsi="Times New Roman" w:cs="Times New Roman"/>
            <w:sz w:val="24"/>
            <w:szCs w:val="24"/>
            <w:lang w:val="en-US"/>
          </w:rPr>
          <w:t>yandex</w:t>
        </w:r>
        <w:proofErr w:type="spellEnd"/>
        <w:r w:rsidRPr="003178E9">
          <w:rPr>
            <w:rStyle w:val="a8"/>
            <w:rFonts w:ascii="Times New Roman" w:hAnsi="Times New Roman" w:cs="Times New Roman"/>
            <w:sz w:val="24"/>
            <w:szCs w:val="24"/>
          </w:rPr>
          <w:t>.</w:t>
        </w:r>
        <w:proofErr w:type="spellStart"/>
        <w:r w:rsidRPr="003178E9">
          <w:rPr>
            <w:rStyle w:val="a8"/>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FF04DE" w:rsidRPr="003178E9" w:rsidRDefault="00FF04DE" w:rsidP="00FF04DE">
      <w:pPr>
        <w:spacing w:after="0" w:line="240" w:lineRule="auto"/>
        <w:ind w:right="283" w:firstLine="567"/>
        <w:jc w:val="both"/>
        <w:rPr>
          <w:rFonts w:ascii="Times New Roman" w:hAnsi="Times New Roman" w:cs="Times New Roman"/>
          <w:sz w:val="24"/>
          <w:szCs w:val="24"/>
        </w:rPr>
      </w:pPr>
    </w:p>
    <w:p w:rsidR="00FF04DE" w:rsidRPr="003178E9" w:rsidRDefault="00FF04DE" w:rsidP="00FF04D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 xml:space="preserve"> 7. Требования к участникам аукциона.</w:t>
      </w:r>
    </w:p>
    <w:p w:rsidR="00FF04DE" w:rsidRPr="003178E9" w:rsidRDefault="00FF04DE" w:rsidP="00FF04D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FF04DE" w:rsidRPr="003178E9" w:rsidRDefault="00FF04DE" w:rsidP="00FF04DE">
      <w:pPr>
        <w:spacing w:after="0" w:line="240" w:lineRule="auto"/>
        <w:ind w:right="283" w:firstLine="567"/>
        <w:jc w:val="both"/>
        <w:rPr>
          <w:rFonts w:ascii="Times New Roman" w:hAnsi="Times New Roman" w:cs="Times New Roman"/>
          <w:sz w:val="24"/>
          <w:szCs w:val="24"/>
        </w:rPr>
      </w:pPr>
    </w:p>
    <w:p w:rsidR="00FF04DE" w:rsidRPr="003178E9" w:rsidRDefault="00FF04DE" w:rsidP="00FF04DE">
      <w:pPr>
        <w:pStyle w:val="a3"/>
        <w:ind w:left="567" w:right="283"/>
        <w:jc w:val="both"/>
        <w:rPr>
          <w:b/>
          <w:sz w:val="24"/>
          <w:szCs w:val="24"/>
        </w:rPr>
      </w:pPr>
      <w:r>
        <w:rPr>
          <w:b/>
          <w:sz w:val="24"/>
          <w:szCs w:val="24"/>
        </w:rPr>
        <w:t xml:space="preserve">8. </w:t>
      </w:r>
      <w:r w:rsidRPr="003178E9">
        <w:rPr>
          <w:b/>
          <w:sz w:val="24"/>
          <w:szCs w:val="24"/>
        </w:rPr>
        <w:t>Порядок и срок отзыва заявок на участие в аукционе.</w:t>
      </w:r>
      <w:r w:rsidRPr="003178E9">
        <w:rPr>
          <w:sz w:val="24"/>
          <w:szCs w:val="24"/>
        </w:rPr>
        <w:t xml:space="preserve"> </w:t>
      </w:r>
    </w:p>
    <w:p w:rsidR="00FF04DE" w:rsidRDefault="00FF04DE" w:rsidP="00FF04D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w:t>
      </w:r>
    </w:p>
    <w:p w:rsidR="00FF04DE" w:rsidRPr="003178E9" w:rsidRDefault="00FF04DE" w:rsidP="00FF04DE">
      <w:pPr>
        <w:spacing w:after="0" w:line="240" w:lineRule="auto"/>
        <w:ind w:right="283" w:firstLine="567"/>
        <w:jc w:val="both"/>
        <w:rPr>
          <w:rFonts w:ascii="Times New Roman" w:hAnsi="Times New Roman" w:cs="Times New Roman"/>
          <w:b/>
          <w:sz w:val="24"/>
          <w:szCs w:val="24"/>
        </w:rPr>
      </w:pPr>
      <w:r>
        <w:rPr>
          <w:rFonts w:ascii="Times New Roman" w:hAnsi="Times New Roman" w:cs="Times New Roman"/>
          <w:sz w:val="24"/>
          <w:szCs w:val="24"/>
        </w:rPr>
        <w:t xml:space="preserve"> </w:t>
      </w:r>
    </w:p>
    <w:p w:rsidR="00FF04DE" w:rsidRPr="003178E9" w:rsidRDefault="00FF04DE" w:rsidP="00FF04DE">
      <w:pPr>
        <w:spacing w:after="0" w:line="240" w:lineRule="auto"/>
        <w:ind w:right="283" w:firstLine="567"/>
        <w:jc w:val="both"/>
        <w:rPr>
          <w:rFonts w:ascii="Times New Roman" w:hAnsi="Times New Roman" w:cs="Times New Roman"/>
          <w:b/>
          <w:sz w:val="24"/>
          <w:szCs w:val="24"/>
        </w:rPr>
      </w:pPr>
      <w:r w:rsidRPr="003178E9">
        <w:rPr>
          <w:rFonts w:ascii="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FF04DE" w:rsidRPr="003178E9" w:rsidRDefault="00FF04DE" w:rsidP="00FF04D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F04DE" w:rsidRPr="003178E9" w:rsidRDefault="00FF04DE" w:rsidP="00FF04DE">
      <w:pPr>
        <w:spacing w:after="0" w:line="240" w:lineRule="auto"/>
        <w:ind w:right="283" w:firstLine="567"/>
        <w:jc w:val="both"/>
        <w:rPr>
          <w:rFonts w:ascii="Times New Roman" w:hAnsi="Times New Roman" w:cs="Times New Roman"/>
          <w:sz w:val="24"/>
          <w:szCs w:val="24"/>
        </w:rPr>
      </w:pPr>
    </w:p>
    <w:p w:rsidR="00FF04DE" w:rsidRPr="003178E9" w:rsidRDefault="00FF04DE" w:rsidP="00FF04DE">
      <w:pPr>
        <w:tabs>
          <w:tab w:val="left" w:pos="567"/>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 xml:space="preserve">10. Место, дата и время </w:t>
      </w:r>
      <w:r>
        <w:rPr>
          <w:rFonts w:ascii="Times New Roman" w:hAnsi="Times New Roman" w:cs="Times New Roman"/>
          <w:b/>
          <w:sz w:val="24"/>
          <w:szCs w:val="24"/>
        </w:rPr>
        <w:t xml:space="preserve">начала </w:t>
      </w:r>
      <w:r w:rsidRPr="003178E9">
        <w:rPr>
          <w:rFonts w:ascii="Times New Roman" w:hAnsi="Times New Roman" w:cs="Times New Roman"/>
          <w:b/>
          <w:sz w:val="24"/>
          <w:szCs w:val="24"/>
        </w:rPr>
        <w:t xml:space="preserve">рассмотрения заявок на участие в аукционе. </w:t>
      </w:r>
    </w:p>
    <w:p w:rsidR="00FF04DE" w:rsidRPr="003178E9" w:rsidRDefault="00FF04DE" w:rsidP="00FF04DE">
      <w:pPr>
        <w:tabs>
          <w:tab w:val="left" w:pos="567"/>
        </w:tabs>
        <w:spacing w:after="0" w:line="240" w:lineRule="auto"/>
        <w:ind w:right="283" w:firstLine="567"/>
        <w:rPr>
          <w:rFonts w:ascii="Times New Roman" w:hAnsi="Times New Roman" w:cs="Times New Roman"/>
          <w:sz w:val="24"/>
          <w:szCs w:val="24"/>
        </w:rPr>
      </w:pPr>
      <w:r w:rsidRPr="003178E9">
        <w:rPr>
          <w:rFonts w:ascii="Times New Roman" w:hAnsi="Times New Roman" w:cs="Times New Roman"/>
          <w:sz w:val="24"/>
          <w:szCs w:val="24"/>
        </w:rPr>
        <w:t xml:space="preserve">Рассмотрение  заявок состоится по адресу: Ростовская область, г. Цимлянск, ул. Ленина 24, кабинет № 10, </w:t>
      </w:r>
      <w:r>
        <w:rPr>
          <w:rFonts w:ascii="Times New Roman" w:hAnsi="Times New Roman" w:cs="Times New Roman"/>
          <w:b/>
          <w:sz w:val="24"/>
          <w:szCs w:val="24"/>
        </w:rPr>
        <w:t>14.03</w:t>
      </w:r>
      <w:r w:rsidRPr="003178E9">
        <w:rPr>
          <w:rFonts w:ascii="Times New Roman" w:hAnsi="Times New Roman" w:cs="Times New Roman"/>
          <w:b/>
          <w:sz w:val="24"/>
          <w:szCs w:val="24"/>
        </w:rPr>
        <w:t>.</w:t>
      </w:r>
      <w:r w:rsidRPr="000027B2">
        <w:rPr>
          <w:rFonts w:ascii="Times New Roman" w:hAnsi="Times New Roman" w:cs="Times New Roman"/>
          <w:b/>
          <w:sz w:val="24"/>
          <w:szCs w:val="24"/>
        </w:rPr>
        <w:t>2018 в 11:00 час.</w:t>
      </w:r>
      <w:r w:rsidRPr="003178E9">
        <w:rPr>
          <w:rFonts w:ascii="Times New Roman" w:hAnsi="Times New Roman" w:cs="Times New Roman"/>
          <w:sz w:val="24"/>
          <w:szCs w:val="24"/>
        </w:rPr>
        <w:t xml:space="preserve"> </w:t>
      </w:r>
    </w:p>
    <w:p w:rsidR="00FF04DE" w:rsidRPr="003178E9" w:rsidRDefault="00FF04DE" w:rsidP="00FF04DE">
      <w:pPr>
        <w:tabs>
          <w:tab w:val="left" w:pos="567"/>
        </w:tabs>
        <w:spacing w:after="0" w:line="240" w:lineRule="auto"/>
        <w:ind w:right="283" w:firstLine="567"/>
        <w:rPr>
          <w:rFonts w:ascii="Times New Roman" w:hAnsi="Times New Roman" w:cs="Times New Roman"/>
          <w:sz w:val="24"/>
          <w:szCs w:val="24"/>
        </w:rPr>
      </w:pPr>
    </w:p>
    <w:p w:rsidR="00FF04DE" w:rsidRDefault="00FF04DE" w:rsidP="00FF04DE">
      <w:pPr>
        <w:tabs>
          <w:tab w:val="left" w:pos="851"/>
        </w:tabs>
        <w:spacing w:after="0" w:line="240" w:lineRule="auto"/>
        <w:ind w:right="283" w:firstLine="567"/>
        <w:rPr>
          <w:rFonts w:ascii="Times New Roman" w:hAnsi="Times New Roman" w:cs="Times New Roman"/>
          <w:sz w:val="24"/>
          <w:szCs w:val="24"/>
        </w:rPr>
      </w:pPr>
      <w:r w:rsidRPr="003178E9">
        <w:rPr>
          <w:rFonts w:ascii="Times New Roman" w:hAnsi="Times New Roman" w:cs="Times New Roman"/>
          <w:b/>
          <w:sz w:val="24"/>
          <w:szCs w:val="24"/>
        </w:rPr>
        <w:t>11. Величина повышения начальной цены договора («Шаг аукциона»).</w:t>
      </w:r>
      <w:r w:rsidRPr="003178E9">
        <w:rPr>
          <w:rFonts w:ascii="Times New Roman" w:hAnsi="Times New Roman" w:cs="Times New Roman"/>
          <w:sz w:val="24"/>
          <w:szCs w:val="24"/>
        </w:rPr>
        <w:t xml:space="preserve"> </w:t>
      </w:r>
    </w:p>
    <w:p w:rsidR="00FF04DE" w:rsidRDefault="00FF04DE" w:rsidP="00FF04DE">
      <w:pPr>
        <w:tabs>
          <w:tab w:val="left" w:pos="851"/>
        </w:tabs>
        <w:spacing w:after="0" w:line="240" w:lineRule="auto"/>
        <w:ind w:right="283" w:firstLine="567"/>
        <w:rPr>
          <w:rFonts w:ascii="Times New Roman" w:hAnsi="Times New Roman" w:cs="Times New Roman"/>
          <w:sz w:val="24"/>
          <w:szCs w:val="24"/>
        </w:rPr>
      </w:pPr>
      <w:r w:rsidRPr="003178E9">
        <w:rPr>
          <w:rFonts w:ascii="Times New Roman" w:hAnsi="Times New Roman" w:cs="Times New Roman"/>
          <w:sz w:val="24"/>
          <w:szCs w:val="24"/>
        </w:rPr>
        <w:t>Шаг аукциона составляет 5% от начального размера</w:t>
      </w:r>
      <w:r>
        <w:rPr>
          <w:rFonts w:ascii="Times New Roman" w:hAnsi="Times New Roman" w:cs="Times New Roman"/>
          <w:sz w:val="24"/>
          <w:szCs w:val="24"/>
        </w:rPr>
        <w:t xml:space="preserve"> годовой </w:t>
      </w:r>
      <w:r w:rsidRPr="003178E9">
        <w:rPr>
          <w:rFonts w:ascii="Times New Roman" w:hAnsi="Times New Roman" w:cs="Times New Roman"/>
          <w:sz w:val="24"/>
          <w:szCs w:val="24"/>
        </w:rPr>
        <w:t xml:space="preserve">арендной платы. </w:t>
      </w:r>
    </w:p>
    <w:p w:rsidR="00FF04DE" w:rsidRDefault="00FF04DE" w:rsidP="00FF04DE">
      <w:pPr>
        <w:pStyle w:val="a3"/>
        <w:tabs>
          <w:tab w:val="left" w:pos="567"/>
        </w:tabs>
        <w:ind w:left="567" w:right="283"/>
        <w:jc w:val="both"/>
        <w:rPr>
          <w:rFonts w:eastAsiaTheme="minorEastAsia"/>
          <w:sz w:val="24"/>
          <w:szCs w:val="24"/>
        </w:rPr>
      </w:pPr>
    </w:p>
    <w:p w:rsidR="00FF04DE" w:rsidRPr="003178E9" w:rsidRDefault="00FF04DE" w:rsidP="00FF04DE">
      <w:pPr>
        <w:pStyle w:val="a3"/>
        <w:tabs>
          <w:tab w:val="left" w:pos="567"/>
        </w:tabs>
        <w:ind w:left="567" w:right="283"/>
        <w:jc w:val="both"/>
        <w:rPr>
          <w:sz w:val="24"/>
          <w:szCs w:val="24"/>
        </w:rPr>
      </w:pPr>
      <w:r w:rsidRPr="00994D13">
        <w:rPr>
          <w:rFonts w:eastAsiaTheme="minorEastAsia"/>
          <w:b/>
          <w:sz w:val="24"/>
          <w:szCs w:val="24"/>
        </w:rPr>
        <w:t>12.</w:t>
      </w:r>
      <w:r>
        <w:rPr>
          <w:rFonts w:eastAsiaTheme="minorEastAsia"/>
          <w:sz w:val="24"/>
          <w:szCs w:val="24"/>
        </w:rPr>
        <w:t xml:space="preserve"> </w:t>
      </w:r>
      <w:r w:rsidRPr="003178E9">
        <w:rPr>
          <w:b/>
          <w:sz w:val="24"/>
          <w:szCs w:val="24"/>
        </w:rPr>
        <w:t>Место, дата и время проведения аукциона.</w:t>
      </w:r>
    </w:p>
    <w:p w:rsidR="00FF04DE" w:rsidRPr="003178E9" w:rsidRDefault="00FF04DE" w:rsidP="00FF04DE">
      <w:pPr>
        <w:tabs>
          <w:tab w:val="left" w:pos="567"/>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Pr>
          <w:rFonts w:ascii="Times New Roman" w:hAnsi="Times New Roman" w:cs="Times New Roman"/>
          <w:b/>
          <w:sz w:val="24"/>
          <w:szCs w:val="24"/>
        </w:rPr>
        <w:t>16.03</w:t>
      </w:r>
      <w:r w:rsidRPr="003178E9">
        <w:rPr>
          <w:rFonts w:ascii="Times New Roman" w:hAnsi="Times New Roman" w:cs="Times New Roman"/>
          <w:b/>
          <w:sz w:val="24"/>
          <w:szCs w:val="24"/>
        </w:rPr>
        <w:t>.201</w:t>
      </w:r>
      <w:r>
        <w:rPr>
          <w:rFonts w:ascii="Times New Roman" w:hAnsi="Times New Roman" w:cs="Times New Roman"/>
          <w:b/>
          <w:sz w:val="24"/>
          <w:szCs w:val="24"/>
        </w:rPr>
        <w:t>8</w:t>
      </w:r>
      <w:r w:rsidRPr="003178E9">
        <w:rPr>
          <w:rFonts w:ascii="Times New Roman" w:hAnsi="Times New Roman" w:cs="Times New Roman"/>
          <w:sz w:val="24"/>
          <w:szCs w:val="24"/>
        </w:rPr>
        <w:t xml:space="preserve"> в 1</w:t>
      </w:r>
      <w:r>
        <w:rPr>
          <w:rFonts w:ascii="Times New Roman" w:hAnsi="Times New Roman" w:cs="Times New Roman"/>
          <w:sz w:val="24"/>
          <w:szCs w:val="24"/>
        </w:rPr>
        <w:t>1</w:t>
      </w:r>
      <w:r w:rsidRPr="003178E9">
        <w:rPr>
          <w:rFonts w:ascii="Times New Roman" w:hAnsi="Times New Roman" w:cs="Times New Roman"/>
          <w:sz w:val="24"/>
          <w:szCs w:val="24"/>
        </w:rPr>
        <w:t xml:space="preserve">:00 час. </w:t>
      </w:r>
    </w:p>
    <w:p w:rsidR="00FF04DE" w:rsidRPr="003178E9" w:rsidRDefault="00FF04DE" w:rsidP="00FF04DE">
      <w:pPr>
        <w:tabs>
          <w:tab w:val="left" w:pos="567"/>
        </w:tabs>
        <w:spacing w:after="0" w:line="240" w:lineRule="auto"/>
        <w:ind w:right="283" w:firstLine="567"/>
        <w:jc w:val="both"/>
        <w:rPr>
          <w:rFonts w:ascii="Times New Roman" w:hAnsi="Times New Roman" w:cs="Times New Roman"/>
          <w:sz w:val="24"/>
          <w:szCs w:val="24"/>
        </w:rPr>
      </w:pPr>
    </w:p>
    <w:p w:rsidR="00FF04DE" w:rsidRPr="00203598" w:rsidRDefault="00FF04DE" w:rsidP="00FF04DE">
      <w:pPr>
        <w:tabs>
          <w:tab w:val="left" w:pos="851"/>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 xml:space="preserve">13. Требование о внесении задатка, размер задатка, срок и порядок внесения задатка, </w:t>
      </w:r>
      <w:r w:rsidRPr="00203598">
        <w:rPr>
          <w:rFonts w:ascii="Times New Roman" w:hAnsi="Times New Roman" w:cs="Times New Roman"/>
          <w:b/>
          <w:sz w:val="24"/>
          <w:szCs w:val="24"/>
        </w:rPr>
        <w:t xml:space="preserve">реквизиты счета для перечисления задатка. </w:t>
      </w:r>
    </w:p>
    <w:p w:rsidR="00FF04DE" w:rsidRPr="00203598" w:rsidRDefault="00FF04DE" w:rsidP="00FF04DE">
      <w:pPr>
        <w:tabs>
          <w:tab w:val="left" w:pos="851"/>
        </w:tabs>
        <w:spacing w:after="0" w:line="240" w:lineRule="auto"/>
        <w:ind w:right="283" w:firstLine="567"/>
        <w:jc w:val="both"/>
        <w:rPr>
          <w:rFonts w:ascii="Times New Roman" w:hAnsi="Times New Roman" w:cs="Times New Roman"/>
          <w:sz w:val="24"/>
          <w:szCs w:val="24"/>
        </w:rPr>
      </w:pPr>
      <w:r w:rsidRPr="00203598">
        <w:rPr>
          <w:rFonts w:ascii="Times New Roman" w:hAnsi="Times New Roman" w:cs="Times New Roman"/>
          <w:sz w:val="24"/>
          <w:szCs w:val="24"/>
        </w:rPr>
        <w:t xml:space="preserve">Задаток составляет 20 % от начального размера годовой арендной платы и вносится до </w:t>
      </w:r>
      <w:r w:rsidRPr="00203598">
        <w:rPr>
          <w:rFonts w:ascii="Times New Roman" w:hAnsi="Times New Roman" w:cs="Times New Roman"/>
          <w:b/>
          <w:sz w:val="24"/>
          <w:szCs w:val="24"/>
        </w:rPr>
        <w:t>1</w:t>
      </w:r>
      <w:r>
        <w:rPr>
          <w:rFonts w:ascii="Times New Roman" w:hAnsi="Times New Roman" w:cs="Times New Roman"/>
          <w:b/>
          <w:sz w:val="24"/>
          <w:szCs w:val="24"/>
        </w:rPr>
        <w:t>7</w:t>
      </w:r>
      <w:r w:rsidRPr="00203598">
        <w:rPr>
          <w:rFonts w:ascii="Times New Roman" w:hAnsi="Times New Roman" w:cs="Times New Roman"/>
          <w:b/>
          <w:sz w:val="24"/>
          <w:szCs w:val="24"/>
        </w:rPr>
        <w:t>:00</w:t>
      </w:r>
      <w:r>
        <w:rPr>
          <w:rFonts w:ascii="Times New Roman" w:hAnsi="Times New Roman" w:cs="Times New Roman"/>
          <w:b/>
          <w:sz w:val="24"/>
          <w:szCs w:val="24"/>
        </w:rPr>
        <w:t xml:space="preserve"> </w:t>
      </w:r>
      <w:r w:rsidRPr="00203598">
        <w:rPr>
          <w:rFonts w:ascii="Times New Roman" w:hAnsi="Times New Roman" w:cs="Times New Roman"/>
          <w:b/>
          <w:sz w:val="24"/>
          <w:szCs w:val="24"/>
        </w:rPr>
        <w:t>ч</w:t>
      </w:r>
      <w:r>
        <w:rPr>
          <w:rFonts w:ascii="Times New Roman" w:hAnsi="Times New Roman" w:cs="Times New Roman"/>
          <w:b/>
          <w:sz w:val="24"/>
          <w:szCs w:val="24"/>
        </w:rPr>
        <w:t>ас. 12.03</w:t>
      </w:r>
      <w:r w:rsidRPr="00203598">
        <w:rPr>
          <w:rFonts w:ascii="Times New Roman" w:hAnsi="Times New Roman" w:cs="Times New Roman"/>
          <w:b/>
          <w:sz w:val="24"/>
          <w:szCs w:val="24"/>
        </w:rPr>
        <w:t>.201</w:t>
      </w:r>
      <w:r>
        <w:rPr>
          <w:rFonts w:ascii="Times New Roman" w:hAnsi="Times New Roman" w:cs="Times New Roman"/>
          <w:b/>
          <w:sz w:val="24"/>
          <w:szCs w:val="24"/>
        </w:rPr>
        <w:t>8</w:t>
      </w:r>
      <w:r w:rsidRPr="00203598">
        <w:rPr>
          <w:rFonts w:ascii="Times New Roman" w:hAnsi="Times New Roman" w:cs="Times New Roman"/>
          <w:sz w:val="24"/>
          <w:szCs w:val="24"/>
        </w:rPr>
        <w:t xml:space="preserve">. по следующим реквизитам: </w:t>
      </w:r>
    </w:p>
    <w:p w:rsidR="00FF04DE" w:rsidRDefault="00FF04DE" w:rsidP="00FF04DE">
      <w:pPr>
        <w:spacing w:after="0" w:line="240" w:lineRule="auto"/>
        <w:ind w:right="283" w:firstLine="708"/>
        <w:jc w:val="both"/>
        <w:rPr>
          <w:rFonts w:ascii="Times New Roman" w:hAnsi="Times New Roman" w:cs="Times New Roman"/>
          <w:sz w:val="24"/>
          <w:szCs w:val="24"/>
        </w:rPr>
      </w:pPr>
      <w:r w:rsidRPr="00203598">
        <w:rPr>
          <w:rFonts w:ascii="Times New Roman" w:hAnsi="Times New Roman" w:cs="Times New Roman"/>
          <w:sz w:val="24"/>
          <w:szCs w:val="24"/>
        </w:rPr>
        <w:t xml:space="preserve"> Получатель: Управление Федерального казначейства по Ростовской области (Администрация Цимлянского района, л/с - 05583108570, </w:t>
      </w:r>
      <w:proofErr w:type="spellStart"/>
      <w:r w:rsidRPr="00203598">
        <w:rPr>
          <w:rFonts w:ascii="Times New Roman" w:hAnsi="Times New Roman" w:cs="Times New Roman"/>
          <w:sz w:val="24"/>
          <w:szCs w:val="24"/>
        </w:rPr>
        <w:t>р</w:t>
      </w:r>
      <w:proofErr w:type="spellEnd"/>
      <w:r w:rsidRPr="00203598">
        <w:rPr>
          <w:rFonts w:ascii="Times New Roman" w:hAnsi="Times New Roman" w:cs="Times New Roman"/>
          <w:sz w:val="24"/>
          <w:szCs w:val="24"/>
        </w:rPr>
        <w:t>/с - 40302810260153000856, Банк: Отделение по Ростовской области Южного главного управления Централь</w:t>
      </w:r>
      <w:r>
        <w:rPr>
          <w:rFonts w:ascii="Times New Roman" w:hAnsi="Times New Roman" w:cs="Times New Roman"/>
          <w:sz w:val="24"/>
          <w:szCs w:val="24"/>
        </w:rPr>
        <w:t>ного банка Российской Федерации,</w:t>
      </w:r>
      <w:r w:rsidRPr="00203598">
        <w:rPr>
          <w:rFonts w:ascii="Times New Roman" w:hAnsi="Times New Roman" w:cs="Times New Roman"/>
          <w:sz w:val="24"/>
          <w:szCs w:val="24"/>
        </w:rPr>
        <w:t xml:space="preserve"> БИК банка: 046015001, ИНН получателя: 61370029</w:t>
      </w:r>
      <w:r>
        <w:rPr>
          <w:rFonts w:ascii="Times New Roman" w:hAnsi="Times New Roman" w:cs="Times New Roman"/>
          <w:sz w:val="24"/>
          <w:szCs w:val="24"/>
        </w:rPr>
        <w:t>30, КПП получателя: 613702001).</w:t>
      </w:r>
    </w:p>
    <w:p w:rsidR="00FF04DE" w:rsidRPr="00203598" w:rsidRDefault="00FF04DE" w:rsidP="00FF04DE">
      <w:pPr>
        <w:spacing w:after="0" w:line="240" w:lineRule="auto"/>
        <w:ind w:right="283" w:firstLine="567"/>
        <w:jc w:val="both"/>
        <w:rPr>
          <w:rFonts w:ascii="Times New Roman" w:hAnsi="Times New Roman" w:cs="Times New Roman"/>
          <w:sz w:val="24"/>
          <w:szCs w:val="24"/>
        </w:rPr>
      </w:pPr>
      <w:r w:rsidRPr="00203598">
        <w:rPr>
          <w:rFonts w:ascii="Times New Roman" w:hAnsi="Times New Roman" w:cs="Times New Roman"/>
          <w:sz w:val="24"/>
          <w:szCs w:val="24"/>
        </w:rPr>
        <w:t xml:space="preserve">Заявитель внесение задатка подтверждает платежным документом. </w:t>
      </w:r>
    </w:p>
    <w:p w:rsidR="00FF04DE" w:rsidRPr="00203598" w:rsidRDefault="00FF04DE" w:rsidP="00FF04DE">
      <w:pPr>
        <w:spacing w:after="0" w:line="240" w:lineRule="auto"/>
        <w:ind w:right="283" w:firstLine="567"/>
        <w:jc w:val="both"/>
        <w:rPr>
          <w:rFonts w:ascii="Times New Roman" w:hAnsi="Times New Roman" w:cs="Times New Roman"/>
          <w:sz w:val="24"/>
          <w:szCs w:val="24"/>
        </w:rPr>
      </w:pPr>
      <w:r w:rsidRPr="00203598">
        <w:rPr>
          <w:rFonts w:ascii="Times New Roman" w:hAnsi="Times New Roman" w:cs="Times New Roman"/>
          <w:sz w:val="24"/>
          <w:szCs w:val="24"/>
        </w:rPr>
        <w:lastRenderedPageBreak/>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FF04DE" w:rsidRPr="00486064" w:rsidRDefault="00FF04DE" w:rsidP="00FF04DE">
      <w:pPr>
        <w:spacing w:after="0" w:line="240" w:lineRule="auto"/>
        <w:ind w:right="283" w:firstLine="567"/>
        <w:jc w:val="both"/>
        <w:rPr>
          <w:rFonts w:ascii="Times New Roman" w:hAnsi="Times New Roman" w:cs="Times New Roman"/>
          <w:sz w:val="24"/>
          <w:szCs w:val="24"/>
        </w:rPr>
      </w:pPr>
      <w:r w:rsidRPr="00983B9A">
        <w:rPr>
          <w:rFonts w:ascii="Times New Roman" w:hAnsi="Times New Roman" w:cs="Times New Roman"/>
          <w:sz w:val="24"/>
          <w:szCs w:val="24"/>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w:t>
      </w:r>
      <w:r w:rsidRPr="00486064">
        <w:rPr>
          <w:rFonts w:ascii="Times New Roman" w:hAnsi="Times New Roman" w:cs="Times New Roman"/>
          <w:sz w:val="24"/>
          <w:szCs w:val="24"/>
        </w:rPr>
        <w:t>участником аукциона.</w:t>
      </w:r>
    </w:p>
    <w:p w:rsidR="00FF04DE" w:rsidRPr="000027B2" w:rsidRDefault="00FF04DE" w:rsidP="00FF04DE">
      <w:pPr>
        <w:spacing w:after="0" w:line="240" w:lineRule="auto"/>
        <w:ind w:right="283" w:firstLine="567"/>
        <w:jc w:val="both"/>
        <w:rPr>
          <w:rFonts w:ascii="Times New Roman" w:hAnsi="Times New Roman" w:cs="Times New Roman"/>
          <w:sz w:val="24"/>
          <w:szCs w:val="24"/>
        </w:rPr>
      </w:pPr>
    </w:p>
    <w:p w:rsidR="00FF04DE" w:rsidRPr="000027B2" w:rsidRDefault="00FF04DE" w:rsidP="00FF04DE">
      <w:pPr>
        <w:spacing w:after="0" w:line="240" w:lineRule="auto"/>
        <w:ind w:right="283" w:firstLine="567"/>
        <w:jc w:val="both"/>
        <w:rPr>
          <w:rFonts w:ascii="Times New Roman" w:hAnsi="Times New Roman" w:cs="Times New Roman"/>
          <w:b/>
          <w:sz w:val="24"/>
          <w:szCs w:val="24"/>
          <w:shd w:val="clear" w:color="auto" w:fill="FFFFFF"/>
        </w:rPr>
      </w:pPr>
      <w:r w:rsidRPr="000027B2">
        <w:rPr>
          <w:rFonts w:ascii="Times New Roman" w:hAnsi="Times New Roman" w:cs="Times New Roman"/>
          <w:b/>
          <w:sz w:val="24"/>
          <w:szCs w:val="24"/>
        </w:rPr>
        <w:t xml:space="preserve">14. </w:t>
      </w:r>
      <w:r w:rsidRPr="000027B2">
        <w:rPr>
          <w:rFonts w:ascii="Times New Roman" w:hAnsi="Times New Roman" w:cs="Times New Roman"/>
          <w:b/>
          <w:sz w:val="24"/>
          <w:szCs w:val="24"/>
          <w:shd w:val="clear" w:color="auto" w:fill="FFFFFF"/>
        </w:rPr>
        <w:t>Срок отказа от проведения торгов.</w:t>
      </w:r>
    </w:p>
    <w:p w:rsidR="00FF04DE" w:rsidRPr="000027B2" w:rsidRDefault="00FF04DE" w:rsidP="00FF04DE">
      <w:pPr>
        <w:spacing w:after="0" w:line="240" w:lineRule="auto"/>
        <w:ind w:right="283" w:firstLine="567"/>
        <w:jc w:val="both"/>
        <w:rPr>
          <w:rFonts w:ascii="Times New Roman" w:hAnsi="Times New Roman" w:cs="Times New Roman"/>
          <w:sz w:val="24"/>
          <w:szCs w:val="24"/>
          <w:shd w:val="clear" w:color="auto" w:fill="FFFFFF"/>
        </w:rPr>
      </w:pPr>
      <w:r w:rsidRPr="000027B2">
        <w:rPr>
          <w:rFonts w:ascii="Times New Roman" w:hAnsi="Times New Roman" w:cs="Times New Roman"/>
          <w:sz w:val="24"/>
          <w:szCs w:val="24"/>
        </w:rPr>
        <w:t xml:space="preserve">Организатор конкурса вправе отказаться от проведения конкурса не позднее чем до </w:t>
      </w:r>
      <w:r>
        <w:rPr>
          <w:rFonts w:ascii="Times New Roman" w:hAnsi="Times New Roman" w:cs="Times New Roman"/>
          <w:sz w:val="24"/>
          <w:szCs w:val="24"/>
        </w:rPr>
        <w:t>07</w:t>
      </w:r>
      <w:r w:rsidRPr="00085CAB">
        <w:rPr>
          <w:rFonts w:ascii="Times New Roman" w:hAnsi="Times New Roman" w:cs="Times New Roman"/>
          <w:sz w:val="24"/>
          <w:szCs w:val="24"/>
        </w:rPr>
        <w:t>.0</w:t>
      </w:r>
      <w:r>
        <w:rPr>
          <w:rFonts w:ascii="Times New Roman" w:hAnsi="Times New Roman" w:cs="Times New Roman"/>
          <w:sz w:val="24"/>
          <w:szCs w:val="24"/>
        </w:rPr>
        <w:t>3</w:t>
      </w:r>
      <w:r w:rsidRPr="00085CAB">
        <w:rPr>
          <w:rFonts w:ascii="Times New Roman" w:hAnsi="Times New Roman" w:cs="Times New Roman"/>
          <w:sz w:val="24"/>
          <w:szCs w:val="24"/>
        </w:rPr>
        <w:t>.201</w:t>
      </w:r>
      <w:r>
        <w:rPr>
          <w:rFonts w:ascii="Times New Roman" w:hAnsi="Times New Roman" w:cs="Times New Roman"/>
          <w:sz w:val="24"/>
          <w:szCs w:val="24"/>
        </w:rPr>
        <w:t>8</w:t>
      </w:r>
      <w:r w:rsidRPr="00085CAB">
        <w:rPr>
          <w:rFonts w:ascii="Times New Roman" w:hAnsi="Times New Roman" w:cs="Times New Roman"/>
          <w:sz w:val="24"/>
          <w:szCs w:val="24"/>
        </w:rPr>
        <w:t>.</w:t>
      </w:r>
    </w:p>
    <w:p w:rsidR="00FF04DE" w:rsidRPr="000027B2" w:rsidRDefault="00FF04DE" w:rsidP="00FF04DE">
      <w:pPr>
        <w:spacing w:after="0" w:line="240" w:lineRule="auto"/>
        <w:ind w:right="283" w:firstLine="567"/>
        <w:jc w:val="both"/>
        <w:rPr>
          <w:rFonts w:ascii="Times New Roman" w:hAnsi="Times New Roman" w:cs="Times New Roman"/>
          <w:b/>
          <w:sz w:val="24"/>
          <w:szCs w:val="24"/>
        </w:rPr>
      </w:pPr>
    </w:p>
    <w:p w:rsidR="00FF04DE" w:rsidRPr="000027B2" w:rsidRDefault="00FF04DE" w:rsidP="00FF04DE">
      <w:pPr>
        <w:tabs>
          <w:tab w:val="left" w:pos="851"/>
        </w:tabs>
        <w:spacing w:after="0" w:line="240" w:lineRule="auto"/>
        <w:ind w:right="283" w:firstLine="567"/>
        <w:jc w:val="both"/>
        <w:rPr>
          <w:rFonts w:ascii="Times New Roman" w:hAnsi="Times New Roman" w:cs="Times New Roman"/>
          <w:sz w:val="24"/>
          <w:szCs w:val="24"/>
        </w:rPr>
      </w:pPr>
      <w:r w:rsidRPr="000027B2">
        <w:rPr>
          <w:rFonts w:ascii="Times New Roman" w:hAnsi="Times New Roman" w:cs="Times New Roman"/>
          <w:b/>
          <w:sz w:val="24"/>
          <w:szCs w:val="24"/>
        </w:rPr>
        <w:t>15. Сроки подписания проекта договора</w:t>
      </w:r>
      <w:r w:rsidRPr="000027B2">
        <w:rPr>
          <w:rFonts w:ascii="Times New Roman" w:hAnsi="Times New Roman" w:cs="Times New Roman"/>
          <w:sz w:val="24"/>
          <w:szCs w:val="24"/>
        </w:rPr>
        <w:t xml:space="preserve">. </w:t>
      </w:r>
    </w:p>
    <w:p w:rsidR="00FF04DE" w:rsidRPr="00420341" w:rsidRDefault="00FF04DE" w:rsidP="00FF04DE">
      <w:pPr>
        <w:tabs>
          <w:tab w:val="left" w:pos="851"/>
        </w:tabs>
        <w:spacing w:after="0" w:line="240" w:lineRule="auto"/>
        <w:ind w:right="283" w:firstLine="567"/>
        <w:jc w:val="both"/>
        <w:rPr>
          <w:rFonts w:ascii="Times New Roman" w:hAnsi="Times New Roman" w:cs="Times New Roman"/>
          <w:sz w:val="24"/>
          <w:szCs w:val="24"/>
        </w:rPr>
      </w:pPr>
      <w:r w:rsidRPr="00C7612B">
        <w:rPr>
          <w:rFonts w:ascii="Times New Roman" w:hAnsi="Times New Roman" w:cs="Times New Roman"/>
          <w:sz w:val="24"/>
          <w:szCs w:val="24"/>
        </w:rPr>
        <w:t xml:space="preserve">Проект </w:t>
      </w:r>
      <w:r w:rsidRPr="000027B2">
        <w:rPr>
          <w:rFonts w:ascii="Times New Roman" w:hAnsi="Times New Roman" w:cs="Times New Roman"/>
          <w:sz w:val="24"/>
          <w:szCs w:val="24"/>
        </w:rPr>
        <w:t xml:space="preserve">договора должен быть подписан в течение 10 дней со дня размещения на </w:t>
      </w:r>
      <w:hyperlink r:id="rId6" w:history="1">
        <w:r w:rsidRPr="000027B2">
          <w:rPr>
            <w:rStyle w:val="ac"/>
            <w:rFonts w:ascii="Times New Roman" w:hAnsi="Times New Roman" w:cs="Times New Roman"/>
            <w:sz w:val="24"/>
            <w:szCs w:val="24"/>
          </w:rPr>
          <w:t>официальном сайте</w:t>
        </w:r>
      </w:hyperlink>
      <w:r w:rsidRPr="000027B2">
        <w:rPr>
          <w:rFonts w:ascii="Times New Roman" w:hAnsi="Times New Roman" w:cs="Times New Roman"/>
          <w:sz w:val="24"/>
          <w:szCs w:val="24"/>
        </w:rPr>
        <w:t xml:space="preserve"> торгов протокола аукциона либо протокола рассмотрения заявок на участие в аукционе в случае</w:t>
      </w:r>
      <w:r w:rsidRPr="00420341">
        <w:rPr>
          <w:rFonts w:ascii="Times New Roman" w:hAnsi="Times New Roman" w:cs="Times New Roman"/>
          <w:sz w:val="24"/>
          <w:szCs w:val="24"/>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04DE" w:rsidRPr="00420341" w:rsidRDefault="00FF04DE" w:rsidP="00FF04DE">
      <w:pPr>
        <w:tabs>
          <w:tab w:val="left" w:pos="851"/>
        </w:tabs>
        <w:spacing w:after="0" w:line="240" w:lineRule="auto"/>
        <w:ind w:right="283" w:firstLine="567"/>
        <w:jc w:val="both"/>
        <w:rPr>
          <w:rFonts w:ascii="Times New Roman" w:hAnsi="Times New Roman" w:cs="Times New Roman"/>
          <w:sz w:val="24"/>
          <w:szCs w:val="24"/>
        </w:rPr>
      </w:pPr>
      <w:r w:rsidRPr="00420341">
        <w:rPr>
          <w:rFonts w:ascii="Times New Roman" w:hAnsi="Times New Roman" w:cs="Times New Roman"/>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w:t>
      </w:r>
      <w:proofErr w:type="spellStart"/>
      <w:r w:rsidRPr="00420341">
        <w:rPr>
          <w:rFonts w:ascii="Times New Roman" w:hAnsi="Times New Roman" w:cs="Times New Roman"/>
          <w:sz w:val="24"/>
          <w:szCs w:val="24"/>
        </w:rPr>
        <w:t>допускается.Порядок</w:t>
      </w:r>
      <w:proofErr w:type="spellEnd"/>
      <w:r w:rsidRPr="00420341">
        <w:rPr>
          <w:rFonts w:ascii="Times New Roman" w:hAnsi="Times New Roman" w:cs="Times New Roman"/>
          <w:sz w:val="24"/>
          <w:szCs w:val="24"/>
        </w:rPr>
        <w:t xml:space="preserve">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Передача соответствующих прав третьим лицам не допускается.</w:t>
      </w:r>
    </w:p>
    <w:p w:rsidR="00FF04DE" w:rsidRPr="00420341" w:rsidRDefault="00FF04DE" w:rsidP="00FF04DE">
      <w:pPr>
        <w:tabs>
          <w:tab w:val="left" w:pos="851"/>
        </w:tabs>
        <w:spacing w:after="0" w:line="240" w:lineRule="auto"/>
        <w:ind w:right="283" w:firstLine="567"/>
        <w:jc w:val="both"/>
        <w:rPr>
          <w:rFonts w:ascii="Times New Roman" w:hAnsi="Times New Roman" w:cs="Times New Roman"/>
          <w:sz w:val="24"/>
          <w:szCs w:val="24"/>
        </w:rPr>
      </w:pPr>
    </w:p>
    <w:p w:rsidR="00FF04DE" w:rsidRDefault="00FF04DE" w:rsidP="00FF04DE">
      <w:pPr>
        <w:tabs>
          <w:tab w:val="left" w:pos="851"/>
        </w:tabs>
        <w:spacing w:after="0" w:line="240" w:lineRule="auto"/>
        <w:ind w:right="283" w:firstLine="567"/>
        <w:jc w:val="both"/>
        <w:rPr>
          <w:rFonts w:ascii="Times New Roman" w:hAnsi="Times New Roman" w:cs="Times New Roman"/>
          <w:b/>
          <w:sz w:val="24"/>
          <w:szCs w:val="24"/>
        </w:rPr>
      </w:pPr>
      <w:r w:rsidRPr="003178E9">
        <w:rPr>
          <w:rFonts w:ascii="Times New Roman" w:hAnsi="Times New Roman" w:cs="Times New Roman"/>
          <w:b/>
          <w:sz w:val="24"/>
          <w:szCs w:val="24"/>
        </w:rPr>
        <w:t>1</w:t>
      </w:r>
      <w:r>
        <w:rPr>
          <w:rFonts w:ascii="Times New Roman" w:hAnsi="Times New Roman" w:cs="Times New Roman"/>
          <w:b/>
          <w:sz w:val="24"/>
          <w:szCs w:val="24"/>
        </w:rPr>
        <w:t>6</w:t>
      </w:r>
      <w:r w:rsidRPr="003178E9">
        <w:rPr>
          <w:rFonts w:ascii="Times New Roman" w:hAnsi="Times New Roman" w:cs="Times New Roman"/>
          <w:b/>
          <w:sz w:val="24"/>
          <w:szCs w:val="24"/>
        </w:rPr>
        <w:t>. Дата и время проведения осмотра имущества, права на которое передаются по договору.</w:t>
      </w:r>
    </w:p>
    <w:p w:rsidR="00FF04DE" w:rsidRPr="003178E9" w:rsidRDefault="00FF04DE" w:rsidP="00FF04DE">
      <w:pPr>
        <w:tabs>
          <w:tab w:val="left" w:pos="851"/>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 xml:space="preserve"> </w:t>
      </w:r>
      <w:r w:rsidRPr="003178E9">
        <w:rPr>
          <w:rFonts w:ascii="Times New Roman" w:hAnsi="Times New Roman" w:cs="Times New Roman"/>
          <w:sz w:val="24"/>
          <w:szCs w:val="24"/>
        </w:rPr>
        <w:t xml:space="preserve">Проведение осмотра производится    </w:t>
      </w:r>
      <w:r>
        <w:rPr>
          <w:rFonts w:ascii="Times New Roman" w:hAnsi="Times New Roman" w:cs="Times New Roman"/>
          <w:sz w:val="24"/>
          <w:szCs w:val="24"/>
        </w:rPr>
        <w:t>14.02.2018</w:t>
      </w:r>
      <w:r w:rsidRPr="003178E9">
        <w:rPr>
          <w:rFonts w:ascii="Times New Roman" w:hAnsi="Times New Roman" w:cs="Times New Roman"/>
          <w:sz w:val="24"/>
          <w:szCs w:val="24"/>
        </w:rPr>
        <w:t xml:space="preserve">,       </w:t>
      </w:r>
      <w:r>
        <w:rPr>
          <w:rFonts w:ascii="Times New Roman" w:hAnsi="Times New Roman" w:cs="Times New Roman"/>
          <w:sz w:val="24"/>
          <w:szCs w:val="24"/>
        </w:rPr>
        <w:t>19.02.2018</w:t>
      </w:r>
      <w:r w:rsidRPr="003178E9">
        <w:rPr>
          <w:rFonts w:ascii="Times New Roman" w:hAnsi="Times New Roman" w:cs="Times New Roman"/>
          <w:sz w:val="24"/>
          <w:szCs w:val="24"/>
        </w:rPr>
        <w:t xml:space="preserve">,    </w:t>
      </w:r>
      <w:r>
        <w:rPr>
          <w:rFonts w:ascii="Times New Roman" w:hAnsi="Times New Roman" w:cs="Times New Roman"/>
          <w:sz w:val="24"/>
          <w:szCs w:val="24"/>
        </w:rPr>
        <w:t>22.02.2018</w:t>
      </w:r>
      <w:r w:rsidRPr="003178E9">
        <w:rPr>
          <w:rFonts w:ascii="Times New Roman" w:hAnsi="Times New Roman" w:cs="Times New Roman"/>
          <w:sz w:val="24"/>
          <w:szCs w:val="24"/>
        </w:rPr>
        <w:t xml:space="preserve">,     </w:t>
      </w:r>
      <w:r>
        <w:rPr>
          <w:rFonts w:ascii="Times New Roman" w:hAnsi="Times New Roman" w:cs="Times New Roman"/>
          <w:sz w:val="24"/>
          <w:szCs w:val="24"/>
        </w:rPr>
        <w:t>27.02.2018</w:t>
      </w:r>
      <w:r w:rsidRPr="003178E9">
        <w:rPr>
          <w:rFonts w:ascii="Times New Roman" w:hAnsi="Times New Roman" w:cs="Times New Roman"/>
          <w:sz w:val="24"/>
          <w:szCs w:val="24"/>
        </w:rPr>
        <w:t xml:space="preserve">,    </w:t>
      </w:r>
      <w:r>
        <w:rPr>
          <w:rFonts w:ascii="Times New Roman" w:hAnsi="Times New Roman" w:cs="Times New Roman"/>
          <w:sz w:val="24"/>
          <w:szCs w:val="24"/>
        </w:rPr>
        <w:t xml:space="preserve">02.03.2018,     07.03.2018,        12.03.2018    </w:t>
      </w:r>
      <w:r w:rsidRPr="003178E9">
        <w:rPr>
          <w:rFonts w:ascii="Times New Roman" w:hAnsi="Times New Roman" w:cs="Times New Roman"/>
          <w:sz w:val="24"/>
          <w:szCs w:val="24"/>
        </w:rPr>
        <w:t>с 8:00 до 09:00 часов. Осмотр проводит Администрация Цимлянского района без взимания платы.</w:t>
      </w:r>
      <w:r>
        <w:rPr>
          <w:rFonts w:ascii="Times New Roman" w:hAnsi="Times New Roman" w:cs="Times New Roman"/>
        </w:rPr>
        <w:t>.</w:t>
      </w:r>
    </w:p>
    <w:p w:rsidR="00FF04DE" w:rsidRPr="003178E9" w:rsidRDefault="00FF04DE" w:rsidP="00FF04DE">
      <w:pPr>
        <w:tabs>
          <w:tab w:val="left" w:pos="450"/>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 </w:t>
      </w:r>
    </w:p>
    <w:p w:rsidR="00FF04DE" w:rsidRPr="009002AA" w:rsidRDefault="00FF04DE" w:rsidP="00FF04DE">
      <w:pPr>
        <w:spacing w:after="0" w:line="240" w:lineRule="auto"/>
        <w:ind w:right="283" w:firstLine="567"/>
        <w:jc w:val="right"/>
        <w:rPr>
          <w:rFonts w:ascii="Times New Roman" w:hAnsi="Times New Roman" w:cs="Times New Roman"/>
          <w:bCs/>
          <w:sz w:val="28"/>
          <w:szCs w:val="28"/>
        </w:rPr>
      </w:pPr>
    </w:p>
    <w:p w:rsidR="00FF04DE" w:rsidRDefault="00FF04DE" w:rsidP="00FF04DE">
      <w:pPr>
        <w:spacing w:after="0" w:line="240" w:lineRule="auto"/>
        <w:ind w:right="283" w:firstLine="567"/>
        <w:jc w:val="right"/>
        <w:rPr>
          <w:rFonts w:ascii="Times New Roman" w:hAnsi="Times New Roman" w:cs="Times New Roman"/>
          <w:bCs/>
          <w:sz w:val="28"/>
          <w:szCs w:val="28"/>
        </w:rPr>
      </w:pPr>
    </w:p>
    <w:p w:rsidR="00FF04DE" w:rsidRPr="000F1C23" w:rsidRDefault="00FF04DE" w:rsidP="00FF04DE">
      <w:pPr>
        <w:spacing w:after="0" w:line="240" w:lineRule="auto"/>
        <w:ind w:right="283" w:firstLine="567"/>
        <w:jc w:val="right"/>
        <w:rPr>
          <w:rFonts w:ascii="Times New Roman" w:hAnsi="Times New Roman" w:cs="Times New Roman"/>
          <w:bCs/>
          <w:sz w:val="28"/>
          <w:szCs w:val="28"/>
        </w:rPr>
      </w:pPr>
    </w:p>
    <w:p w:rsidR="00FF04DE" w:rsidRPr="000F1C23" w:rsidRDefault="00FF04DE" w:rsidP="00FF04DE">
      <w:pPr>
        <w:spacing w:after="0" w:line="240" w:lineRule="auto"/>
        <w:ind w:right="283" w:firstLine="567"/>
        <w:jc w:val="right"/>
        <w:rPr>
          <w:rFonts w:ascii="Times New Roman" w:hAnsi="Times New Roman" w:cs="Times New Roman"/>
          <w:bCs/>
          <w:sz w:val="28"/>
          <w:szCs w:val="28"/>
        </w:rPr>
      </w:pPr>
    </w:p>
    <w:p w:rsidR="00FF04DE" w:rsidRPr="000F1C23" w:rsidRDefault="00FF04DE" w:rsidP="00FF04DE">
      <w:pPr>
        <w:spacing w:after="0" w:line="240" w:lineRule="auto"/>
        <w:ind w:right="283" w:firstLine="567"/>
        <w:jc w:val="right"/>
        <w:rPr>
          <w:rFonts w:ascii="Times New Roman" w:hAnsi="Times New Roman" w:cs="Times New Roman"/>
          <w:bCs/>
          <w:sz w:val="28"/>
          <w:szCs w:val="28"/>
        </w:rPr>
      </w:pPr>
    </w:p>
    <w:p w:rsidR="00FF04DE" w:rsidRPr="000F1C23"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Default="00FF04DE" w:rsidP="00FF04DE">
      <w:pPr>
        <w:spacing w:after="0" w:line="240" w:lineRule="auto"/>
        <w:ind w:firstLine="567"/>
        <w:jc w:val="right"/>
        <w:rPr>
          <w:rFonts w:ascii="Times New Roman" w:hAnsi="Times New Roman" w:cs="Times New Roman"/>
          <w:bCs/>
          <w:sz w:val="28"/>
          <w:szCs w:val="28"/>
        </w:rPr>
      </w:pPr>
    </w:p>
    <w:p w:rsidR="00FF04DE" w:rsidRPr="003178E9" w:rsidRDefault="00FF04DE" w:rsidP="00FF04DE">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 xml:space="preserve">Приложение № 1 </w:t>
      </w:r>
    </w:p>
    <w:p w:rsidR="00FF04DE" w:rsidRPr="003178E9" w:rsidRDefault="00FF04DE" w:rsidP="00FF04DE">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к аукционной документации</w:t>
      </w:r>
    </w:p>
    <w:p w:rsidR="00FF04DE" w:rsidRDefault="00FF04DE" w:rsidP="00FF04DE">
      <w:pPr>
        <w:spacing w:after="0" w:line="240" w:lineRule="auto"/>
        <w:jc w:val="center"/>
        <w:rPr>
          <w:rFonts w:ascii="Times New Roman" w:hAnsi="Times New Roman" w:cs="Times New Roman"/>
          <w:b/>
          <w:bCs/>
          <w:i/>
          <w:sz w:val="24"/>
          <w:szCs w:val="24"/>
        </w:rPr>
      </w:pPr>
    </w:p>
    <w:p w:rsidR="00FF04DE" w:rsidRPr="006D557B" w:rsidRDefault="00FF04DE" w:rsidP="00FF04DE">
      <w:pPr>
        <w:spacing w:after="0" w:line="240" w:lineRule="auto"/>
        <w:ind w:right="425"/>
        <w:jc w:val="center"/>
        <w:rPr>
          <w:rFonts w:ascii="Times New Roman" w:hAnsi="Times New Roman" w:cs="Times New Roman"/>
          <w:b/>
          <w:bCs/>
          <w:i/>
        </w:rPr>
      </w:pPr>
      <w:r w:rsidRPr="006D557B">
        <w:rPr>
          <w:rFonts w:ascii="Times New Roman" w:hAnsi="Times New Roman" w:cs="Times New Roman"/>
          <w:b/>
          <w:bCs/>
          <w:i/>
        </w:rPr>
        <w:t>ЗАЯВКА</w:t>
      </w:r>
    </w:p>
    <w:p w:rsidR="00FF04DE" w:rsidRPr="006D557B" w:rsidRDefault="00FF04DE" w:rsidP="00FF04DE">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на участие в аукционе по продаже права на заключение</w:t>
      </w:r>
    </w:p>
    <w:p w:rsidR="00FF04DE" w:rsidRPr="006D557B" w:rsidRDefault="00FF04DE" w:rsidP="00FF04DE">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договор</w:t>
      </w:r>
      <w:r>
        <w:rPr>
          <w:rFonts w:ascii="Times New Roman" w:hAnsi="Times New Roman" w:cs="Times New Roman"/>
          <w:b/>
          <w:bCs/>
        </w:rPr>
        <w:t>а</w:t>
      </w:r>
      <w:r w:rsidRPr="006D557B">
        <w:rPr>
          <w:rFonts w:ascii="Times New Roman" w:hAnsi="Times New Roman" w:cs="Times New Roman"/>
          <w:b/>
          <w:bCs/>
        </w:rPr>
        <w:t xml:space="preserve"> аренды муниципального имущества</w:t>
      </w:r>
    </w:p>
    <w:p w:rsidR="00FF04DE" w:rsidRPr="006D557B" w:rsidRDefault="00FF04DE" w:rsidP="00FF04DE">
      <w:pPr>
        <w:spacing w:after="0" w:line="240" w:lineRule="auto"/>
        <w:ind w:right="425" w:firstLine="709"/>
        <w:jc w:val="center"/>
        <w:rPr>
          <w:rFonts w:ascii="Times New Roman" w:hAnsi="Times New Roman" w:cs="Times New Roman"/>
          <w:b/>
          <w:bCs/>
        </w:rPr>
      </w:pPr>
    </w:p>
    <w:p w:rsidR="00FF04DE" w:rsidRPr="00EF4659" w:rsidRDefault="00FF04DE" w:rsidP="00FF04DE">
      <w:pPr>
        <w:spacing w:after="0" w:line="240" w:lineRule="auto"/>
        <w:ind w:left="-284" w:right="425"/>
        <w:rPr>
          <w:rFonts w:ascii="Times New Roman" w:hAnsi="Times New Roman" w:cs="Times New Roman"/>
          <w:b/>
        </w:rPr>
      </w:pPr>
      <w:r w:rsidRPr="00EF4659">
        <w:rPr>
          <w:rFonts w:ascii="Times New Roman" w:hAnsi="Times New Roman" w:cs="Times New Roman"/>
          <w:b/>
        </w:rPr>
        <w:t>Претендент:</w:t>
      </w:r>
    </w:p>
    <w:p w:rsidR="00FF04DE" w:rsidRPr="00EF4659" w:rsidRDefault="00FF04DE" w:rsidP="00FF04DE">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физическое лицо </w:t>
      </w:r>
    </w:p>
    <w:p w:rsidR="00FF04DE" w:rsidRPr="00EF4659" w:rsidRDefault="00FF04DE" w:rsidP="00FF04DE">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юридическое лицо/предприниматель без образования юридического лица</w:t>
      </w:r>
    </w:p>
    <w:p w:rsidR="00FF04DE" w:rsidRPr="00EF4659" w:rsidRDefault="00FF04DE" w:rsidP="00FF04DE">
      <w:pPr>
        <w:spacing w:after="0" w:line="240" w:lineRule="auto"/>
        <w:ind w:left="-284" w:right="425"/>
        <w:rPr>
          <w:rFonts w:ascii="Times New Roman" w:hAnsi="Times New Roman" w:cs="Times New Roman"/>
        </w:rPr>
      </w:pPr>
      <w:r w:rsidRPr="00EF4659">
        <w:rPr>
          <w:rFonts w:ascii="Times New Roman" w:hAnsi="Times New Roman" w:cs="Times New Roman"/>
          <w:b/>
          <w:bCs/>
        </w:rPr>
        <w:t>для физических лиц:</w:t>
      </w:r>
      <w:r w:rsidRPr="00EF4659">
        <w:rPr>
          <w:rFonts w:ascii="Times New Roman" w:hAnsi="Times New Roman" w:cs="Times New Roman"/>
        </w:rPr>
        <w:t xml:space="preserve"> Ф.И.О.__________________________________________________________</w:t>
      </w:r>
      <w:r>
        <w:rPr>
          <w:rFonts w:ascii="Times New Roman" w:hAnsi="Times New Roman" w:cs="Times New Roman"/>
        </w:rPr>
        <w:t>________</w:t>
      </w:r>
      <w:r w:rsidRPr="00EF4659">
        <w:rPr>
          <w:rFonts w:ascii="Times New Roman" w:hAnsi="Times New Roman" w:cs="Times New Roman"/>
        </w:rPr>
        <w:t>__________________</w:t>
      </w:r>
    </w:p>
    <w:p w:rsidR="00FF04DE" w:rsidRDefault="00FF04DE" w:rsidP="00FF04DE">
      <w:pPr>
        <w:spacing w:after="0" w:line="240" w:lineRule="auto"/>
        <w:ind w:left="-284" w:right="425"/>
        <w:rPr>
          <w:rFonts w:ascii="Times New Roman" w:hAnsi="Times New Roman" w:cs="Times New Roman"/>
        </w:rPr>
      </w:pPr>
      <w:r w:rsidRPr="00EF4659">
        <w:rPr>
          <w:rFonts w:ascii="Times New Roman" w:hAnsi="Times New Roman" w:cs="Times New Roman"/>
        </w:rPr>
        <w:t xml:space="preserve">Документ, удостоверяющий личность:__________________   </w:t>
      </w:r>
      <w:proofErr w:type="spellStart"/>
      <w:r w:rsidRPr="00EF4659">
        <w:rPr>
          <w:rFonts w:ascii="Times New Roman" w:hAnsi="Times New Roman" w:cs="Times New Roman"/>
        </w:rPr>
        <w:t>cерия</w:t>
      </w:r>
      <w:proofErr w:type="spellEnd"/>
      <w:r w:rsidRPr="00EF4659">
        <w:rPr>
          <w:rFonts w:ascii="Times New Roman" w:hAnsi="Times New Roman" w:cs="Times New Roman"/>
        </w:rPr>
        <w:t xml:space="preserve"> ________   №  ______________ выдан     «____»  _____г.___________________________________________</w:t>
      </w:r>
      <w:r>
        <w:rPr>
          <w:rFonts w:ascii="Times New Roman" w:hAnsi="Times New Roman" w:cs="Times New Roman"/>
        </w:rPr>
        <w:t>____________________________</w:t>
      </w:r>
      <w:r w:rsidRPr="00EF4659">
        <w:rPr>
          <w:rFonts w:ascii="Times New Roman" w:hAnsi="Times New Roman" w:cs="Times New Roman"/>
        </w:rPr>
        <w:t>______</w:t>
      </w:r>
    </w:p>
    <w:p w:rsidR="00FF04DE" w:rsidRPr="00EF4659" w:rsidRDefault="00FF04DE" w:rsidP="00FF04DE">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(кем выдан)</w:t>
      </w:r>
    </w:p>
    <w:p w:rsidR="00FF04DE" w:rsidRPr="00EF4659" w:rsidRDefault="00FF04DE" w:rsidP="00FF04DE">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Место регистрации:    ________________________________________________________________</w:t>
      </w:r>
      <w:r>
        <w:rPr>
          <w:rFonts w:ascii="Times New Roman" w:hAnsi="Times New Roman" w:cs="Times New Roman"/>
        </w:rPr>
        <w:t>____</w:t>
      </w:r>
      <w:r w:rsidRPr="00EF4659">
        <w:rPr>
          <w:rFonts w:ascii="Times New Roman" w:hAnsi="Times New Roman" w:cs="Times New Roman"/>
        </w:rPr>
        <w:t>___</w:t>
      </w:r>
    </w:p>
    <w:p w:rsidR="00FF04DE" w:rsidRPr="00EF4659" w:rsidRDefault="00FF04DE" w:rsidP="00FF04DE">
      <w:pPr>
        <w:spacing w:after="0" w:line="240" w:lineRule="auto"/>
        <w:ind w:left="-284" w:right="425"/>
        <w:rPr>
          <w:rFonts w:ascii="Times New Roman" w:hAnsi="Times New Roman" w:cs="Times New Roman"/>
          <w:bCs/>
          <w:sz w:val="20"/>
          <w:szCs w:val="20"/>
        </w:rPr>
      </w:pPr>
    </w:p>
    <w:p w:rsidR="00FF04DE" w:rsidRPr="00EF4659" w:rsidRDefault="00FF04DE" w:rsidP="00FF04DE">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 xml:space="preserve">ИНН </w:t>
      </w:r>
      <w:proofErr w:type="spellStart"/>
      <w:r w:rsidRPr="00EF4659">
        <w:rPr>
          <w:rFonts w:ascii="Times New Roman" w:hAnsi="Times New Roman" w:cs="Times New Roman"/>
        </w:rPr>
        <w:t>_________________________Контактный</w:t>
      </w:r>
      <w:proofErr w:type="spellEnd"/>
      <w:r w:rsidRPr="00EF4659">
        <w:rPr>
          <w:rFonts w:ascii="Times New Roman" w:hAnsi="Times New Roman" w:cs="Times New Roman"/>
        </w:rPr>
        <w:t xml:space="preserve"> телефон: ________________________________</w:t>
      </w:r>
      <w:r>
        <w:rPr>
          <w:rFonts w:ascii="Times New Roman" w:hAnsi="Times New Roman" w:cs="Times New Roman"/>
        </w:rPr>
        <w:t>_____</w:t>
      </w:r>
      <w:r w:rsidRPr="00EF4659">
        <w:rPr>
          <w:rFonts w:ascii="Times New Roman" w:hAnsi="Times New Roman" w:cs="Times New Roman"/>
        </w:rPr>
        <w:t>_____</w:t>
      </w:r>
    </w:p>
    <w:p w:rsidR="00FF04DE" w:rsidRPr="00EF4659" w:rsidRDefault="00FF04DE" w:rsidP="00FF04DE">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
          <w:bCs/>
        </w:rPr>
        <w:t>для юридических лиц /предпринимателей без образования юридического лица:</w:t>
      </w:r>
    </w:p>
    <w:p w:rsidR="00FF04DE" w:rsidRPr="00EF4659" w:rsidRDefault="00FF04DE" w:rsidP="00FF04DE">
      <w:pPr>
        <w:spacing w:after="0" w:line="240" w:lineRule="auto"/>
        <w:ind w:left="-284" w:right="425"/>
        <w:rPr>
          <w:rFonts w:ascii="Times New Roman" w:hAnsi="Times New Roman" w:cs="Times New Roman"/>
        </w:rPr>
      </w:pPr>
      <w:r>
        <w:rPr>
          <w:rFonts w:ascii="Times New Roman" w:hAnsi="Times New Roman" w:cs="Times New Roman"/>
        </w:rPr>
        <w:t>Наименование претендента___________</w:t>
      </w:r>
      <w:r w:rsidRPr="00EF4659">
        <w:rPr>
          <w:rFonts w:ascii="Times New Roman" w:hAnsi="Times New Roman" w:cs="Times New Roman"/>
        </w:rPr>
        <w:t>________________________________________________________</w:t>
      </w:r>
    </w:p>
    <w:p w:rsidR="00FF04DE" w:rsidRPr="00EF4659" w:rsidRDefault="00FF04DE" w:rsidP="00FF04DE">
      <w:pPr>
        <w:spacing w:after="0" w:line="240" w:lineRule="auto"/>
        <w:ind w:left="-284" w:right="425"/>
        <w:rPr>
          <w:rFonts w:ascii="Times New Roman" w:hAnsi="Times New Roman" w:cs="Times New Roman"/>
        </w:rPr>
      </w:pPr>
      <w:r w:rsidRPr="00EF4659">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w:t>
      </w:r>
      <w:r>
        <w:rPr>
          <w:rFonts w:ascii="Times New Roman" w:hAnsi="Times New Roman" w:cs="Times New Roman"/>
        </w:rPr>
        <w:t>___</w:t>
      </w:r>
      <w:r w:rsidRPr="00EF4659">
        <w:rPr>
          <w:rFonts w:ascii="Times New Roman" w:hAnsi="Times New Roman" w:cs="Times New Roman"/>
        </w:rPr>
        <w:t>_</w:t>
      </w:r>
    </w:p>
    <w:p w:rsidR="00FF04DE" w:rsidRPr="00EF4659" w:rsidRDefault="00FF04DE" w:rsidP="00FF04DE">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серия ______________№____________________, дата регистрации «______» _________________</w:t>
      </w:r>
      <w:r>
        <w:rPr>
          <w:rFonts w:ascii="Times New Roman" w:hAnsi="Times New Roman" w:cs="Times New Roman"/>
        </w:rPr>
        <w:t>_____</w:t>
      </w:r>
      <w:r w:rsidRPr="00EF4659">
        <w:rPr>
          <w:rFonts w:ascii="Times New Roman" w:hAnsi="Times New Roman" w:cs="Times New Roman"/>
        </w:rPr>
        <w:t>_ г.</w:t>
      </w:r>
    </w:p>
    <w:p w:rsidR="00FF04DE" w:rsidRPr="00EF4659" w:rsidRDefault="00FF04DE" w:rsidP="00FF04DE">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Cs/>
          <w:sz w:val="20"/>
          <w:szCs w:val="20"/>
        </w:rPr>
        <w:t xml:space="preserve"> </w:t>
      </w:r>
      <w:r w:rsidRPr="00EF4659">
        <w:rPr>
          <w:rFonts w:ascii="Times New Roman" w:hAnsi="Times New Roman" w:cs="Times New Roman"/>
        </w:rPr>
        <w:t>ИНН _______________________ Телефон: ___________________ Факс: ________________</w:t>
      </w:r>
      <w:r>
        <w:rPr>
          <w:rFonts w:ascii="Times New Roman" w:hAnsi="Times New Roman" w:cs="Times New Roman"/>
        </w:rPr>
        <w:t>___________</w:t>
      </w:r>
      <w:r w:rsidRPr="00EF4659">
        <w:rPr>
          <w:rFonts w:ascii="Times New Roman" w:hAnsi="Times New Roman" w:cs="Times New Roman"/>
        </w:rPr>
        <w:t>__</w:t>
      </w:r>
      <w:r w:rsidRPr="00EF4659">
        <w:rPr>
          <w:rFonts w:ascii="Times New Roman" w:hAnsi="Times New Roman" w:cs="Times New Roman"/>
          <w:bCs/>
          <w:sz w:val="20"/>
          <w:szCs w:val="20"/>
        </w:rPr>
        <w:t xml:space="preserve"> </w:t>
      </w:r>
      <w:r w:rsidRPr="00EF4659">
        <w:rPr>
          <w:rFonts w:ascii="Times New Roman" w:hAnsi="Times New Roman" w:cs="Times New Roman"/>
        </w:rPr>
        <w:t>Юридический адрес претендента: _________________________________________________</w:t>
      </w:r>
      <w:r>
        <w:rPr>
          <w:rFonts w:ascii="Times New Roman" w:hAnsi="Times New Roman" w:cs="Times New Roman"/>
        </w:rPr>
        <w:t>______________________________________</w:t>
      </w:r>
      <w:r w:rsidRPr="00EF4659">
        <w:rPr>
          <w:rFonts w:ascii="Times New Roman" w:hAnsi="Times New Roman" w:cs="Times New Roman"/>
        </w:rPr>
        <w:t>____</w:t>
      </w:r>
      <w:r w:rsidRPr="00EF4659">
        <w:rPr>
          <w:rFonts w:ascii="Times New Roman" w:hAnsi="Times New Roman" w:cs="Times New Roman"/>
          <w:bCs/>
          <w:sz w:val="20"/>
          <w:szCs w:val="20"/>
        </w:rPr>
        <w:t xml:space="preserve">  </w:t>
      </w:r>
    </w:p>
    <w:p w:rsidR="00FF04DE" w:rsidRPr="00EF4659" w:rsidRDefault="00FF04DE" w:rsidP="00FF04DE">
      <w:pPr>
        <w:spacing w:after="0" w:line="240" w:lineRule="auto"/>
        <w:ind w:left="-284" w:right="425"/>
        <w:jc w:val="both"/>
        <w:rPr>
          <w:rFonts w:ascii="Times New Roman" w:hAnsi="Times New Roman" w:cs="Times New Roman"/>
        </w:rPr>
      </w:pPr>
      <w:r w:rsidRPr="00EF4659">
        <w:rPr>
          <w:rFonts w:ascii="Times New Roman" w:hAnsi="Times New Roman" w:cs="Times New Roman"/>
          <w:b/>
        </w:rPr>
        <w:t>в лице</w:t>
      </w:r>
      <w:r w:rsidRPr="00EF4659">
        <w:rPr>
          <w:rFonts w:ascii="Times New Roman" w:hAnsi="Times New Roman" w:cs="Times New Roman"/>
        </w:rPr>
        <w:t>___________________________________________________________________</w:t>
      </w:r>
      <w:r>
        <w:rPr>
          <w:rFonts w:ascii="Times New Roman" w:hAnsi="Times New Roman" w:cs="Times New Roman"/>
        </w:rPr>
        <w:t>______</w:t>
      </w:r>
      <w:r w:rsidRPr="00EF4659">
        <w:rPr>
          <w:rFonts w:ascii="Times New Roman" w:hAnsi="Times New Roman" w:cs="Times New Roman"/>
        </w:rPr>
        <w:t>____________,</w:t>
      </w:r>
    </w:p>
    <w:p w:rsidR="00FF04DE" w:rsidRPr="00EF4659" w:rsidRDefault="00FF04DE" w:rsidP="00FF04DE">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(Ф.И.О., должность)</w:t>
      </w:r>
    </w:p>
    <w:p w:rsidR="00FF04DE" w:rsidRPr="00EF4659" w:rsidRDefault="00FF04DE" w:rsidP="00FF04DE">
      <w:pPr>
        <w:spacing w:after="0" w:line="240" w:lineRule="auto"/>
        <w:ind w:left="-284" w:right="425"/>
        <w:jc w:val="both"/>
        <w:rPr>
          <w:rFonts w:ascii="Times New Roman" w:hAnsi="Times New Roman" w:cs="Times New Roman"/>
        </w:rPr>
      </w:pPr>
      <w:r w:rsidRPr="00EF4659">
        <w:rPr>
          <w:rFonts w:ascii="Times New Roman" w:hAnsi="Times New Roman" w:cs="Times New Roman"/>
        </w:rPr>
        <w:t>действующего на основании _____________________________________________________,</w:t>
      </w:r>
    </w:p>
    <w:p w:rsidR="00FF04DE" w:rsidRPr="00EF4659" w:rsidRDefault="00FF04DE" w:rsidP="00FF04DE">
      <w:pPr>
        <w:spacing w:after="0" w:line="240" w:lineRule="auto"/>
        <w:ind w:left="-284" w:right="425"/>
        <w:jc w:val="center"/>
        <w:rPr>
          <w:rFonts w:ascii="Times New Roman" w:hAnsi="Times New Roman" w:cs="Times New Roman"/>
        </w:rPr>
      </w:pPr>
      <w:r w:rsidRPr="00EF4659">
        <w:rPr>
          <w:rFonts w:ascii="Times New Roman" w:hAnsi="Times New Roman" w:cs="Times New Roman"/>
          <w:sz w:val="16"/>
          <w:szCs w:val="16"/>
        </w:rPr>
        <w:t xml:space="preserve">                                            (доверенность, номер, дата, иное) </w:t>
      </w:r>
    </w:p>
    <w:p w:rsidR="00FF04DE" w:rsidRPr="00EF4659" w:rsidRDefault="00FF04DE" w:rsidP="00FF04DE">
      <w:pPr>
        <w:spacing w:after="0" w:line="240" w:lineRule="auto"/>
        <w:ind w:left="-284" w:right="425" w:firstLine="748"/>
        <w:jc w:val="both"/>
        <w:rPr>
          <w:rFonts w:ascii="Times New Roman" w:hAnsi="Times New Roman" w:cs="Times New Roman"/>
        </w:rPr>
      </w:pPr>
      <w:r w:rsidRPr="00EF4659">
        <w:rPr>
          <w:rFonts w:ascii="Times New Roman" w:hAnsi="Times New Roman" w:cs="Times New Roman"/>
        </w:rPr>
        <w:t>1. Изучив данные информационного сообщения об объекте_______________________</w:t>
      </w:r>
      <w:r>
        <w:rPr>
          <w:rFonts w:ascii="Times New Roman" w:hAnsi="Times New Roman" w:cs="Times New Roman"/>
        </w:rPr>
        <w:t>____________</w:t>
      </w:r>
      <w:r w:rsidRPr="00EF4659">
        <w:rPr>
          <w:rFonts w:ascii="Times New Roman" w:hAnsi="Times New Roman" w:cs="Times New Roman"/>
        </w:rPr>
        <w:t>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w:t>
      </w:r>
      <w:r w:rsidRPr="00EF4659">
        <w:rPr>
          <w:rFonts w:ascii="Times New Roman" w:hAnsi="Times New Roman" w:cs="Times New Roman"/>
        </w:rPr>
        <w:t>,</w:t>
      </w:r>
    </w:p>
    <w:p w:rsidR="00FF04DE" w:rsidRPr="00EF4659" w:rsidRDefault="00FF04DE" w:rsidP="00FF04DE">
      <w:pPr>
        <w:spacing w:after="0" w:line="240" w:lineRule="auto"/>
        <w:ind w:left="-284" w:right="425" w:firstLine="748"/>
        <w:jc w:val="center"/>
        <w:rPr>
          <w:rFonts w:ascii="Times New Roman" w:hAnsi="Times New Roman" w:cs="Times New Roman"/>
          <w:sz w:val="16"/>
          <w:szCs w:val="16"/>
        </w:rPr>
      </w:pPr>
      <w:r w:rsidRPr="00EF4659">
        <w:rPr>
          <w:rFonts w:ascii="Times New Roman" w:hAnsi="Times New Roman" w:cs="Times New Roman"/>
          <w:sz w:val="16"/>
          <w:szCs w:val="16"/>
        </w:rPr>
        <w:t>(полное наименование объекта)</w:t>
      </w:r>
    </w:p>
    <w:p w:rsidR="00FF04DE" w:rsidRDefault="00FF04DE" w:rsidP="00FF04DE">
      <w:pPr>
        <w:spacing w:after="0" w:line="240" w:lineRule="auto"/>
        <w:ind w:left="-284" w:right="425" w:firstLine="993"/>
        <w:jc w:val="both"/>
        <w:rPr>
          <w:rFonts w:ascii="Times New Roman" w:hAnsi="Times New Roman" w:cs="Times New Roman"/>
          <w:sz w:val="16"/>
          <w:szCs w:val="16"/>
        </w:rPr>
      </w:pPr>
      <w:r w:rsidRPr="00EF4659">
        <w:rPr>
          <w:rFonts w:ascii="Times New Roman" w:hAnsi="Times New Roman" w:cs="Times New Roman"/>
          <w:bCs/>
        </w:rPr>
        <w:t>2. С проектом договора аренды ознакомлен (а) и:</w:t>
      </w:r>
    </w:p>
    <w:p w:rsidR="00FF04DE" w:rsidRPr="00D924FD" w:rsidRDefault="00FF04DE" w:rsidP="00FF04DE">
      <w:pPr>
        <w:spacing w:after="0" w:line="240" w:lineRule="auto"/>
        <w:ind w:left="-284" w:right="425" w:firstLine="993"/>
        <w:jc w:val="both"/>
        <w:rPr>
          <w:rFonts w:ascii="Times New Roman" w:hAnsi="Times New Roman" w:cs="Times New Roman"/>
          <w:sz w:val="16"/>
          <w:szCs w:val="16"/>
        </w:rPr>
      </w:pPr>
      <w:r w:rsidRPr="006D557B">
        <w:rPr>
          <w:rFonts w:ascii="Times New Roman" w:hAnsi="Times New Roman" w:cs="Times New Roman"/>
          <w:bCs/>
        </w:rPr>
        <w:t xml:space="preserve">2.1. В случае моей победы на </w:t>
      </w:r>
      <w:r w:rsidRPr="006264DB">
        <w:rPr>
          <w:rFonts w:ascii="Times New Roman" w:hAnsi="Times New Roman" w:cs="Times New Roman"/>
          <w:bCs/>
        </w:rPr>
        <w:t xml:space="preserve">аукционе принимаю на себя обязательство заключить договор аренды в десятидневный срок </w:t>
      </w:r>
      <w:r w:rsidRPr="006264DB">
        <w:rPr>
          <w:rFonts w:ascii="Times New Roman" w:hAnsi="Times New Roman" w:cs="Times New Roman"/>
        </w:rPr>
        <w:t xml:space="preserve">со дня размещения на </w:t>
      </w:r>
      <w:hyperlink r:id="rId7" w:history="1">
        <w:r w:rsidRPr="000027B2">
          <w:rPr>
            <w:rStyle w:val="ac"/>
            <w:rFonts w:ascii="Times New Roman" w:hAnsi="Times New Roman" w:cs="Times New Roman"/>
          </w:rPr>
          <w:t>официальном сайте</w:t>
        </w:r>
      </w:hyperlink>
      <w:r w:rsidRPr="006264DB">
        <w:rPr>
          <w:rFonts w:ascii="Times New Roman" w:hAnsi="Times New Roman" w:cs="Times New Roman"/>
          <w:b/>
        </w:rPr>
        <w:t xml:space="preserve"> </w:t>
      </w:r>
      <w:r w:rsidRPr="006264DB">
        <w:rPr>
          <w:rFonts w:ascii="Times New Roman" w:hAnsi="Times New Roman" w:cs="Times New Roman"/>
        </w:rPr>
        <w:t>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264DB">
        <w:rPr>
          <w:rFonts w:ascii="Times New Roman" w:hAnsi="Times New Roman" w:cs="Times New Roman"/>
          <w:bCs/>
        </w:rPr>
        <w:t xml:space="preserve">. </w:t>
      </w:r>
    </w:p>
    <w:p w:rsidR="00FF04DE" w:rsidRPr="006264DB" w:rsidRDefault="00FF04DE" w:rsidP="00FF04DE">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 xml:space="preserve">2.2. До подписания договора аренды </w:t>
      </w:r>
      <w:r>
        <w:rPr>
          <w:rFonts w:ascii="Times New Roman" w:hAnsi="Times New Roman" w:cs="Times New Roman"/>
          <w:bCs/>
        </w:rPr>
        <w:t>имущества</w:t>
      </w:r>
      <w:r w:rsidRPr="006264DB">
        <w:rPr>
          <w:rFonts w:ascii="Times New Roman" w:hAnsi="Times New Roman" w:cs="Times New Roman"/>
          <w:bCs/>
        </w:rPr>
        <w:t xml:space="preserve"> настоящая заявка вместе с протоколом будут считаться имеющими силу договора между нами.</w:t>
      </w:r>
    </w:p>
    <w:p w:rsidR="00FF04DE" w:rsidRPr="00203598" w:rsidRDefault="00FF04DE" w:rsidP="00FF04DE">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2.3. Я согласен (а) с тем, что в случае признания меня победителем</w:t>
      </w:r>
      <w:r w:rsidRPr="006D557B">
        <w:rPr>
          <w:rFonts w:ascii="Times New Roman" w:hAnsi="Times New Roman" w:cs="Times New Roman"/>
          <w:bCs/>
        </w:rPr>
        <w:t xml:space="preserve"> аукциона и моего отказа от заключения договора аренды либо не внесения в срок установленной суммы платежа, сумма внесенного </w:t>
      </w:r>
      <w:r w:rsidRPr="00203598">
        <w:rPr>
          <w:rFonts w:ascii="Times New Roman" w:hAnsi="Times New Roman" w:cs="Times New Roman"/>
          <w:bCs/>
        </w:rPr>
        <w:t>мною задатка мне не возвращается.</w:t>
      </w:r>
    </w:p>
    <w:p w:rsidR="00FF04DE" w:rsidRPr="00203598" w:rsidRDefault="00FF04DE" w:rsidP="00FF04DE">
      <w:pPr>
        <w:spacing w:after="0" w:line="240" w:lineRule="auto"/>
        <w:ind w:right="425" w:firstLine="709"/>
        <w:jc w:val="both"/>
        <w:rPr>
          <w:rFonts w:ascii="Times New Roman" w:hAnsi="Times New Roman" w:cs="Times New Roman"/>
          <w:bCs/>
        </w:rPr>
      </w:pPr>
      <w:r>
        <w:rPr>
          <w:rFonts w:ascii="Times New Roman" w:hAnsi="Times New Roman" w:cs="Times New Roman"/>
        </w:rPr>
        <w:t>3</w:t>
      </w:r>
      <w:r w:rsidRPr="00203598">
        <w:rPr>
          <w:rFonts w:ascii="Times New Roman" w:hAnsi="Times New Roman" w:cs="Times New Roman"/>
        </w:rPr>
        <w:t xml:space="preserve">. Платежные реквизиты, счет в банке, на который перечисляется сумма возвращаемого </w:t>
      </w:r>
      <w:r>
        <w:rPr>
          <w:rFonts w:ascii="Times New Roman" w:hAnsi="Times New Roman" w:cs="Times New Roman"/>
        </w:rPr>
        <w:t>задатка</w:t>
      </w:r>
      <w:r w:rsidRPr="00203598">
        <w:rPr>
          <w:rFonts w:ascii="Times New Roman" w:hAnsi="Times New Roman" w:cs="Times New Roman"/>
        </w:rPr>
        <w:t xml:space="preserve">, если претендент не допущен к участию или не признан победителем </w:t>
      </w:r>
      <w:r>
        <w:rPr>
          <w:rFonts w:ascii="Times New Roman" w:hAnsi="Times New Roman" w:cs="Times New Roman"/>
        </w:rPr>
        <w:t>аукциона</w:t>
      </w:r>
      <w:r w:rsidRPr="00203598">
        <w:rPr>
          <w:rFonts w:ascii="Times New Roman" w:hAnsi="Times New Roman" w:cs="Times New Roman"/>
        </w:rPr>
        <w:t>: ______________________________________________________________________________________________________________________________________</w:t>
      </w:r>
      <w:r>
        <w:rPr>
          <w:rFonts w:ascii="Times New Roman" w:hAnsi="Times New Roman" w:cs="Times New Roman"/>
        </w:rPr>
        <w:t>________________________________</w:t>
      </w:r>
    </w:p>
    <w:p w:rsidR="00FF04DE" w:rsidRPr="00203598" w:rsidRDefault="00FF04DE" w:rsidP="00FF04DE">
      <w:pPr>
        <w:spacing w:after="0" w:line="240" w:lineRule="auto"/>
        <w:ind w:right="425" w:firstLine="709"/>
        <w:jc w:val="both"/>
        <w:rPr>
          <w:rFonts w:ascii="Times New Roman" w:hAnsi="Times New Roman" w:cs="Times New Roman"/>
          <w:b/>
          <w:bCs/>
        </w:rPr>
      </w:pPr>
      <w:r>
        <w:rPr>
          <w:rFonts w:ascii="Times New Roman" w:hAnsi="Times New Roman" w:cs="Times New Roman"/>
        </w:rPr>
        <w:t>4</w:t>
      </w:r>
      <w:r w:rsidRPr="00203598">
        <w:rPr>
          <w:rFonts w:ascii="Times New Roman" w:hAnsi="Times New Roman" w:cs="Times New Roman"/>
        </w:rPr>
        <w:t>. Я</w:t>
      </w:r>
      <w:r w:rsidRPr="00203598">
        <w:rPr>
          <w:rFonts w:ascii="Times New Roman" w:hAnsi="Times New Roman" w:cs="Times New Roman"/>
          <w:b/>
        </w:rPr>
        <w:t xml:space="preserve"> у</w:t>
      </w:r>
      <w:r w:rsidRPr="00203598">
        <w:rPr>
          <w:rStyle w:val="ab"/>
          <w:rFonts w:ascii="Times New Roman" w:hAnsi="Times New Roman" w:cs="Times New Roman"/>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FF04DE" w:rsidRDefault="00FF04DE" w:rsidP="00FF04DE">
      <w:pPr>
        <w:spacing w:after="0" w:line="240" w:lineRule="auto"/>
        <w:ind w:firstLine="709"/>
        <w:jc w:val="both"/>
        <w:rPr>
          <w:rFonts w:ascii="Times New Roman" w:hAnsi="Times New Roman" w:cs="Times New Roman"/>
          <w:b/>
          <w:bCs/>
        </w:rPr>
      </w:pPr>
    </w:p>
    <w:p w:rsidR="00FF04DE" w:rsidRPr="006D557B" w:rsidRDefault="00FF04DE" w:rsidP="00FF04DE">
      <w:pPr>
        <w:spacing w:after="0" w:line="240" w:lineRule="auto"/>
        <w:jc w:val="both"/>
        <w:rPr>
          <w:rFonts w:ascii="Times New Roman" w:hAnsi="Times New Roman" w:cs="Times New Roman"/>
          <w:bCs/>
        </w:rPr>
      </w:pPr>
      <w:r w:rsidRPr="006D557B">
        <w:rPr>
          <w:rFonts w:ascii="Times New Roman" w:hAnsi="Times New Roman" w:cs="Times New Roman"/>
          <w:bCs/>
        </w:rPr>
        <w:t>Подпись   ______________________</w:t>
      </w:r>
    </w:p>
    <w:p w:rsidR="00FF04DE" w:rsidRPr="006D557B" w:rsidRDefault="00FF04DE" w:rsidP="00FF04DE">
      <w:pPr>
        <w:spacing w:after="0" w:line="240" w:lineRule="auto"/>
        <w:jc w:val="both"/>
        <w:rPr>
          <w:rFonts w:ascii="Times New Roman" w:hAnsi="Times New Roman" w:cs="Times New Roman"/>
          <w:bCs/>
        </w:rPr>
      </w:pPr>
      <w:r w:rsidRPr="006D557B">
        <w:rPr>
          <w:rFonts w:ascii="Times New Roman" w:hAnsi="Times New Roman" w:cs="Times New Roman"/>
          <w:bCs/>
        </w:rPr>
        <w:t xml:space="preserve">  </w:t>
      </w:r>
    </w:p>
    <w:p w:rsidR="00FF04DE" w:rsidRPr="006D557B" w:rsidRDefault="00FF04DE" w:rsidP="00FF04DE">
      <w:pPr>
        <w:spacing w:after="0" w:line="240" w:lineRule="auto"/>
        <w:jc w:val="both"/>
        <w:rPr>
          <w:rFonts w:ascii="Times New Roman" w:hAnsi="Times New Roman" w:cs="Times New Roman"/>
          <w:bCs/>
        </w:rPr>
      </w:pPr>
      <w:r w:rsidRPr="006D557B">
        <w:rPr>
          <w:rFonts w:ascii="Times New Roman" w:hAnsi="Times New Roman" w:cs="Times New Roman"/>
          <w:bCs/>
        </w:rPr>
        <w:t xml:space="preserve">        М.П.</w:t>
      </w:r>
    </w:p>
    <w:p w:rsidR="00FF04DE" w:rsidRPr="006D557B" w:rsidRDefault="00FF04DE" w:rsidP="00FF04DE">
      <w:pPr>
        <w:spacing w:after="0" w:line="240" w:lineRule="auto"/>
        <w:jc w:val="both"/>
        <w:rPr>
          <w:rFonts w:ascii="Times New Roman" w:hAnsi="Times New Roman" w:cs="Times New Roman"/>
          <w:bCs/>
        </w:rPr>
      </w:pPr>
      <w:r w:rsidRPr="006D557B">
        <w:rPr>
          <w:rFonts w:ascii="Times New Roman" w:hAnsi="Times New Roman" w:cs="Times New Roman"/>
          <w:bCs/>
        </w:rPr>
        <w:lastRenderedPageBreak/>
        <w:tab/>
      </w:r>
    </w:p>
    <w:p w:rsidR="00FF04DE" w:rsidRPr="006D557B" w:rsidRDefault="00FF04DE" w:rsidP="00FF04DE">
      <w:pPr>
        <w:spacing w:after="0" w:line="240" w:lineRule="auto"/>
        <w:jc w:val="both"/>
        <w:rPr>
          <w:rFonts w:ascii="Times New Roman" w:hAnsi="Times New Roman" w:cs="Times New Roman"/>
          <w:bCs/>
        </w:rPr>
      </w:pPr>
      <w:r w:rsidRPr="006D557B">
        <w:rPr>
          <w:rFonts w:ascii="Times New Roman" w:hAnsi="Times New Roman" w:cs="Times New Roman"/>
          <w:bCs/>
        </w:rPr>
        <w:t>Дата «_____» _______________ 20__год</w:t>
      </w:r>
    </w:p>
    <w:p w:rsidR="00FF04DE" w:rsidRPr="006D557B" w:rsidRDefault="00FF04DE" w:rsidP="00FF04DE">
      <w:pPr>
        <w:spacing w:after="0" w:line="240" w:lineRule="auto"/>
        <w:jc w:val="both"/>
        <w:rPr>
          <w:rFonts w:ascii="Times New Roman" w:hAnsi="Times New Roman" w:cs="Times New Roman"/>
          <w:bCs/>
        </w:rPr>
      </w:pPr>
    </w:p>
    <w:p w:rsidR="00FF04DE" w:rsidRDefault="00FF04DE" w:rsidP="00FF04DE">
      <w:pPr>
        <w:spacing w:after="0" w:line="240" w:lineRule="auto"/>
        <w:jc w:val="both"/>
        <w:rPr>
          <w:rFonts w:ascii="Times New Roman" w:hAnsi="Times New Roman" w:cs="Times New Roman"/>
          <w:bCs/>
        </w:rPr>
      </w:pPr>
      <w:r w:rsidRPr="006D557B">
        <w:rPr>
          <w:rFonts w:ascii="Times New Roman" w:hAnsi="Times New Roman" w:cs="Times New Roman"/>
          <w:bCs/>
        </w:rPr>
        <w:t xml:space="preserve">Принято: Секретарь комиссии ________________________  </w:t>
      </w:r>
    </w:p>
    <w:p w:rsidR="00FF04DE" w:rsidRPr="00934DDD" w:rsidRDefault="00FF04DE" w:rsidP="00FF04DE">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 xml:space="preserve">Приложение № 2 к </w:t>
      </w:r>
    </w:p>
    <w:p w:rsidR="00FF04DE" w:rsidRPr="00934DDD" w:rsidRDefault="00FF04DE" w:rsidP="00FF04DE">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аукционной документации</w:t>
      </w:r>
    </w:p>
    <w:p w:rsidR="00FF04DE" w:rsidRPr="00934DDD" w:rsidRDefault="00FF04DE" w:rsidP="00FF04DE">
      <w:pPr>
        <w:tabs>
          <w:tab w:val="left" w:pos="7050"/>
        </w:tabs>
        <w:spacing w:after="0" w:line="240" w:lineRule="auto"/>
        <w:ind w:right="425"/>
        <w:jc w:val="right"/>
        <w:rPr>
          <w:rFonts w:ascii="Times New Roman" w:hAnsi="Times New Roman" w:cs="Times New Roman"/>
          <w:sz w:val="24"/>
          <w:szCs w:val="24"/>
        </w:rPr>
      </w:pPr>
    </w:p>
    <w:p w:rsidR="00FF04DE" w:rsidRPr="00934DDD" w:rsidRDefault="00FF04DE" w:rsidP="00FF04DE">
      <w:pPr>
        <w:tabs>
          <w:tab w:val="left" w:pos="7050"/>
        </w:tabs>
        <w:spacing w:after="0" w:line="240" w:lineRule="auto"/>
        <w:ind w:right="425"/>
        <w:jc w:val="right"/>
        <w:rPr>
          <w:rFonts w:ascii="Times New Roman" w:hAnsi="Times New Roman" w:cs="Times New Roman"/>
          <w:sz w:val="24"/>
          <w:szCs w:val="24"/>
        </w:rPr>
      </w:pPr>
    </w:p>
    <w:p w:rsidR="00FF04DE" w:rsidRPr="00934DDD" w:rsidRDefault="00FF04DE" w:rsidP="00FF04DE">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ПРОЕКТ </w:t>
      </w:r>
    </w:p>
    <w:p w:rsidR="00FF04DE" w:rsidRPr="00934DDD" w:rsidRDefault="00FF04DE" w:rsidP="00FF04DE">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Д О Г О В О РА   №    </w:t>
      </w:r>
    </w:p>
    <w:p w:rsidR="00FF04DE" w:rsidRPr="00934DDD" w:rsidRDefault="00FF04DE" w:rsidP="00FF04DE">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аренды </w:t>
      </w:r>
      <w:r>
        <w:rPr>
          <w:rFonts w:ascii="Times New Roman" w:hAnsi="Times New Roman" w:cs="Times New Roman"/>
          <w:b/>
          <w:sz w:val="24"/>
          <w:szCs w:val="24"/>
        </w:rPr>
        <w:t xml:space="preserve">муниципального </w:t>
      </w:r>
      <w:r w:rsidRPr="00934DDD">
        <w:rPr>
          <w:rFonts w:ascii="Times New Roman" w:hAnsi="Times New Roman" w:cs="Times New Roman"/>
          <w:b/>
          <w:sz w:val="24"/>
          <w:szCs w:val="24"/>
        </w:rPr>
        <w:t>имущества</w:t>
      </w:r>
      <w:r>
        <w:rPr>
          <w:rFonts w:ascii="Times New Roman" w:hAnsi="Times New Roman" w:cs="Times New Roman"/>
          <w:b/>
          <w:sz w:val="24"/>
          <w:szCs w:val="24"/>
        </w:rPr>
        <w:t xml:space="preserve"> </w:t>
      </w:r>
    </w:p>
    <w:p w:rsidR="00FF04DE" w:rsidRPr="00934DDD" w:rsidRDefault="00FF04DE" w:rsidP="00FF04DE">
      <w:pPr>
        <w:spacing w:after="0" w:line="240" w:lineRule="auto"/>
        <w:ind w:right="425"/>
        <w:rPr>
          <w:rFonts w:ascii="Times New Roman" w:hAnsi="Times New Roman" w:cs="Times New Roman"/>
          <w:sz w:val="24"/>
          <w:szCs w:val="24"/>
        </w:rPr>
      </w:pPr>
    </w:p>
    <w:p w:rsidR="00FF04DE" w:rsidRPr="00934DDD" w:rsidRDefault="00FF04DE" w:rsidP="00FF04DE">
      <w:pPr>
        <w:spacing w:after="0" w:line="240" w:lineRule="auto"/>
        <w:ind w:right="425"/>
        <w:rPr>
          <w:rFonts w:ascii="Times New Roman" w:hAnsi="Times New Roman" w:cs="Times New Roman"/>
          <w:sz w:val="24"/>
          <w:szCs w:val="24"/>
        </w:rPr>
      </w:pPr>
      <w:r w:rsidRPr="00934DDD">
        <w:rPr>
          <w:rFonts w:ascii="Times New Roman" w:hAnsi="Times New Roman" w:cs="Times New Roman"/>
          <w:sz w:val="24"/>
          <w:szCs w:val="24"/>
        </w:rPr>
        <w:t xml:space="preserve">           </w:t>
      </w:r>
      <w:r>
        <w:rPr>
          <w:rFonts w:ascii="Times New Roman" w:hAnsi="Times New Roman" w:cs="Times New Roman"/>
          <w:sz w:val="24"/>
          <w:szCs w:val="24"/>
        </w:rPr>
        <w:t>.</w:t>
      </w:r>
      <w:r w:rsidRPr="00934DDD">
        <w:rPr>
          <w:rFonts w:ascii="Times New Roman" w:hAnsi="Times New Roman" w:cs="Times New Roman"/>
          <w:sz w:val="24"/>
          <w:szCs w:val="24"/>
        </w:rPr>
        <w:t>201</w:t>
      </w:r>
      <w:r>
        <w:rPr>
          <w:rFonts w:ascii="Times New Roman" w:hAnsi="Times New Roman" w:cs="Times New Roman"/>
          <w:sz w:val="24"/>
          <w:szCs w:val="24"/>
        </w:rPr>
        <w:t>8</w:t>
      </w:r>
      <w:r w:rsidRPr="00934DDD">
        <w:rPr>
          <w:rFonts w:ascii="Times New Roman" w:hAnsi="Times New Roman" w:cs="Times New Roman"/>
          <w:sz w:val="24"/>
          <w:szCs w:val="24"/>
        </w:rPr>
        <w:t xml:space="preserve">                                                                                                                         г. Цимлянск</w:t>
      </w:r>
    </w:p>
    <w:p w:rsidR="00FF04DE" w:rsidRPr="00934DDD" w:rsidRDefault="00FF04DE" w:rsidP="00FF04DE">
      <w:pPr>
        <w:spacing w:after="0" w:line="240" w:lineRule="auto"/>
        <w:ind w:right="425"/>
        <w:rPr>
          <w:rFonts w:ascii="Times New Roman" w:hAnsi="Times New Roman" w:cs="Times New Roman"/>
          <w:sz w:val="24"/>
          <w:szCs w:val="24"/>
        </w:rPr>
      </w:pPr>
    </w:p>
    <w:p w:rsidR="00FF04DE" w:rsidRPr="00934DDD" w:rsidRDefault="00FF04DE" w:rsidP="00FF04DE">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 Ростовской области</w:t>
      </w:r>
      <w:r w:rsidRPr="00934DDD">
        <w:rPr>
          <w:rFonts w:ascii="Times New Roman" w:hAnsi="Times New Roman" w:cs="Times New Roman"/>
          <w:sz w:val="24"/>
          <w:szCs w:val="24"/>
        </w:rPr>
        <w:t xml:space="preserve">, именуемая в дальнейшем «Арендодатель», в лице </w:t>
      </w:r>
      <w:r>
        <w:rPr>
          <w:rFonts w:ascii="Times New Roman" w:hAnsi="Times New Roman" w:cs="Times New Roman"/>
          <w:sz w:val="24"/>
          <w:szCs w:val="24"/>
        </w:rPr>
        <w:t xml:space="preserve">исполняющего обязанности </w:t>
      </w:r>
      <w:r w:rsidRPr="00934DDD">
        <w:rPr>
          <w:rFonts w:ascii="Times New Roman" w:hAnsi="Times New Roman" w:cs="Times New Roman"/>
          <w:sz w:val="24"/>
          <w:szCs w:val="24"/>
        </w:rPr>
        <w:t xml:space="preserve">Главы Администрации Цимлянского района </w:t>
      </w:r>
      <w:proofErr w:type="spellStart"/>
      <w:r>
        <w:rPr>
          <w:rFonts w:ascii="Times New Roman" w:hAnsi="Times New Roman" w:cs="Times New Roman"/>
          <w:b/>
          <w:bCs/>
          <w:sz w:val="24"/>
          <w:szCs w:val="24"/>
        </w:rPr>
        <w:t>Высочина</w:t>
      </w:r>
      <w:proofErr w:type="spellEnd"/>
      <w:r>
        <w:rPr>
          <w:rFonts w:ascii="Times New Roman" w:hAnsi="Times New Roman" w:cs="Times New Roman"/>
          <w:b/>
          <w:bCs/>
          <w:sz w:val="24"/>
          <w:szCs w:val="24"/>
        </w:rPr>
        <w:t xml:space="preserve"> Александра Ивановича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 xml:space="preserve"> и решения Собрания </w:t>
      </w:r>
      <w:proofErr w:type="spellStart"/>
      <w:r>
        <w:rPr>
          <w:rFonts w:ascii="Times New Roman" w:hAnsi="Times New Roman" w:cs="Times New Roman"/>
          <w:sz w:val="24"/>
          <w:szCs w:val="24"/>
        </w:rPr>
        <w:t>дерутатов</w:t>
      </w:r>
      <w:proofErr w:type="spellEnd"/>
      <w:r>
        <w:rPr>
          <w:rFonts w:ascii="Times New Roman" w:hAnsi="Times New Roman" w:cs="Times New Roman"/>
          <w:sz w:val="24"/>
          <w:szCs w:val="24"/>
        </w:rPr>
        <w:t xml:space="preserve"> Цимлянского района от 26.12.2017 № 119</w:t>
      </w:r>
      <w:r w:rsidRPr="00934DDD">
        <w:rPr>
          <w:rFonts w:ascii="Times New Roman" w:hAnsi="Times New Roman" w:cs="Times New Roman"/>
          <w:sz w:val="24"/>
          <w:szCs w:val="24"/>
        </w:rPr>
        <w:t xml:space="preserve">, с одной стороны, и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заключили настоящий </w:t>
      </w:r>
      <w:r>
        <w:rPr>
          <w:rFonts w:ascii="Times New Roman" w:hAnsi="Times New Roman" w:cs="Times New Roman"/>
          <w:sz w:val="24"/>
          <w:szCs w:val="24"/>
        </w:rPr>
        <w:t>д</w:t>
      </w:r>
      <w:r w:rsidRPr="00934DDD">
        <w:rPr>
          <w:rFonts w:ascii="Times New Roman" w:hAnsi="Times New Roman" w:cs="Times New Roman"/>
          <w:sz w:val="24"/>
          <w:szCs w:val="24"/>
        </w:rPr>
        <w:t>оговор о нижеследующем:</w:t>
      </w:r>
    </w:p>
    <w:p w:rsidR="00FF04DE" w:rsidRPr="00934DDD" w:rsidRDefault="00FF04DE" w:rsidP="00FF04DE">
      <w:pPr>
        <w:spacing w:after="0" w:line="240" w:lineRule="auto"/>
        <w:ind w:right="425"/>
        <w:jc w:val="center"/>
        <w:rPr>
          <w:rFonts w:ascii="Times New Roman" w:hAnsi="Times New Roman" w:cs="Times New Roman"/>
          <w:b/>
          <w:sz w:val="24"/>
          <w:szCs w:val="24"/>
        </w:rPr>
      </w:pPr>
    </w:p>
    <w:p w:rsidR="00FF04DE" w:rsidRPr="00934DDD" w:rsidRDefault="00FF04DE" w:rsidP="00FF04DE">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1. ОБЩИЕ УСЛОВИЯ</w:t>
      </w:r>
    </w:p>
    <w:p w:rsidR="00FF04DE" w:rsidRPr="00EE6AE7" w:rsidRDefault="00FF04DE" w:rsidP="00FF04DE">
      <w:pPr>
        <w:spacing w:after="0" w:line="240" w:lineRule="auto"/>
        <w:ind w:right="425" w:firstLine="720"/>
        <w:jc w:val="both"/>
        <w:rPr>
          <w:rFonts w:ascii="Times New Roman" w:hAnsi="Times New Roman" w:cs="Times New Roman"/>
          <w:sz w:val="24"/>
          <w:szCs w:val="24"/>
        </w:rPr>
      </w:pPr>
      <w:r w:rsidRPr="00934DDD">
        <w:rPr>
          <w:rFonts w:ascii="Times New Roman" w:hAnsi="Times New Roman" w:cs="Times New Roman"/>
          <w:sz w:val="24"/>
          <w:szCs w:val="24"/>
        </w:rPr>
        <w:t xml:space="preserve">1.1. На основании </w:t>
      </w:r>
      <w:r>
        <w:rPr>
          <w:rFonts w:ascii="Times New Roman" w:hAnsi="Times New Roman" w:cs="Times New Roman"/>
          <w:sz w:val="24"/>
          <w:szCs w:val="24"/>
        </w:rPr>
        <w:t xml:space="preserve">протокола заседания комиссии от __________2018 № _____ Арендодатель </w:t>
      </w:r>
      <w:r w:rsidRPr="00934DDD">
        <w:rPr>
          <w:rFonts w:ascii="Times New Roman" w:hAnsi="Times New Roman" w:cs="Times New Roman"/>
          <w:sz w:val="24"/>
          <w:szCs w:val="24"/>
        </w:rPr>
        <w:t xml:space="preserve">сдает, </w:t>
      </w:r>
      <w:r>
        <w:rPr>
          <w:rFonts w:ascii="Times New Roman" w:hAnsi="Times New Roman" w:cs="Times New Roman"/>
          <w:sz w:val="24"/>
          <w:szCs w:val="24"/>
        </w:rPr>
        <w:t xml:space="preserve">а Арендатор принимает в аренду </w:t>
      </w:r>
      <w:r w:rsidRPr="00EE6AE7">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общей </w:t>
      </w:r>
      <w:r w:rsidRPr="00EE6AE7">
        <w:rPr>
          <w:rFonts w:ascii="Times New Roman" w:hAnsi="Times New Roman" w:cs="Times New Roman"/>
          <w:sz w:val="24"/>
          <w:szCs w:val="24"/>
        </w:rPr>
        <w:t>площадью 11,9 кв.м., расположенное по адресу: Ростовская обла</w:t>
      </w:r>
      <w:r>
        <w:rPr>
          <w:rFonts w:ascii="Times New Roman" w:hAnsi="Times New Roman" w:cs="Times New Roman"/>
          <w:sz w:val="24"/>
          <w:szCs w:val="24"/>
        </w:rPr>
        <w:t>сть, г.Цимлянск, ул. Чехова, 21</w:t>
      </w:r>
      <w:r w:rsidRPr="00EE6AE7">
        <w:rPr>
          <w:rFonts w:ascii="Times New Roman" w:hAnsi="Times New Roman" w:cs="Times New Roman"/>
          <w:sz w:val="24"/>
          <w:szCs w:val="24"/>
        </w:rPr>
        <w:t>, далее именуемое «Имущество», для размещения офиса.</w:t>
      </w:r>
    </w:p>
    <w:p w:rsidR="00FF04DE" w:rsidRPr="00B147A4" w:rsidRDefault="00FF04DE" w:rsidP="00FF04DE">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FF04DE" w:rsidRPr="00B147A4" w:rsidRDefault="00FF04DE" w:rsidP="00FF04DE">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 xml:space="preserve">1.3. Арендодатель передает Имущество Арендатору по акту приема-передачи (Приложение № </w:t>
      </w:r>
      <w:r>
        <w:rPr>
          <w:rFonts w:ascii="Times New Roman" w:hAnsi="Times New Roman" w:cs="Times New Roman"/>
          <w:sz w:val="24"/>
          <w:szCs w:val="24"/>
        </w:rPr>
        <w:t>1</w:t>
      </w:r>
      <w:r w:rsidRPr="00B147A4">
        <w:rPr>
          <w:rFonts w:ascii="Times New Roman" w:hAnsi="Times New Roman" w:cs="Times New Roman"/>
          <w:sz w:val="24"/>
          <w:szCs w:val="24"/>
        </w:rPr>
        <w:t xml:space="preserve">), являющемуся неотъемлемой частью настоящего договора, в 3-х </w:t>
      </w:r>
      <w:proofErr w:type="spellStart"/>
      <w:r w:rsidRPr="00B147A4">
        <w:rPr>
          <w:rFonts w:ascii="Times New Roman" w:hAnsi="Times New Roman" w:cs="Times New Roman"/>
          <w:sz w:val="24"/>
          <w:szCs w:val="24"/>
        </w:rPr>
        <w:t>дневный</w:t>
      </w:r>
      <w:proofErr w:type="spellEnd"/>
      <w:r w:rsidRPr="00B147A4">
        <w:rPr>
          <w:rFonts w:ascii="Times New Roman" w:hAnsi="Times New Roman" w:cs="Times New Roman"/>
          <w:sz w:val="24"/>
          <w:szCs w:val="24"/>
        </w:rPr>
        <w:t xml:space="preserve"> срок после подписания договора.</w:t>
      </w:r>
    </w:p>
    <w:p w:rsidR="00FF04DE" w:rsidRPr="00B147A4" w:rsidRDefault="00FF04DE" w:rsidP="00FF04DE">
      <w:pPr>
        <w:spacing w:after="0" w:line="240" w:lineRule="auto"/>
        <w:ind w:right="425" w:firstLine="720"/>
        <w:jc w:val="both"/>
        <w:rPr>
          <w:rFonts w:ascii="Times New Roman" w:hAnsi="Times New Roman" w:cs="Times New Roman"/>
          <w:sz w:val="24"/>
          <w:szCs w:val="24"/>
        </w:rPr>
      </w:pPr>
    </w:p>
    <w:p w:rsidR="00FF04DE" w:rsidRPr="00703A93" w:rsidRDefault="00FF04DE" w:rsidP="00FF04DE">
      <w:pPr>
        <w:shd w:val="clear" w:color="auto" w:fill="FFFFFF"/>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2</w:t>
      </w:r>
      <w:r w:rsidRPr="00703A93">
        <w:rPr>
          <w:rFonts w:ascii="Times New Roman" w:hAnsi="Times New Roman" w:cs="Times New Roman"/>
          <w:b/>
          <w:sz w:val="24"/>
          <w:szCs w:val="24"/>
        </w:rPr>
        <w:t xml:space="preserve">. </w:t>
      </w:r>
      <w:r>
        <w:rPr>
          <w:rFonts w:ascii="Times New Roman" w:hAnsi="Times New Roman" w:cs="Times New Roman"/>
          <w:b/>
          <w:sz w:val="24"/>
          <w:szCs w:val="24"/>
        </w:rPr>
        <w:t>СРОК ДЕЙСТВИЯ ДОГОВОРА</w:t>
      </w:r>
    </w:p>
    <w:p w:rsidR="00FF04DE" w:rsidRPr="00703A93" w:rsidRDefault="00FF04DE" w:rsidP="00FF04DE">
      <w:pPr>
        <w:shd w:val="clear" w:color="auto" w:fill="FFFFFF"/>
        <w:spacing w:after="0" w:line="240" w:lineRule="auto"/>
        <w:ind w:right="425" w:firstLine="720"/>
        <w:jc w:val="both"/>
        <w:rPr>
          <w:rFonts w:ascii="Times New Roman" w:hAnsi="Times New Roman" w:cs="Times New Roman"/>
          <w:sz w:val="24"/>
          <w:szCs w:val="24"/>
        </w:rPr>
      </w:pPr>
      <w:r w:rsidRPr="00703A93">
        <w:rPr>
          <w:rFonts w:ascii="Times New Roman" w:hAnsi="Times New Roman" w:cs="Times New Roman"/>
          <w:sz w:val="24"/>
          <w:szCs w:val="24"/>
        </w:rPr>
        <w:t xml:space="preserve">3.1. Срок действия </w:t>
      </w:r>
      <w:r>
        <w:rPr>
          <w:rFonts w:ascii="Times New Roman" w:hAnsi="Times New Roman" w:cs="Times New Roman"/>
          <w:sz w:val="24"/>
          <w:szCs w:val="24"/>
        </w:rPr>
        <w:t xml:space="preserve">договора устанавливается: </w:t>
      </w:r>
      <w:r w:rsidRPr="00703A93">
        <w:rPr>
          <w:rFonts w:ascii="Times New Roman" w:hAnsi="Times New Roman" w:cs="Times New Roman"/>
          <w:sz w:val="24"/>
          <w:szCs w:val="24"/>
        </w:rPr>
        <w:t xml:space="preserve">с </w:t>
      </w:r>
      <w:r>
        <w:rPr>
          <w:rFonts w:ascii="Times New Roman" w:hAnsi="Times New Roman" w:cs="Times New Roman"/>
          <w:sz w:val="24"/>
          <w:szCs w:val="24"/>
          <w:u w:val="single"/>
        </w:rPr>
        <w:t xml:space="preserve">            </w:t>
      </w:r>
      <w:r w:rsidRPr="00703A93">
        <w:rPr>
          <w:rFonts w:ascii="Times New Roman" w:hAnsi="Times New Roman" w:cs="Times New Roman"/>
          <w:sz w:val="24"/>
          <w:szCs w:val="24"/>
          <w:u w:val="single"/>
        </w:rPr>
        <w:t>.201</w:t>
      </w:r>
      <w:r>
        <w:rPr>
          <w:rFonts w:ascii="Times New Roman" w:hAnsi="Times New Roman" w:cs="Times New Roman"/>
          <w:sz w:val="24"/>
          <w:szCs w:val="24"/>
          <w:u w:val="single"/>
        </w:rPr>
        <w:t>8</w:t>
      </w:r>
      <w:r w:rsidRPr="00703A93">
        <w:rPr>
          <w:rFonts w:ascii="Times New Roman" w:hAnsi="Times New Roman" w:cs="Times New Roman"/>
          <w:sz w:val="24"/>
          <w:szCs w:val="24"/>
          <w:u w:val="single"/>
        </w:rPr>
        <w:t xml:space="preserve"> по </w:t>
      </w:r>
      <w:r>
        <w:rPr>
          <w:rFonts w:ascii="Times New Roman" w:hAnsi="Times New Roman" w:cs="Times New Roman"/>
          <w:sz w:val="24"/>
          <w:szCs w:val="24"/>
          <w:u w:val="single"/>
        </w:rPr>
        <w:t xml:space="preserve">            </w:t>
      </w:r>
      <w:r w:rsidRPr="00703A93">
        <w:rPr>
          <w:rFonts w:ascii="Times New Roman" w:hAnsi="Times New Roman" w:cs="Times New Roman"/>
          <w:sz w:val="24"/>
          <w:szCs w:val="24"/>
          <w:u w:val="single"/>
        </w:rPr>
        <w:t>.201</w:t>
      </w:r>
      <w:r>
        <w:rPr>
          <w:rFonts w:ascii="Times New Roman" w:hAnsi="Times New Roman" w:cs="Times New Roman"/>
          <w:sz w:val="24"/>
          <w:szCs w:val="24"/>
          <w:u w:val="single"/>
        </w:rPr>
        <w:t>8</w:t>
      </w:r>
      <w:r w:rsidRPr="00703A93">
        <w:rPr>
          <w:rFonts w:ascii="Times New Roman" w:hAnsi="Times New Roman" w:cs="Times New Roman"/>
          <w:sz w:val="24"/>
          <w:szCs w:val="24"/>
        </w:rPr>
        <w:t>.</w:t>
      </w:r>
    </w:p>
    <w:p w:rsidR="00FF04DE" w:rsidRPr="00703A93" w:rsidRDefault="00FF04DE" w:rsidP="00FF04DE">
      <w:pPr>
        <w:shd w:val="clear" w:color="auto" w:fill="FFFFFF"/>
        <w:spacing w:after="0" w:line="240" w:lineRule="auto"/>
        <w:ind w:right="425" w:firstLine="720"/>
        <w:rPr>
          <w:rFonts w:ascii="Times New Roman" w:hAnsi="Times New Roman" w:cs="Times New Roman"/>
          <w:sz w:val="24"/>
          <w:szCs w:val="24"/>
        </w:rPr>
      </w:pPr>
      <w:r w:rsidRPr="00703A93">
        <w:rPr>
          <w:rFonts w:ascii="Times New Roman" w:hAnsi="Times New Roman" w:cs="Times New Roman"/>
          <w:sz w:val="24"/>
          <w:szCs w:val="24"/>
        </w:rPr>
        <w:t xml:space="preserve">3.2. Настоящий договор вступает в силу с момента передачи Имущества, и подписания акта приема-передачи. </w:t>
      </w:r>
    </w:p>
    <w:p w:rsidR="00FF04DE" w:rsidRDefault="00FF04DE" w:rsidP="00FF04DE">
      <w:pPr>
        <w:spacing w:after="0" w:line="240" w:lineRule="auto"/>
        <w:ind w:right="425" w:firstLine="720"/>
        <w:rPr>
          <w:rFonts w:ascii="Times New Roman" w:hAnsi="Times New Roman" w:cs="Times New Roman"/>
          <w:sz w:val="24"/>
          <w:szCs w:val="24"/>
        </w:rPr>
      </w:pPr>
      <w:r w:rsidRPr="00703A93">
        <w:rPr>
          <w:rFonts w:ascii="Times New Roman" w:hAnsi="Times New Roman" w:cs="Times New Roman"/>
          <w:sz w:val="24"/>
          <w:szCs w:val="24"/>
        </w:rPr>
        <w:t>3.3. По окончанию срока аренды Имущество должно быть возвращено Арендодателю по а</w:t>
      </w:r>
      <w:r>
        <w:rPr>
          <w:rFonts w:ascii="Times New Roman" w:hAnsi="Times New Roman" w:cs="Times New Roman"/>
          <w:sz w:val="24"/>
          <w:szCs w:val="24"/>
        </w:rPr>
        <w:t xml:space="preserve">кту </w:t>
      </w:r>
      <w:r w:rsidRPr="00703A93">
        <w:rPr>
          <w:rFonts w:ascii="Times New Roman" w:hAnsi="Times New Roman" w:cs="Times New Roman"/>
          <w:sz w:val="24"/>
          <w:szCs w:val="24"/>
        </w:rPr>
        <w:t>приема-передачи в течение одного дня.</w:t>
      </w:r>
    </w:p>
    <w:p w:rsidR="00FF04DE" w:rsidRDefault="00FF04DE" w:rsidP="00FF04DE">
      <w:pPr>
        <w:spacing w:after="0" w:line="240" w:lineRule="auto"/>
        <w:ind w:right="425" w:firstLine="720"/>
        <w:rPr>
          <w:rFonts w:ascii="Times New Roman" w:hAnsi="Times New Roman" w:cs="Times New Roman"/>
          <w:sz w:val="24"/>
          <w:szCs w:val="24"/>
        </w:rPr>
      </w:pPr>
    </w:p>
    <w:p w:rsidR="00FF04DE" w:rsidRPr="00934DDD" w:rsidRDefault="00FF04DE" w:rsidP="00FF04DE">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3. ПЛАТЕЖИ И РАСЧЕТЫ ПО ДОГОВОРУ</w:t>
      </w:r>
    </w:p>
    <w:p w:rsidR="00FF04DE" w:rsidRPr="00934DDD" w:rsidRDefault="00FF04DE" w:rsidP="00FF04DE">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3.1. </w:t>
      </w:r>
      <w:r>
        <w:rPr>
          <w:rFonts w:ascii="Times New Roman" w:hAnsi="Times New Roman" w:cs="Times New Roman"/>
          <w:sz w:val="24"/>
          <w:szCs w:val="24"/>
        </w:rPr>
        <w:t>Размер а</w:t>
      </w:r>
      <w:r w:rsidRPr="00934DDD">
        <w:rPr>
          <w:rFonts w:ascii="Times New Roman" w:hAnsi="Times New Roman" w:cs="Times New Roman"/>
          <w:sz w:val="24"/>
          <w:szCs w:val="24"/>
        </w:rPr>
        <w:t>рендн</w:t>
      </w:r>
      <w:r>
        <w:rPr>
          <w:rFonts w:ascii="Times New Roman" w:hAnsi="Times New Roman" w:cs="Times New Roman"/>
          <w:sz w:val="24"/>
          <w:szCs w:val="24"/>
        </w:rPr>
        <w:t>ой</w:t>
      </w:r>
      <w:r w:rsidRPr="00934DDD">
        <w:rPr>
          <w:rFonts w:ascii="Times New Roman" w:hAnsi="Times New Roman" w:cs="Times New Roman"/>
          <w:sz w:val="24"/>
          <w:szCs w:val="24"/>
        </w:rPr>
        <w:t xml:space="preserve"> плат</w:t>
      </w:r>
      <w:r>
        <w:rPr>
          <w:rFonts w:ascii="Times New Roman" w:hAnsi="Times New Roman" w:cs="Times New Roman"/>
          <w:sz w:val="24"/>
          <w:szCs w:val="24"/>
        </w:rPr>
        <w:t>ы по договору</w:t>
      </w:r>
      <w:r w:rsidRPr="00934DDD">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___________________руб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___коп</w:t>
      </w:r>
      <w:proofErr w:type="spellEnd"/>
      <w:r>
        <w:rPr>
          <w:rFonts w:ascii="Times New Roman" w:hAnsi="Times New Roman" w:cs="Times New Roman"/>
          <w:sz w:val="24"/>
          <w:szCs w:val="24"/>
        </w:rPr>
        <w:t>.</w:t>
      </w:r>
      <w:r w:rsidRPr="00934DDD">
        <w:rPr>
          <w:rFonts w:ascii="Times New Roman" w:hAnsi="Times New Roman" w:cs="Times New Roman"/>
          <w:sz w:val="24"/>
          <w:szCs w:val="24"/>
        </w:rPr>
        <w:t xml:space="preserve"> в год</w:t>
      </w:r>
      <w:r>
        <w:rPr>
          <w:rFonts w:ascii="Times New Roman" w:hAnsi="Times New Roman" w:cs="Times New Roman"/>
          <w:sz w:val="24"/>
          <w:szCs w:val="24"/>
        </w:rPr>
        <w:t>,</w:t>
      </w:r>
      <w:r w:rsidRPr="00934DDD">
        <w:rPr>
          <w:rFonts w:ascii="Times New Roman" w:hAnsi="Times New Roman" w:cs="Times New Roman"/>
          <w:sz w:val="24"/>
          <w:szCs w:val="24"/>
        </w:rPr>
        <w:t xml:space="preserve"> без учета НДС. </w:t>
      </w:r>
    </w:p>
    <w:p w:rsidR="00FF04DE" w:rsidRPr="00FA359E" w:rsidRDefault="00FF04DE" w:rsidP="00FF04DE">
      <w:pPr>
        <w:tabs>
          <w:tab w:val="left" w:pos="900"/>
          <w:tab w:val="left" w:pos="1080"/>
        </w:tabs>
        <w:spacing w:after="0" w:line="240" w:lineRule="auto"/>
        <w:ind w:right="425" w:firstLine="709"/>
        <w:jc w:val="both"/>
        <w:rPr>
          <w:rFonts w:ascii="Times New Roman" w:hAnsi="Times New Roman" w:cs="Times New Roman"/>
          <w:sz w:val="24"/>
          <w:szCs w:val="24"/>
        </w:rPr>
      </w:pPr>
      <w:r w:rsidRPr="00934DDD">
        <w:rPr>
          <w:rFonts w:ascii="Times New Roman" w:hAnsi="Times New Roman" w:cs="Times New Roman"/>
          <w:sz w:val="24"/>
          <w:szCs w:val="24"/>
        </w:rPr>
        <w:t xml:space="preserve">3.2.  </w:t>
      </w:r>
      <w:r w:rsidRPr="000F42E1">
        <w:rPr>
          <w:rFonts w:ascii="Times New Roman" w:hAnsi="Times New Roman" w:cs="Times New Roman"/>
          <w:sz w:val="24"/>
          <w:szCs w:val="24"/>
        </w:rPr>
        <w:t xml:space="preserve">Арендная плата </w:t>
      </w:r>
      <w:r w:rsidRPr="00FA359E">
        <w:rPr>
          <w:rFonts w:ascii="Times New Roman" w:hAnsi="Times New Roman" w:cs="Times New Roman"/>
          <w:sz w:val="24"/>
          <w:szCs w:val="24"/>
        </w:rPr>
        <w:t xml:space="preserve">ежемесячно равными частями без учета НДС не позднее 20 числа текущего месяца, </w:t>
      </w:r>
      <w:r w:rsidRPr="00954ED0">
        <w:rPr>
          <w:rFonts w:ascii="Times New Roman" w:hAnsi="Times New Roman" w:cs="Times New Roman"/>
          <w:sz w:val="24"/>
          <w:szCs w:val="24"/>
        </w:rPr>
        <w:t>производится</w:t>
      </w:r>
      <w:r w:rsidRPr="00FA359E">
        <w:rPr>
          <w:rFonts w:ascii="Times New Roman" w:hAnsi="Times New Roman" w:cs="Times New Roman"/>
          <w:sz w:val="24"/>
          <w:szCs w:val="24"/>
        </w:rPr>
        <w:t xml:space="preserve"> Арендатором </w:t>
      </w:r>
      <w:r w:rsidRPr="00954ED0">
        <w:rPr>
          <w:rFonts w:ascii="Times New Roman" w:hAnsi="Times New Roman" w:cs="Times New Roman"/>
          <w:sz w:val="24"/>
          <w:szCs w:val="24"/>
        </w:rPr>
        <w:t>в рублях</w:t>
      </w:r>
      <w:r w:rsidRPr="00FA359E">
        <w:rPr>
          <w:rFonts w:ascii="Times New Roman" w:hAnsi="Times New Roman" w:cs="Times New Roman"/>
          <w:sz w:val="24"/>
          <w:szCs w:val="24"/>
        </w:rPr>
        <w:t xml:space="preserve"> по следующим реквизитам: </w:t>
      </w:r>
    </w:p>
    <w:p w:rsidR="00FF04DE" w:rsidRPr="00954ED0"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Код бюджетной классификации</w:t>
      </w:r>
      <w:r w:rsidRPr="00FA359E">
        <w:rPr>
          <w:rFonts w:ascii="Times New Roman" w:hAnsi="Times New Roman" w:cs="Times New Roman"/>
          <w:b/>
          <w:sz w:val="24"/>
          <w:szCs w:val="24"/>
        </w:rPr>
        <w:t>: 90211105075050000120</w:t>
      </w:r>
      <w:r w:rsidRPr="00954ED0">
        <w:rPr>
          <w:rFonts w:ascii="Times New Roman" w:hAnsi="Times New Roman" w:cs="Times New Roman"/>
          <w:sz w:val="24"/>
          <w:szCs w:val="24"/>
        </w:rPr>
        <w:t>;</w:t>
      </w:r>
    </w:p>
    <w:p w:rsidR="00FF04DE" w:rsidRPr="00954ED0"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Получатель: </w:t>
      </w:r>
      <w:r w:rsidRPr="004B16DD">
        <w:rPr>
          <w:rFonts w:ascii="Times New Roman" w:hAnsi="Times New Roman" w:cs="Times New Roman"/>
          <w:b/>
          <w:sz w:val="24"/>
          <w:szCs w:val="24"/>
        </w:rPr>
        <w:t>УФК по Ростовской области (Администрация Цимлянского района л/с 04583108570)</w:t>
      </w:r>
      <w:r w:rsidRPr="00954ED0">
        <w:rPr>
          <w:rFonts w:ascii="Times New Roman" w:hAnsi="Times New Roman" w:cs="Times New Roman"/>
          <w:sz w:val="24"/>
          <w:szCs w:val="24"/>
        </w:rPr>
        <w:t>;</w:t>
      </w:r>
    </w:p>
    <w:p w:rsidR="00FF04DE" w:rsidRPr="00954ED0"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Р/</w:t>
      </w:r>
      <w:proofErr w:type="spellStart"/>
      <w:r w:rsidRPr="00954ED0">
        <w:rPr>
          <w:rFonts w:ascii="Times New Roman" w:hAnsi="Times New Roman" w:cs="Times New Roman"/>
          <w:sz w:val="24"/>
          <w:szCs w:val="24"/>
        </w:rPr>
        <w:t>сч</w:t>
      </w:r>
      <w:proofErr w:type="spellEnd"/>
      <w:r w:rsidRPr="00954ED0">
        <w:rPr>
          <w:rFonts w:ascii="Times New Roman" w:hAnsi="Times New Roman" w:cs="Times New Roman"/>
          <w:sz w:val="24"/>
          <w:szCs w:val="24"/>
        </w:rPr>
        <w:t xml:space="preserve"> получателя: </w:t>
      </w:r>
      <w:r w:rsidRPr="004B16DD">
        <w:rPr>
          <w:rFonts w:ascii="Times New Roman" w:hAnsi="Times New Roman" w:cs="Times New Roman"/>
          <w:b/>
          <w:sz w:val="24"/>
          <w:szCs w:val="24"/>
        </w:rPr>
        <w:t>40101810400000010002</w:t>
      </w:r>
      <w:r w:rsidRPr="00954ED0">
        <w:rPr>
          <w:rFonts w:ascii="Times New Roman" w:hAnsi="Times New Roman" w:cs="Times New Roman"/>
          <w:sz w:val="24"/>
          <w:szCs w:val="24"/>
        </w:rPr>
        <w:t>;</w:t>
      </w:r>
    </w:p>
    <w:p w:rsidR="00FF04DE" w:rsidRPr="00954ED0"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Банк получателя: </w:t>
      </w:r>
      <w:r w:rsidRPr="004B16DD">
        <w:rPr>
          <w:rFonts w:ascii="Times New Roman" w:hAnsi="Times New Roman" w:cs="Times New Roman"/>
          <w:b/>
          <w:sz w:val="24"/>
          <w:szCs w:val="24"/>
        </w:rPr>
        <w:t>Отделение по Ростовской области Южного главного управления Центрального банка Российской Федерации</w:t>
      </w:r>
      <w:r w:rsidRPr="00954ED0">
        <w:rPr>
          <w:rFonts w:ascii="Times New Roman" w:hAnsi="Times New Roman" w:cs="Times New Roman"/>
          <w:sz w:val="24"/>
          <w:szCs w:val="24"/>
        </w:rPr>
        <w:t>;</w:t>
      </w:r>
    </w:p>
    <w:p w:rsidR="00FF04DE" w:rsidRPr="00864568"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БИК получателя: </w:t>
      </w:r>
      <w:r w:rsidRPr="004B16DD">
        <w:rPr>
          <w:rFonts w:ascii="Times New Roman" w:hAnsi="Times New Roman" w:cs="Times New Roman"/>
          <w:b/>
          <w:sz w:val="24"/>
          <w:szCs w:val="24"/>
        </w:rPr>
        <w:t>046015001</w:t>
      </w:r>
      <w:r>
        <w:rPr>
          <w:rFonts w:ascii="Times New Roman" w:hAnsi="Times New Roman" w:cs="Times New Roman"/>
          <w:sz w:val="24"/>
          <w:szCs w:val="24"/>
        </w:rPr>
        <w:t>;</w:t>
      </w:r>
    </w:p>
    <w:p w:rsidR="00FF04DE" w:rsidRPr="00864568"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ИНН /КПП получателя: </w:t>
      </w:r>
      <w:r w:rsidRPr="00864568">
        <w:rPr>
          <w:rFonts w:ascii="Times New Roman" w:hAnsi="Times New Roman" w:cs="Times New Roman"/>
          <w:b/>
          <w:sz w:val="24"/>
          <w:szCs w:val="24"/>
        </w:rPr>
        <w:t>6137002930/613701001</w:t>
      </w:r>
      <w:r>
        <w:rPr>
          <w:rFonts w:ascii="Times New Roman" w:hAnsi="Times New Roman" w:cs="Times New Roman"/>
          <w:sz w:val="24"/>
          <w:szCs w:val="24"/>
        </w:rPr>
        <w:t>;</w:t>
      </w:r>
    </w:p>
    <w:p w:rsidR="00FF04DE" w:rsidRPr="00934DDD" w:rsidRDefault="00FF04DE" w:rsidP="00FF04DE">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ОКТМО: </w:t>
      </w:r>
      <w:r w:rsidRPr="00864568">
        <w:rPr>
          <w:rFonts w:ascii="Times New Roman" w:hAnsi="Times New Roman" w:cs="Times New Roman"/>
          <w:b/>
          <w:sz w:val="24"/>
          <w:szCs w:val="24"/>
        </w:rPr>
        <w:t>60657000</w:t>
      </w:r>
      <w:r w:rsidRPr="00954ED0">
        <w:rPr>
          <w:rFonts w:ascii="Times New Roman" w:hAnsi="Times New Roman" w:cs="Times New Roman"/>
          <w:sz w:val="24"/>
          <w:szCs w:val="24"/>
        </w:rPr>
        <w:t>, корсчета нет.</w:t>
      </w:r>
      <w:r>
        <w:rPr>
          <w:rFonts w:ascii="Times New Roman" w:hAnsi="Times New Roman" w:cs="Times New Roman"/>
          <w:sz w:val="24"/>
          <w:szCs w:val="24"/>
        </w:rPr>
        <w:t xml:space="preserve"> </w:t>
      </w:r>
    </w:p>
    <w:p w:rsidR="00FF04DE" w:rsidRDefault="00FF04DE" w:rsidP="00FF04DE">
      <w:pPr>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3.3. Размер арендной платы за пользование Имуществом, находящимся в муниципальной собственности муниципального образования «Цимлянский район», подлежит </w:t>
      </w:r>
      <w:r w:rsidRPr="00934DDD">
        <w:rPr>
          <w:rFonts w:ascii="Times New Roman" w:hAnsi="Times New Roman" w:cs="Times New Roman"/>
          <w:sz w:val="24"/>
          <w:szCs w:val="24"/>
        </w:rPr>
        <w:lastRenderedPageBreak/>
        <w:t xml:space="preserve">ежегодной индексации с учетом уровня инфляции, предусмотренного </w:t>
      </w:r>
      <w:r>
        <w:rPr>
          <w:rFonts w:ascii="Times New Roman" w:hAnsi="Times New Roman" w:cs="Times New Roman"/>
          <w:sz w:val="24"/>
          <w:szCs w:val="24"/>
        </w:rPr>
        <w:t>О</w:t>
      </w:r>
      <w:r w:rsidRPr="00934DDD">
        <w:rPr>
          <w:rFonts w:ascii="Times New Roman" w:hAnsi="Times New Roman" w:cs="Times New Roman"/>
          <w:sz w:val="24"/>
          <w:szCs w:val="24"/>
        </w:rPr>
        <w:t xml:space="preserve">бластным законом об </w:t>
      </w:r>
      <w:r>
        <w:rPr>
          <w:rFonts w:ascii="Times New Roman" w:hAnsi="Times New Roman" w:cs="Times New Roman"/>
          <w:sz w:val="24"/>
          <w:szCs w:val="24"/>
        </w:rPr>
        <w:t>о</w:t>
      </w:r>
      <w:r w:rsidRPr="00934DDD">
        <w:rPr>
          <w:rFonts w:ascii="Times New Roman" w:hAnsi="Times New Roman" w:cs="Times New Roman"/>
          <w:sz w:val="24"/>
          <w:szCs w:val="24"/>
        </w:rPr>
        <w:t>бластном бюджете на очередной финансовый год. В связи с этим годовой размер арендной платы может изменяться.</w:t>
      </w:r>
      <w:r>
        <w:rPr>
          <w:rFonts w:ascii="Times New Roman" w:hAnsi="Times New Roman" w:cs="Times New Roman"/>
          <w:sz w:val="24"/>
          <w:szCs w:val="24"/>
        </w:rPr>
        <w:t xml:space="preserve"> </w:t>
      </w:r>
    </w:p>
    <w:p w:rsidR="00FF04DE" w:rsidRPr="00787C44"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3.4</w:t>
      </w:r>
      <w:r w:rsidRPr="00787C44">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FF04DE" w:rsidRPr="00787C44"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3.5</w:t>
      </w:r>
      <w:r w:rsidRPr="00787C44">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FF04DE" w:rsidRPr="00703A93" w:rsidRDefault="00FF04DE" w:rsidP="00FF04DE">
      <w:pPr>
        <w:spacing w:after="0" w:line="240" w:lineRule="auto"/>
        <w:ind w:right="425" w:firstLine="720"/>
        <w:rPr>
          <w:rFonts w:ascii="Times New Roman" w:hAnsi="Times New Roman" w:cs="Times New Roman"/>
          <w:b/>
          <w:sz w:val="24"/>
          <w:szCs w:val="24"/>
        </w:rPr>
      </w:pPr>
    </w:p>
    <w:p w:rsidR="00FF04DE" w:rsidRPr="00703A93" w:rsidRDefault="00FF04DE" w:rsidP="00FF04DE">
      <w:pPr>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4</w:t>
      </w:r>
      <w:r w:rsidRPr="00703A93">
        <w:rPr>
          <w:rFonts w:ascii="Times New Roman" w:hAnsi="Times New Roman" w:cs="Times New Roman"/>
          <w:b/>
          <w:sz w:val="24"/>
          <w:szCs w:val="24"/>
        </w:rPr>
        <w:t>. ПРАВА И ОБЯЗАТЕЛЬСТВА СТОРОН</w:t>
      </w:r>
    </w:p>
    <w:p w:rsidR="00FF04DE" w:rsidRPr="00C93384" w:rsidRDefault="00FF04DE" w:rsidP="00FF04DE">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4.1. Арендодатель обязуется:</w:t>
      </w:r>
    </w:p>
    <w:p w:rsidR="00FF04DE" w:rsidRPr="00C93384" w:rsidRDefault="00FF04DE" w:rsidP="00FF04DE">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обеспечить передачу Имущества Арендатору в течение пяти дней с момента подписания  настоящего </w:t>
      </w:r>
      <w:r>
        <w:rPr>
          <w:rFonts w:ascii="Times New Roman" w:hAnsi="Times New Roman" w:cs="Times New Roman"/>
          <w:sz w:val="24"/>
          <w:szCs w:val="24"/>
        </w:rPr>
        <w:t>д</w:t>
      </w:r>
      <w:r w:rsidRPr="00C93384">
        <w:rPr>
          <w:rFonts w:ascii="Times New Roman" w:hAnsi="Times New Roman" w:cs="Times New Roman"/>
          <w:sz w:val="24"/>
          <w:szCs w:val="24"/>
        </w:rPr>
        <w:t>оговора.</w:t>
      </w:r>
    </w:p>
    <w:p w:rsidR="00FF04DE" w:rsidRPr="00C93384" w:rsidRDefault="00FF04DE" w:rsidP="00FF04DE">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б) осуществлять контроль за надлежащим исполнением обязательств по настоящему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оговору. </w:t>
      </w:r>
    </w:p>
    <w:p w:rsidR="00FF04DE" w:rsidRPr="00C93384" w:rsidRDefault="00FF04DE" w:rsidP="00FF04DE">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4.2. Арендодатель имеет право:</w:t>
      </w:r>
    </w:p>
    <w:p w:rsidR="00FF04DE" w:rsidRPr="00C93384" w:rsidRDefault="00FF04DE" w:rsidP="00FF04DE">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проверять выполнение Арендатором </w:t>
      </w:r>
      <w:r>
        <w:rPr>
          <w:rFonts w:ascii="Times New Roman" w:hAnsi="Times New Roman" w:cs="Times New Roman"/>
          <w:sz w:val="24"/>
          <w:szCs w:val="24"/>
        </w:rPr>
        <w:t>д</w:t>
      </w:r>
      <w:r w:rsidRPr="00C93384">
        <w:rPr>
          <w:rFonts w:ascii="Times New Roman" w:hAnsi="Times New Roman" w:cs="Times New Roman"/>
          <w:sz w:val="24"/>
          <w:szCs w:val="24"/>
        </w:rPr>
        <w:t>оговора аренды и получать от Арендатора информацию и документы о состоянии Имущества по своему письменному запросу в течение десяти дней;</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б) проводить  осмотр передаваемого в аренду Имущества на предмет соблюдения условий его использования в соответствии с настоящим </w:t>
      </w:r>
      <w:r>
        <w:rPr>
          <w:rFonts w:ascii="Times New Roman" w:hAnsi="Times New Roman" w:cs="Times New Roman"/>
          <w:sz w:val="24"/>
          <w:szCs w:val="24"/>
        </w:rPr>
        <w:t>д</w:t>
      </w:r>
      <w:r w:rsidRPr="00C93384">
        <w:rPr>
          <w:rFonts w:ascii="Times New Roman" w:hAnsi="Times New Roman" w:cs="Times New Roman"/>
          <w:sz w:val="24"/>
          <w:szCs w:val="24"/>
        </w:rPr>
        <w:t>оговором и действующим законодательством. Осмотр может производиться в течение рабочего дня в любое время;</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расторгнуть настоящий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 в одностороннем порядке по основаниям, предусмотренным законодательством РФ и настоящим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оговором. </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4.3. Арендодатель не имеет права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FF04DE" w:rsidRPr="00C93384" w:rsidRDefault="00FF04DE" w:rsidP="00FF04DE">
      <w:pPr>
        <w:spacing w:after="0" w:line="240" w:lineRule="auto"/>
        <w:ind w:left="-142" w:right="425" w:firstLine="540"/>
        <w:jc w:val="both"/>
        <w:rPr>
          <w:rFonts w:ascii="Times New Roman" w:hAnsi="Times New Roman" w:cs="Times New Roman"/>
          <w:sz w:val="24"/>
          <w:szCs w:val="24"/>
        </w:rPr>
      </w:pPr>
      <w:r w:rsidRPr="00C93384">
        <w:rPr>
          <w:rFonts w:ascii="Times New Roman" w:hAnsi="Times New Roman" w:cs="Times New Roman"/>
          <w:sz w:val="24"/>
          <w:szCs w:val="24"/>
        </w:rPr>
        <w:t xml:space="preserve">     4.4.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r w:rsidRPr="00C93384">
        <w:rPr>
          <w:rFonts w:ascii="Times New Roman" w:hAnsi="Times New Roman" w:cs="Times New Roman"/>
        </w:rPr>
        <w:t>.</w:t>
      </w:r>
    </w:p>
    <w:p w:rsidR="00FF04DE" w:rsidRPr="00C93384" w:rsidRDefault="00FF04DE" w:rsidP="00FF04DE">
      <w:pPr>
        <w:spacing w:after="0" w:line="240" w:lineRule="auto"/>
        <w:ind w:right="425" w:firstLine="709"/>
        <w:rPr>
          <w:rFonts w:ascii="Times New Roman" w:hAnsi="Times New Roman" w:cs="Times New Roman"/>
          <w:sz w:val="24"/>
          <w:szCs w:val="24"/>
        </w:rPr>
      </w:pPr>
      <w:r w:rsidRPr="00C93384">
        <w:rPr>
          <w:rFonts w:ascii="Times New Roman" w:hAnsi="Times New Roman" w:cs="Times New Roman"/>
          <w:sz w:val="24"/>
          <w:szCs w:val="24"/>
        </w:rPr>
        <w:t>4.5. Арендатор обязуется:</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а) содержать Имущество и прилегающую к нему территорию, в полной исправности и надлежащем санитарном и противопожарном состоянии, своевременно осуществлять необходимые профилактические и ремонтные работы, соблюдать правила эксплуатации электрооборудования, электросетей, системы отопления и сантехнического оборудования;</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б) использовать Имущество исключительно по прямому назначению в соответствии с пунктом 1.1 настоящего договора;</w:t>
      </w:r>
    </w:p>
    <w:p w:rsidR="00FF04DE" w:rsidRPr="00C93384" w:rsidRDefault="00FF04DE" w:rsidP="00FF04DE">
      <w:pPr>
        <w:shd w:val="clear" w:color="auto" w:fill="FFFFFF"/>
        <w:tabs>
          <w:tab w:val="left" w:pos="0"/>
        </w:tabs>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в установленные настоящим договором сроки вносить арендную плату; </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г) оплачивать услуги коммунальных и </w:t>
      </w:r>
      <w:proofErr w:type="spellStart"/>
      <w:r w:rsidRPr="00C93384">
        <w:rPr>
          <w:rFonts w:ascii="Times New Roman" w:hAnsi="Times New Roman" w:cs="Times New Roman"/>
          <w:sz w:val="24"/>
          <w:szCs w:val="24"/>
        </w:rPr>
        <w:t>энергоснабжающих</w:t>
      </w:r>
      <w:proofErr w:type="spellEnd"/>
      <w:r w:rsidRPr="00C93384">
        <w:rPr>
          <w:rFonts w:ascii="Times New Roman" w:hAnsi="Times New Roman" w:cs="Times New Roman"/>
          <w:sz w:val="24"/>
          <w:szCs w:val="24"/>
        </w:rPr>
        <w:t xml:space="preserve"> предприятий; </w:t>
      </w:r>
    </w:p>
    <w:p w:rsidR="00FF04DE" w:rsidRPr="00C93384" w:rsidRDefault="00FF04DE" w:rsidP="00FF04DE">
      <w:pPr>
        <w:spacing w:after="0" w:line="240" w:lineRule="auto"/>
        <w:ind w:right="425" w:firstLine="709"/>
        <w:jc w:val="both"/>
        <w:rPr>
          <w:rFonts w:ascii="Times New Roman" w:hAnsi="Times New Roman" w:cs="Times New Roman"/>
          <w:sz w:val="24"/>
          <w:szCs w:val="24"/>
        </w:rPr>
      </w:pPr>
      <w:proofErr w:type="spellStart"/>
      <w:r w:rsidRPr="00C93384">
        <w:rPr>
          <w:rFonts w:ascii="Times New Roman" w:hAnsi="Times New Roman" w:cs="Times New Roman"/>
          <w:sz w:val="24"/>
          <w:szCs w:val="24"/>
        </w:rPr>
        <w:t>д</w:t>
      </w:r>
      <w:proofErr w:type="spellEnd"/>
      <w:r w:rsidRPr="00C93384">
        <w:rPr>
          <w:rFonts w:ascii="Times New Roman" w:hAnsi="Times New Roman" w:cs="Times New Roman"/>
          <w:sz w:val="24"/>
          <w:szCs w:val="24"/>
        </w:rPr>
        <w:t>)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FF04DE" w:rsidRPr="00C93384" w:rsidRDefault="00FF04DE" w:rsidP="00FF04DE">
      <w:pPr>
        <w:pStyle w:val="a4"/>
        <w:ind w:right="425" w:firstLine="709"/>
        <w:rPr>
          <w:sz w:val="24"/>
          <w:szCs w:val="24"/>
        </w:rPr>
      </w:pPr>
      <w:r w:rsidRPr="00C93384">
        <w:rPr>
          <w:sz w:val="24"/>
          <w:szCs w:val="24"/>
        </w:rPr>
        <w:t>е) производить за свой счет текущий ремонт Имущества и инженерных коммуникаций, обеспечивающий их сохранность и надлежащую эксплу</w:t>
      </w:r>
      <w:r>
        <w:rPr>
          <w:sz w:val="24"/>
          <w:szCs w:val="24"/>
        </w:rPr>
        <w:t>а</w:t>
      </w:r>
      <w:r w:rsidRPr="00C93384">
        <w:rPr>
          <w:sz w:val="24"/>
          <w:szCs w:val="24"/>
        </w:rPr>
        <w:t>тацию;</w:t>
      </w:r>
    </w:p>
    <w:p w:rsidR="00FF04DE" w:rsidRPr="00C93384" w:rsidRDefault="00FF04DE" w:rsidP="00FF04DE">
      <w:pPr>
        <w:pStyle w:val="a4"/>
        <w:ind w:right="425" w:firstLine="709"/>
        <w:rPr>
          <w:sz w:val="24"/>
          <w:szCs w:val="24"/>
        </w:rPr>
      </w:pPr>
      <w:r w:rsidRPr="00C93384">
        <w:rPr>
          <w:sz w:val="24"/>
          <w:szCs w:val="24"/>
        </w:rPr>
        <w:t>ж) обеспечить беспрепятственный доступ в Имущество Арендодателя и его полномочных представителей;</w:t>
      </w:r>
    </w:p>
    <w:p w:rsidR="00FF04DE" w:rsidRPr="00C93384" w:rsidRDefault="00FF04DE" w:rsidP="00FF04DE">
      <w:pPr>
        <w:pStyle w:val="a4"/>
        <w:ind w:right="425" w:firstLine="709"/>
        <w:rPr>
          <w:sz w:val="24"/>
          <w:szCs w:val="24"/>
        </w:rPr>
      </w:pPr>
      <w:proofErr w:type="spellStart"/>
      <w:r w:rsidRPr="00C93384">
        <w:rPr>
          <w:sz w:val="24"/>
          <w:szCs w:val="24"/>
        </w:rPr>
        <w:t>з</w:t>
      </w:r>
      <w:proofErr w:type="spellEnd"/>
      <w:r w:rsidRPr="00C93384">
        <w:rPr>
          <w:sz w:val="24"/>
          <w:szCs w:val="24"/>
        </w:rPr>
        <w:t xml:space="preserve">) в целях предотвращения террористических актов обеспечить надлежащую охрану и безопасное использование Имущества, исключить допуск в </w:t>
      </w:r>
      <w:r>
        <w:rPr>
          <w:sz w:val="24"/>
          <w:szCs w:val="24"/>
        </w:rPr>
        <w:t>него</w:t>
      </w:r>
      <w:r w:rsidRPr="00C93384">
        <w:rPr>
          <w:sz w:val="24"/>
          <w:szCs w:val="24"/>
        </w:rPr>
        <w:t xml:space="preserve"> посторонних лиц с намерением совершения этих актов;</w:t>
      </w:r>
    </w:p>
    <w:p w:rsidR="00FF04DE" w:rsidRPr="00C93384" w:rsidRDefault="00FF04DE" w:rsidP="00FF04DE">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и) по истечению срока договора, а также при досрочном его прекращении передать Арендодателю все произведенные в Имуществе  перестройки и переделки, а также улучшения неотделимые без вреда, вне зависимости от использования собственных средств.</w:t>
      </w:r>
    </w:p>
    <w:p w:rsidR="00FF04DE" w:rsidRPr="00C93384" w:rsidRDefault="00FF04DE" w:rsidP="00FF04DE">
      <w:pPr>
        <w:pStyle w:val="a4"/>
        <w:ind w:right="425" w:firstLine="709"/>
        <w:rPr>
          <w:sz w:val="24"/>
          <w:szCs w:val="24"/>
        </w:rPr>
      </w:pPr>
      <w:r w:rsidRPr="00C93384">
        <w:rPr>
          <w:sz w:val="24"/>
          <w:szCs w:val="24"/>
        </w:rPr>
        <w:t>4.6. Арендатор имеет право:</w:t>
      </w:r>
    </w:p>
    <w:p w:rsidR="00FF04DE" w:rsidRPr="00C93384" w:rsidRDefault="00FF04DE" w:rsidP="00FF04DE">
      <w:pPr>
        <w:pStyle w:val="a4"/>
        <w:ind w:right="425" w:firstLine="709"/>
        <w:rPr>
          <w:sz w:val="24"/>
          <w:szCs w:val="24"/>
        </w:rPr>
      </w:pPr>
      <w:r w:rsidRPr="00C93384">
        <w:rPr>
          <w:sz w:val="24"/>
          <w:szCs w:val="24"/>
        </w:rPr>
        <w:lastRenderedPageBreak/>
        <w:t>а) досрочно расторгнуть настоящий договор и возвратить Имущество в исправном состоянии по акту приема-передачи, предварительно уведомив об этом Арендодателя не позднее, чем за 1 (один) месяц;</w:t>
      </w:r>
    </w:p>
    <w:p w:rsidR="00FF04DE" w:rsidRPr="00787C44" w:rsidRDefault="00FF04DE" w:rsidP="00FF04DE">
      <w:pPr>
        <w:pStyle w:val="a4"/>
        <w:ind w:right="425" w:firstLine="708"/>
        <w:rPr>
          <w:sz w:val="24"/>
          <w:szCs w:val="24"/>
        </w:rPr>
      </w:pPr>
      <w:r>
        <w:rPr>
          <w:sz w:val="24"/>
          <w:szCs w:val="24"/>
        </w:rPr>
        <w:t>4.7</w:t>
      </w:r>
      <w:r w:rsidRPr="00787C44">
        <w:rPr>
          <w:sz w:val="24"/>
          <w:szCs w:val="24"/>
        </w:rPr>
        <w:t>. Арендатор не имеет права сдавать Имущество в субаренду и передавать свои права и обязанности по договору третьим лицам;</w:t>
      </w:r>
    </w:p>
    <w:p w:rsidR="00FF04DE" w:rsidRPr="00787C44" w:rsidRDefault="00FF04DE" w:rsidP="00FF04DE">
      <w:pPr>
        <w:pStyle w:val="a4"/>
        <w:ind w:right="425" w:firstLine="708"/>
        <w:rPr>
          <w:sz w:val="24"/>
          <w:szCs w:val="24"/>
        </w:rPr>
      </w:pPr>
      <w:r w:rsidRPr="00787C44">
        <w:rPr>
          <w:sz w:val="24"/>
          <w:szCs w:val="24"/>
        </w:rPr>
        <w:t>б)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хозяйственного общества или взноса в кооперативы;</w:t>
      </w:r>
    </w:p>
    <w:p w:rsidR="00FF04DE" w:rsidRPr="00787C44" w:rsidRDefault="00FF04DE" w:rsidP="00FF04DE">
      <w:pPr>
        <w:spacing w:after="0" w:line="240" w:lineRule="auto"/>
        <w:ind w:right="425" w:firstLine="708"/>
        <w:jc w:val="both"/>
        <w:rPr>
          <w:rFonts w:ascii="Times New Roman" w:hAnsi="Times New Roman" w:cs="Times New Roman"/>
          <w:sz w:val="24"/>
          <w:szCs w:val="24"/>
        </w:rPr>
      </w:pPr>
      <w:r w:rsidRPr="00787C44">
        <w:rPr>
          <w:rFonts w:ascii="Times New Roman" w:hAnsi="Times New Roman" w:cs="Times New Roman"/>
          <w:sz w:val="24"/>
          <w:szCs w:val="24"/>
        </w:rPr>
        <w:t>в) производить перепланировку и переоборудование Имущества без разрешения Арендодателя.</w:t>
      </w:r>
    </w:p>
    <w:p w:rsidR="00FF04DE" w:rsidRPr="00934DDD" w:rsidRDefault="00FF04DE" w:rsidP="00FF04DE">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5</w:t>
      </w:r>
      <w:r w:rsidRPr="00934DDD">
        <w:rPr>
          <w:rFonts w:ascii="Times New Roman" w:hAnsi="Times New Roman" w:cs="Times New Roman"/>
          <w:b/>
          <w:sz w:val="24"/>
          <w:szCs w:val="24"/>
        </w:rPr>
        <w:t>. ИМУЩЕСТВЕННАЯ ОТВЕТСТВЕННОСТЬ</w:t>
      </w:r>
    </w:p>
    <w:p w:rsidR="00FF04DE" w:rsidRPr="00A54357" w:rsidRDefault="00FF04DE" w:rsidP="00FF04DE">
      <w:pPr>
        <w:tabs>
          <w:tab w:val="left" w:pos="-1284"/>
        </w:tabs>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w:t>
      </w:r>
      <w:r>
        <w:rPr>
          <w:rFonts w:ascii="Times New Roman" w:hAnsi="Times New Roman" w:cs="Times New Roman"/>
          <w:sz w:val="24"/>
          <w:szCs w:val="24"/>
        </w:rPr>
        <w:t>договором</w:t>
      </w:r>
      <w:r w:rsidRPr="00A54357">
        <w:rPr>
          <w:rFonts w:ascii="Times New Roman" w:hAnsi="Times New Roman" w:cs="Times New Roman"/>
          <w:sz w:val="24"/>
          <w:szCs w:val="24"/>
        </w:rPr>
        <w:t>.</w:t>
      </w:r>
    </w:p>
    <w:p w:rsidR="00FF04DE" w:rsidRPr="00DA48A0" w:rsidRDefault="00FF04DE" w:rsidP="00FF04DE">
      <w:pPr>
        <w:spacing w:after="0" w:line="240" w:lineRule="auto"/>
        <w:ind w:right="425" w:firstLine="708"/>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.2. В случае не внесения Арендатором платежей в сроки, установленные настоящим </w:t>
      </w:r>
      <w:r w:rsidRPr="00DA48A0">
        <w:rPr>
          <w:rFonts w:ascii="Times New Roman" w:hAnsi="Times New Roman" w:cs="Times New Roman"/>
          <w:sz w:val="24"/>
          <w:szCs w:val="24"/>
        </w:rPr>
        <w:t xml:space="preserve">договором, он уплачивает пеню в размере 1/300 ставки рефинансирования ЦБ РФ, действующей на момент заключения договора, за каждый день просрочки. </w:t>
      </w:r>
    </w:p>
    <w:p w:rsidR="00FF04DE" w:rsidRPr="00DA48A0" w:rsidRDefault="00FF04DE" w:rsidP="00FF04DE">
      <w:pPr>
        <w:pStyle w:val="2"/>
        <w:ind w:right="425" w:firstLine="709"/>
        <w:rPr>
          <w:szCs w:val="24"/>
        </w:rPr>
      </w:pPr>
      <w:r w:rsidRPr="00DA48A0">
        <w:rPr>
          <w:szCs w:val="24"/>
        </w:rPr>
        <w:t>5.3.</w:t>
      </w:r>
      <w:r>
        <w:rPr>
          <w:szCs w:val="24"/>
        </w:rPr>
        <w:t xml:space="preserve"> </w:t>
      </w:r>
      <w:r w:rsidRPr="00DA48A0">
        <w:rPr>
          <w:szCs w:val="24"/>
        </w:rPr>
        <w:t>В случае предоставления Имущества в субаренду без согласия Арендодателя Арендатор уплачивает Арендодателю штраф в размере 10% суммы арендной платы за год.</w:t>
      </w:r>
    </w:p>
    <w:p w:rsidR="00FF04DE" w:rsidRPr="00DA48A0" w:rsidRDefault="00FF04DE" w:rsidP="00FF04DE">
      <w:pPr>
        <w:pStyle w:val="2"/>
        <w:ind w:right="425" w:firstLine="709"/>
        <w:rPr>
          <w:szCs w:val="24"/>
        </w:rPr>
      </w:pPr>
      <w:r w:rsidRPr="00DA48A0">
        <w:rPr>
          <w:szCs w:val="24"/>
        </w:rPr>
        <w:t>5.4</w:t>
      </w:r>
      <w:r w:rsidRPr="00DA48A0">
        <w:rPr>
          <w:color w:val="000000"/>
          <w:szCs w:val="24"/>
        </w:rPr>
        <w:t>.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FF04DE" w:rsidRPr="00DA48A0" w:rsidRDefault="00FF04DE" w:rsidP="00FF04DE">
      <w:pPr>
        <w:tabs>
          <w:tab w:val="left" w:pos="-1284"/>
        </w:tabs>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F04DE" w:rsidRPr="00DA48A0" w:rsidRDefault="00FF04DE" w:rsidP="00FF04DE">
      <w:pPr>
        <w:tabs>
          <w:tab w:val="left" w:pos="-1284"/>
        </w:tabs>
        <w:spacing w:after="0" w:line="240" w:lineRule="auto"/>
        <w:ind w:right="425" w:firstLine="568"/>
        <w:jc w:val="both"/>
        <w:rPr>
          <w:rFonts w:ascii="Times New Roman" w:hAnsi="Times New Roman" w:cs="Times New Roman"/>
          <w:sz w:val="24"/>
          <w:szCs w:val="24"/>
        </w:rPr>
      </w:pPr>
    </w:p>
    <w:p w:rsidR="00FF04DE" w:rsidRPr="00DA48A0" w:rsidRDefault="00FF04DE" w:rsidP="00FF04DE">
      <w:pPr>
        <w:spacing w:after="0" w:line="240" w:lineRule="auto"/>
        <w:ind w:right="425"/>
        <w:jc w:val="center"/>
        <w:rPr>
          <w:rFonts w:ascii="Times New Roman" w:hAnsi="Times New Roman" w:cs="Times New Roman"/>
          <w:b/>
          <w:sz w:val="24"/>
          <w:szCs w:val="24"/>
        </w:rPr>
      </w:pPr>
      <w:r w:rsidRPr="00DA48A0">
        <w:rPr>
          <w:rFonts w:ascii="Times New Roman" w:hAnsi="Times New Roman" w:cs="Times New Roman"/>
          <w:b/>
          <w:sz w:val="24"/>
          <w:szCs w:val="24"/>
        </w:rPr>
        <w:t>6. ИЗМЕНЕНИЕ, РАСТОРЖЕНИЕ ДОГОВОРА</w:t>
      </w:r>
    </w:p>
    <w:p w:rsidR="00FF04DE" w:rsidRPr="00DA48A0" w:rsidRDefault="00FF04DE" w:rsidP="00FF04DE">
      <w:pPr>
        <w:shd w:val="clear" w:color="auto" w:fill="FFFFFF"/>
        <w:spacing w:after="0" w:line="240" w:lineRule="auto"/>
        <w:ind w:right="425" w:firstLine="708"/>
        <w:jc w:val="both"/>
        <w:rPr>
          <w:rFonts w:ascii="Times New Roman" w:hAnsi="Times New Roman" w:cs="Times New Roman"/>
          <w:sz w:val="24"/>
          <w:szCs w:val="24"/>
        </w:rPr>
      </w:pPr>
      <w:r w:rsidRPr="00DA48A0">
        <w:rPr>
          <w:rFonts w:ascii="Times New Roman" w:hAnsi="Times New Roman" w:cs="Times New Roman"/>
          <w:sz w:val="24"/>
          <w:szCs w:val="24"/>
        </w:rPr>
        <w:t xml:space="preserve">6.1. Изменение условий договора, его расторжение и прекращение допускаются по соглашению сторон, за исключением случаев, предусмотренных законодательством РФ и </w:t>
      </w:r>
      <w:r>
        <w:rPr>
          <w:rFonts w:ascii="Times New Roman" w:hAnsi="Times New Roman" w:cs="Times New Roman"/>
          <w:sz w:val="24"/>
          <w:szCs w:val="24"/>
        </w:rPr>
        <w:t xml:space="preserve">      п. </w:t>
      </w:r>
      <w:r w:rsidRPr="00DA48A0">
        <w:rPr>
          <w:rFonts w:ascii="Times New Roman" w:hAnsi="Times New Roman" w:cs="Times New Roman"/>
          <w:sz w:val="24"/>
          <w:szCs w:val="24"/>
        </w:rPr>
        <w:t>3.3., 4.6. и 6.5. настоящего договора. Вносимые дополнения или изменения рассматриваются сторонами в месячный срок и оформляются дополнительными соглашениями.</w:t>
      </w:r>
    </w:p>
    <w:p w:rsidR="00FF04DE" w:rsidRPr="00DA48A0"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.2. По требованию одной из сторон договор аренды может быть расторгнут также по решению арбитражного суда в случаях нарушения другой стороной условий договора.</w:t>
      </w:r>
    </w:p>
    <w:p w:rsidR="00FF04DE" w:rsidRPr="00DA48A0"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.3. При неуплате арендной платы в течение двух сроков подряд и невыполнения п. 3.3 настоящего договора Арендодатель вправе в судебном порядке обратиться в суд для расторжения настоящего договора.</w:t>
      </w:r>
    </w:p>
    <w:p w:rsidR="00FF04DE" w:rsidRPr="00DA48A0"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.4. Действие договора прекращается по истечении срока аренды и подписания передаточного акта.</w:t>
      </w:r>
    </w:p>
    <w:p w:rsidR="00FF04DE" w:rsidRPr="00DA48A0"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 Договор подлежит досрочному расторжению в случае если:</w:t>
      </w:r>
    </w:p>
    <w:p w:rsidR="00FF04DE" w:rsidRPr="00DA48A0"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 xml:space="preserve">.5.1. Арендатор: </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а) использует Имущество с существенными нарушениями условий договора, или назначения имущества либо с неоднократными другими нарушениями;</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б) существенно ухудшает Имущество, не обеспечивает его охрану и сохранность;</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в) более двух раз подряд, по истечении установленного договором срока платежа, не вносит арендную плату;</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г) не производит текущий ремонт;</w:t>
      </w:r>
    </w:p>
    <w:p w:rsidR="00FF04DE" w:rsidRPr="00DA48A0" w:rsidRDefault="00FF04DE" w:rsidP="00FF04DE">
      <w:pPr>
        <w:spacing w:after="0" w:line="240" w:lineRule="auto"/>
        <w:ind w:right="425" w:firstLine="709"/>
        <w:jc w:val="both"/>
        <w:rPr>
          <w:rFonts w:ascii="Times New Roman" w:hAnsi="Times New Roman" w:cs="Times New Roman"/>
          <w:sz w:val="24"/>
          <w:szCs w:val="24"/>
        </w:rPr>
      </w:pPr>
      <w:proofErr w:type="spellStart"/>
      <w:r w:rsidRPr="00DA48A0">
        <w:rPr>
          <w:rFonts w:ascii="Times New Roman" w:hAnsi="Times New Roman" w:cs="Times New Roman"/>
          <w:sz w:val="24"/>
          <w:szCs w:val="24"/>
        </w:rPr>
        <w:t>д</w:t>
      </w:r>
      <w:proofErr w:type="spellEnd"/>
      <w:r w:rsidRPr="00DA48A0">
        <w:rPr>
          <w:rFonts w:ascii="Times New Roman" w:hAnsi="Times New Roman" w:cs="Times New Roman"/>
          <w:sz w:val="24"/>
          <w:szCs w:val="24"/>
        </w:rPr>
        <w:t>) предоставляет Имущество или его часть в субаренду;</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.5.2. Данный объект будет включен в районную программу приватизации;</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.5.3. Существенно изменились обстоятельства, из которых стороны исходили при заключении договора в соответствии со ст. 451 ГК РФ.</w:t>
      </w:r>
    </w:p>
    <w:p w:rsidR="00FF04DE" w:rsidRPr="00DA48A0"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.5.4. Возникла производственная необходимость эксплуатации Имущества Арендодателем.</w:t>
      </w:r>
    </w:p>
    <w:p w:rsidR="00FF04DE" w:rsidRPr="00934DDD" w:rsidRDefault="00FF04DE" w:rsidP="00FF04DE">
      <w:pPr>
        <w:spacing w:after="0" w:line="240" w:lineRule="auto"/>
        <w:ind w:left="780" w:right="425"/>
        <w:jc w:val="both"/>
        <w:rPr>
          <w:rFonts w:ascii="Times New Roman" w:hAnsi="Times New Roman" w:cs="Times New Roman"/>
          <w:sz w:val="24"/>
          <w:szCs w:val="24"/>
        </w:rPr>
      </w:pPr>
    </w:p>
    <w:p w:rsidR="00FF04DE" w:rsidRPr="0014362B" w:rsidRDefault="00FF04DE" w:rsidP="00FF04DE">
      <w:pPr>
        <w:spacing w:after="0" w:line="240" w:lineRule="auto"/>
        <w:ind w:right="425"/>
        <w:jc w:val="center"/>
        <w:rPr>
          <w:rFonts w:ascii="Times New Roman" w:hAnsi="Times New Roman" w:cs="Times New Roman"/>
          <w:b/>
          <w:sz w:val="24"/>
          <w:szCs w:val="24"/>
        </w:rPr>
      </w:pPr>
      <w:r w:rsidRPr="0014362B">
        <w:rPr>
          <w:rFonts w:ascii="Times New Roman" w:hAnsi="Times New Roman" w:cs="Times New Roman"/>
          <w:b/>
          <w:sz w:val="24"/>
          <w:szCs w:val="24"/>
        </w:rPr>
        <w:t>7</w:t>
      </w:r>
      <w:r>
        <w:rPr>
          <w:rFonts w:ascii="Times New Roman" w:hAnsi="Times New Roman" w:cs="Times New Roman"/>
          <w:b/>
          <w:sz w:val="24"/>
          <w:szCs w:val="24"/>
        </w:rPr>
        <w:t xml:space="preserve">. </w:t>
      </w:r>
      <w:r w:rsidRPr="0014362B">
        <w:rPr>
          <w:rFonts w:ascii="Times New Roman" w:hAnsi="Times New Roman" w:cs="Times New Roman"/>
          <w:b/>
          <w:sz w:val="24"/>
          <w:szCs w:val="24"/>
        </w:rPr>
        <w:t>ПРОЧИЕ УСЛОВИЯ</w:t>
      </w:r>
    </w:p>
    <w:p w:rsidR="00FF04DE" w:rsidRPr="0014362B"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14362B">
        <w:rPr>
          <w:rFonts w:ascii="Times New Roman" w:hAnsi="Times New Roman" w:cs="Times New Roman"/>
          <w:sz w:val="24"/>
          <w:szCs w:val="24"/>
        </w:rPr>
        <w:t>.1. Все извещения, требования и иные договоренности между сторонами должны быть совершены в письменной форме и надлежащим образом переданы по последнему известному адресу стороны, которой адресуется данное извещение, требование или договоренность.</w:t>
      </w:r>
    </w:p>
    <w:p w:rsidR="00FF04DE" w:rsidRPr="0014362B"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.2. При изменении адреса, стороны обязуются извещать друг друга о таких изменениях в 10-дневный срок. В противном случае, сообщения, переданные по последнему известному адресу, считаются переданными надлежащим образом.</w:t>
      </w:r>
    </w:p>
    <w:p w:rsidR="00FF04DE" w:rsidRPr="0014362B"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.3. Взаимоотношения сторон, не урегулированные настоящим договором, регламентируются действующим законодательством Российской Федерации.</w:t>
      </w:r>
    </w:p>
    <w:p w:rsidR="00FF04DE" w:rsidRPr="0014362B" w:rsidRDefault="00FF04DE" w:rsidP="00FF04DE">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.4. Настоящий договор составлен в двух экземплярах, имеющих одинаковую юридическую силу</w:t>
      </w:r>
      <w:r>
        <w:rPr>
          <w:rFonts w:ascii="Times New Roman" w:hAnsi="Times New Roman" w:cs="Times New Roman"/>
          <w:sz w:val="24"/>
          <w:szCs w:val="24"/>
        </w:rPr>
        <w:t>,</w:t>
      </w:r>
      <w:r w:rsidRPr="0014362B">
        <w:rPr>
          <w:rFonts w:ascii="Times New Roman" w:hAnsi="Times New Roman" w:cs="Times New Roman"/>
          <w:sz w:val="24"/>
          <w:szCs w:val="24"/>
        </w:rPr>
        <w:t xml:space="preserve"> один для Арендатора, второй для Арендодателя.</w:t>
      </w:r>
    </w:p>
    <w:p w:rsidR="00FF04DE" w:rsidRPr="00934DDD" w:rsidRDefault="00FF04DE" w:rsidP="00FF04DE">
      <w:pPr>
        <w:spacing w:after="0" w:line="240" w:lineRule="auto"/>
        <w:ind w:right="425"/>
        <w:rPr>
          <w:rFonts w:ascii="Times New Roman" w:hAnsi="Times New Roman" w:cs="Times New Roman"/>
          <w:sz w:val="24"/>
          <w:szCs w:val="24"/>
        </w:rPr>
      </w:pPr>
    </w:p>
    <w:p w:rsidR="00FF04DE" w:rsidRPr="00934DDD" w:rsidRDefault="00FF04DE" w:rsidP="00FF04DE">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8</w:t>
      </w:r>
      <w:r w:rsidRPr="00934DDD">
        <w:rPr>
          <w:rFonts w:ascii="Times New Roman" w:hAnsi="Times New Roman" w:cs="Times New Roman"/>
          <w:b/>
          <w:sz w:val="24"/>
          <w:szCs w:val="24"/>
        </w:rPr>
        <w:t>. ПРИЛОЖЕНИЯ, ЯВЛЯЮЩИЕСЯ НЕОТЪЕМЛЕМОЙ ЧАСТЬЮ</w:t>
      </w:r>
    </w:p>
    <w:p w:rsidR="00FF04DE" w:rsidRPr="00934DDD" w:rsidRDefault="00FF04DE" w:rsidP="00FF04DE">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НАСТОЯЩЕГО ДОГОВОРА</w:t>
      </w:r>
    </w:p>
    <w:p w:rsidR="00FF04DE"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w:t>
      </w:r>
      <w:r w:rsidRPr="00934DDD">
        <w:rPr>
          <w:rFonts w:ascii="Times New Roman" w:hAnsi="Times New Roman" w:cs="Times New Roman"/>
          <w:sz w:val="24"/>
          <w:szCs w:val="24"/>
        </w:rPr>
        <w:t xml:space="preserve">.1. Акт приема-передачи.  </w:t>
      </w:r>
    </w:p>
    <w:p w:rsidR="00FF04DE" w:rsidRPr="00934DDD" w:rsidRDefault="00FF04DE" w:rsidP="00FF04DE">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8.2. Расчет арендной платы.</w:t>
      </w:r>
    </w:p>
    <w:p w:rsidR="00FF04DE" w:rsidRPr="00934DDD" w:rsidRDefault="00FF04DE" w:rsidP="00FF04DE">
      <w:pPr>
        <w:spacing w:after="0" w:line="240" w:lineRule="auto"/>
        <w:ind w:right="425" w:firstLine="709"/>
        <w:jc w:val="both"/>
        <w:rPr>
          <w:rFonts w:ascii="Times New Roman" w:hAnsi="Times New Roman" w:cs="Times New Roman"/>
          <w:sz w:val="24"/>
          <w:szCs w:val="24"/>
        </w:rPr>
      </w:pPr>
    </w:p>
    <w:p w:rsidR="00FF04DE" w:rsidRPr="00934DDD" w:rsidRDefault="00FF04DE" w:rsidP="00FF04DE">
      <w:pPr>
        <w:spacing w:after="0" w:line="240" w:lineRule="auto"/>
        <w:ind w:right="425" w:firstLine="709"/>
        <w:jc w:val="both"/>
        <w:rPr>
          <w:rFonts w:ascii="Times New Roman" w:hAnsi="Times New Roman" w:cs="Times New Roman"/>
          <w:sz w:val="24"/>
          <w:szCs w:val="24"/>
        </w:rPr>
      </w:pPr>
    </w:p>
    <w:p w:rsidR="00FF04DE" w:rsidRPr="00934DDD" w:rsidRDefault="00FF04DE" w:rsidP="00FF04DE">
      <w:pPr>
        <w:spacing w:after="0" w:line="240" w:lineRule="auto"/>
        <w:ind w:right="425" w:firstLine="709"/>
        <w:jc w:val="center"/>
        <w:rPr>
          <w:rFonts w:ascii="Times New Roman" w:hAnsi="Times New Roman" w:cs="Times New Roman"/>
          <w:b/>
          <w:sz w:val="24"/>
          <w:szCs w:val="24"/>
        </w:rPr>
      </w:pPr>
      <w:r>
        <w:rPr>
          <w:rFonts w:ascii="Times New Roman" w:hAnsi="Times New Roman" w:cs="Times New Roman"/>
          <w:b/>
          <w:sz w:val="24"/>
          <w:szCs w:val="24"/>
        </w:rPr>
        <w:t>9</w:t>
      </w:r>
      <w:r w:rsidRPr="00934DDD">
        <w:rPr>
          <w:rFonts w:ascii="Times New Roman" w:hAnsi="Times New Roman" w:cs="Times New Roman"/>
          <w:b/>
          <w:sz w:val="24"/>
          <w:szCs w:val="24"/>
        </w:rPr>
        <w:t>.</w:t>
      </w:r>
      <w:r>
        <w:rPr>
          <w:rFonts w:ascii="Times New Roman" w:hAnsi="Times New Roman" w:cs="Times New Roman"/>
          <w:b/>
          <w:sz w:val="24"/>
          <w:szCs w:val="24"/>
        </w:rPr>
        <w:t xml:space="preserve"> </w:t>
      </w:r>
      <w:r w:rsidRPr="00934DDD">
        <w:rPr>
          <w:rFonts w:ascii="Times New Roman" w:hAnsi="Times New Roman" w:cs="Times New Roman"/>
          <w:b/>
          <w:sz w:val="24"/>
          <w:szCs w:val="24"/>
        </w:rPr>
        <w:t>ЮРИДИЧЕСКИЕ АДРЕСА СТОРОН   И ПОДПИСИ</w:t>
      </w:r>
    </w:p>
    <w:p w:rsidR="00FF04DE" w:rsidRPr="00934DDD" w:rsidRDefault="00FF04DE" w:rsidP="00FF04DE">
      <w:pPr>
        <w:spacing w:after="0" w:line="240" w:lineRule="auto"/>
        <w:ind w:right="425"/>
        <w:jc w:val="center"/>
        <w:rPr>
          <w:rFonts w:ascii="Times New Roman" w:hAnsi="Times New Roman" w:cs="Times New Roman"/>
          <w:b/>
          <w:sz w:val="24"/>
          <w:szCs w:val="24"/>
        </w:rPr>
      </w:pPr>
    </w:p>
    <w:p w:rsidR="00FF04DE" w:rsidRPr="00934DDD" w:rsidRDefault="00FF04DE" w:rsidP="00FF04DE">
      <w:pPr>
        <w:spacing w:after="0" w:line="240" w:lineRule="auto"/>
        <w:ind w:right="425"/>
        <w:rPr>
          <w:rFonts w:ascii="Times New Roman" w:hAnsi="Times New Roman" w:cs="Times New Roman"/>
          <w:b/>
          <w:sz w:val="24"/>
          <w:szCs w:val="24"/>
        </w:rPr>
      </w:pPr>
      <w:r w:rsidRPr="00934DDD">
        <w:rPr>
          <w:rFonts w:ascii="Times New Roman" w:hAnsi="Times New Roman" w:cs="Times New Roman"/>
          <w:b/>
          <w:sz w:val="24"/>
          <w:szCs w:val="24"/>
        </w:rPr>
        <w:t>Арендодатель:                                                             Арендатор:</w:t>
      </w:r>
    </w:p>
    <w:p w:rsidR="00FF04DE" w:rsidRPr="00934DDD" w:rsidRDefault="00FF04DE" w:rsidP="00FF04DE">
      <w:pPr>
        <w:spacing w:after="0" w:line="240" w:lineRule="auto"/>
        <w:ind w:right="425"/>
        <w:rPr>
          <w:rFonts w:ascii="Times New Roman" w:hAnsi="Times New Roman" w:cs="Times New Roman"/>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FF04DE" w:rsidRPr="00934DDD" w:rsidTr="00516C22">
        <w:tc>
          <w:tcPr>
            <w:tcW w:w="5328" w:type="dxa"/>
            <w:shd w:val="clear" w:color="auto" w:fill="auto"/>
          </w:tcPr>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FF04DE" w:rsidRPr="00934DDD" w:rsidRDefault="00FF04DE" w:rsidP="00516C22">
            <w:pPr>
              <w:spacing w:after="0" w:line="240" w:lineRule="auto"/>
              <w:jc w:val="both"/>
              <w:rPr>
                <w:rFonts w:ascii="Times New Roman" w:hAnsi="Times New Roman" w:cs="Times New Roman"/>
                <w:sz w:val="24"/>
                <w:szCs w:val="24"/>
              </w:rPr>
            </w:pPr>
          </w:p>
          <w:p w:rsidR="00FF04DE" w:rsidRDefault="00FF04DE" w:rsidP="00516C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Исполняющий обязанности </w:t>
            </w:r>
            <w:r w:rsidRPr="00934DDD">
              <w:rPr>
                <w:rFonts w:ascii="Times New Roman" w:hAnsi="Times New Roman" w:cs="Times New Roman"/>
                <w:b/>
                <w:sz w:val="24"/>
                <w:szCs w:val="24"/>
              </w:rPr>
              <w:t>Глав</w:t>
            </w:r>
            <w:r>
              <w:rPr>
                <w:rFonts w:ascii="Times New Roman" w:hAnsi="Times New Roman" w:cs="Times New Roman"/>
                <w:b/>
                <w:sz w:val="24"/>
                <w:szCs w:val="24"/>
              </w:rPr>
              <w:t>ы</w:t>
            </w:r>
            <w:r w:rsidRPr="00934DDD">
              <w:rPr>
                <w:rFonts w:ascii="Times New Roman" w:hAnsi="Times New Roman" w:cs="Times New Roman"/>
                <w:b/>
                <w:sz w:val="24"/>
                <w:szCs w:val="24"/>
              </w:rPr>
              <w:t xml:space="preserve"> Администрации Цимлянского района </w:t>
            </w:r>
          </w:p>
          <w:p w:rsidR="00FF04DE" w:rsidRPr="00934DDD" w:rsidRDefault="00FF04DE" w:rsidP="00516C22">
            <w:pPr>
              <w:spacing w:after="0" w:line="240" w:lineRule="auto"/>
              <w:jc w:val="both"/>
              <w:rPr>
                <w:rFonts w:ascii="Times New Roman" w:hAnsi="Times New Roman" w:cs="Times New Roman"/>
                <w:b/>
                <w:sz w:val="24"/>
                <w:szCs w:val="24"/>
              </w:rPr>
            </w:pPr>
          </w:p>
          <w:p w:rsidR="00FF04DE" w:rsidRPr="00934DDD" w:rsidRDefault="00FF04DE" w:rsidP="00516C22">
            <w:pPr>
              <w:pStyle w:val="a9"/>
              <w:jc w:val="left"/>
              <w:rPr>
                <w:rFonts w:ascii="Times New Roman" w:hAnsi="Times New Roman" w:cs="Times New Roman"/>
                <w:sz w:val="24"/>
                <w:szCs w:val="24"/>
              </w:rPr>
            </w:pPr>
            <w:r w:rsidRPr="00934DDD">
              <w:rPr>
                <w:rFonts w:ascii="Times New Roman" w:hAnsi="Times New Roman" w:cs="Times New Roman"/>
                <w:b/>
                <w:sz w:val="24"/>
                <w:szCs w:val="24"/>
              </w:rPr>
              <w:t>________________________</w:t>
            </w:r>
            <w:r>
              <w:rPr>
                <w:rFonts w:ascii="Times New Roman" w:hAnsi="Times New Roman" w:cs="Times New Roman"/>
                <w:b/>
                <w:sz w:val="24"/>
                <w:szCs w:val="24"/>
              </w:rPr>
              <w:t xml:space="preserve">А.И. </w:t>
            </w:r>
            <w:proofErr w:type="spellStart"/>
            <w:r>
              <w:rPr>
                <w:rFonts w:ascii="Times New Roman" w:hAnsi="Times New Roman" w:cs="Times New Roman"/>
                <w:b/>
                <w:sz w:val="24"/>
                <w:szCs w:val="24"/>
              </w:rPr>
              <w:t>Высочин</w:t>
            </w:r>
            <w:proofErr w:type="spellEnd"/>
          </w:p>
        </w:tc>
        <w:tc>
          <w:tcPr>
            <w:tcW w:w="4747" w:type="dxa"/>
            <w:shd w:val="clear" w:color="auto" w:fill="auto"/>
          </w:tcPr>
          <w:p w:rsidR="00FF04DE" w:rsidRPr="00934DDD" w:rsidRDefault="00FF04DE" w:rsidP="00516C22">
            <w:pPr>
              <w:spacing w:after="0" w:line="240" w:lineRule="auto"/>
              <w:jc w:val="both"/>
              <w:rPr>
                <w:rFonts w:ascii="Times New Roman" w:hAnsi="Times New Roman" w:cs="Times New Roman"/>
                <w:sz w:val="24"/>
                <w:szCs w:val="24"/>
              </w:rPr>
            </w:pPr>
          </w:p>
        </w:tc>
      </w:tr>
    </w:tbl>
    <w:p w:rsidR="00FF04DE" w:rsidRPr="00934DDD" w:rsidRDefault="00FF04DE" w:rsidP="00FF04DE">
      <w:pPr>
        <w:spacing w:after="0" w:line="240" w:lineRule="auto"/>
        <w:jc w:val="right"/>
        <w:rPr>
          <w:rFonts w:ascii="Times New Roman" w:hAnsi="Times New Roman" w:cs="Times New Roman"/>
          <w:b/>
          <w:sz w:val="24"/>
          <w:szCs w:val="24"/>
        </w:rPr>
      </w:pPr>
    </w:p>
    <w:p w:rsidR="00FF04DE" w:rsidRPr="00934DDD" w:rsidRDefault="00FF04DE" w:rsidP="00FF04DE">
      <w:pPr>
        <w:spacing w:after="0" w:line="240" w:lineRule="auto"/>
        <w:jc w:val="right"/>
        <w:rPr>
          <w:rFonts w:ascii="Times New Roman" w:hAnsi="Times New Roman" w:cs="Times New Roman"/>
          <w:b/>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Default="00FF04DE" w:rsidP="00FF04DE">
      <w:pPr>
        <w:spacing w:after="0" w:line="240" w:lineRule="auto"/>
        <w:jc w:val="right"/>
        <w:rPr>
          <w:rFonts w:ascii="Times New Roman" w:hAnsi="Times New Roman" w:cs="Times New Roman"/>
          <w:sz w:val="24"/>
          <w:szCs w:val="24"/>
        </w:rPr>
      </w:pPr>
    </w:p>
    <w:p w:rsidR="00FF04DE" w:rsidRPr="00934DDD" w:rsidRDefault="00FF04DE" w:rsidP="00FF04DE">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Приложение</w:t>
      </w:r>
      <w:r>
        <w:rPr>
          <w:rFonts w:ascii="Times New Roman" w:hAnsi="Times New Roman" w:cs="Times New Roman"/>
          <w:sz w:val="24"/>
          <w:szCs w:val="24"/>
        </w:rPr>
        <w:t xml:space="preserve"> № 1</w:t>
      </w:r>
      <w:r w:rsidRPr="00934DDD">
        <w:rPr>
          <w:rFonts w:ascii="Times New Roman" w:hAnsi="Times New Roman" w:cs="Times New Roman"/>
          <w:sz w:val="24"/>
          <w:szCs w:val="24"/>
        </w:rPr>
        <w:t xml:space="preserve"> </w:t>
      </w:r>
    </w:p>
    <w:p w:rsidR="00FF04DE" w:rsidRPr="00934DDD" w:rsidRDefault="00FF04DE" w:rsidP="00FF04DE">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FF04DE" w:rsidRPr="00934DDD" w:rsidRDefault="00FF04DE" w:rsidP="00FF04DE">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FF04DE" w:rsidRPr="00934DDD" w:rsidRDefault="00FF04DE" w:rsidP="00FF04DE">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FF04DE" w:rsidRPr="00934DDD" w:rsidRDefault="00FF04DE" w:rsidP="00FF04DE">
      <w:pPr>
        <w:spacing w:after="0" w:line="240" w:lineRule="auto"/>
        <w:ind w:right="283"/>
        <w:jc w:val="center"/>
        <w:rPr>
          <w:rFonts w:ascii="Times New Roman" w:hAnsi="Times New Roman" w:cs="Times New Roman"/>
          <w:b/>
          <w:sz w:val="24"/>
          <w:szCs w:val="24"/>
        </w:rPr>
      </w:pPr>
    </w:p>
    <w:p w:rsidR="00FF04DE" w:rsidRPr="00934DDD" w:rsidRDefault="00FF04DE" w:rsidP="00FF04DE">
      <w:pPr>
        <w:spacing w:after="0" w:line="240" w:lineRule="auto"/>
        <w:ind w:right="283"/>
        <w:jc w:val="center"/>
        <w:rPr>
          <w:rFonts w:ascii="Times New Roman" w:hAnsi="Times New Roman" w:cs="Times New Roman"/>
          <w:b/>
          <w:sz w:val="24"/>
          <w:szCs w:val="24"/>
        </w:rPr>
      </w:pPr>
    </w:p>
    <w:p w:rsidR="00FF04DE" w:rsidRPr="00934DDD" w:rsidRDefault="00FF04DE" w:rsidP="00FF04DE">
      <w:pPr>
        <w:spacing w:after="0" w:line="240" w:lineRule="auto"/>
        <w:ind w:right="283"/>
        <w:jc w:val="center"/>
        <w:rPr>
          <w:rFonts w:ascii="Times New Roman" w:hAnsi="Times New Roman" w:cs="Times New Roman"/>
          <w:b/>
          <w:sz w:val="24"/>
          <w:szCs w:val="24"/>
        </w:rPr>
      </w:pPr>
    </w:p>
    <w:p w:rsidR="00FF04DE" w:rsidRPr="00934DDD" w:rsidRDefault="00FF04DE" w:rsidP="00FF04DE">
      <w:pPr>
        <w:spacing w:after="0" w:line="240" w:lineRule="auto"/>
        <w:ind w:right="283"/>
        <w:jc w:val="center"/>
        <w:rPr>
          <w:rFonts w:ascii="Times New Roman" w:hAnsi="Times New Roman" w:cs="Times New Roman"/>
          <w:b/>
          <w:sz w:val="24"/>
          <w:szCs w:val="24"/>
        </w:rPr>
      </w:pPr>
    </w:p>
    <w:p w:rsidR="00FF04DE" w:rsidRPr="00934DDD" w:rsidRDefault="00FF04DE" w:rsidP="00FF04DE">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А  К  Т</w:t>
      </w:r>
    </w:p>
    <w:p w:rsidR="00FF04DE" w:rsidRPr="00934DDD" w:rsidRDefault="00FF04DE" w:rsidP="00FF04DE">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приема-передачи в аренду имущества</w:t>
      </w:r>
    </w:p>
    <w:p w:rsidR="00FF04DE" w:rsidRPr="00934DDD" w:rsidRDefault="00FF04DE" w:rsidP="00FF04DE">
      <w:pPr>
        <w:spacing w:after="0" w:line="240" w:lineRule="auto"/>
        <w:ind w:right="283"/>
        <w:jc w:val="both"/>
        <w:rPr>
          <w:rFonts w:ascii="Times New Roman" w:hAnsi="Times New Roman" w:cs="Times New Roman"/>
          <w:sz w:val="24"/>
          <w:szCs w:val="24"/>
        </w:rPr>
      </w:pPr>
    </w:p>
    <w:p w:rsidR="00FF04DE" w:rsidRPr="00934DDD" w:rsidRDefault="00FF04DE" w:rsidP="00FF04DE">
      <w:pPr>
        <w:spacing w:after="0" w:line="240" w:lineRule="auto"/>
        <w:ind w:right="283"/>
        <w:jc w:val="both"/>
        <w:rPr>
          <w:rFonts w:ascii="Times New Roman" w:hAnsi="Times New Roman" w:cs="Times New Roman"/>
          <w:sz w:val="24"/>
          <w:szCs w:val="24"/>
        </w:rPr>
      </w:pPr>
      <w:r w:rsidRPr="00934DDD">
        <w:rPr>
          <w:rFonts w:ascii="Times New Roman" w:hAnsi="Times New Roman" w:cs="Times New Roman"/>
          <w:sz w:val="24"/>
          <w:szCs w:val="24"/>
        </w:rPr>
        <w:t xml:space="preserve">       _________201</w:t>
      </w:r>
      <w:r>
        <w:rPr>
          <w:rFonts w:ascii="Times New Roman" w:hAnsi="Times New Roman" w:cs="Times New Roman"/>
          <w:sz w:val="24"/>
          <w:szCs w:val="24"/>
        </w:rPr>
        <w:t>8</w:t>
      </w:r>
      <w:r w:rsidRPr="00934DDD">
        <w:rPr>
          <w:rFonts w:ascii="Times New Roman" w:hAnsi="Times New Roman" w:cs="Times New Roman"/>
          <w:sz w:val="24"/>
          <w:szCs w:val="24"/>
        </w:rPr>
        <w:t xml:space="preserve">                                                                                                             г. Цимлянск</w:t>
      </w:r>
    </w:p>
    <w:p w:rsidR="00FF04DE" w:rsidRDefault="00FF04DE" w:rsidP="00FF04DE">
      <w:pPr>
        <w:spacing w:after="0" w:line="240" w:lineRule="auto"/>
        <w:ind w:right="283" w:firstLine="708"/>
        <w:jc w:val="both"/>
        <w:rPr>
          <w:rFonts w:ascii="Times New Roman" w:hAnsi="Times New Roman" w:cs="Times New Roman"/>
          <w:sz w:val="24"/>
          <w:szCs w:val="24"/>
        </w:rPr>
      </w:pPr>
    </w:p>
    <w:p w:rsidR="00FF04DE" w:rsidRDefault="00FF04DE" w:rsidP="00FF04DE">
      <w:pPr>
        <w:spacing w:after="0" w:line="240" w:lineRule="auto"/>
        <w:ind w:right="283" w:firstLine="708"/>
        <w:jc w:val="both"/>
        <w:rPr>
          <w:rFonts w:ascii="Times New Roman" w:hAnsi="Times New Roman" w:cs="Times New Roman"/>
          <w:sz w:val="24"/>
          <w:szCs w:val="24"/>
        </w:rPr>
      </w:pPr>
    </w:p>
    <w:p w:rsidR="00FF04DE" w:rsidRPr="00934DDD" w:rsidRDefault="00FF04DE" w:rsidP="00FF04DE">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Настоящий </w:t>
      </w:r>
      <w:r>
        <w:rPr>
          <w:rFonts w:ascii="Times New Roman" w:hAnsi="Times New Roman" w:cs="Times New Roman"/>
          <w:sz w:val="24"/>
          <w:szCs w:val="24"/>
        </w:rPr>
        <w:t>акт составлен во исполнение п.</w:t>
      </w:r>
      <w:r w:rsidRPr="00934DDD">
        <w:rPr>
          <w:rFonts w:ascii="Times New Roman" w:hAnsi="Times New Roman" w:cs="Times New Roman"/>
          <w:sz w:val="24"/>
          <w:szCs w:val="24"/>
        </w:rPr>
        <w:t xml:space="preserve"> </w:t>
      </w:r>
      <w:r>
        <w:rPr>
          <w:rFonts w:ascii="Times New Roman" w:hAnsi="Times New Roman" w:cs="Times New Roman"/>
          <w:sz w:val="24"/>
          <w:szCs w:val="24"/>
        </w:rPr>
        <w:t>1.3</w:t>
      </w:r>
      <w:r w:rsidRPr="00934DDD">
        <w:rPr>
          <w:rFonts w:ascii="Times New Roman" w:hAnsi="Times New Roman" w:cs="Times New Roman"/>
          <w:sz w:val="24"/>
          <w:szCs w:val="24"/>
        </w:rPr>
        <w:t xml:space="preserve"> договора аренды 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 xml:space="preserve">имущества </w:t>
      </w:r>
      <w:r w:rsidRPr="00934DDD">
        <w:rPr>
          <w:rFonts w:ascii="Times New Roman" w:hAnsi="Times New Roman" w:cs="Times New Roman"/>
          <w:sz w:val="24"/>
          <w:szCs w:val="24"/>
        </w:rPr>
        <w:t>от  ____201</w:t>
      </w:r>
      <w:r>
        <w:rPr>
          <w:rFonts w:ascii="Times New Roman" w:hAnsi="Times New Roman" w:cs="Times New Roman"/>
          <w:sz w:val="24"/>
          <w:szCs w:val="24"/>
        </w:rPr>
        <w:t>8</w:t>
      </w:r>
      <w:r w:rsidRPr="00934DDD">
        <w:rPr>
          <w:rFonts w:ascii="Times New Roman" w:hAnsi="Times New Roman" w:cs="Times New Roman"/>
          <w:sz w:val="24"/>
          <w:szCs w:val="24"/>
        </w:rPr>
        <w:t>. № _____.</w:t>
      </w:r>
    </w:p>
    <w:p w:rsidR="00FF04DE" w:rsidRPr="00934DDD" w:rsidRDefault="00FF04DE" w:rsidP="00FF04DE">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В соответствии с настоящим актом </w:t>
      </w:r>
      <w:r w:rsidRPr="004664EA">
        <w:rPr>
          <w:rFonts w:ascii="Times New Roman" w:hAnsi="Times New Roman" w:cs="Times New Roman"/>
          <w:bCs/>
          <w:sz w:val="24"/>
          <w:szCs w:val="24"/>
        </w:rPr>
        <w:t>Администрация Цимлянского района Ростовской области</w:t>
      </w:r>
      <w:r w:rsidRPr="004664EA">
        <w:rPr>
          <w:rFonts w:ascii="Times New Roman" w:hAnsi="Times New Roman" w:cs="Times New Roman"/>
          <w:sz w:val="24"/>
          <w:szCs w:val="24"/>
        </w:rPr>
        <w:t xml:space="preserve">, </w:t>
      </w:r>
      <w:r w:rsidRPr="00934DDD">
        <w:rPr>
          <w:rFonts w:ascii="Times New Roman" w:hAnsi="Times New Roman" w:cs="Times New Roman"/>
          <w:sz w:val="24"/>
          <w:szCs w:val="24"/>
        </w:rPr>
        <w:t xml:space="preserve">в лице </w:t>
      </w:r>
      <w:r>
        <w:rPr>
          <w:rFonts w:ascii="Times New Roman" w:hAnsi="Times New Roman" w:cs="Times New Roman"/>
          <w:sz w:val="24"/>
          <w:szCs w:val="24"/>
        </w:rPr>
        <w:t xml:space="preserve">исполняющего обязанности </w:t>
      </w:r>
      <w:r w:rsidRPr="00934DDD">
        <w:rPr>
          <w:rFonts w:ascii="Times New Roman" w:hAnsi="Times New Roman" w:cs="Times New Roman"/>
          <w:sz w:val="24"/>
          <w:szCs w:val="24"/>
        </w:rPr>
        <w:t xml:space="preserve">Главы Администрации Цимлянского района </w:t>
      </w:r>
      <w:proofErr w:type="spellStart"/>
      <w:r>
        <w:rPr>
          <w:rFonts w:ascii="Times New Roman" w:hAnsi="Times New Roman" w:cs="Times New Roman"/>
          <w:b/>
          <w:bCs/>
          <w:sz w:val="24"/>
          <w:szCs w:val="24"/>
        </w:rPr>
        <w:t>Высочина</w:t>
      </w:r>
      <w:proofErr w:type="spellEnd"/>
      <w:r>
        <w:rPr>
          <w:rFonts w:ascii="Times New Roman" w:hAnsi="Times New Roman" w:cs="Times New Roman"/>
          <w:b/>
          <w:bCs/>
          <w:sz w:val="24"/>
          <w:szCs w:val="24"/>
        </w:rPr>
        <w:t xml:space="preserve"> Александра Ивановича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 xml:space="preserve"> и решения Собрания </w:t>
      </w:r>
      <w:proofErr w:type="spellStart"/>
      <w:r>
        <w:rPr>
          <w:rFonts w:ascii="Times New Roman" w:hAnsi="Times New Roman" w:cs="Times New Roman"/>
          <w:sz w:val="24"/>
          <w:szCs w:val="24"/>
        </w:rPr>
        <w:t>дерутатов</w:t>
      </w:r>
      <w:proofErr w:type="spellEnd"/>
      <w:r>
        <w:rPr>
          <w:rFonts w:ascii="Times New Roman" w:hAnsi="Times New Roman" w:cs="Times New Roman"/>
          <w:sz w:val="24"/>
          <w:szCs w:val="24"/>
        </w:rPr>
        <w:t xml:space="preserve"> Цимлянского района от 26.12.2017 № 119</w:t>
      </w:r>
      <w:r w:rsidRPr="00934DDD">
        <w:rPr>
          <w:rFonts w:ascii="Times New Roman" w:hAnsi="Times New Roman" w:cs="Times New Roman"/>
          <w:sz w:val="24"/>
          <w:szCs w:val="24"/>
        </w:rPr>
        <w:t xml:space="preserve">, передает, а </w:t>
      </w:r>
      <w:r w:rsidRPr="00934DDD">
        <w:rPr>
          <w:rFonts w:ascii="Times New Roman" w:hAnsi="Times New Roman" w:cs="Times New Roman"/>
          <w:b/>
          <w:sz w:val="24"/>
          <w:szCs w:val="24"/>
        </w:rPr>
        <w:t>____________________</w:t>
      </w:r>
      <w:r w:rsidRPr="00934DDD">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FF04DE" w:rsidRPr="00CA037C" w:rsidRDefault="00FF04DE" w:rsidP="00FF04DE">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 xml:space="preserve">              - </w:t>
      </w:r>
      <w:r>
        <w:rPr>
          <w:rFonts w:ascii="Times New Roman" w:hAnsi="Times New Roman" w:cs="Times New Roman"/>
          <w:sz w:val="24"/>
          <w:szCs w:val="24"/>
        </w:rPr>
        <w:t>нежилое помещение</w:t>
      </w:r>
      <w:r w:rsidRPr="00EE6AE7">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EE6AE7">
        <w:rPr>
          <w:rFonts w:ascii="Times New Roman" w:hAnsi="Times New Roman" w:cs="Times New Roman"/>
          <w:sz w:val="24"/>
          <w:szCs w:val="24"/>
        </w:rPr>
        <w:t>площадью 11,9 кв.м., расположенное по адресу: Ростовская обла</w:t>
      </w:r>
      <w:r>
        <w:rPr>
          <w:rFonts w:ascii="Times New Roman" w:hAnsi="Times New Roman" w:cs="Times New Roman"/>
          <w:sz w:val="24"/>
          <w:szCs w:val="24"/>
        </w:rPr>
        <w:t>сть, г. Цимлянск, ул. Чехова, 21</w:t>
      </w:r>
      <w:r w:rsidRPr="00CA037C">
        <w:rPr>
          <w:rFonts w:ascii="Times New Roman" w:hAnsi="Times New Roman" w:cs="Times New Roman"/>
          <w:sz w:val="24"/>
          <w:szCs w:val="24"/>
        </w:rPr>
        <w:t>, для размещения офиса.</w:t>
      </w:r>
    </w:p>
    <w:p w:rsidR="00FF04DE" w:rsidRPr="00934DDD" w:rsidRDefault="00FF04DE" w:rsidP="00FF04DE">
      <w:pPr>
        <w:spacing w:after="0" w:line="240" w:lineRule="auto"/>
        <w:ind w:right="283" w:firstLine="180"/>
        <w:jc w:val="both"/>
        <w:rPr>
          <w:rFonts w:ascii="Times New Roman" w:hAnsi="Times New Roman" w:cs="Times New Roman"/>
          <w:sz w:val="24"/>
          <w:szCs w:val="24"/>
        </w:rPr>
      </w:pPr>
    </w:p>
    <w:p w:rsidR="00FF04DE" w:rsidRPr="00934DDD" w:rsidRDefault="00FF04DE" w:rsidP="00FF04DE">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ab/>
        <w:t xml:space="preserve">      Имущество осмотрено, находится в исправном состоянии, </w:t>
      </w:r>
      <w:r>
        <w:rPr>
          <w:rFonts w:ascii="Times New Roman" w:hAnsi="Times New Roman" w:cs="Times New Roman"/>
          <w:sz w:val="24"/>
          <w:szCs w:val="24"/>
        </w:rPr>
        <w:t>с</w:t>
      </w:r>
      <w:r w:rsidRPr="00934DDD">
        <w:rPr>
          <w:rFonts w:ascii="Times New Roman" w:hAnsi="Times New Roman" w:cs="Times New Roman"/>
          <w:sz w:val="24"/>
          <w:szCs w:val="24"/>
        </w:rPr>
        <w:t>тороны претензий друг к другу не имеют.</w:t>
      </w:r>
    </w:p>
    <w:p w:rsidR="00FF04DE" w:rsidRPr="00934DDD" w:rsidRDefault="00FF04DE" w:rsidP="00FF04DE">
      <w:pPr>
        <w:spacing w:after="0" w:line="240" w:lineRule="auto"/>
        <w:ind w:right="283" w:firstLine="708"/>
        <w:jc w:val="both"/>
        <w:rPr>
          <w:rFonts w:ascii="Times New Roman" w:hAnsi="Times New Roman" w:cs="Times New Roman"/>
          <w:sz w:val="24"/>
          <w:szCs w:val="24"/>
        </w:rPr>
      </w:pPr>
    </w:p>
    <w:p w:rsidR="00FF04DE" w:rsidRPr="00934DDD" w:rsidRDefault="00FF04DE" w:rsidP="00FF04DE">
      <w:pPr>
        <w:spacing w:after="0" w:line="240" w:lineRule="auto"/>
        <w:ind w:right="283" w:firstLine="708"/>
        <w:jc w:val="both"/>
        <w:rPr>
          <w:rFonts w:ascii="Times New Roman" w:hAnsi="Times New Roman" w:cs="Times New Roman"/>
          <w:sz w:val="24"/>
          <w:szCs w:val="24"/>
        </w:rPr>
      </w:pPr>
    </w:p>
    <w:p w:rsidR="00FF04DE" w:rsidRPr="00934DDD" w:rsidRDefault="00FF04DE" w:rsidP="00FF04DE">
      <w:pPr>
        <w:spacing w:after="0" w:line="240" w:lineRule="auto"/>
        <w:rPr>
          <w:rFonts w:ascii="Times New Roman" w:hAnsi="Times New Roman" w:cs="Times New Roman"/>
          <w:sz w:val="24"/>
          <w:szCs w:val="24"/>
        </w:rPr>
      </w:pPr>
      <w:r w:rsidRPr="00934DDD">
        <w:rPr>
          <w:rFonts w:ascii="Times New Roman" w:hAnsi="Times New Roman" w:cs="Times New Roman"/>
          <w:sz w:val="24"/>
          <w:szCs w:val="24"/>
        </w:rPr>
        <w:t xml:space="preserve">ПЕРЕДАЛ                     </w:t>
      </w:r>
      <w:r>
        <w:rPr>
          <w:rFonts w:ascii="Times New Roman" w:hAnsi="Times New Roman" w:cs="Times New Roman"/>
          <w:sz w:val="24"/>
          <w:szCs w:val="24"/>
        </w:rPr>
        <w:t xml:space="preserve">                                         </w:t>
      </w:r>
      <w:r w:rsidRPr="00934DDD">
        <w:rPr>
          <w:rFonts w:ascii="Times New Roman" w:hAnsi="Times New Roman" w:cs="Times New Roman"/>
          <w:sz w:val="24"/>
          <w:szCs w:val="24"/>
        </w:rPr>
        <w:t xml:space="preserve">         ПРИНЯЛ</w:t>
      </w:r>
    </w:p>
    <w:p w:rsidR="00FF04DE" w:rsidRPr="00934DDD" w:rsidRDefault="00FF04DE" w:rsidP="00FF04DE">
      <w:pPr>
        <w:spacing w:after="0" w:line="240" w:lineRule="auto"/>
        <w:rPr>
          <w:rFonts w:ascii="Times New Roman"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FF04DE" w:rsidRPr="00934DDD" w:rsidTr="00516C22">
        <w:trPr>
          <w:trHeight w:val="3208"/>
        </w:trPr>
        <w:tc>
          <w:tcPr>
            <w:tcW w:w="5328" w:type="dxa"/>
          </w:tcPr>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FF04DE" w:rsidRPr="00934DDD" w:rsidRDefault="00FF04DE" w:rsidP="00516C22">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FF04DE" w:rsidRPr="00934DDD" w:rsidRDefault="00FF04DE" w:rsidP="00516C22">
            <w:pPr>
              <w:spacing w:after="0" w:line="240" w:lineRule="auto"/>
              <w:jc w:val="both"/>
              <w:rPr>
                <w:rFonts w:ascii="Times New Roman" w:hAnsi="Times New Roman" w:cs="Times New Roman"/>
                <w:sz w:val="24"/>
                <w:szCs w:val="24"/>
              </w:rPr>
            </w:pPr>
          </w:p>
          <w:p w:rsidR="00FF04DE" w:rsidRDefault="00FF04DE" w:rsidP="00516C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Исполняющий обязанности </w:t>
            </w:r>
            <w:r w:rsidRPr="00934DDD">
              <w:rPr>
                <w:rFonts w:ascii="Times New Roman" w:hAnsi="Times New Roman" w:cs="Times New Roman"/>
                <w:b/>
                <w:sz w:val="24"/>
                <w:szCs w:val="24"/>
              </w:rPr>
              <w:t>Глав</w:t>
            </w:r>
            <w:r>
              <w:rPr>
                <w:rFonts w:ascii="Times New Roman" w:hAnsi="Times New Roman" w:cs="Times New Roman"/>
                <w:b/>
                <w:sz w:val="24"/>
                <w:szCs w:val="24"/>
              </w:rPr>
              <w:t>ы</w:t>
            </w:r>
            <w:r w:rsidRPr="00934DDD">
              <w:rPr>
                <w:rFonts w:ascii="Times New Roman" w:hAnsi="Times New Roman" w:cs="Times New Roman"/>
                <w:b/>
                <w:sz w:val="24"/>
                <w:szCs w:val="24"/>
              </w:rPr>
              <w:t xml:space="preserve"> Администрации Цимлянского района </w:t>
            </w:r>
          </w:p>
          <w:p w:rsidR="00FF04DE" w:rsidRPr="00934DDD" w:rsidRDefault="00FF04DE" w:rsidP="00516C22">
            <w:pPr>
              <w:spacing w:after="0" w:line="240" w:lineRule="auto"/>
              <w:jc w:val="both"/>
              <w:rPr>
                <w:rFonts w:ascii="Times New Roman" w:hAnsi="Times New Roman" w:cs="Times New Roman"/>
                <w:b/>
                <w:sz w:val="24"/>
                <w:szCs w:val="24"/>
              </w:rPr>
            </w:pPr>
          </w:p>
          <w:p w:rsidR="00FF04DE" w:rsidRPr="00934DDD" w:rsidRDefault="00FF04DE" w:rsidP="00516C22">
            <w:pPr>
              <w:pStyle w:val="a9"/>
              <w:jc w:val="left"/>
              <w:rPr>
                <w:rFonts w:ascii="Times New Roman" w:hAnsi="Times New Roman" w:cs="Times New Roman"/>
                <w:sz w:val="24"/>
                <w:szCs w:val="24"/>
              </w:rPr>
            </w:pPr>
            <w:r w:rsidRPr="00934DDD">
              <w:rPr>
                <w:rFonts w:ascii="Times New Roman" w:hAnsi="Times New Roman" w:cs="Times New Roman"/>
                <w:b/>
                <w:sz w:val="24"/>
                <w:szCs w:val="24"/>
              </w:rPr>
              <w:t>________________________</w:t>
            </w:r>
            <w:r>
              <w:rPr>
                <w:rFonts w:ascii="Times New Roman" w:hAnsi="Times New Roman" w:cs="Times New Roman"/>
                <w:b/>
                <w:sz w:val="24"/>
                <w:szCs w:val="24"/>
              </w:rPr>
              <w:t xml:space="preserve">А.И. </w:t>
            </w:r>
            <w:proofErr w:type="spellStart"/>
            <w:r>
              <w:rPr>
                <w:rFonts w:ascii="Times New Roman" w:hAnsi="Times New Roman" w:cs="Times New Roman"/>
                <w:b/>
                <w:sz w:val="24"/>
                <w:szCs w:val="24"/>
              </w:rPr>
              <w:t>Высочин</w:t>
            </w:r>
            <w:proofErr w:type="spellEnd"/>
          </w:p>
        </w:tc>
        <w:tc>
          <w:tcPr>
            <w:tcW w:w="4747" w:type="dxa"/>
            <w:shd w:val="clear" w:color="auto" w:fill="auto"/>
          </w:tcPr>
          <w:p w:rsidR="00FF04DE" w:rsidRPr="00934DDD" w:rsidRDefault="00FF04DE" w:rsidP="00516C22">
            <w:pPr>
              <w:spacing w:after="0" w:line="240" w:lineRule="auto"/>
              <w:jc w:val="both"/>
              <w:rPr>
                <w:rFonts w:ascii="Times New Roman" w:hAnsi="Times New Roman" w:cs="Times New Roman"/>
                <w:sz w:val="24"/>
                <w:szCs w:val="24"/>
              </w:rPr>
            </w:pPr>
          </w:p>
        </w:tc>
      </w:tr>
    </w:tbl>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tabs>
          <w:tab w:val="left" w:pos="7050"/>
        </w:tabs>
        <w:spacing w:after="0" w:line="240" w:lineRule="auto"/>
        <w:jc w:val="right"/>
        <w:rPr>
          <w:rFonts w:ascii="Times New Roman" w:hAnsi="Times New Roman" w:cs="Times New Roman"/>
          <w:sz w:val="24"/>
          <w:szCs w:val="24"/>
        </w:rPr>
      </w:pPr>
    </w:p>
    <w:p w:rsidR="00FF04DE" w:rsidRDefault="00FF04DE" w:rsidP="00FF04DE">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F631E2">
        <w:rPr>
          <w:rFonts w:ascii="Times New Roman" w:hAnsi="Times New Roman" w:cs="Times New Roman"/>
          <w:sz w:val="24"/>
          <w:szCs w:val="24"/>
        </w:rPr>
        <w:t xml:space="preserve"> </w:t>
      </w:r>
    </w:p>
    <w:p w:rsidR="00FF04DE" w:rsidRPr="00934DDD" w:rsidRDefault="00FF04DE" w:rsidP="00FF04DE">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FF04DE" w:rsidRPr="00934DDD" w:rsidRDefault="00FF04DE" w:rsidP="00FF04DE">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FF04DE" w:rsidRDefault="00FF04DE" w:rsidP="00FF04DE">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FF04DE" w:rsidRDefault="00FF04DE" w:rsidP="00FF04DE">
      <w:pPr>
        <w:spacing w:after="0" w:line="240" w:lineRule="auto"/>
        <w:jc w:val="right"/>
        <w:rPr>
          <w:rFonts w:ascii="Times New Roman" w:hAnsi="Times New Roman" w:cs="Times New Roman"/>
          <w:sz w:val="24"/>
          <w:szCs w:val="24"/>
        </w:rPr>
      </w:pPr>
    </w:p>
    <w:p w:rsidR="00FF04DE" w:rsidRPr="00F631E2" w:rsidRDefault="00FF04DE" w:rsidP="00FF04DE">
      <w:pPr>
        <w:spacing w:after="0" w:line="240" w:lineRule="auto"/>
        <w:jc w:val="right"/>
        <w:rPr>
          <w:rFonts w:ascii="Times New Roman" w:hAnsi="Times New Roman" w:cs="Times New Roman"/>
          <w:b/>
          <w:bCs/>
          <w:sz w:val="24"/>
          <w:szCs w:val="24"/>
        </w:rPr>
      </w:pPr>
    </w:p>
    <w:p w:rsidR="00FF04DE" w:rsidRPr="00F631E2" w:rsidRDefault="00FF04DE" w:rsidP="00FF04DE">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арендной платы</w:t>
      </w:r>
    </w:p>
    <w:p w:rsidR="00FF04DE" w:rsidRPr="00F631E2" w:rsidRDefault="00FF04DE" w:rsidP="00FF04DE">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__________</w:t>
      </w:r>
      <w:r w:rsidRPr="00F631E2">
        <w:rPr>
          <w:rFonts w:ascii="Times New Roman" w:hAnsi="Times New Roman" w:cs="Times New Roman"/>
          <w:b/>
          <w:bCs/>
          <w:sz w:val="24"/>
          <w:szCs w:val="24"/>
        </w:rPr>
        <w:t>.201</w:t>
      </w:r>
      <w:r>
        <w:rPr>
          <w:rFonts w:ascii="Times New Roman" w:hAnsi="Times New Roman" w:cs="Times New Roman"/>
          <w:b/>
          <w:bCs/>
          <w:sz w:val="24"/>
          <w:szCs w:val="24"/>
        </w:rPr>
        <w:t>8</w:t>
      </w:r>
      <w:r w:rsidRPr="00F631E2">
        <w:rPr>
          <w:rFonts w:ascii="Times New Roman" w:hAnsi="Times New Roman" w:cs="Times New Roman"/>
          <w:b/>
          <w:bCs/>
          <w:sz w:val="24"/>
          <w:szCs w:val="24"/>
        </w:rPr>
        <w:t xml:space="preserve">  по </w:t>
      </w:r>
      <w:r>
        <w:rPr>
          <w:rFonts w:ascii="Times New Roman" w:hAnsi="Times New Roman" w:cs="Times New Roman"/>
          <w:b/>
          <w:bCs/>
          <w:sz w:val="24"/>
          <w:szCs w:val="24"/>
        </w:rPr>
        <w:t>___________</w:t>
      </w:r>
      <w:r w:rsidRPr="00F631E2">
        <w:rPr>
          <w:rFonts w:ascii="Times New Roman" w:hAnsi="Times New Roman" w:cs="Times New Roman"/>
          <w:b/>
          <w:bCs/>
          <w:sz w:val="24"/>
          <w:szCs w:val="24"/>
        </w:rPr>
        <w:t>.201</w:t>
      </w:r>
      <w:r>
        <w:rPr>
          <w:rFonts w:ascii="Times New Roman" w:hAnsi="Times New Roman" w:cs="Times New Roman"/>
          <w:b/>
          <w:bCs/>
          <w:sz w:val="24"/>
          <w:szCs w:val="24"/>
        </w:rPr>
        <w:t>8</w:t>
      </w:r>
    </w:p>
    <w:p w:rsidR="00FF04DE" w:rsidRPr="00F631E2" w:rsidRDefault="00FF04DE" w:rsidP="00FF04DE">
      <w:pPr>
        <w:spacing w:after="0" w:line="240" w:lineRule="auto"/>
        <w:jc w:val="center"/>
        <w:rPr>
          <w:rFonts w:ascii="Times New Roman" w:hAnsi="Times New Roman" w:cs="Times New Roman"/>
          <w:b/>
          <w:bCs/>
          <w:sz w:val="24"/>
          <w:szCs w:val="24"/>
        </w:rPr>
      </w:pPr>
    </w:p>
    <w:p w:rsidR="00FF04DE" w:rsidRPr="00F631E2" w:rsidRDefault="00FF04DE" w:rsidP="00FF04DE">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Целевое использование </w:t>
      </w:r>
      <w:r>
        <w:rPr>
          <w:rFonts w:ascii="Times New Roman" w:hAnsi="Times New Roman" w:cs="Times New Roman"/>
          <w:sz w:val="24"/>
          <w:szCs w:val="24"/>
        </w:rPr>
        <w:t>Имущества</w:t>
      </w:r>
      <w:r w:rsidRPr="00F631E2">
        <w:rPr>
          <w:rFonts w:ascii="Times New Roman" w:hAnsi="Times New Roman" w:cs="Times New Roman"/>
          <w:sz w:val="24"/>
          <w:szCs w:val="24"/>
        </w:rPr>
        <w:t>:</w:t>
      </w:r>
      <w:r w:rsidRPr="00F631E2">
        <w:rPr>
          <w:rFonts w:ascii="Times New Roman" w:hAnsi="Times New Roman" w:cs="Times New Roman"/>
          <w:b/>
          <w:bCs/>
          <w:sz w:val="24"/>
          <w:szCs w:val="24"/>
        </w:rPr>
        <w:t xml:space="preserve"> </w:t>
      </w:r>
      <w:r w:rsidRPr="00F631E2">
        <w:rPr>
          <w:rFonts w:ascii="Times New Roman" w:hAnsi="Times New Roman" w:cs="Times New Roman"/>
          <w:sz w:val="24"/>
          <w:szCs w:val="24"/>
        </w:rPr>
        <w:t xml:space="preserve">для </w:t>
      </w:r>
      <w:r>
        <w:rPr>
          <w:rFonts w:ascii="Times New Roman" w:hAnsi="Times New Roman" w:cs="Times New Roman"/>
          <w:sz w:val="24"/>
          <w:szCs w:val="24"/>
        </w:rPr>
        <w:t>размещения офиса</w:t>
      </w: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Адрес </w:t>
      </w:r>
      <w:r>
        <w:rPr>
          <w:rFonts w:ascii="Times New Roman" w:hAnsi="Times New Roman" w:cs="Times New Roman"/>
          <w:sz w:val="24"/>
          <w:szCs w:val="24"/>
        </w:rPr>
        <w:t>Имущества: Ростовская область, г. Цимлянск, ул. Чехова, 21</w:t>
      </w:r>
    </w:p>
    <w:p w:rsidR="00FF04DE" w:rsidRPr="00F631E2" w:rsidRDefault="00FF04DE" w:rsidP="00FF04DE">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Площадь </w:t>
      </w:r>
      <w:r>
        <w:rPr>
          <w:rFonts w:ascii="Times New Roman" w:hAnsi="Times New Roman" w:cs="Times New Roman"/>
          <w:sz w:val="24"/>
          <w:szCs w:val="24"/>
        </w:rPr>
        <w:t>Имущества</w:t>
      </w:r>
      <w:r w:rsidRPr="00F631E2">
        <w:rPr>
          <w:rFonts w:ascii="Times New Roman" w:hAnsi="Times New Roman" w:cs="Times New Roman"/>
          <w:sz w:val="24"/>
          <w:szCs w:val="24"/>
        </w:rPr>
        <w:t xml:space="preserve">: </w:t>
      </w:r>
      <w:r>
        <w:rPr>
          <w:rFonts w:ascii="Times New Roman" w:hAnsi="Times New Roman" w:cs="Times New Roman"/>
          <w:sz w:val="24"/>
          <w:szCs w:val="24"/>
        </w:rPr>
        <w:t>11,9</w:t>
      </w:r>
      <w:r w:rsidRPr="00F631E2">
        <w:rPr>
          <w:rFonts w:ascii="Times New Roman" w:hAnsi="Times New Roman" w:cs="Times New Roman"/>
          <w:sz w:val="24"/>
          <w:szCs w:val="24"/>
        </w:rPr>
        <w:t xml:space="preserve"> кв.м.</w:t>
      </w:r>
    </w:p>
    <w:p w:rsidR="00FF04DE" w:rsidRPr="00F631E2" w:rsidRDefault="00FF04DE" w:rsidP="00FF04DE">
      <w:pPr>
        <w:pBdr>
          <w:bottom w:val="single" w:sz="4" w:space="1" w:color="auto"/>
          <w:between w:val="single" w:sz="4" w:space="1" w:color="auto"/>
        </w:pBdr>
        <w:tabs>
          <w:tab w:val="right" w:pos="10205"/>
        </w:tabs>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p>
    <w:p w:rsidR="00FF04DE" w:rsidRPr="00F631E2" w:rsidRDefault="00FF04DE" w:rsidP="00FF04DE">
      <w:pPr>
        <w:pStyle w:val="a6"/>
        <w:jc w:val="left"/>
        <w:rPr>
          <w:sz w:val="24"/>
          <w:szCs w:val="24"/>
        </w:rPr>
      </w:pPr>
    </w:p>
    <w:p w:rsidR="00FF04DE" w:rsidRPr="00F631E2" w:rsidRDefault="00FF04DE" w:rsidP="00FF04DE">
      <w:pPr>
        <w:spacing w:after="0" w:line="240" w:lineRule="auto"/>
        <w:rPr>
          <w:rFonts w:ascii="Times New Roman" w:hAnsi="Times New Roman" w:cs="Times New Roman"/>
          <w:noProof/>
          <w:sz w:val="24"/>
          <w:szCs w:val="24"/>
        </w:rPr>
      </w:pPr>
    </w:p>
    <w:p w:rsidR="00FF04DE" w:rsidRPr="00F631E2" w:rsidRDefault="00FF04DE" w:rsidP="00FF04DE">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FF04DE" w:rsidRPr="00F631E2" w:rsidRDefault="00FF04DE" w:rsidP="00FF04DE">
      <w:pPr>
        <w:pStyle w:val="ConsNonformat"/>
        <w:jc w:val="both"/>
        <w:rPr>
          <w:rFonts w:ascii="Times New Roman"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FF04DE" w:rsidRPr="00F631E2" w:rsidRDefault="00FF04DE" w:rsidP="00FF04DE">
      <w:pPr>
        <w:pBdr>
          <w:top w:val="single" w:sz="4" w:space="1" w:color="auto"/>
        </w:pBdr>
        <w:spacing w:after="0" w:line="240" w:lineRule="auto"/>
        <w:rPr>
          <w:rFonts w:ascii="Times New Roman" w:hAnsi="Times New Roman" w:cs="Times New Roman"/>
          <w:sz w:val="24"/>
          <w:szCs w:val="24"/>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FF04DE" w:rsidRPr="00F631E2" w:rsidTr="00516C22">
        <w:trPr>
          <w:trHeight w:val="534"/>
          <w:jc w:val="center"/>
        </w:trPr>
        <w:tc>
          <w:tcPr>
            <w:tcW w:w="3473" w:type="dxa"/>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rPr>
              <w:t>201</w:t>
            </w:r>
            <w:r>
              <w:rPr>
                <w:sz w:val="24"/>
                <w:szCs w:val="24"/>
              </w:rPr>
              <w:t>8</w:t>
            </w:r>
            <w:r w:rsidRPr="00F631E2">
              <w:rPr>
                <w:sz w:val="24"/>
                <w:szCs w:val="24"/>
              </w:rPr>
              <w:t>г.</w:t>
            </w:r>
          </w:p>
        </w:tc>
        <w:tc>
          <w:tcPr>
            <w:tcW w:w="3243" w:type="dxa"/>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rPr>
              <w:t>201</w:t>
            </w:r>
            <w:r>
              <w:rPr>
                <w:sz w:val="24"/>
                <w:szCs w:val="24"/>
              </w:rPr>
              <w:t>8</w:t>
            </w:r>
            <w:r w:rsidRPr="00F631E2">
              <w:rPr>
                <w:sz w:val="24"/>
                <w:szCs w:val="24"/>
              </w:rPr>
              <w:t>г.</w:t>
            </w: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lang w:val="en-US"/>
              </w:rPr>
              <w:t>II</w:t>
            </w:r>
            <w:r>
              <w:rPr>
                <w:sz w:val="24"/>
                <w:szCs w:val="24"/>
                <w:lang w:val="en-US"/>
              </w:rPr>
              <w:t>I</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IV</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IX</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lang w:val="en-US"/>
              </w:rPr>
              <w:t>XI</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F04DE" w:rsidRPr="00F631E2" w:rsidTr="00516C22">
        <w:trPr>
          <w:jc w:val="center"/>
        </w:trPr>
        <w:tc>
          <w:tcPr>
            <w:tcW w:w="347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lang w:val="en-US"/>
              </w:rPr>
              <w:t>XII</w:t>
            </w:r>
          </w:p>
        </w:tc>
        <w:tc>
          <w:tcPr>
            <w:tcW w:w="3156"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FF04DE" w:rsidRPr="00F631E2" w:rsidRDefault="00FF04DE" w:rsidP="00516C2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FF04DE" w:rsidRPr="00F631E2" w:rsidRDefault="00FF04DE" w:rsidP="00FF04DE">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pBdr>
          <w:bottom w:val="single" w:sz="12" w:space="1" w:color="auto"/>
        </w:pBdr>
        <w:spacing w:after="0" w:line="240" w:lineRule="auto"/>
        <w:rPr>
          <w:rFonts w:ascii="Times New Roman" w:hAnsi="Times New Roman" w:cs="Times New Roman"/>
          <w:sz w:val="24"/>
          <w:szCs w:val="24"/>
        </w:rPr>
      </w:pP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spacing w:after="0" w:line="240" w:lineRule="auto"/>
        <w:rPr>
          <w:rFonts w:ascii="Times New Roman" w:hAnsi="Times New Roman" w:cs="Times New Roman"/>
          <w:sz w:val="24"/>
          <w:szCs w:val="24"/>
        </w:rPr>
      </w:pPr>
    </w:p>
    <w:p w:rsidR="00FF04DE" w:rsidRPr="00F631E2" w:rsidRDefault="00FF04DE" w:rsidP="00FF04DE">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FF04DE" w:rsidRPr="000F1C23" w:rsidRDefault="00FF04DE" w:rsidP="00FF04DE">
      <w:pPr>
        <w:spacing w:after="0" w:line="240" w:lineRule="auto"/>
        <w:rPr>
          <w:rFonts w:ascii="Times New Roman" w:hAnsi="Times New Roman" w:cs="Times New Roman"/>
          <w:b/>
          <w:sz w:val="28"/>
          <w:szCs w:val="28"/>
        </w:rPr>
        <w:sectPr w:rsidR="00FF04DE" w:rsidRPr="000F1C23" w:rsidSect="005938AE">
          <w:pgSz w:w="11906" w:h="16838" w:code="9"/>
          <w:pgMar w:top="851" w:right="282" w:bottom="426" w:left="1418" w:header="680" w:footer="680" w:gutter="0"/>
          <w:cols w:space="720"/>
          <w:titlePg/>
        </w:sectPr>
      </w:pPr>
    </w:p>
    <w:tbl>
      <w:tblPr>
        <w:tblW w:w="15812" w:type="dxa"/>
        <w:tblInd w:w="108" w:type="dxa"/>
        <w:tblLook w:val="0000"/>
      </w:tblPr>
      <w:tblGrid>
        <w:gridCol w:w="2097"/>
        <w:gridCol w:w="1195"/>
        <w:gridCol w:w="517"/>
        <w:gridCol w:w="222"/>
        <w:gridCol w:w="1055"/>
        <w:gridCol w:w="495"/>
        <w:gridCol w:w="576"/>
        <w:gridCol w:w="1512"/>
        <w:gridCol w:w="649"/>
        <w:gridCol w:w="1746"/>
        <w:gridCol w:w="5748"/>
      </w:tblGrid>
      <w:tr w:rsidR="00FF04DE" w:rsidRPr="003C1DF4" w:rsidTr="00516C22">
        <w:trPr>
          <w:trHeight w:val="210"/>
        </w:trPr>
        <w:tc>
          <w:tcPr>
            <w:tcW w:w="2097" w:type="dxa"/>
            <w:vMerge w:val="restart"/>
            <w:tcBorders>
              <w:top w:val="nil"/>
              <w:left w:val="nil"/>
              <w:bottom w:val="nil"/>
              <w:right w:val="nil"/>
            </w:tcBorders>
            <w:shd w:val="clear" w:color="auto" w:fill="auto"/>
            <w:noWrap/>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bl>
            <w:tblPr>
              <w:tblW w:w="0" w:type="auto"/>
              <w:tblCellSpacing w:w="0" w:type="dxa"/>
              <w:tblCellMar>
                <w:left w:w="0" w:type="dxa"/>
                <w:right w:w="0" w:type="dxa"/>
              </w:tblCellMar>
              <w:tblLook w:val="0000"/>
            </w:tblPr>
            <w:tblGrid>
              <w:gridCol w:w="1881"/>
            </w:tblGrid>
            <w:tr w:rsidR="00FF04DE" w:rsidRPr="003C1DF4" w:rsidTr="00516C22">
              <w:trPr>
                <w:trHeight w:val="425"/>
                <w:tblCellSpacing w:w="0" w:type="dxa"/>
              </w:trPr>
              <w:tc>
                <w:tcPr>
                  <w:tcW w:w="2080" w:type="dxa"/>
                  <w:vMerge w:val="restart"/>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r w:rsidRPr="003C1DF4">
                    <w:rPr>
                      <w:rFonts w:ascii="Times New Roman" w:hAnsi="Times New Roman" w:cs="Times New Roman"/>
                      <w:b/>
                      <w:bCs/>
                      <w:sz w:val="20"/>
                      <w:szCs w:val="20"/>
                    </w:rPr>
                    <w:t xml:space="preserve">И </w:t>
                  </w:r>
                  <w:proofErr w:type="spellStart"/>
                  <w:r w:rsidRPr="003C1DF4">
                    <w:rPr>
                      <w:rFonts w:ascii="Times New Roman" w:hAnsi="Times New Roman" w:cs="Times New Roman"/>
                      <w:b/>
                      <w:bCs/>
                      <w:sz w:val="20"/>
                      <w:szCs w:val="20"/>
                    </w:rPr>
                    <w:t>з</w:t>
                  </w:r>
                  <w:proofErr w:type="spellEnd"/>
                  <w:r w:rsidRPr="003C1DF4">
                    <w:rPr>
                      <w:rFonts w:ascii="Times New Roman" w:hAnsi="Times New Roman" w:cs="Times New Roman"/>
                      <w:b/>
                      <w:bCs/>
                      <w:sz w:val="20"/>
                      <w:szCs w:val="20"/>
                    </w:rPr>
                    <w:t xml:space="preserve"> в е </w:t>
                  </w:r>
                  <w:proofErr w:type="spellStart"/>
                  <w:r w:rsidRPr="003C1DF4">
                    <w:rPr>
                      <w:rFonts w:ascii="Times New Roman" w:hAnsi="Times New Roman" w:cs="Times New Roman"/>
                      <w:b/>
                      <w:bCs/>
                      <w:sz w:val="20"/>
                      <w:szCs w:val="20"/>
                    </w:rPr>
                    <w:t>щ</w:t>
                  </w:r>
                  <w:proofErr w:type="spellEnd"/>
                  <w:r w:rsidRPr="003C1DF4">
                    <w:rPr>
                      <w:rFonts w:ascii="Times New Roman" w:hAnsi="Times New Roman" w:cs="Times New Roman"/>
                      <w:b/>
                      <w:bCs/>
                      <w:sz w:val="20"/>
                      <w:szCs w:val="20"/>
                    </w:rPr>
                    <w:t xml:space="preserve"> е </w:t>
                  </w:r>
                  <w:proofErr w:type="spellStart"/>
                  <w:r w:rsidRPr="003C1DF4">
                    <w:rPr>
                      <w:rFonts w:ascii="Times New Roman" w:hAnsi="Times New Roman" w:cs="Times New Roman"/>
                      <w:b/>
                      <w:bCs/>
                      <w:sz w:val="20"/>
                      <w:szCs w:val="20"/>
                    </w:rPr>
                    <w:t>н</w:t>
                  </w:r>
                  <w:proofErr w:type="spellEnd"/>
                  <w:r w:rsidRPr="003C1DF4">
                    <w:rPr>
                      <w:rFonts w:ascii="Times New Roman" w:hAnsi="Times New Roman" w:cs="Times New Roman"/>
                      <w:b/>
                      <w:bCs/>
                      <w:sz w:val="20"/>
                      <w:szCs w:val="20"/>
                    </w:rPr>
                    <w:t xml:space="preserve"> и е</w:t>
                  </w:r>
                </w:p>
              </w:tc>
            </w:tr>
            <w:tr w:rsidR="00FF04DE" w:rsidRPr="003C1DF4" w:rsidTr="00516C22">
              <w:trPr>
                <w:trHeight w:val="425"/>
                <w:tblCellSpacing w:w="0" w:type="dxa"/>
              </w:trPr>
              <w:tc>
                <w:tcPr>
                  <w:tcW w:w="0" w:type="auto"/>
                  <w:vMerge/>
                  <w:tcBorders>
                    <w:top w:val="nil"/>
                    <w:left w:val="nil"/>
                    <w:bottom w:val="nil"/>
                    <w:right w:val="nil"/>
                  </w:tcBorders>
                  <w:shd w:val="clear" w:color="auto" w:fill="auto"/>
                  <w:vAlign w:val="center"/>
                </w:tcPr>
                <w:p w:rsidR="00FF04DE" w:rsidRPr="003C1DF4" w:rsidRDefault="00FF04DE" w:rsidP="00516C22">
                  <w:pPr>
                    <w:spacing w:before="100" w:beforeAutospacing="1" w:after="100" w:afterAutospacing="1" w:line="240" w:lineRule="auto"/>
                    <w:rPr>
                      <w:rFonts w:ascii="Times New Roman" w:hAnsi="Times New Roman" w:cs="Times New Roman"/>
                      <w:b/>
                      <w:bCs/>
                      <w:sz w:val="20"/>
                      <w:szCs w:val="20"/>
                    </w:rPr>
                  </w:pPr>
                </w:p>
              </w:tc>
            </w:tr>
          </w:tbl>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p>
        </w:tc>
        <w:tc>
          <w:tcPr>
            <w:tcW w:w="6772" w:type="dxa"/>
            <w:gridSpan w:val="8"/>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proofErr w:type="spellStart"/>
            <w:r w:rsidRPr="003C1DF4">
              <w:rPr>
                <w:rFonts w:ascii="Times New Roman" w:hAnsi="Times New Roman" w:cs="Times New Roman"/>
                <w:sz w:val="20"/>
                <w:szCs w:val="20"/>
              </w:rPr>
              <w:t>Волгодонский</w:t>
            </w:r>
            <w:proofErr w:type="spellEnd"/>
            <w:r w:rsidRPr="003C1DF4">
              <w:rPr>
                <w:rFonts w:ascii="Times New Roman" w:hAnsi="Times New Roman" w:cs="Times New Roman"/>
                <w:sz w:val="20"/>
                <w:szCs w:val="20"/>
              </w:rPr>
              <w:t xml:space="preserve"> </w:t>
            </w:r>
            <w:proofErr w:type="spellStart"/>
            <w:r w:rsidRPr="003C1DF4">
              <w:rPr>
                <w:rFonts w:ascii="Times New Roman" w:hAnsi="Times New Roman" w:cs="Times New Roman"/>
                <w:sz w:val="20"/>
                <w:szCs w:val="20"/>
              </w:rPr>
              <w:t>ф-л</w:t>
            </w:r>
            <w:proofErr w:type="spellEnd"/>
            <w:r w:rsidRPr="003C1DF4">
              <w:rPr>
                <w:rFonts w:ascii="Times New Roman" w:hAnsi="Times New Roman" w:cs="Times New Roman"/>
                <w:sz w:val="20"/>
                <w:szCs w:val="20"/>
              </w:rPr>
              <w:t xml:space="preserve"> Банка Возрождение (ОАО) Форма № </w:t>
            </w:r>
            <w:r w:rsidRPr="003C1DF4">
              <w:rPr>
                <w:rFonts w:ascii="Times New Roman" w:hAnsi="Times New Roman" w:cs="Times New Roman"/>
                <w:b/>
                <w:bCs/>
                <w:sz w:val="20"/>
                <w:szCs w:val="20"/>
              </w:rPr>
              <w:t>ПД-4</w:t>
            </w:r>
          </w:p>
        </w:tc>
        <w:tc>
          <w:tcPr>
            <w:tcW w:w="5748" w:type="dxa"/>
            <w:tcBorders>
              <w:top w:val="nil"/>
              <w:left w:val="nil"/>
              <w:bottom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tc>
      </w:tr>
      <w:tr w:rsidR="00FF04DE" w:rsidRPr="003C1DF4" w:rsidTr="00516C22">
        <w:trPr>
          <w:trHeight w:val="300"/>
        </w:trPr>
        <w:tc>
          <w:tcPr>
            <w:tcW w:w="2097" w:type="dxa"/>
            <w:vMerge/>
            <w:tcBorders>
              <w:top w:val="nil"/>
              <w:left w:val="nil"/>
              <w:bottom w:val="nil"/>
              <w:right w:val="nil"/>
            </w:tcBorders>
            <w:shd w:val="clear" w:color="auto" w:fill="auto"/>
            <w:vAlign w:val="center"/>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r w:rsidRPr="00B8243E">
              <w:rPr>
                <w:rFonts w:ascii="Times New Roman" w:hAnsi="Times New Roman" w:cs="Times New Roman"/>
                <w:sz w:val="20"/>
                <w:szCs w:val="20"/>
              </w:rPr>
              <w:pict>
                <v:line id="_x0000_s1026" style="position:absolute;left:0;text-align:left;z-index:251660288;mso-position-horizontal-relative:text;mso-position-vertical-relative:text" from="-5.3pt,30.85pt" to="-5.3pt,477.35pt" strokecolor="windowText" strokeweight="1.5pt" o:insetmode="auto"/>
              </w:pict>
            </w:r>
          </w:p>
        </w:tc>
        <w:tc>
          <w:tcPr>
            <w:tcW w:w="6772" w:type="dxa"/>
            <w:gridSpan w:val="8"/>
            <w:tcBorders>
              <w:top w:val="nil"/>
              <w:left w:val="nil"/>
              <w:bottom w:val="single" w:sz="4" w:space="0" w:color="auto"/>
              <w:right w:val="nil"/>
            </w:tcBorders>
            <w:shd w:val="clear" w:color="auto" w:fill="auto"/>
            <w:vAlign w:val="bottom"/>
          </w:tcPr>
          <w:p w:rsidR="00FF04DE" w:rsidRPr="009E2725" w:rsidRDefault="00FF04DE" w:rsidP="00516C22">
            <w:pPr>
              <w:spacing w:before="100" w:beforeAutospacing="1" w:after="100" w:afterAutospacing="1" w:line="240" w:lineRule="auto"/>
              <w:jc w:val="center"/>
              <w:rPr>
                <w:rFonts w:ascii="Times New Roman" w:hAnsi="Times New Roman" w:cs="Times New Roman"/>
                <w:i/>
                <w:iCs/>
                <w:sz w:val="16"/>
                <w:szCs w:val="16"/>
              </w:rPr>
            </w:pPr>
            <w:r w:rsidRPr="009E2725">
              <w:rPr>
                <w:rFonts w:ascii="Times New Roman" w:hAnsi="Times New Roman" w:cs="Times New Roman"/>
                <w:i/>
                <w:iCs/>
                <w:sz w:val="16"/>
                <w:szCs w:val="16"/>
              </w:rPr>
              <w:t xml:space="preserve">УФК по Ростовской области (Администрация Цимлянского района) л/с 05583108570 </w:t>
            </w:r>
          </w:p>
        </w:tc>
        <w:tc>
          <w:tcPr>
            <w:tcW w:w="5748" w:type="dxa"/>
            <w:tcBorders>
              <w:top w:val="nil"/>
              <w:left w:val="nil"/>
              <w:right w:val="nil"/>
            </w:tcBorders>
          </w:tcPr>
          <w:p w:rsidR="00FF04DE" w:rsidRPr="009E2725" w:rsidRDefault="00FF04DE" w:rsidP="00516C22">
            <w:pPr>
              <w:spacing w:before="100" w:beforeAutospacing="1" w:after="100" w:afterAutospacing="1" w:line="240" w:lineRule="auto"/>
              <w:jc w:val="center"/>
              <w:rPr>
                <w:rFonts w:ascii="Times New Roman" w:hAnsi="Times New Roman" w:cs="Times New Roman"/>
                <w:i/>
                <w:iCs/>
                <w:sz w:val="16"/>
                <w:szCs w:val="16"/>
              </w:rPr>
            </w:pPr>
            <w:r>
              <w:rPr>
                <w:rFonts w:ascii="Times New Roman" w:hAnsi="Times New Roman" w:cs="Times New Roman"/>
                <w:i/>
                <w:iCs/>
                <w:sz w:val="16"/>
                <w:szCs w:val="16"/>
              </w:rPr>
              <w:t>К аукционной документации</w:t>
            </w: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 xml:space="preserve"> </w:t>
            </w: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nil"/>
              <w:left w:val="nil"/>
              <w:bottom w:val="nil"/>
              <w:right w:val="nil"/>
            </w:tcBorders>
            <w:shd w:val="clear" w:color="auto" w:fill="auto"/>
          </w:tcPr>
          <w:p w:rsidR="00FF04DE" w:rsidRPr="009E2725" w:rsidRDefault="00FF04DE" w:rsidP="00516C22">
            <w:pPr>
              <w:spacing w:before="100" w:beforeAutospacing="1" w:after="100" w:afterAutospacing="1" w:line="240" w:lineRule="auto"/>
              <w:jc w:val="center"/>
              <w:rPr>
                <w:rFonts w:ascii="Times New Roman" w:hAnsi="Times New Roman" w:cs="Times New Roman"/>
                <w:sz w:val="16"/>
                <w:szCs w:val="16"/>
              </w:rPr>
            </w:pPr>
            <w:r w:rsidRPr="009E2725">
              <w:rPr>
                <w:rFonts w:ascii="Times New Roman" w:hAnsi="Times New Roman" w:cs="Times New Roman"/>
                <w:sz w:val="16"/>
                <w:szCs w:val="16"/>
              </w:rPr>
              <w:t>(наименование получателя платежа)</w:t>
            </w:r>
          </w:p>
        </w:tc>
        <w:tc>
          <w:tcPr>
            <w:tcW w:w="5748" w:type="dxa"/>
            <w:tcBorders>
              <w:top w:val="nil"/>
              <w:left w:val="nil"/>
              <w:bottom w:val="nil"/>
              <w:right w:val="nil"/>
            </w:tcBorders>
          </w:tcPr>
          <w:p w:rsidR="00FF04DE" w:rsidRPr="009E2725" w:rsidRDefault="00FF04DE" w:rsidP="00516C22">
            <w:pPr>
              <w:spacing w:before="100" w:beforeAutospacing="1" w:after="100" w:afterAutospacing="1" w:line="240" w:lineRule="auto"/>
              <w:jc w:val="center"/>
              <w:rPr>
                <w:rFonts w:ascii="Times New Roman" w:hAnsi="Times New Roman" w:cs="Times New Roman"/>
                <w:sz w:val="16"/>
                <w:szCs w:val="16"/>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ИНН/КПП</w:t>
            </w:r>
          </w:p>
        </w:tc>
        <w:tc>
          <w:tcPr>
            <w:tcW w:w="2289" w:type="dxa"/>
            <w:gridSpan w:val="4"/>
            <w:tcBorders>
              <w:top w:val="nil"/>
              <w:left w:val="nil"/>
              <w:bottom w:val="single" w:sz="4" w:space="0" w:color="auto"/>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6137002930/613702001</w:t>
            </w:r>
          </w:p>
        </w:tc>
        <w:tc>
          <w:tcPr>
            <w:tcW w:w="576"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w:t>
            </w:r>
          </w:p>
        </w:tc>
        <w:tc>
          <w:tcPr>
            <w:tcW w:w="3907" w:type="dxa"/>
            <w:gridSpan w:val="3"/>
            <w:tcBorders>
              <w:top w:val="nil"/>
              <w:left w:val="nil"/>
              <w:bottom w:val="single" w:sz="4" w:space="0" w:color="auto"/>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40302810260153000856</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2289" w:type="dxa"/>
            <w:gridSpan w:val="4"/>
            <w:tcBorders>
              <w:top w:val="single" w:sz="4" w:space="0" w:color="auto"/>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(ИНН получателя платежа)</w:t>
            </w:r>
          </w:p>
        </w:tc>
        <w:tc>
          <w:tcPr>
            <w:tcW w:w="576"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3907" w:type="dxa"/>
            <w:gridSpan w:val="3"/>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(Номер счета получателя платежа)</w:t>
            </w:r>
          </w:p>
        </w:tc>
        <w:tc>
          <w:tcPr>
            <w:tcW w:w="5748" w:type="dxa"/>
            <w:tcBorders>
              <w:top w:val="nil"/>
              <w:left w:val="nil"/>
              <w:bottom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в</w:t>
            </w:r>
          </w:p>
        </w:tc>
        <w:tc>
          <w:tcPr>
            <w:tcW w:w="517"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 </w:t>
            </w:r>
          </w:p>
        </w:tc>
        <w:tc>
          <w:tcPr>
            <w:tcW w:w="6255" w:type="dxa"/>
            <w:gridSpan w:val="7"/>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i/>
                <w:iCs/>
                <w:sz w:val="20"/>
                <w:szCs w:val="20"/>
              </w:rPr>
            </w:pPr>
            <w:r w:rsidRPr="003C1DF4">
              <w:rPr>
                <w:rFonts w:ascii="Times New Roman" w:hAnsi="Times New Roman" w:cs="Times New Roman"/>
                <w:i/>
                <w:iCs/>
                <w:sz w:val="20"/>
                <w:szCs w:val="20"/>
              </w:rPr>
              <w:t xml:space="preserve">Отделение </w:t>
            </w:r>
            <w:proofErr w:type="spellStart"/>
            <w:r w:rsidRPr="003C1DF4">
              <w:rPr>
                <w:rFonts w:ascii="Times New Roman" w:hAnsi="Times New Roman" w:cs="Times New Roman"/>
                <w:i/>
                <w:iCs/>
                <w:sz w:val="20"/>
                <w:szCs w:val="20"/>
              </w:rPr>
              <w:t>Ростов-на-дону</w:t>
            </w:r>
            <w:proofErr w:type="spellEnd"/>
            <w:r w:rsidRPr="003C1DF4">
              <w:rPr>
                <w:rFonts w:ascii="Times New Roman" w:hAnsi="Times New Roman" w:cs="Times New Roman"/>
                <w:i/>
                <w:iCs/>
                <w:sz w:val="20"/>
                <w:szCs w:val="20"/>
              </w:rPr>
              <w:t xml:space="preserve">  г.Ростов-на-Дону</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i/>
                <w:iCs/>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51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6255" w:type="dxa"/>
            <w:gridSpan w:val="7"/>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(наименование банка и банковские реквизиты)</w:t>
            </w:r>
          </w:p>
        </w:tc>
        <w:tc>
          <w:tcPr>
            <w:tcW w:w="5748" w:type="dxa"/>
            <w:tcBorders>
              <w:top w:val="nil"/>
              <w:left w:val="nil"/>
              <w:bottom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43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к/с</w:t>
            </w:r>
          </w:p>
        </w:tc>
        <w:tc>
          <w:tcPr>
            <w:tcW w:w="4377" w:type="dxa"/>
            <w:gridSpan w:val="6"/>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649"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r w:rsidRPr="003C1DF4">
              <w:rPr>
                <w:rFonts w:ascii="Times New Roman" w:hAnsi="Times New Roman" w:cs="Times New Roman"/>
                <w:b/>
                <w:bCs/>
                <w:sz w:val="20"/>
                <w:szCs w:val="20"/>
              </w:rPr>
              <w:t>БИК</w:t>
            </w:r>
          </w:p>
        </w:tc>
        <w:tc>
          <w:tcPr>
            <w:tcW w:w="1746"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i/>
                <w:iCs/>
                <w:sz w:val="20"/>
                <w:szCs w:val="20"/>
              </w:rPr>
            </w:pPr>
            <w:r w:rsidRPr="003C1DF4">
              <w:rPr>
                <w:rFonts w:ascii="Times New Roman" w:hAnsi="Times New Roman" w:cs="Times New Roman"/>
                <w:b/>
                <w:bCs/>
                <w:i/>
                <w:iCs/>
                <w:sz w:val="20"/>
                <w:szCs w:val="20"/>
              </w:rPr>
              <w:t>046015001</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b/>
                <w:bCs/>
                <w:i/>
                <w:iCs/>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Задаток для участия в аукционе</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31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single" w:sz="4" w:space="0" w:color="auto"/>
              <w:left w:val="nil"/>
              <w:bottom w:val="single" w:sz="4" w:space="0" w:color="auto"/>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(назначение платежа)</w:t>
            </w:r>
          </w:p>
        </w:tc>
        <w:tc>
          <w:tcPr>
            <w:tcW w:w="5748" w:type="dxa"/>
            <w:tcBorders>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300"/>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739" w:type="dxa"/>
            <w:gridSpan w:val="2"/>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05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2583" w:type="dxa"/>
            <w:gridSpan w:val="3"/>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Сумма платежа:</w:t>
            </w:r>
          </w:p>
        </w:tc>
        <w:tc>
          <w:tcPr>
            <w:tcW w:w="2395" w:type="dxa"/>
            <w:gridSpan w:val="2"/>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p>
        </w:tc>
      </w:tr>
      <w:tr w:rsidR="00FF04DE" w:rsidRPr="003C1DF4" w:rsidTr="00516C22">
        <w:trPr>
          <w:trHeight w:val="300"/>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739" w:type="dxa"/>
            <w:gridSpan w:val="2"/>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Дата</w:t>
            </w:r>
          </w:p>
        </w:tc>
        <w:tc>
          <w:tcPr>
            <w:tcW w:w="1055"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 </w:t>
            </w:r>
          </w:p>
        </w:tc>
        <w:tc>
          <w:tcPr>
            <w:tcW w:w="2583" w:type="dxa"/>
            <w:gridSpan w:val="3"/>
            <w:tcBorders>
              <w:top w:val="nil"/>
              <w:left w:val="nil"/>
              <w:bottom w:val="nil"/>
              <w:right w:val="nil"/>
            </w:tcBorders>
            <w:shd w:val="clear" w:color="auto" w:fill="auto"/>
            <w:noWrap/>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xml:space="preserve">Сумма платы за услуги   </w:t>
            </w:r>
          </w:p>
        </w:tc>
        <w:tc>
          <w:tcPr>
            <w:tcW w:w="2395" w:type="dxa"/>
            <w:gridSpan w:val="2"/>
            <w:tcBorders>
              <w:top w:val="single" w:sz="4" w:space="0" w:color="auto"/>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w:t>
            </w:r>
          </w:p>
        </w:tc>
        <w:tc>
          <w:tcPr>
            <w:tcW w:w="5748" w:type="dxa"/>
            <w:tcBorders>
              <w:left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p>
        </w:tc>
      </w:tr>
      <w:tr w:rsidR="00FF04DE" w:rsidRPr="003C1DF4" w:rsidTr="00516C22">
        <w:trPr>
          <w:trHeight w:val="330"/>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517"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b/>
                <w:bCs/>
                <w:sz w:val="20"/>
                <w:szCs w:val="20"/>
              </w:rPr>
            </w:pPr>
          </w:p>
        </w:tc>
        <w:tc>
          <w:tcPr>
            <w:tcW w:w="222"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b/>
                <w:bCs/>
                <w:sz w:val="20"/>
                <w:szCs w:val="20"/>
              </w:rPr>
            </w:pPr>
          </w:p>
        </w:tc>
        <w:tc>
          <w:tcPr>
            <w:tcW w:w="105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2583" w:type="dxa"/>
            <w:gridSpan w:val="3"/>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 xml:space="preserve">  ИТОГО</w:t>
            </w:r>
          </w:p>
        </w:tc>
        <w:tc>
          <w:tcPr>
            <w:tcW w:w="2395" w:type="dxa"/>
            <w:gridSpan w:val="2"/>
            <w:tcBorders>
              <w:top w:val="single" w:sz="4" w:space="0" w:color="auto"/>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 </w:t>
            </w:r>
          </w:p>
        </w:tc>
        <w:tc>
          <w:tcPr>
            <w:tcW w:w="5748" w:type="dxa"/>
            <w:tcBorders>
              <w:left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p>
        </w:tc>
      </w:tr>
      <w:tr w:rsidR="00FF04DE" w:rsidRPr="003C1DF4" w:rsidTr="00516C22">
        <w:trPr>
          <w:trHeight w:val="360"/>
        </w:trPr>
        <w:tc>
          <w:tcPr>
            <w:tcW w:w="2097"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Кассир</w:t>
            </w: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5026" w:type="dxa"/>
            <w:gridSpan w:val="7"/>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Плательщик (подпись)</w:t>
            </w:r>
          </w:p>
        </w:tc>
        <w:tc>
          <w:tcPr>
            <w:tcW w:w="1746"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 </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pict>
                <v:line id="_x0000_s1027" style="position:absolute;z-index:251661312;mso-position-horizontal-relative:text;mso-position-vertical-relative:text" from="-5.65pt,-.9pt" to="497.6pt,-.9pt" strokecolor="windowText" strokeweight="1.5pt" o:insetmode="auto"/>
              </w:pict>
            </w: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p>
        </w:tc>
        <w:tc>
          <w:tcPr>
            <w:tcW w:w="6772" w:type="dxa"/>
            <w:gridSpan w:val="8"/>
            <w:tcBorders>
              <w:top w:val="nil"/>
              <w:left w:val="nil"/>
              <w:bottom w:val="single" w:sz="4" w:space="0" w:color="auto"/>
              <w:right w:val="nil"/>
            </w:tcBorders>
            <w:shd w:val="clear" w:color="auto" w:fill="auto"/>
            <w:vAlign w:val="bottom"/>
          </w:tcPr>
          <w:p w:rsidR="00FF04DE" w:rsidRDefault="00FF04DE" w:rsidP="00516C22">
            <w:pPr>
              <w:spacing w:before="100" w:beforeAutospacing="1" w:after="100" w:afterAutospacing="1" w:line="240" w:lineRule="auto"/>
              <w:jc w:val="center"/>
              <w:rPr>
                <w:rFonts w:ascii="Times New Roman" w:hAnsi="Times New Roman" w:cs="Times New Roman"/>
                <w:i/>
                <w:iCs/>
                <w:sz w:val="20"/>
                <w:szCs w:val="20"/>
              </w:rPr>
            </w:pPr>
          </w:p>
          <w:p w:rsidR="00FF04DE" w:rsidRPr="003C1DF4" w:rsidRDefault="00FF04DE" w:rsidP="00516C22">
            <w:pPr>
              <w:spacing w:before="100" w:beforeAutospacing="1" w:after="100" w:afterAutospacing="1" w:line="240" w:lineRule="auto"/>
              <w:jc w:val="center"/>
              <w:rPr>
                <w:rFonts w:ascii="Times New Roman" w:hAnsi="Times New Roman" w:cs="Times New Roman"/>
                <w:i/>
                <w:iCs/>
                <w:sz w:val="20"/>
                <w:szCs w:val="20"/>
              </w:rPr>
            </w:pPr>
            <w:r w:rsidRPr="003C1DF4">
              <w:rPr>
                <w:rFonts w:ascii="Times New Roman" w:hAnsi="Times New Roman" w:cs="Times New Roman"/>
                <w:i/>
                <w:iCs/>
                <w:sz w:val="20"/>
                <w:szCs w:val="20"/>
              </w:rPr>
              <w:t>УФК по Ростовской области (Администрация Цимлянского района) л/с 05583108570</w:t>
            </w:r>
          </w:p>
        </w:tc>
        <w:tc>
          <w:tcPr>
            <w:tcW w:w="5748" w:type="dxa"/>
            <w:tcBorders>
              <w:top w:val="nil"/>
              <w:left w:val="nil"/>
              <w:right w:val="nil"/>
            </w:tcBorders>
          </w:tcPr>
          <w:p w:rsidR="00FF04DE" w:rsidRDefault="00FF04DE" w:rsidP="00516C22">
            <w:pPr>
              <w:spacing w:before="100" w:beforeAutospacing="1" w:after="100" w:afterAutospacing="1" w:line="240" w:lineRule="auto"/>
              <w:jc w:val="center"/>
              <w:rPr>
                <w:rFonts w:ascii="Times New Roman" w:hAnsi="Times New Roman" w:cs="Times New Roman"/>
                <w:i/>
                <w:iCs/>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(наименование получателя платежа)</w:t>
            </w:r>
          </w:p>
        </w:tc>
        <w:tc>
          <w:tcPr>
            <w:tcW w:w="5748" w:type="dxa"/>
            <w:tcBorders>
              <w:top w:val="nil"/>
              <w:left w:val="nil"/>
              <w:bottom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ИНН</w:t>
            </w:r>
          </w:p>
        </w:tc>
        <w:tc>
          <w:tcPr>
            <w:tcW w:w="2289" w:type="dxa"/>
            <w:gridSpan w:val="4"/>
            <w:tcBorders>
              <w:top w:val="nil"/>
              <w:left w:val="nil"/>
              <w:bottom w:val="single" w:sz="4" w:space="0" w:color="auto"/>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6137002930/613702001</w:t>
            </w:r>
          </w:p>
        </w:tc>
        <w:tc>
          <w:tcPr>
            <w:tcW w:w="576"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w:t>
            </w:r>
          </w:p>
        </w:tc>
        <w:tc>
          <w:tcPr>
            <w:tcW w:w="3907" w:type="dxa"/>
            <w:gridSpan w:val="3"/>
            <w:tcBorders>
              <w:top w:val="nil"/>
              <w:left w:val="nil"/>
              <w:bottom w:val="single" w:sz="4" w:space="0" w:color="auto"/>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40302810260153000856</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2289" w:type="dxa"/>
            <w:gridSpan w:val="4"/>
            <w:tcBorders>
              <w:top w:val="single" w:sz="4" w:space="0" w:color="auto"/>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(ИНН получателя платежа)</w:t>
            </w:r>
          </w:p>
        </w:tc>
        <w:tc>
          <w:tcPr>
            <w:tcW w:w="576"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3907" w:type="dxa"/>
            <w:gridSpan w:val="3"/>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(Номер счета получателя платежа)</w:t>
            </w:r>
          </w:p>
        </w:tc>
        <w:tc>
          <w:tcPr>
            <w:tcW w:w="5748" w:type="dxa"/>
            <w:tcBorders>
              <w:top w:val="nil"/>
              <w:left w:val="nil"/>
              <w:bottom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в</w:t>
            </w:r>
          </w:p>
        </w:tc>
        <w:tc>
          <w:tcPr>
            <w:tcW w:w="517"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 </w:t>
            </w:r>
          </w:p>
        </w:tc>
        <w:tc>
          <w:tcPr>
            <w:tcW w:w="6255" w:type="dxa"/>
            <w:gridSpan w:val="7"/>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i/>
                <w:iCs/>
                <w:sz w:val="20"/>
                <w:szCs w:val="20"/>
              </w:rPr>
            </w:pPr>
            <w:r w:rsidRPr="003C1DF4">
              <w:rPr>
                <w:rFonts w:ascii="Times New Roman" w:hAnsi="Times New Roman" w:cs="Times New Roman"/>
                <w:i/>
                <w:iCs/>
                <w:sz w:val="20"/>
                <w:szCs w:val="20"/>
              </w:rPr>
              <w:t xml:space="preserve">Отделение </w:t>
            </w:r>
            <w:proofErr w:type="spellStart"/>
            <w:r w:rsidRPr="003C1DF4">
              <w:rPr>
                <w:rFonts w:ascii="Times New Roman" w:hAnsi="Times New Roman" w:cs="Times New Roman"/>
                <w:i/>
                <w:iCs/>
                <w:sz w:val="20"/>
                <w:szCs w:val="20"/>
              </w:rPr>
              <w:t>Ростов-на-дону</w:t>
            </w:r>
            <w:proofErr w:type="spellEnd"/>
            <w:r w:rsidRPr="003C1DF4">
              <w:rPr>
                <w:rFonts w:ascii="Times New Roman" w:hAnsi="Times New Roman" w:cs="Times New Roman"/>
                <w:i/>
                <w:iCs/>
                <w:sz w:val="20"/>
                <w:szCs w:val="20"/>
              </w:rPr>
              <w:t xml:space="preserve">  г.Ростов-на-Дону</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i/>
                <w:iCs/>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51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6255" w:type="dxa"/>
            <w:gridSpan w:val="7"/>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(наименование банка и банковские реквизиты)</w:t>
            </w:r>
          </w:p>
        </w:tc>
        <w:tc>
          <w:tcPr>
            <w:tcW w:w="5748" w:type="dxa"/>
            <w:tcBorders>
              <w:top w:val="nil"/>
              <w:left w:val="nil"/>
              <w:bottom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к/с</w:t>
            </w:r>
          </w:p>
        </w:tc>
        <w:tc>
          <w:tcPr>
            <w:tcW w:w="4377" w:type="dxa"/>
            <w:gridSpan w:val="6"/>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649"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r w:rsidRPr="003C1DF4">
              <w:rPr>
                <w:rFonts w:ascii="Times New Roman" w:hAnsi="Times New Roman" w:cs="Times New Roman"/>
                <w:b/>
                <w:bCs/>
                <w:sz w:val="20"/>
                <w:szCs w:val="20"/>
              </w:rPr>
              <w:t>БИК</w:t>
            </w:r>
          </w:p>
        </w:tc>
        <w:tc>
          <w:tcPr>
            <w:tcW w:w="1746"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i/>
                <w:iCs/>
                <w:sz w:val="20"/>
                <w:szCs w:val="20"/>
              </w:rPr>
            </w:pPr>
            <w:r w:rsidRPr="003C1DF4">
              <w:rPr>
                <w:rFonts w:ascii="Times New Roman" w:hAnsi="Times New Roman" w:cs="Times New Roman"/>
                <w:b/>
                <w:bCs/>
                <w:i/>
                <w:iCs/>
                <w:sz w:val="20"/>
                <w:szCs w:val="20"/>
              </w:rPr>
              <w:t>046015001</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b/>
                <w:bCs/>
                <w:i/>
                <w:iCs/>
                <w:sz w:val="20"/>
                <w:szCs w:val="20"/>
              </w:rPr>
            </w:pPr>
          </w:p>
        </w:tc>
      </w:tr>
      <w:tr w:rsidR="00FF04DE" w:rsidRPr="003C1DF4" w:rsidTr="00516C22">
        <w:trPr>
          <w:trHeight w:val="28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Задаток для участия в аукционе</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31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single" w:sz="4" w:space="0" w:color="auto"/>
              <w:left w:val="nil"/>
              <w:bottom w:val="single" w:sz="4" w:space="0" w:color="auto"/>
              <w:right w:val="nil"/>
            </w:tcBorders>
            <w:shd w:val="clear" w:color="auto" w:fill="auto"/>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(назначение платежа)</w:t>
            </w:r>
          </w:p>
        </w:tc>
        <w:tc>
          <w:tcPr>
            <w:tcW w:w="5748" w:type="dxa"/>
            <w:tcBorders>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r w:rsidR="00FF04DE" w:rsidRPr="003C1DF4" w:rsidTr="00516C22">
        <w:trPr>
          <w:trHeight w:val="315"/>
        </w:trPr>
        <w:tc>
          <w:tcPr>
            <w:tcW w:w="2097"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b/>
                <w:bCs/>
                <w:sz w:val="20"/>
                <w:szCs w:val="20"/>
              </w:rPr>
            </w:pPr>
            <w:r w:rsidRPr="003C1DF4">
              <w:rPr>
                <w:rFonts w:ascii="Times New Roman" w:hAnsi="Times New Roman" w:cs="Times New Roman"/>
                <w:b/>
                <w:bCs/>
                <w:sz w:val="20"/>
                <w:szCs w:val="20"/>
              </w:rPr>
              <w:t xml:space="preserve">К в и т а </w:t>
            </w:r>
            <w:proofErr w:type="spellStart"/>
            <w:r w:rsidRPr="003C1DF4">
              <w:rPr>
                <w:rFonts w:ascii="Times New Roman" w:hAnsi="Times New Roman" w:cs="Times New Roman"/>
                <w:b/>
                <w:bCs/>
                <w:sz w:val="20"/>
                <w:szCs w:val="20"/>
              </w:rPr>
              <w:t>н</w:t>
            </w:r>
            <w:proofErr w:type="spellEnd"/>
            <w:r w:rsidRPr="003C1DF4">
              <w:rPr>
                <w:rFonts w:ascii="Times New Roman" w:hAnsi="Times New Roman" w:cs="Times New Roman"/>
                <w:b/>
                <w:bCs/>
                <w:sz w:val="20"/>
                <w:szCs w:val="20"/>
              </w:rPr>
              <w:t xml:space="preserve"> </w:t>
            </w:r>
            <w:proofErr w:type="spellStart"/>
            <w:r w:rsidRPr="003C1DF4">
              <w:rPr>
                <w:rFonts w:ascii="Times New Roman" w:hAnsi="Times New Roman" w:cs="Times New Roman"/>
                <w:b/>
                <w:bCs/>
                <w:sz w:val="20"/>
                <w:szCs w:val="20"/>
              </w:rPr>
              <w:t>ц</w:t>
            </w:r>
            <w:proofErr w:type="spellEnd"/>
            <w:r w:rsidRPr="003C1DF4">
              <w:rPr>
                <w:rFonts w:ascii="Times New Roman" w:hAnsi="Times New Roman" w:cs="Times New Roman"/>
                <w:b/>
                <w:bCs/>
                <w:sz w:val="20"/>
                <w:szCs w:val="20"/>
              </w:rPr>
              <w:t xml:space="preserve"> и я</w:t>
            </w: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739" w:type="dxa"/>
            <w:gridSpan w:val="2"/>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05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2583" w:type="dxa"/>
            <w:gridSpan w:val="3"/>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Сумма платежа:</w:t>
            </w:r>
          </w:p>
        </w:tc>
        <w:tc>
          <w:tcPr>
            <w:tcW w:w="2395" w:type="dxa"/>
            <w:gridSpan w:val="2"/>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p>
        </w:tc>
      </w:tr>
      <w:tr w:rsidR="00FF04DE" w:rsidRPr="003C1DF4" w:rsidTr="00516C22">
        <w:trPr>
          <w:trHeight w:val="300"/>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739" w:type="dxa"/>
            <w:gridSpan w:val="2"/>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Дата</w:t>
            </w:r>
          </w:p>
        </w:tc>
        <w:tc>
          <w:tcPr>
            <w:tcW w:w="1055"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 </w:t>
            </w:r>
          </w:p>
        </w:tc>
        <w:tc>
          <w:tcPr>
            <w:tcW w:w="2583" w:type="dxa"/>
            <w:gridSpan w:val="3"/>
            <w:tcBorders>
              <w:top w:val="nil"/>
              <w:left w:val="nil"/>
              <w:bottom w:val="nil"/>
              <w:right w:val="nil"/>
            </w:tcBorders>
            <w:shd w:val="clear" w:color="auto" w:fill="auto"/>
            <w:noWrap/>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xml:space="preserve">Сумма платы за услуги </w:t>
            </w:r>
            <w:r w:rsidRPr="003C1DF4">
              <w:rPr>
                <w:rFonts w:ascii="Times New Roman" w:hAnsi="Times New Roman" w:cs="Times New Roman"/>
                <w:b/>
                <w:bCs/>
                <w:sz w:val="20"/>
                <w:szCs w:val="20"/>
              </w:rPr>
              <w:t xml:space="preserve"> </w:t>
            </w:r>
          </w:p>
        </w:tc>
        <w:tc>
          <w:tcPr>
            <w:tcW w:w="2395" w:type="dxa"/>
            <w:gridSpan w:val="2"/>
            <w:tcBorders>
              <w:top w:val="single" w:sz="4" w:space="0" w:color="auto"/>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w:t>
            </w:r>
          </w:p>
        </w:tc>
        <w:tc>
          <w:tcPr>
            <w:tcW w:w="5748" w:type="dxa"/>
            <w:tcBorders>
              <w:left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p>
        </w:tc>
      </w:tr>
      <w:tr w:rsidR="00FF04DE" w:rsidRPr="003C1DF4" w:rsidTr="00516C22">
        <w:trPr>
          <w:trHeight w:val="255"/>
        </w:trPr>
        <w:tc>
          <w:tcPr>
            <w:tcW w:w="2097"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Кассир</w:t>
            </w:r>
          </w:p>
        </w:tc>
        <w:tc>
          <w:tcPr>
            <w:tcW w:w="1195"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517"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b/>
                <w:bCs/>
                <w:sz w:val="20"/>
                <w:szCs w:val="20"/>
              </w:rPr>
            </w:pPr>
          </w:p>
        </w:tc>
        <w:tc>
          <w:tcPr>
            <w:tcW w:w="222"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rPr>
                <w:rFonts w:ascii="Times New Roman" w:hAnsi="Times New Roman" w:cs="Times New Roman"/>
                <w:b/>
                <w:bCs/>
                <w:sz w:val="20"/>
                <w:szCs w:val="20"/>
              </w:rPr>
            </w:pPr>
          </w:p>
        </w:tc>
        <w:tc>
          <w:tcPr>
            <w:tcW w:w="105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2583" w:type="dxa"/>
            <w:gridSpan w:val="3"/>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 xml:space="preserve">  ИТОГО</w:t>
            </w:r>
          </w:p>
        </w:tc>
        <w:tc>
          <w:tcPr>
            <w:tcW w:w="2395" w:type="dxa"/>
            <w:gridSpan w:val="2"/>
            <w:tcBorders>
              <w:top w:val="single" w:sz="4" w:space="0" w:color="auto"/>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 </w:t>
            </w:r>
          </w:p>
        </w:tc>
        <w:tc>
          <w:tcPr>
            <w:tcW w:w="5748" w:type="dxa"/>
            <w:tcBorders>
              <w:left w:val="nil"/>
              <w:right w:val="nil"/>
            </w:tcBorders>
          </w:tcPr>
          <w:p w:rsidR="00FF04DE" w:rsidRPr="003C1DF4" w:rsidRDefault="00FF04DE" w:rsidP="00516C22">
            <w:pPr>
              <w:spacing w:before="100" w:beforeAutospacing="1" w:after="100" w:afterAutospacing="1" w:line="240" w:lineRule="auto"/>
              <w:jc w:val="right"/>
              <w:rPr>
                <w:rFonts w:ascii="Times New Roman" w:hAnsi="Times New Roman" w:cs="Times New Roman"/>
                <w:b/>
                <w:bCs/>
                <w:sz w:val="20"/>
                <w:szCs w:val="20"/>
              </w:rPr>
            </w:pPr>
          </w:p>
        </w:tc>
      </w:tr>
      <w:tr w:rsidR="00FF04DE" w:rsidRPr="003C1DF4" w:rsidTr="00516C22">
        <w:trPr>
          <w:trHeight w:val="315"/>
        </w:trPr>
        <w:tc>
          <w:tcPr>
            <w:tcW w:w="2097" w:type="dxa"/>
            <w:tcBorders>
              <w:top w:val="nil"/>
              <w:left w:val="nil"/>
              <w:bottom w:val="nil"/>
              <w:right w:val="nil"/>
            </w:tcBorders>
            <w:shd w:val="clear" w:color="auto" w:fill="auto"/>
          </w:tcPr>
          <w:p w:rsidR="00FF04DE" w:rsidRPr="003C1DF4" w:rsidRDefault="00FF04DE" w:rsidP="00516C22">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c>
          <w:tcPr>
            <w:tcW w:w="5026" w:type="dxa"/>
            <w:gridSpan w:val="7"/>
            <w:tcBorders>
              <w:top w:val="nil"/>
              <w:left w:val="nil"/>
              <w:bottom w:val="nil"/>
              <w:right w:val="nil"/>
            </w:tcBorders>
            <w:shd w:val="clear" w:color="auto" w:fill="auto"/>
            <w:vAlign w:val="bottom"/>
          </w:tcPr>
          <w:p w:rsidR="00FF04DE" w:rsidRPr="003C1DF4" w:rsidRDefault="00FF04DE" w:rsidP="00516C22">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Плательщик (подпись)</w:t>
            </w:r>
          </w:p>
        </w:tc>
        <w:tc>
          <w:tcPr>
            <w:tcW w:w="1746" w:type="dxa"/>
            <w:tcBorders>
              <w:top w:val="nil"/>
              <w:left w:val="nil"/>
              <w:bottom w:val="single" w:sz="4" w:space="0" w:color="auto"/>
              <w:right w:val="nil"/>
            </w:tcBorders>
            <w:shd w:val="clear" w:color="auto" w:fill="auto"/>
            <w:vAlign w:val="bottom"/>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 </w:t>
            </w:r>
          </w:p>
        </w:tc>
        <w:tc>
          <w:tcPr>
            <w:tcW w:w="5748" w:type="dxa"/>
            <w:tcBorders>
              <w:top w:val="nil"/>
              <w:left w:val="nil"/>
              <w:right w:val="nil"/>
            </w:tcBorders>
          </w:tcPr>
          <w:p w:rsidR="00FF04DE" w:rsidRPr="003C1DF4" w:rsidRDefault="00FF04DE" w:rsidP="00516C22">
            <w:pPr>
              <w:spacing w:before="100" w:beforeAutospacing="1" w:after="100" w:afterAutospacing="1" w:line="240" w:lineRule="auto"/>
              <w:jc w:val="center"/>
              <w:rPr>
                <w:rFonts w:ascii="Times New Roman" w:hAnsi="Times New Roman" w:cs="Times New Roman"/>
                <w:sz w:val="20"/>
                <w:szCs w:val="20"/>
              </w:rPr>
            </w:pPr>
          </w:p>
        </w:tc>
      </w:tr>
    </w:tbl>
    <w:p w:rsidR="00FF04DE" w:rsidRDefault="00FF04DE" w:rsidP="00FF04DE">
      <w:pPr>
        <w:spacing w:before="100" w:beforeAutospacing="1" w:after="100" w:afterAutospacing="1" w:line="240" w:lineRule="auto"/>
        <w:rPr>
          <w:rFonts w:ascii="Times New Roman" w:hAnsi="Times New Roman" w:cs="Times New Roman"/>
          <w:sz w:val="20"/>
          <w:szCs w:val="20"/>
        </w:rPr>
        <w:sectPr w:rsidR="00FF04DE" w:rsidSect="00F2510E">
          <w:pgSz w:w="16838" w:h="11906" w:orient="landscape" w:code="9"/>
          <w:pgMar w:top="426" w:right="567" w:bottom="567" w:left="567" w:header="680" w:footer="680" w:gutter="0"/>
          <w:cols w:space="720"/>
          <w:titlePg/>
        </w:sectPr>
      </w:pPr>
    </w:p>
    <w:p w:rsidR="00FF04DE" w:rsidRDefault="00FF04DE"/>
    <w:sectPr w:rsidR="00FF0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compat>
    <w:useFELayout/>
  </w:compat>
  <w:rsids>
    <w:rsidRoot w:val="00FF04DE"/>
    <w:rsid w:val="00FF0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4DE"/>
    <w:pPr>
      <w:spacing w:after="0" w:line="240" w:lineRule="auto"/>
      <w:ind w:left="708"/>
    </w:pPr>
    <w:rPr>
      <w:rFonts w:ascii="Times New Roman" w:eastAsia="Times New Roman" w:hAnsi="Times New Roman" w:cs="Times New Roman"/>
      <w:sz w:val="20"/>
      <w:szCs w:val="20"/>
    </w:rPr>
  </w:style>
  <w:style w:type="paragraph" w:styleId="a4">
    <w:name w:val="Body Text Indent"/>
    <w:aliases w:val="текст"/>
    <w:basedOn w:val="a"/>
    <w:link w:val="a5"/>
    <w:rsid w:val="00FF04DE"/>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5">
    <w:name w:val="Основной текст с отступом Знак"/>
    <w:aliases w:val="текст Знак"/>
    <w:basedOn w:val="a0"/>
    <w:link w:val="a4"/>
    <w:rsid w:val="00FF04DE"/>
    <w:rPr>
      <w:rFonts w:ascii="Times New Roman" w:eastAsia="Times New Roman" w:hAnsi="Times New Roman" w:cs="Times New Roman"/>
      <w:spacing w:val="-4"/>
      <w:sz w:val="20"/>
      <w:szCs w:val="20"/>
    </w:rPr>
  </w:style>
  <w:style w:type="paragraph" w:styleId="2">
    <w:name w:val="Body Text Indent 2"/>
    <w:aliases w:val=" Знак"/>
    <w:basedOn w:val="a"/>
    <w:link w:val="20"/>
    <w:rsid w:val="00FF04DE"/>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aliases w:val=" Знак Знак"/>
    <w:basedOn w:val="a0"/>
    <w:link w:val="2"/>
    <w:rsid w:val="00FF04DE"/>
    <w:rPr>
      <w:rFonts w:ascii="Times New Roman" w:eastAsia="Times New Roman" w:hAnsi="Times New Roman" w:cs="Times New Roman"/>
      <w:sz w:val="24"/>
      <w:szCs w:val="20"/>
    </w:rPr>
  </w:style>
  <w:style w:type="paragraph" w:styleId="a6">
    <w:name w:val="Body Text"/>
    <w:basedOn w:val="a"/>
    <w:link w:val="a7"/>
    <w:rsid w:val="00FF04DE"/>
    <w:pPr>
      <w:spacing w:after="0" w:line="240" w:lineRule="auto"/>
      <w:jc w:val="center"/>
    </w:pPr>
    <w:rPr>
      <w:rFonts w:ascii="Times New Roman" w:eastAsia="Times New Roman" w:hAnsi="Times New Roman" w:cs="Times New Roman"/>
      <w:sz w:val="20"/>
      <w:szCs w:val="20"/>
    </w:rPr>
  </w:style>
  <w:style w:type="character" w:customStyle="1" w:styleId="a7">
    <w:name w:val="Основной текст Знак"/>
    <w:basedOn w:val="a0"/>
    <w:link w:val="a6"/>
    <w:rsid w:val="00FF04DE"/>
    <w:rPr>
      <w:rFonts w:ascii="Times New Roman" w:eastAsia="Times New Roman" w:hAnsi="Times New Roman" w:cs="Times New Roman"/>
      <w:sz w:val="20"/>
      <w:szCs w:val="20"/>
    </w:rPr>
  </w:style>
  <w:style w:type="paragraph" w:customStyle="1" w:styleId="ConsNonformat">
    <w:name w:val="ConsNonformat"/>
    <w:uiPriority w:val="99"/>
    <w:rsid w:val="00FF04DE"/>
    <w:pPr>
      <w:widowControl w:val="0"/>
      <w:spacing w:after="0" w:line="240" w:lineRule="auto"/>
    </w:pPr>
    <w:rPr>
      <w:rFonts w:ascii="Consultant" w:eastAsia="Times New Roman" w:hAnsi="Consultant" w:cs="Times New Roman"/>
      <w:snapToGrid w:val="0"/>
      <w:sz w:val="20"/>
      <w:szCs w:val="20"/>
    </w:rPr>
  </w:style>
  <w:style w:type="character" w:styleId="a8">
    <w:name w:val="Hyperlink"/>
    <w:rsid w:val="00FF04DE"/>
    <w:rPr>
      <w:color w:val="0000FF"/>
      <w:u w:val="single"/>
    </w:rPr>
  </w:style>
  <w:style w:type="paragraph" w:customStyle="1" w:styleId="a9">
    <w:name w:val="Таблицы (моноширинный)"/>
    <w:basedOn w:val="a"/>
    <w:next w:val="a"/>
    <w:rsid w:val="00FF04D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a">
    <w:name w:val="Table Grid"/>
    <w:basedOn w:val="a1"/>
    <w:uiPriority w:val="99"/>
    <w:rsid w:val="00FF04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FF04DE"/>
    <w:rPr>
      <w:b/>
      <w:bCs/>
    </w:rPr>
  </w:style>
  <w:style w:type="character" w:customStyle="1" w:styleId="ac">
    <w:name w:val="Гипертекстовая ссылка"/>
    <w:basedOn w:val="a0"/>
    <w:uiPriority w:val="99"/>
    <w:rsid w:val="00FF04DE"/>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890941&amp;sub=27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890941&amp;sub=2782" TargetMode="External"/><Relationship Id="rId5" Type="http://schemas.openxmlformats.org/officeDocument/2006/relationships/hyperlink" Target="mailto:soptzim@mail.ru" TargetMode="External"/><Relationship Id="rId4" Type="http://schemas.openxmlformats.org/officeDocument/2006/relationships/hyperlink" Target="http://torgi.q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4460</Words>
  <Characters>25424</Characters>
  <Application>Microsoft Office Word</Application>
  <DocSecurity>0</DocSecurity>
  <Lines>211</Lines>
  <Paragraphs>59</Paragraphs>
  <ScaleCrop>false</ScaleCrop>
  <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2018-02-14T05:14:00Z</dcterms:created>
  <dcterms:modified xsi:type="dcterms:W3CDTF">2018-02-14T05:15:00Z</dcterms:modified>
</cp:coreProperties>
</file>