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6E" w:rsidRDefault="009C716E" w:rsidP="0052355B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p w:rsidR="009C716E" w:rsidRDefault="009C716E" w:rsidP="0052355B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p w:rsidR="008960E7" w:rsidRDefault="008960E7" w:rsidP="009C716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B35C1" w:rsidRDefault="008A3401" w:rsidP="008A3401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  <w:r w:rsidRPr="009146BC">
        <w:rPr>
          <w:b/>
          <w:color w:val="000000"/>
          <w:sz w:val="24"/>
          <w:szCs w:val="24"/>
          <w:lang w:val="ru-RU"/>
        </w:rPr>
        <w:t>Итоги состоявшихся торгов.</w:t>
      </w:r>
    </w:p>
    <w:p w:rsidR="008960E7" w:rsidRPr="009146BC" w:rsidRDefault="008960E7" w:rsidP="008A3401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</w:p>
    <w:p w:rsidR="00BD46DE" w:rsidRPr="009146BC" w:rsidRDefault="00224D7D" w:rsidP="00BD46DE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9146BC">
        <w:rPr>
          <w:sz w:val="24"/>
          <w:szCs w:val="24"/>
          <w:lang w:val="ru-RU"/>
        </w:rPr>
        <w:t xml:space="preserve">На основании решения Собрания депутатов Цимлянского района от 23.12.2015 № 21, постановления Администрации Цимлянского района Ростовской области от 15.03.2016 № 107 «Об организации продажи муниципального имущества посредством публичного предложения», </w:t>
      </w:r>
      <w:r w:rsidR="00BD46DE" w:rsidRPr="009146BC">
        <w:rPr>
          <w:color w:val="000000"/>
          <w:sz w:val="24"/>
          <w:szCs w:val="24"/>
          <w:lang w:val="ru-RU"/>
        </w:rPr>
        <w:t xml:space="preserve">Администрация Цимлянского района проводила с </w:t>
      </w:r>
      <w:r w:rsidRPr="009146BC">
        <w:rPr>
          <w:color w:val="000000"/>
          <w:sz w:val="24"/>
          <w:szCs w:val="24"/>
          <w:lang w:val="ru-RU"/>
        </w:rPr>
        <w:t>14</w:t>
      </w:r>
      <w:r w:rsidR="00BD46DE" w:rsidRPr="009146BC">
        <w:rPr>
          <w:color w:val="000000"/>
          <w:sz w:val="24"/>
          <w:szCs w:val="24"/>
          <w:lang w:val="ru-RU"/>
        </w:rPr>
        <w:t>.</w:t>
      </w:r>
      <w:r w:rsidR="00212331" w:rsidRPr="009146BC">
        <w:rPr>
          <w:color w:val="000000"/>
          <w:sz w:val="24"/>
          <w:szCs w:val="24"/>
          <w:lang w:val="ru-RU"/>
        </w:rPr>
        <w:t>0</w:t>
      </w:r>
      <w:r w:rsidRPr="009146BC">
        <w:rPr>
          <w:color w:val="000000"/>
          <w:sz w:val="24"/>
          <w:szCs w:val="24"/>
          <w:lang w:val="ru-RU"/>
        </w:rPr>
        <w:t>4</w:t>
      </w:r>
      <w:r w:rsidR="00BD46DE" w:rsidRPr="009146BC">
        <w:rPr>
          <w:color w:val="000000"/>
          <w:sz w:val="24"/>
          <w:szCs w:val="24"/>
          <w:lang w:val="ru-RU"/>
        </w:rPr>
        <w:t>.201</w:t>
      </w:r>
      <w:r w:rsidRPr="009146BC">
        <w:rPr>
          <w:color w:val="000000"/>
          <w:sz w:val="24"/>
          <w:szCs w:val="24"/>
          <w:lang w:val="ru-RU"/>
        </w:rPr>
        <w:t>6</w:t>
      </w:r>
      <w:r w:rsidR="00BD46DE" w:rsidRPr="009146BC">
        <w:rPr>
          <w:color w:val="000000"/>
          <w:sz w:val="24"/>
          <w:szCs w:val="24"/>
          <w:lang w:val="ru-RU"/>
        </w:rPr>
        <w:t xml:space="preserve"> по </w:t>
      </w:r>
      <w:r w:rsidR="00C56D2E" w:rsidRPr="009146BC">
        <w:rPr>
          <w:color w:val="000000"/>
          <w:sz w:val="24"/>
          <w:szCs w:val="24"/>
          <w:lang w:val="ru-RU"/>
        </w:rPr>
        <w:t>1</w:t>
      </w:r>
      <w:r w:rsidRPr="009146BC">
        <w:rPr>
          <w:color w:val="000000"/>
          <w:sz w:val="24"/>
          <w:szCs w:val="24"/>
          <w:lang w:val="ru-RU"/>
        </w:rPr>
        <w:t>6</w:t>
      </w:r>
      <w:r w:rsidR="00BD46DE" w:rsidRPr="009146BC">
        <w:rPr>
          <w:color w:val="000000"/>
          <w:sz w:val="24"/>
          <w:szCs w:val="24"/>
          <w:lang w:val="ru-RU"/>
        </w:rPr>
        <w:t>.0</w:t>
      </w:r>
      <w:r w:rsidRPr="009146BC">
        <w:rPr>
          <w:color w:val="000000"/>
          <w:sz w:val="24"/>
          <w:szCs w:val="24"/>
          <w:lang w:val="ru-RU"/>
        </w:rPr>
        <w:t>5</w:t>
      </w:r>
      <w:r w:rsidR="00BD46DE" w:rsidRPr="009146BC">
        <w:rPr>
          <w:color w:val="000000"/>
          <w:sz w:val="24"/>
          <w:szCs w:val="24"/>
          <w:lang w:val="ru-RU"/>
        </w:rPr>
        <w:t>.201</w:t>
      </w:r>
      <w:r w:rsidRPr="009146BC">
        <w:rPr>
          <w:color w:val="000000"/>
          <w:sz w:val="24"/>
          <w:szCs w:val="24"/>
          <w:lang w:val="ru-RU"/>
        </w:rPr>
        <w:t>6</w:t>
      </w:r>
      <w:r w:rsidR="00BD46DE" w:rsidRPr="009146BC">
        <w:rPr>
          <w:color w:val="000000"/>
          <w:sz w:val="24"/>
          <w:szCs w:val="24"/>
          <w:lang w:val="ru-RU"/>
        </w:rPr>
        <w:t xml:space="preserve"> продажу муниципального имущества посредством  </w:t>
      </w:r>
      <w:r w:rsidR="00BA1BE7" w:rsidRPr="009146BC">
        <w:rPr>
          <w:color w:val="000000"/>
          <w:sz w:val="24"/>
          <w:szCs w:val="24"/>
          <w:lang w:val="ru-RU"/>
        </w:rPr>
        <w:t>публичного предложения</w:t>
      </w:r>
      <w:r w:rsidR="00BD46DE" w:rsidRPr="009146BC">
        <w:rPr>
          <w:color w:val="000000"/>
          <w:sz w:val="24"/>
          <w:szCs w:val="24"/>
          <w:lang w:val="ru-RU"/>
        </w:rPr>
        <w:t>. Результаты аукциона таковы:</w:t>
      </w:r>
    </w:p>
    <w:p w:rsidR="00FF6EA8" w:rsidRPr="009146BC" w:rsidRDefault="00FF6EA8" w:rsidP="00FF6EA8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</w:p>
    <w:tbl>
      <w:tblPr>
        <w:tblW w:w="9895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375"/>
        <w:gridCol w:w="1891"/>
        <w:gridCol w:w="1939"/>
      </w:tblGrid>
      <w:tr w:rsidR="00FF6EA8" w:rsidRPr="009146BC" w:rsidTr="00B105E0">
        <w:trPr>
          <w:trHeight w:val="99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 xml:space="preserve">Лот № 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Наименование муниципального имущества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Цена сделки приватизации</w:t>
            </w:r>
          </w:p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(рублей)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 xml:space="preserve">Победители аукциона </w:t>
            </w:r>
          </w:p>
        </w:tc>
      </w:tr>
      <w:tr w:rsidR="00FF6EA8" w:rsidRPr="009146BC" w:rsidTr="00B105E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6EA8" w:rsidRPr="009146BC" w:rsidRDefault="006C1A1D" w:rsidP="00B105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FF6EA8" w:rsidRPr="009146BC" w:rsidRDefault="00FF6EA8" w:rsidP="00B105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Автобус КАВЗ 39765С, 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FF6EA8" w:rsidRPr="009146BC" w:rsidTr="00B105E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6EA8" w:rsidRPr="009146BC" w:rsidRDefault="006C1A1D" w:rsidP="00B105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FF6EA8" w:rsidRPr="009146BC" w:rsidRDefault="00FF6EA8" w:rsidP="00B105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Автобус КАВЗ 397652, 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FF6EA8" w:rsidRPr="009146BC" w:rsidTr="00B105E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6EA8" w:rsidRPr="009146BC" w:rsidRDefault="006C1A1D" w:rsidP="00B105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FF6EA8" w:rsidRPr="009146BC" w:rsidRDefault="00FF6EA8" w:rsidP="00B105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146BC">
              <w:rPr>
                <w:color w:val="000000"/>
                <w:sz w:val="24"/>
                <w:szCs w:val="24"/>
                <w:lang w:val="ru-RU"/>
              </w:rPr>
              <w:t>Автобус КАВЗ 397653, 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</w:t>
            </w:r>
            <w:proofErr w:type="gramEnd"/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  <w:tr w:rsidR="00FF6EA8" w:rsidRPr="009146BC" w:rsidTr="00B105E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FF6EA8" w:rsidRPr="009146BC" w:rsidRDefault="006C1A1D" w:rsidP="00B105E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FF6EA8" w:rsidRPr="009146BC" w:rsidRDefault="00FF6EA8" w:rsidP="00B105E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146BC">
              <w:rPr>
                <w:color w:val="000000"/>
                <w:sz w:val="24"/>
                <w:szCs w:val="24"/>
                <w:lang w:val="ru-RU"/>
              </w:rPr>
              <w:t>Автобус КАВЗ 397653, 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шасси (рама) № 330740 70946588.</w:t>
            </w:r>
            <w:proofErr w:type="gramEnd"/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FF6EA8" w:rsidRPr="009146BC" w:rsidRDefault="00FF6EA8" w:rsidP="00B105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146BC">
              <w:rPr>
                <w:color w:val="000000"/>
                <w:sz w:val="24"/>
                <w:szCs w:val="24"/>
                <w:lang w:val="ru-RU"/>
              </w:rPr>
              <w:t>Аукцион признан несостоявшимся</w:t>
            </w:r>
          </w:p>
        </w:tc>
      </w:tr>
    </w:tbl>
    <w:p w:rsidR="009146BC" w:rsidRDefault="009146BC" w:rsidP="0064705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FA7657" w:rsidRPr="009146BC" w:rsidRDefault="00FA7657" w:rsidP="0064705A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922568" w:rsidRDefault="00922568" w:rsidP="004C40BE">
      <w:pPr>
        <w:pStyle w:val="a3"/>
        <w:ind w:left="567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7DC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C751C"/>
    <w:rsid w:val="002F4CA9"/>
    <w:rsid w:val="00300886"/>
    <w:rsid w:val="00326C0E"/>
    <w:rsid w:val="0033682D"/>
    <w:rsid w:val="00357CF0"/>
    <w:rsid w:val="003609C0"/>
    <w:rsid w:val="003629E3"/>
    <w:rsid w:val="00390469"/>
    <w:rsid w:val="003969A0"/>
    <w:rsid w:val="003D43DF"/>
    <w:rsid w:val="003E2779"/>
    <w:rsid w:val="003F229E"/>
    <w:rsid w:val="00407988"/>
    <w:rsid w:val="00413803"/>
    <w:rsid w:val="004179A5"/>
    <w:rsid w:val="004253DE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705A"/>
    <w:rsid w:val="00675068"/>
    <w:rsid w:val="006834E4"/>
    <w:rsid w:val="006B3CCA"/>
    <w:rsid w:val="006B68AA"/>
    <w:rsid w:val="006C1A1D"/>
    <w:rsid w:val="006D2DD7"/>
    <w:rsid w:val="006F2FBC"/>
    <w:rsid w:val="007151B4"/>
    <w:rsid w:val="0072059B"/>
    <w:rsid w:val="00723899"/>
    <w:rsid w:val="007442D3"/>
    <w:rsid w:val="00765B93"/>
    <w:rsid w:val="00785A56"/>
    <w:rsid w:val="007B6F57"/>
    <w:rsid w:val="007D4464"/>
    <w:rsid w:val="007D6DBB"/>
    <w:rsid w:val="007D7B69"/>
    <w:rsid w:val="007F514B"/>
    <w:rsid w:val="00810A71"/>
    <w:rsid w:val="008228A1"/>
    <w:rsid w:val="0083190A"/>
    <w:rsid w:val="00834876"/>
    <w:rsid w:val="008706AD"/>
    <w:rsid w:val="008960E7"/>
    <w:rsid w:val="008A09C4"/>
    <w:rsid w:val="008A3401"/>
    <w:rsid w:val="008C6898"/>
    <w:rsid w:val="008C7B69"/>
    <w:rsid w:val="008D15C9"/>
    <w:rsid w:val="008D4AF1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7D36"/>
    <w:rsid w:val="00B01CC7"/>
    <w:rsid w:val="00B0659E"/>
    <w:rsid w:val="00B105E0"/>
    <w:rsid w:val="00B635EA"/>
    <w:rsid w:val="00B93154"/>
    <w:rsid w:val="00BA1BE7"/>
    <w:rsid w:val="00BA348B"/>
    <w:rsid w:val="00BA5E89"/>
    <w:rsid w:val="00BB603B"/>
    <w:rsid w:val="00BC1FD2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B729A"/>
    <w:rsid w:val="00DC2473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2016-05-17T07:09:00Z</cp:lastPrinted>
  <dcterms:created xsi:type="dcterms:W3CDTF">2016-05-19T07:21:00Z</dcterms:created>
  <dcterms:modified xsi:type="dcterms:W3CDTF">2016-05-19T07:21:00Z</dcterms:modified>
</cp:coreProperties>
</file>