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B4D" w:rsidRPr="001F312A" w:rsidRDefault="00EC5B4D" w:rsidP="00B811CF">
      <w:pPr>
        <w:pStyle w:val="ae"/>
        <w:rPr>
          <w:rFonts w:ascii="Times New Roman" w:hAnsi="Times New Roman" w:cs="Times New Roman"/>
          <w:sz w:val="34"/>
          <w:szCs w:val="34"/>
        </w:rPr>
      </w:pPr>
      <w:bookmarkStart w:id="0" w:name="_GoBack"/>
      <w:bookmarkEnd w:id="0"/>
      <w:r w:rsidRPr="001F312A">
        <w:rPr>
          <w:rFonts w:ascii="Times New Roman" w:hAnsi="Times New Roman" w:cs="Times New Roman"/>
          <w:sz w:val="34"/>
          <w:szCs w:val="34"/>
        </w:rPr>
        <w:t xml:space="preserve">Рекомендации по оформлению элементов </w:t>
      </w:r>
      <w:r w:rsidR="0070494F" w:rsidRPr="001F312A">
        <w:rPr>
          <w:rFonts w:ascii="Times New Roman" w:hAnsi="Times New Roman" w:cs="Times New Roman"/>
          <w:sz w:val="34"/>
          <w:szCs w:val="34"/>
        </w:rPr>
        <w:br/>
      </w:r>
      <w:r w:rsidRPr="001F312A">
        <w:rPr>
          <w:rFonts w:ascii="Times New Roman" w:hAnsi="Times New Roman" w:cs="Times New Roman"/>
          <w:sz w:val="34"/>
          <w:szCs w:val="34"/>
        </w:rPr>
        <w:t xml:space="preserve">внутреннего пространства предприятий розничной торговли </w:t>
      </w:r>
      <w:r w:rsidR="0070494F" w:rsidRPr="001F312A">
        <w:rPr>
          <w:rFonts w:ascii="Times New Roman" w:hAnsi="Times New Roman" w:cs="Times New Roman"/>
          <w:sz w:val="34"/>
          <w:szCs w:val="34"/>
        </w:rPr>
        <w:br/>
      </w:r>
      <w:r w:rsidRPr="001F312A">
        <w:rPr>
          <w:rFonts w:ascii="Times New Roman" w:hAnsi="Times New Roman" w:cs="Times New Roman"/>
          <w:sz w:val="34"/>
          <w:szCs w:val="34"/>
        </w:rPr>
        <w:t>в стилистике бренда «Сделано на Дону»</w:t>
      </w:r>
    </w:p>
    <w:p w:rsidR="00B811CF" w:rsidRPr="000A3330" w:rsidRDefault="00B811CF" w:rsidP="00B811CF">
      <w:pPr>
        <w:rPr>
          <w:rFonts w:cs="Times New Roman"/>
          <w:szCs w:val="28"/>
        </w:rPr>
      </w:pPr>
      <w:r w:rsidRPr="000A3330">
        <w:rPr>
          <w:rFonts w:cs="Times New Roman"/>
          <w:szCs w:val="28"/>
        </w:rPr>
        <w:t xml:space="preserve">Визуальные решения </w:t>
      </w:r>
      <w:r w:rsidR="005F7DAD" w:rsidRPr="000A3330">
        <w:rPr>
          <w:rFonts w:cs="Times New Roman"/>
          <w:szCs w:val="28"/>
        </w:rPr>
        <w:t>предназначены</w:t>
      </w:r>
      <w:r w:rsidRPr="000A3330">
        <w:rPr>
          <w:rFonts w:cs="Times New Roman"/>
          <w:szCs w:val="28"/>
        </w:rPr>
        <w:t xml:space="preserve"> для использования в торговой сети, прежде всего в</w:t>
      </w:r>
      <w:r w:rsidR="001F312A">
        <w:rPr>
          <w:rFonts w:cs="Times New Roman"/>
          <w:szCs w:val="28"/>
        </w:rPr>
        <w:t> </w:t>
      </w:r>
      <w:r w:rsidRPr="000A3330">
        <w:rPr>
          <w:rFonts w:cs="Times New Roman"/>
          <w:szCs w:val="28"/>
        </w:rPr>
        <w:t xml:space="preserve">сетевых и крупноформатных предприятиях, для </w:t>
      </w:r>
      <w:r w:rsidR="005F7DAD" w:rsidRPr="000A3330">
        <w:rPr>
          <w:rFonts w:cs="Times New Roman"/>
          <w:szCs w:val="28"/>
        </w:rPr>
        <w:t>организации</w:t>
      </w:r>
      <w:r w:rsidRPr="000A3330">
        <w:rPr>
          <w:rFonts w:cs="Times New Roman"/>
          <w:szCs w:val="28"/>
        </w:rPr>
        <w:t xml:space="preserve"> навигации при</w:t>
      </w:r>
      <w:r w:rsidR="00E15A0C">
        <w:rPr>
          <w:rFonts w:cs="Times New Roman"/>
          <w:szCs w:val="28"/>
        </w:rPr>
        <w:t> </w:t>
      </w:r>
      <w:r w:rsidR="009A6314" w:rsidRPr="000A3330">
        <w:rPr>
          <w:rFonts w:cs="Times New Roman"/>
          <w:szCs w:val="28"/>
        </w:rPr>
        <w:t xml:space="preserve">поиске: </w:t>
      </w:r>
    </w:p>
    <w:p w:rsidR="009A6314" w:rsidRPr="00077822" w:rsidRDefault="009A6314" w:rsidP="009A6314">
      <w:pPr>
        <w:pStyle w:val="a3"/>
        <w:numPr>
          <w:ilvl w:val="0"/>
          <w:numId w:val="9"/>
        </w:numPr>
        <w:rPr>
          <w:rFonts w:cs="Times New Roman"/>
          <w:b/>
          <w:szCs w:val="28"/>
        </w:rPr>
      </w:pPr>
      <w:r w:rsidRPr="00077822">
        <w:rPr>
          <w:rFonts w:cs="Times New Roman"/>
          <w:b/>
          <w:szCs w:val="28"/>
        </w:rPr>
        <w:t>Товаров донских производителей</w:t>
      </w:r>
    </w:p>
    <w:p w:rsidR="009A6314" w:rsidRPr="00077822" w:rsidRDefault="009A6314" w:rsidP="00376D44">
      <w:pPr>
        <w:pStyle w:val="a3"/>
        <w:numPr>
          <w:ilvl w:val="0"/>
          <w:numId w:val="9"/>
        </w:numPr>
        <w:jc w:val="left"/>
        <w:rPr>
          <w:rFonts w:cs="Times New Roman"/>
          <w:b/>
          <w:szCs w:val="28"/>
        </w:rPr>
      </w:pPr>
      <w:r w:rsidRPr="00077822">
        <w:rPr>
          <w:rFonts w:cs="Times New Roman"/>
          <w:b/>
          <w:szCs w:val="28"/>
        </w:rPr>
        <w:t>Товаров сертифицированных в системе добровольной сертификации «Сделано</w:t>
      </w:r>
      <w:r w:rsidR="002E56B1" w:rsidRPr="00077822">
        <w:rPr>
          <w:rFonts w:cs="Times New Roman"/>
          <w:b/>
          <w:szCs w:val="28"/>
        </w:rPr>
        <w:t> </w:t>
      </w:r>
      <w:r w:rsidRPr="00077822">
        <w:rPr>
          <w:rFonts w:cs="Times New Roman"/>
          <w:b/>
          <w:szCs w:val="28"/>
        </w:rPr>
        <w:t>на Дону»</w:t>
      </w:r>
      <w:r w:rsidR="002D32F8" w:rsidRPr="00077822">
        <w:rPr>
          <w:rStyle w:val="aff5"/>
          <w:rFonts w:cs="Times New Roman"/>
          <w:b/>
          <w:szCs w:val="28"/>
        </w:rPr>
        <w:endnoteReference w:id="1"/>
      </w:r>
    </w:p>
    <w:p w:rsidR="001241CB" w:rsidRPr="000A3330" w:rsidRDefault="00996C67" w:rsidP="001241CB">
      <w:pPr>
        <w:rPr>
          <w:rFonts w:cs="Times New Roman"/>
          <w:szCs w:val="28"/>
        </w:rPr>
      </w:pPr>
      <w:r w:rsidRPr="000A3330">
        <w:rPr>
          <w:rFonts w:cs="Times New Roman"/>
          <w:szCs w:val="28"/>
        </w:rPr>
        <w:t xml:space="preserve">Визуальные решения для данных групп товаров </w:t>
      </w:r>
      <w:r w:rsidRPr="000A3330">
        <w:rPr>
          <w:rFonts w:cs="Times New Roman"/>
          <w:b/>
          <w:szCs w:val="28"/>
          <w:u w:val="single"/>
        </w:rPr>
        <w:t>не идентичны</w:t>
      </w:r>
      <w:r w:rsidR="00DB1CBF">
        <w:rPr>
          <w:rFonts w:cs="Times New Roman"/>
          <w:szCs w:val="28"/>
        </w:rPr>
        <w:t>:</w:t>
      </w:r>
    </w:p>
    <w:p w:rsidR="00996C67" w:rsidRPr="00DB1CBF" w:rsidRDefault="00DB1CBF" w:rsidP="002E56B1">
      <w:pPr>
        <w:pStyle w:val="a3"/>
        <w:numPr>
          <w:ilvl w:val="0"/>
          <w:numId w:val="15"/>
        </w:numPr>
        <w:rPr>
          <w:rFonts w:cs="Times New Roman"/>
          <w:szCs w:val="28"/>
        </w:rPr>
      </w:pPr>
      <w:r w:rsidRPr="00DB1CBF">
        <w:rPr>
          <w:rFonts w:cs="Times New Roman"/>
          <w:szCs w:val="28"/>
        </w:rPr>
        <w:t>О</w:t>
      </w:r>
      <w:r w:rsidR="00996C67" w:rsidRPr="00DB1CBF">
        <w:rPr>
          <w:rFonts w:cs="Times New Roman"/>
          <w:szCs w:val="28"/>
        </w:rPr>
        <w:t>бщим для них является</w:t>
      </w:r>
      <w:r w:rsidR="00A8187C" w:rsidRPr="00DB1CBF">
        <w:rPr>
          <w:rFonts w:cs="Times New Roman"/>
          <w:szCs w:val="28"/>
        </w:rPr>
        <w:t xml:space="preserve"> </w:t>
      </w:r>
      <w:r w:rsidR="00996C67" w:rsidRPr="00DB1CBF">
        <w:rPr>
          <w:rFonts w:cs="Times New Roman"/>
          <w:szCs w:val="28"/>
        </w:rPr>
        <w:t>цветовая гамма и шрифтовое решение</w:t>
      </w:r>
      <w:r w:rsidRPr="00DB1CBF">
        <w:rPr>
          <w:rFonts w:cs="Times New Roman"/>
          <w:szCs w:val="28"/>
        </w:rPr>
        <w:t>.</w:t>
      </w:r>
    </w:p>
    <w:p w:rsidR="002E56B1" w:rsidRDefault="00DB1CBF" w:rsidP="002E56B1">
      <w:pPr>
        <w:pStyle w:val="a3"/>
        <w:numPr>
          <w:ilvl w:val="0"/>
          <w:numId w:val="1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7F7A19" w:rsidRPr="000A3330">
        <w:rPr>
          <w:rFonts w:cs="Times New Roman"/>
          <w:szCs w:val="28"/>
        </w:rPr>
        <w:t xml:space="preserve">тличие в </w:t>
      </w:r>
      <w:r w:rsidR="00077822">
        <w:rPr>
          <w:rFonts w:cs="Times New Roman"/>
          <w:szCs w:val="28"/>
        </w:rPr>
        <w:t xml:space="preserve">изображение </w:t>
      </w:r>
      <w:r w:rsidR="007F7A19" w:rsidRPr="000A3330">
        <w:rPr>
          <w:rFonts w:cs="Times New Roman"/>
          <w:szCs w:val="28"/>
        </w:rPr>
        <w:t>знак</w:t>
      </w:r>
      <w:r w:rsidR="00A07C94">
        <w:rPr>
          <w:rFonts w:cs="Times New Roman"/>
          <w:szCs w:val="28"/>
        </w:rPr>
        <w:t>ов</w:t>
      </w:r>
      <w:r w:rsidR="007F7A19" w:rsidRPr="000A3330">
        <w:rPr>
          <w:rFonts w:cs="Times New Roman"/>
          <w:szCs w:val="28"/>
        </w:rPr>
        <w:t xml:space="preserve"> и </w:t>
      </w:r>
      <w:r w:rsidR="00A07C94">
        <w:rPr>
          <w:rFonts w:cs="Times New Roman"/>
          <w:szCs w:val="28"/>
        </w:rPr>
        <w:t xml:space="preserve">сопровождающих </w:t>
      </w:r>
      <w:r w:rsidR="007F7A19" w:rsidRPr="000A3330">
        <w:rPr>
          <w:rFonts w:cs="Times New Roman"/>
          <w:szCs w:val="28"/>
        </w:rPr>
        <w:t>слоганах</w:t>
      </w:r>
      <w:r w:rsidR="002E56B1">
        <w:rPr>
          <w:rFonts w:cs="Times New Roman"/>
          <w:szCs w:val="28"/>
        </w:rPr>
        <w:t>:</w:t>
      </w:r>
    </w:p>
    <w:p w:rsidR="002E56B1" w:rsidRDefault="002E56B1" w:rsidP="002E56B1">
      <w:pPr>
        <w:pStyle w:val="a3"/>
        <w:numPr>
          <w:ilvl w:val="1"/>
          <w:numId w:val="15"/>
        </w:numPr>
        <w:ind w:left="1134" w:hanging="425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7F7A19" w:rsidRPr="000A3330">
        <w:rPr>
          <w:rFonts w:cs="Times New Roman"/>
          <w:szCs w:val="28"/>
        </w:rPr>
        <w:t xml:space="preserve"> </w:t>
      </w:r>
      <w:r w:rsidR="00DB1CBF">
        <w:rPr>
          <w:rFonts w:cs="Times New Roman"/>
          <w:szCs w:val="28"/>
        </w:rPr>
        <w:t>случае</w:t>
      </w:r>
      <w:r w:rsidR="007F7A19" w:rsidRPr="000A3330">
        <w:rPr>
          <w:rFonts w:cs="Times New Roman"/>
          <w:szCs w:val="28"/>
        </w:rPr>
        <w:t xml:space="preserve"> сертифицированных товар</w:t>
      </w:r>
      <w:r w:rsidR="00A10680">
        <w:rPr>
          <w:rFonts w:cs="Times New Roman"/>
          <w:szCs w:val="28"/>
        </w:rPr>
        <w:t>ов</w:t>
      </w:r>
      <w:r w:rsidR="007F7A19" w:rsidRPr="000A3330">
        <w:rPr>
          <w:rFonts w:cs="Times New Roman"/>
          <w:szCs w:val="28"/>
        </w:rPr>
        <w:t xml:space="preserve"> смысловой ак</w:t>
      </w:r>
      <w:r w:rsidR="00DB1CBF">
        <w:rPr>
          <w:rFonts w:cs="Times New Roman"/>
          <w:szCs w:val="28"/>
        </w:rPr>
        <w:t xml:space="preserve">цент на </w:t>
      </w:r>
      <w:r w:rsidR="00DB1CBF" w:rsidRPr="00A10680">
        <w:rPr>
          <w:rFonts w:cs="Times New Roman"/>
          <w:szCs w:val="28"/>
          <w:u w:val="single"/>
        </w:rPr>
        <w:t xml:space="preserve">гарантии </w:t>
      </w:r>
      <w:r w:rsidR="00A10680" w:rsidRPr="00A10680">
        <w:rPr>
          <w:rFonts w:cs="Times New Roman"/>
          <w:szCs w:val="28"/>
          <w:u w:val="single"/>
        </w:rPr>
        <w:t xml:space="preserve">высокого </w:t>
      </w:r>
      <w:r w:rsidR="00DB1CBF" w:rsidRPr="00A10680">
        <w:rPr>
          <w:rFonts w:cs="Times New Roman"/>
          <w:szCs w:val="28"/>
          <w:u w:val="single"/>
        </w:rPr>
        <w:t>качества</w:t>
      </w:r>
      <w:r w:rsidR="00DB1CBF">
        <w:rPr>
          <w:rFonts w:cs="Times New Roman"/>
          <w:szCs w:val="28"/>
        </w:rPr>
        <w:t>.</w:t>
      </w:r>
      <w:r w:rsidR="00A10680">
        <w:rPr>
          <w:rFonts w:cs="Times New Roman"/>
          <w:szCs w:val="28"/>
        </w:rPr>
        <w:t xml:space="preserve"> </w:t>
      </w:r>
    </w:p>
    <w:p w:rsidR="00077822" w:rsidRDefault="002E56B1" w:rsidP="002E56B1">
      <w:pPr>
        <w:pStyle w:val="a3"/>
        <w:numPr>
          <w:ilvl w:val="1"/>
          <w:numId w:val="15"/>
        </w:numPr>
        <w:ind w:left="1134" w:hanging="425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DB1CBF">
        <w:rPr>
          <w:rFonts w:cs="Times New Roman"/>
          <w:szCs w:val="28"/>
        </w:rPr>
        <w:t xml:space="preserve">ля </w:t>
      </w:r>
      <w:r w:rsidR="00A10680">
        <w:rPr>
          <w:rFonts w:cs="Times New Roman"/>
          <w:szCs w:val="28"/>
        </w:rPr>
        <w:t>иных</w:t>
      </w:r>
      <w:r w:rsidR="00DB1CBF">
        <w:rPr>
          <w:rFonts w:cs="Times New Roman"/>
          <w:szCs w:val="28"/>
        </w:rPr>
        <w:t xml:space="preserve"> товаров </w:t>
      </w:r>
      <w:r w:rsidR="00A10680">
        <w:rPr>
          <w:rFonts w:cs="Times New Roman"/>
          <w:szCs w:val="28"/>
        </w:rPr>
        <w:t xml:space="preserve">местного производства </w:t>
      </w:r>
      <w:r>
        <w:rPr>
          <w:rFonts w:cs="Times New Roman"/>
          <w:szCs w:val="28"/>
        </w:rPr>
        <w:t>–</w:t>
      </w:r>
      <w:r w:rsidR="00A10680">
        <w:rPr>
          <w:rFonts w:cs="Times New Roman"/>
          <w:szCs w:val="28"/>
        </w:rPr>
        <w:t xml:space="preserve"> на</w:t>
      </w:r>
      <w:r>
        <w:rPr>
          <w:rFonts w:cs="Times New Roman"/>
          <w:szCs w:val="28"/>
        </w:rPr>
        <w:t> </w:t>
      </w:r>
      <w:r w:rsidR="00A10680" w:rsidRPr="00A10680">
        <w:rPr>
          <w:rFonts w:cs="Times New Roman"/>
          <w:szCs w:val="28"/>
          <w:u w:val="single"/>
        </w:rPr>
        <w:t>региональн</w:t>
      </w:r>
      <w:r>
        <w:rPr>
          <w:rFonts w:cs="Times New Roman"/>
          <w:szCs w:val="28"/>
          <w:u w:val="single"/>
        </w:rPr>
        <w:t>ом</w:t>
      </w:r>
      <w:r w:rsidR="00A10680" w:rsidRPr="00A10680">
        <w:rPr>
          <w:rFonts w:cs="Times New Roman"/>
          <w:szCs w:val="28"/>
          <w:u w:val="single"/>
        </w:rPr>
        <w:t xml:space="preserve"> патриотизм</w:t>
      </w:r>
      <w:r>
        <w:rPr>
          <w:rFonts w:cs="Times New Roman"/>
          <w:szCs w:val="28"/>
          <w:u w:val="single"/>
        </w:rPr>
        <w:t>е</w:t>
      </w:r>
      <w:r w:rsidR="00A10680">
        <w:rPr>
          <w:rFonts w:cs="Times New Roman"/>
          <w:szCs w:val="28"/>
        </w:rPr>
        <w:t>.</w:t>
      </w:r>
    </w:p>
    <w:p w:rsidR="000C77A8" w:rsidRDefault="000C77A8" w:rsidP="000C77A8">
      <w:pPr>
        <w:pStyle w:val="a3"/>
        <w:ind w:firstLine="0"/>
        <w:rPr>
          <w:rFonts w:cs="Times New Roman"/>
          <w:szCs w:val="28"/>
        </w:rPr>
      </w:pPr>
    </w:p>
    <w:p w:rsidR="00DE7697" w:rsidRPr="00DE7697" w:rsidRDefault="00DE7697" w:rsidP="00175594">
      <w:pPr>
        <w:pStyle w:val="1"/>
        <w:numPr>
          <w:ilvl w:val="0"/>
          <w:numId w:val="19"/>
        </w:numPr>
        <w:ind w:left="426" w:hanging="284"/>
      </w:pPr>
      <w:r w:rsidRPr="00DE7697">
        <w:t>Визуальные решения для товаров донских производителей</w:t>
      </w:r>
    </w:p>
    <w:tbl>
      <w:tblPr>
        <w:tblStyle w:val="aff2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6910"/>
      </w:tblGrid>
      <w:tr w:rsidR="001F312A" w:rsidRPr="00A8187C" w:rsidTr="00633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2" w:type="dxa"/>
            <w:gridSpan w:val="2"/>
          </w:tcPr>
          <w:p w:rsidR="001F312A" w:rsidRPr="001F312A" w:rsidRDefault="00861AE6" w:rsidP="001D2A29">
            <w:pPr>
              <w:jc w:val="center"/>
            </w:pPr>
            <w:r>
              <w:rPr>
                <w:sz w:val="32"/>
              </w:rPr>
              <w:t>Т</w:t>
            </w:r>
            <w:r w:rsidR="001F312A" w:rsidRPr="001F312A">
              <w:rPr>
                <w:sz w:val="32"/>
              </w:rPr>
              <w:t>овар</w:t>
            </w:r>
            <w:r>
              <w:rPr>
                <w:sz w:val="32"/>
              </w:rPr>
              <w:t>ы</w:t>
            </w:r>
            <w:r w:rsidR="001F312A" w:rsidRPr="001F312A">
              <w:rPr>
                <w:sz w:val="32"/>
              </w:rPr>
              <w:t xml:space="preserve"> донских производителей</w:t>
            </w:r>
          </w:p>
        </w:tc>
      </w:tr>
      <w:tr w:rsidR="000A3330" w:rsidRPr="00EB4C6D" w:rsidTr="001F31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Pr="0050655B" w:rsidRDefault="000A3330" w:rsidP="001D2A29">
            <w:pPr>
              <w:jc w:val="left"/>
            </w:pPr>
            <w:r w:rsidRPr="0050655B">
              <w:t>ЗНАК</w:t>
            </w:r>
          </w:p>
        </w:tc>
        <w:tc>
          <w:tcPr>
            <w:tcW w:w="6910" w:type="dxa"/>
          </w:tcPr>
          <w:p w:rsidR="000A3330" w:rsidRPr="00EB4C6D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187FBDB" wp14:editId="18D5D18F">
                  <wp:extent cx="855339" cy="1548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_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39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30" w:rsidRPr="00EB4C6D" w:rsidTr="001F31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Default="000A3330" w:rsidP="001D2A29">
            <w:pPr>
              <w:jc w:val="left"/>
            </w:pPr>
            <w:r>
              <w:t>ЦВЕТА</w:t>
            </w:r>
          </w:p>
          <w:p w:rsidR="000A3330" w:rsidRPr="008E5A0B" w:rsidRDefault="000A3330" w:rsidP="001D2A29">
            <w:pPr>
              <w:pStyle w:val="a3"/>
              <w:numPr>
                <w:ilvl w:val="0"/>
                <w:numId w:val="11"/>
              </w:numPr>
              <w:jc w:val="left"/>
              <w:rPr>
                <w:b w:val="0"/>
              </w:rPr>
            </w:pPr>
            <w:r w:rsidRPr="008E5A0B">
              <w:rPr>
                <w:b w:val="0"/>
              </w:rPr>
              <w:t>основной</w:t>
            </w:r>
          </w:p>
          <w:p w:rsidR="000A3330" w:rsidRPr="008E5A0B" w:rsidRDefault="000A3330" w:rsidP="001D2A29">
            <w:pPr>
              <w:pStyle w:val="a3"/>
              <w:numPr>
                <w:ilvl w:val="0"/>
                <w:numId w:val="11"/>
              </w:numPr>
              <w:jc w:val="left"/>
            </w:pPr>
            <w:r w:rsidRPr="008E5A0B">
              <w:rPr>
                <w:b w:val="0"/>
              </w:rPr>
              <w:t>дополнительные</w:t>
            </w:r>
          </w:p>
        </w:tc>
        <w:tc>
          <w:tcPr>
            <w:tcW w:w="6910" w:type="dxa"/>
          </w:tcPr>
          <w:p w:rsidR="000A3330" w:rsidRDefault="000A3330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5A9FB" wp14:editId="51A6DCD9">
                  <wp:extent cx="1815253" cy="612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_colo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30" w:rsidRPr="00A8187C" w:rsidTr="001F31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Pr="00376D44" w:rsidRDefault="000A3330" w:rsidP="001D2A29">
            <w:pPr>
              <w:jc w:val="left"/>
            </w:pPr>
            <w:r w:rsidRPr="00376D44">
              <w:t>СЛОГАНЫ</w:t>
            </w:r>
          </w:p>
        </w:tc>
        <w:tc>
          <w:tcPr>
            <w:tcW w:w="6910" w:type="dxa"/>
            <w:tcBorders>
              <w:bottom w:val="single" w:sz="4" w:space="0" w:color="auto"/>
            </w:tcBorders>
          </w:tcPr>
          <w:p w:rsidR="00C218AE" w:rsidRDefault="00C218AE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ПОКУПАЙТЕ </w:t>
            </w:r>
            <w:proofErr w:type="gramStart"/>
            <w:r>
              <w:t>ДОНСКОЕ</w:t>
            </w:r>
            <w:proofErr w:type="gramEnd"/>
            <w:r>
              <w:t>!</w:t>
            </w:r>
          </w:p>
          <w:p w:rsidR="000A3330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ПОКУПАЙТЕ ДОНСКИЕ ПРОДУКТЫ!</w:t>
            </w:r>
          </w:p>
          <w:p w:rsidR="000A3330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Покупай </w:t>
            </w:r>
            <w:proofErr w:type="gramStart"/>
            <w:r>
              <w:t>ДОНСКОЕ</w:t>
            </w:r>
            <w:proofErr w:type="gramEnd"/>
            <w:r>
              <w:t>! Поддержи СВОИХ!</w:t>
            </w:r>
          </w:p>
          <w:p w:rsidR="000A3330" w:rsidRPr="00A8187C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Выбирай</w:t>
            </w:r>
            <w:r w:rsidRPr="00973CCC">
              <w:t xml:space="preserve"> СВОЕ</w:t>
            </w:r>
            <w:r>
              <w:t xml:space="preserve">! Покупай </w:t>
            </w:r>
            <w:proofErr w:type="gramStart"/>
            <w:r>
              <w:t>РОДНОЕ</w:t>
            </w:r>
            <w:proofErr w:type="gramEnd"/>
            <w:r>
              <w:t>!</w:t>
            </w:r>
          </w:p>
        </w:tc>
      </w:tr>
      <w:tr w:rsidR="000A3330" w:rsidRPr="00A8187C" w:rsidTr="001F31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Pr="00702E2E" w:rsidRDefault="000A3330" w:rsidP="001D2A29">
            <w:pPr>
              <w:jc w:val="left"/>
            </w:pPr>
            <w:r w:rsidRPr="00702E2E">
              <w:lastRenderedPageBreak/>
              <w:t>Баннеры,</w:t>
            </w:r>
            <w:r w:rsidR="00410F05">
              <w:t xml:space="preserve"> </w:t>
            </w:r>
            <w:r w:rsidRPr="00702E2E">
              <w:t>плакаты на</w:t>
            </w:r>
            <w:r w:rsidR="00E15A0C">
              <w:t> </w:t>
            </w:r>
            <w:r w:rsidRPr="00702E2E">
              <w:t>уровне глаз посетителей на входе предприятий торговли</w:t>
            </w:r>
          </w:p>
        </w:tc>
        <w:tc>
          <w:tcPr>
            <w:tcW w:w="6910" w:type="dxa"/>
            <w:tcBorders>
              <w:bottom w:val="single" w:sz="4" w:space="0" w:color="auto"/>
            </w:tcBorders>
          </w:tcPr>
          <w:p w:rsidR="0086663B" w:rsidRDefault="0086663B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EDDF0B6" wp14:editId="43683150">
                  <wp:extent cx="2505075" cy="1619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1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C94" w:rsidRDefault="000C77A8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0F389093" wp14:editId="080F07F6">
                  <wp:extent cx="3599688" cy="3066288"/>
                  <wp:effectExtent l="0" t="0" r="127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_plakat_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306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30" w:rsidRPr="00A8187C" w:rsidTr="001F31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Pr="00702E2E" w:rsidRDefault="000A3330" w:rsidP="001D2A29">
            <w:pPr>
              <w:jc w:val="left"/>
            </w:pPr>
            <w:r w:rsidRPr="00702E2E">
              <w:t>Указатели на уровне глаз в начале и/или в</w:t>
            </w:r>
            <w:r w:rsidR="00E15A0C">
              <w:t> </w:t>
            </w:r>
            <w:r w:rsidRPr="00702E2E">
              <w:t>конце стеллажа</w:t>
            </w:r>
          </w:p>
        </w:tc>
        <w:tc>
          <w:tcPr>
            <w:tcW w:w="6910" w:type="dxa"/>
            <w:tcBorders>
              <w:bottom w:val="single" w:sz="4" w:space="0" w:color="auto"/>
            </w:tcBorders>
          </w:tcPr>
          <w:p w:rsidR="000A3330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BE813" wp14:editId="5DA2F1D3">
                  <wp:extent cx="2429256" cy="3419856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_banner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56" cy="34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30" w:rsidRPr="00A8187C" w:rsidTr="001F31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Pr="00702E2E" w:rsidRDefault="000A3330" w:rsidP="001D2A29">
            <w:pPr>
              <w:jc w:val="left"/>
            </w:pPr>
            <w:r w:rsidRPr="00702E2E">
              <w:lastRenderedPageBreak/>
              <w:t>Потолочные конструкции непосредственно над</w:t>
            </w:r>
            <w:r w:rsidR="00E15A0C">
              <w:t> </w:t>
            </w:r>
            <w:r w:rsidRPr="00702E2E">
              <w:t>стеллажами с</w:t>
            </w:r>
            <w:r w:rsidR="00E15A0C">
              <w:t> </w:t>
            </w:r>
            <w:r w:rsidRPr="00702E2E">
              <w:t>продукцией</w:t>
            </w:r>
          </w:p>
        </w:tc>
        <w:tc>
          <w:tcPr>
            <w:tcW w:w="6910" w:type="dxa"/>
            <w:tcBorders>
              <w:bottom w:val="single" w:sz="4" w:space="0" w:color="auto"/>
            </w:tcBorders>
          </w:tcPr>
          <w:p w:rsidR="000A3330" w:rsidRDefault="000A3330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158E8" wp14:editId="40FC8509">
                  <wp:extent cx="2697480" cy="1798320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_banner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30" w:rsidRPr="00A8187C" w:rsidTr="001F31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564EA5" w:rsidRDefault="000A3330" w:rsidP="001D2A29">
            <w:pPr>
              <w:jc w:val="left"/>
            </w:pPr>
            <w:r>
              <w:t>Ценники</w:t>
            </w:r>
          </w:p>
          <w:p w:rsidR="00564EA5" w:rsidRDefault="00564EA5" w:rsidP="001D2A29">
            <w:pPr>
              <w:jc w:val="left"/>
            </w:pPr>
          </w:p>
          <w:p w:rsidR="000A3330" w:rsidRPr="00FE034C" w:rsidRDefault="00564EA5" w:rsidP="001D2A29">
            <w:pPr>
              <w:jc w:val="left"/>
            </w:pPr>
            <w:r w:rsidRPr="00B5362C">
              <w:rPr>
                <w:b w:val="0"/>
                <w:i/>
              </w:rPr>
              <w:t>* применяется только для</w:t>
            </w:r>
            <w:r>
              <w:rPr>
                <w:b w:val="0"/>
                <w:i/>
              </w:rPr>
              <w:t> </w:t>
            </w:r>
            <w:r w:rsidRPr="00B5362C">
              <w:rPr>
                <w:b w:val="0"/>
                <w:i/>
              </w:rPr>
              <w:t>групп товаров</w:t>
            </w:r>
          </w:p>
        </w:tc>
        <w:tc>
          <w:tcPr>
            <w:tcW w:w="6910" w:type="dxa"/>
            <w:tcBorders>
              <w:top w:val="single" w:sz="4" w:space="0" w:color="auto"/>
              <w:bottom w:val="single" w:sz="4" w:space="0" w:color="auto"/>
            </w:tcBorders>
          </w:tcPr>
          <w:p w:rsidR="000A3330" w:rsidRPr="00A8187C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216BE0E" wp14:editId="4D860C8E">
                  <wp:extent cx="4139184" cy="1252728"/>
                  <wp:effectExtent l="0" t="0" r="0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_cenni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30" w:rsidRPr="00A8187C" w:rsidTr="00A640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Pr="00702E2E" w:rsidRDefault="000A3330" w:rsidP="001D2A29">
            <w:pPr>
              <w:jc w:val="left"/>
            </w:pPr>
            <w:proofErr w:type="spellStart"/>
            <w:r w:rsidRPr="00702E2E">
              <w:t>Воблеры</w:t>
            </w:r>
            <w:proofErr w:type="spellEnd"/>
            <w:r w:rsidRPr="00702E2E">
              <w:t xml:space="preserve"> на стеллажах непосредственно в месте расположения продукции</w:t>
            </w:r>
          </w:p>
        </w:tc>
        <w:tc>
          <w:tcPr>
            <w:tcW w:w="6910" w:type="dxa"/>
            <w:tcBorders>
              <w:top w:val="single" w:sz="4" w:space="0" w:color="auto"/>
              <w:bottom w:val="single" w:sz="4" w:space="0" w:color="auto"/>
            </w:tcBorders>
          </w:tcPr>
          <w:p w:rsidR="000A3330" w:rsidRDefault="005267DC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66984DDC" wp14:editId="7BEFEDE6">
                  <wp:extent cx="2536754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_voble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37" w:rsidRPr="00A8187C" w:rsidTr="001F31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A64037" w:rsidRPr="00702E2E" w:rsidRDefault="0039607F" w:rsidP="001D2A29">
            <w:pPr>
              <w:jc w:val="left"/>
            </w:pPr>
            <w:r>
              <w:t>Промо-стойки при</w:t>
            </w:r>
            <w:r w:rsidR="00E15A0C">
              <w:t> </w:t>
            </w:r>
            <w:r>
              <w:t>проведении рекламных акций</w:t>
            </w:r>
          </w:p>
        </w:tc>
        <w:tc>
          <w:tcPr>
            <w:tcW w:w="6910" w:type="dxa"/>
            <w:tcBorders>
              <w:top w:val="single" w:sz="4" w:space="0" w:color="auto"/>
            </w:tcBorders>
          </w:tcPr>
          <w:p w:rsidR="00A64037" w:rsidRDefault="00FE034C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E46D8" wp14:editId="2D70C2DB">
                  <wp:extent cx="1996440" cy="3236976"/>
                  <wp:effectExtent l="0" t="0" r="381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_prom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323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781" w:rsidRPr="00175594" w:rsidRDefault="00175594" w:rsidP="00FE034C">
      <w:pPr>
        <w:pStyle w:val="1"/>
        <w:numPr>
          <w:ilvl w:val="0"/>
          <w:numId w:val="19"/>
        </w:numPr>
        <w:ind w:left="426"/>
      </w:pPr>
      <w:r w:rsidRPr="00175594">
        <w:lastRenderedPageBreak/>
        <w:t>Визуальные решения для товаров</w:t>
      </w:r>
      <w:r w:rsidR="00861AE6">
        <w:t>,</w:t>
      </w:r>
      <w:r w:rsidRPr="00175594">
        <w:t xml:space="preserve"> сертифицированных</w:t>
      </w:r>
      <w:r>
        <w:t xml:space="preserve"> </w:t>
      </w:r>
      <w:r w:rsidRPr="00175594">
        <w:t>в</w:t>
      </w:r>
      <w:r>
        <w:t> </w:t>
      </w:r>
      <w:r w:rsidRPr="00175594">
        <w:t>системе добровольной сертификации «Сделано на Дону»</w:t>
      </w:r>
    </w:p>
    <w:tbl>
      <w:tblPr>
        <w:tblStyle w:val="aff2"/>
        <w:tblW w:w="10348" w:type="dxa"/>
        <w:tblInd w:w="108" w:type="dxa"/>
        <w:tblLook w:val="04A0" w:firstRow="1" w:lastRow="0" w:firstColumn="1" w:lastColumn="0" w:noHBand="0" w:noVBand="1"/>
      </w:tblPr>
      <w:tblGrid>
        <w:gridCol w:w="3402"/>
        <w:gridCol w:w="6946"/>
      </w:tblGrid>
      <w:tr w:rsidR="00376D44" w:rsidRPr="00A8187C" w:rsidTr="002D32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</w:tcPr>
          <w:p w:rsidR="00376D44" w:rsidRPr="00376D44" w:rsidRDefault="00861AE6" w:rsidP="001D2A29">
            <w:pPr>
              <w:pStyle w:val="a3"/>
              <w:ind w:firstLine="0"/>
              <w:jc w:val="center"/>
              <w:rPr>
                <w:rFonts w:cs="Times New Roman"/>
                <w:b w:val="0"/>
                <w:color w:val="FFFFFF" w:themeColor="background1"/>
                <w:szCs w:val="28"/>
              </w:rPr>
            </w:pPr>
            <w:r>
              <w:rPr>
                <w:rFonts w:cs="Times New Roman"/>
                <w:color w:val="FFFFFF" w:themeColor="background1"/>
                <w:sz w:val="32"/>
                <w:szCs w:val="28"/>
              </w:rPr>
              <w:t>Т</w:t>
            </w:r>
            <w:r w:rsidR="00376D44" w:rsidRPr="002D32F8">
              <w:rPr>
                <w:rFonts w:cs="Times New Roman"/>
                <w:color w:val="FFFFFF" w:themeColor="background1"/>
                <w:sz w:val="32"/>
                <w:szCs w:val="28"/>
              </w:rPr>
              <w:t>овар</w:t>
            </w:r>
            <w:r>
              <w:rPr>
                <w:rFonts w:cs="Times New Roman"/>
                <w:color w:val="FFFFFF" w:themeColor="background1"/>
                <w:sz w:val="32"/>
                <w:szCs w:val="28"/>
              </w:rPr>
              <w:t>ы с</w:t>
            </w:r>
            <w:r w:rsidR="00376D44" w:rsidRPr="002D32F8">
              <w:rPr>
                <w:rFonts w:cs="Times New Roman"/>
                <w:color w:val="FFFFFF" w:themeColor="background1"/>
                <w:sz w:val="32"/>
                <w:szCs w:val="28"/>
              </w:rPr>
              <w:t xml:space="preserve"> </w:t>
            </w:r>
            <w:r>
              <w:rPr>
                <w:rFonts w:cs="Times New Roman"/>
                <w:color w:val="FFFFFF" w:themeColor="background1"/>
                <w:sz w:val="32"/>
                <w:szCs w:val="28"/>
              </w:rPr>
              <w:t>сертификатом</w:t>
            </w:r>
            <w:r w:rsidR="00376D44" w:rsidRPr="002D32F8">
              <w:rPr>
                <w:rFonts w:cs="Times New Roman"/>
                <w:color w:val="FFFFFF" w:themeColor="background1"/>
                <w:sz w:val="32"/>
                <w:szCs w:val="28"/>
              </w:rPr>
              <w:t xml:space="preserve"> «Сделано на Дону»</w:t>
            </w:r>
          </w:p>
        </w:tc>
      </w:tr>
      <w:tr w:rsidR="000A3330" w:rsidRPr="00EB4C6D" w:rsidTr="002D3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Pr="0050655B" w:rsidRDefault="000A3330" w:rsidP="001D2A29">
            <w:pPr>
              <w:jc w:val="left"/>
            </w:pPr>
            <w:r w:rsidRPr="0050655B">
              <w:t>ЗНАК</w:t>
            </w:r>
          </w:p>
        </w:tc>
        <w:tc>
          <w:tcPr>
            <w:tcW w:w="6946" w:type="dxa"/>
          </w:tcPr>
          <w:p w:rsidR="000A3330" w:rsidRPr="00EB4C6D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A29BA93" wp14:editId="4DE748AF">
                  <wp:extent cx="1516514" cy="154800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M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14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30" w:rsidTr="002D32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A3330" w:rsidRDefault="000A3330" w:rsidP="001D2A29">
            <w:pPr>
              <w:jc w:val="left"/>
            </w:pPr>
            <w:r>
              <w:t>ЦВЕТА</w:t>
            </w:r>
          </w:p>
          <w:p w:rsidR="000A3330" w:rsidRPr="008E5A0B" w:rsidRDefault="000A3330" w:rsidP="001D2A29">
            <w:pPr>
              <w:pStyle w:val="a3"/>
              <w:numPr>
                <w:ilvl w:val="0"/>
                <w:numId w:val="11"/>
              </w:numPr>
              <w:jc w:val="left"/>
              <w:rPr>
                <w:b w:val="0"/>
              </w:rPr>
            </w:pPr>
            <w:r w:rsidRPr="008E5A0B">
              <w:rPr>
                <w:b w:val="0"/>
              </w:rPr>
              <w:t>основной</w:t>
            </w:r>
          </w:p>
          <w:p w:rsidR="000A3330" w:rsidRPr="008E5A0B" w:rsidRDefault="000A3330" w:rsidP="001D2A29">
            <w:pPr>
              <w:pStyle w:val="a3"/>
              <w:numPr>
                <w:ilvl w:val="0"/>
                <w:numId w:val="11"/>
              </w:numPr>
              <w:jc w:val="left"/>
            </w:pPr>
            <w:r w:rsidRPr="008E5A0B">
              <w:rPr>
                <w:b w:val="0"/>
              </w:rPr>
              <w:t>дополнительные</w:t>
            </w:r>
          </w:p>
        </w:tc>
        <w:tc>
          <w:tcPr>
            <w:tcW w:w="6946" w:type="dxa"/>
          </w:tcPr>
          <w:p w:rsidR="000A3330" w:rsidRDefault="000A3330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34DA9" wp14:editId="23273A3E">
                  <wp:extent cx="1815252" cy="612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colo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5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30" w:rsidRPr="00A8187C" w:rsidTr="002D3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bottom w:val="single" w:sz="4" w:space="0" w:color="auto"/>
            </w:tcBorders>
          </w:tcPr>
          <w:p w:rsidR="000A3330" w:rsidRPr="00A8187C" w:rsidRDefault="000A3330" w:rsidP="001D2A29">
            <w:pPr>
              <w:jc w:val="left"/>
            </w:pPr>
            <w:r>
              <w:t>СЛОГАНЫ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0A3330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СДЕЛАНО НА ДОНУ – гарантия качества!</w:t>
            </w:r>
          </w:p>
          <w:p w:rsidR="000A3330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СДЕЛАНО НА ДОНУ. Сделано КАК НАДО!</w:t>
            </w:r>
          </w:p>
          <w:p w:rsidR="000A3330" w:rsidRPr="00A8187C" w:rsidRDefault="000A3330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СДЕЛАНО НА ДОНУ. Сделано НА СОВЕСТЬ!</w:t>
            </w:r>
          </w:p>
        </w:tc>
      </w:tr>
      <w:tr w:rsidR="0086663B" w:rsidRPr="00A8187C" w:rsidTr="002D32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bottom w:val="single" w:sz="4" w:space="0" w:color="auto"/>
            </w:tcBorders>
          </w:tcPr>
          <w:p w:rsidR="0086663B" w:rsidRPr="00702E2E" w:rsidRDefault="0086663B" w:rsidP="001D2A29">
            <w:pPr>
              <w:jc w:val="left"/>
            </w:pPr>
            <w:r w:rsidRPr="00702E2E">
              <w:t>Баннеры,</w:t>
            </w:r>
            <w:r>
              <w:t xml:space="preserve"> </w:t>
            </w:r>
            <w:r w:rsidRPr="00702E2E">
              <w:t>плакаты на</w:t>
            </w:r>
            <w:r w:rsidR="00E15A0C">
              <w:t> </w:t>
            </w:r>
            <w:r w:rsidRPr="00702E2E">
              <w:t xml:space="preserve">уровне глаз посетителей на входе </w:t>
            </w:r>
            <w:r>
              <w:t xml:space="preserve"> </w:t>
            </w:r>
            <w:r w:rsidRPr="00702E2E">
              <w:t>предприятий торговли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86663B" w:rsidRDefault="0086663B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3C3BC41E" wp14:editId="5BDF846B">
                  <wp:extent cx="2502408" cy="1618488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plaka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63B" w:rsidRDefault="0086663B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8E7EEB0" wp14:editId="64BCAC67">
                  <wp:extent cx="3599688" cy="3066288"/>
                  <wp:effectExtent l="0" t="0" r="127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plakat_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306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63B" w:rsidRPr="0050655B" w:rsidTr="002D3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bottom w:val="single" w:sz="4" w:space="0" w:color="auto"/>
            </w:tcBorders>
          </w:tcPr>
          <w:p w:rsidR="0086663B" w:rsidRPr="00702E2E" w:rsidRDefault="0086663B" w:rsidP="001D2A29">
            <w:pPr>
              <w:jc w:val="left"/>
            </w:pPr>
            <w:r w:rsidRPr="00702E2E">
              <w:lastRenderedPageBreak/>
              <w:t>Потолочные конструкции непосредственно над</w:t>
            </w:r>
            <w:r w:rsidR="00E15A0C">
              <w:t> </w:t>
            </w:r>
            <w:r w:rsidRPr="00702E2E">
              <w:t>стеллажами с</w:t>
            </w:r>
            <w:r>
              <w:t> </w:t>
            </w:r>
            <w:r w:rsidRPr="00702E2E">
              <w:t>продукцией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86663B" w:rsidRDefault="0086663B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F1BBB" wp14:editId="68679C30">
                  <wp:extent cx="2697480" cy="179832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banner_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63B" w:rsidRDefault="0086663B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</w:p>
          <w:p w:rsidR="0086663B" w:rsidRPr="0050655B" w:rsidRDefault="0086663B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9DFD3AC" wp14:editId="4AC85F73">
                  <wp:extent cx="2700000" cy="1801528"/>
                  <wp:effectExtent l="0" t="0" r="571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banner_2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63B" w:rsidTr="002D32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bottom w:val="single" w:sz="4" w:space="0" w:color="auto"/>
            </w:tcBorders>
          </w:tcPr>
          <w:p w:rsidR="0086663B" w:rsidRPr="00702E2E" w:rsidRDefault="0086663B" w:rsidP="001D2A29">
            <w:pPr>
              <w:jc w:val="left"/>
            </w:pPr>
            <w:r w:rsidRPr="00702E2E">
              <w:t>Указатели на уровне глаз в начале и/или в</w:t>
            </w:r>
            <w:r w:rsidR="007A6958">
              <w:t> </w:t>
            </w:r>
            <w:r w:rsidRPr="00702E2E">
              <w:t>конце стеллажа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86663B" w:rsidRDefault="0086663B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7D36C" wp14:editId="4B36D876">
                  <wp:extent cx="2428875" cy="33528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banner_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57" cy="335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63B" w:rsidRPr="00A8187C" w:rsidTr="002D3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663B" w:rsidRDefault="0086663B" w:rsidP="001D2A29">
            <w:pPr>
              <w:jc w:val="left"/>
            </w:pPr>
            <w:r>
              <w:t>Ценники</w:t>
            </w:r>
          </w:p>
          <w:p w:rsidR="0086663B" w:rsidRPr="0039607F" w:rsidRDefault="0039607F" w:rsidP="001D2A29">
            <w:pPr>
              <w:jc w:val="left"/>
            </w:pPr>
            <w:r w:rsidRPr="00E620A3">
              <w:rPr>
                <w:b w:val="0"/>
                <w:i/>
              </w:rPr>
              <w:t>* применя</w:t>
            </w:r>
            <w:r>
              <w:rPr>
                <w:b w:val="0"/>
                <w:i/>
              </w:rPr>
              <w:t>ю</w:t>
            </w:r>
            <w:r w:rsidRPr="00E620A3">
              <w:rPr>
                <w:b w:val="0"/>
                <w:i/>
              </w:rPr>
              <w:t>тся к</w:t>
            </w:r>
            <w:r>
              <w:rPr>
                <w:b w:val="0"/>
                <w:i/>
              </w:rPr>
              <w:t> </w:t>
            </w:r>
            <w:r w:rsidRPr="00E620A3">
              <w:rPr>
                <w:b w:val="0"/>
                <w:i/>
              </w:rPr>
              <w:t>конкретным сертифицированным товарам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3F4B4B" w:rsidRPr="00A8187C" w:rsidRDefault="0086663B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4C577E8" wp14:editId="4695C32B">
                  <wp:extent cx="4139184" cy="125882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cennik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63B" w:rsidRPr="00A8187C" w:rsidTr="00E15A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663B" w:rsidRPr="00702E2E" w:rsidRDefault="0086663B" w:rsidP="001D2A29">
            <w:pPr>
              <w:jc w:val="left"/>
            </w:pPr>
            <w:proofErr w:type="spellStart"/>
            <w:r w:rsidRPr="00702E2E">
              <w:lastRenderedPageBreak/>
              <w:t>Воблеры</w:t>
            </w:r>
            <w:proofErr w:type="spellEnd"/>
            <w:r w:rsidRPr="00702E2E">
              <w:t xml:space="preserve"> на стеллажах непосредственно в месте расположения продукции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86663B" w:rsidRPr="00A8187C" w:rsidRDefault="0086663B" w:rsidP="001D2A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04F8AE5" wp14:editId="56902744">
                  <wp:extent cx="3019647" cy="1637492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voble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030" cy="16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A0C" w:rsidRPr="00A8187C" w:rsidTr="002D3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</w:tcBorders>
          </w:tcPr>
          <w:p w:rsidR="00E15A0C" w:rsidRPr="00702E2E" w:rsidRDefault="00E15A0C" w:rsidP="001D2A29">
            <w:pPr>
              <w:jc w:val="left"/>
            </w:pPr>
            <w:r>
              <w:t>Промо-стойки при проведении рекламных акций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E15A0C" w:rsidRDefault="00FE034C" w:rsidP="001D2A2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C4821" wp14:editId="41E7D675">
                  <wp:extent cx="1993392" cy="3236976"/>
                  <wp:effectExtent l="0" t="0" r="698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prom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92" cy="323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330" w:rsidRDefault="000A3330" w:rsidP="00973CCC"/>
    <w:p w:rsidR="00087C5C" w:rsidRDefault="001A47A2" w:rsidP="00973CCC">
      <w:pPr>
        <w:rPr>
          <w:rFonts w:cs="Times New Roman"/>
          <w:szCs w:val="28"/>
        </w:rPr>
      </w:pPr>
      <w:r w:rsidRPr="0021537D">
        <w:rPr>
          <w:rFonts w:cs="Times New Roman"/>
          <w:szCs w:val="28"/>
        </w:rPr>
        <w:t xml:space="preserve">Все представленные макеты размещены на сайте </w:t>
      </w:r>
      <w:hyperlink r:id="rId28" w:history="1">
        <w:r w:rsidRPr="0021537D">
          <w:rPr>
            <w:rStyle w:val="a4"/>
            <w:rFonts w:cs="Times New Roman"/>
            <w:szCs w:val="28"/>
          </w:rPr>
          <w:t>www.zppdon.ru</w:t>
        </w:r>
      </w:hyperlink>
      <w:r>
        <w:rPr>
          <w:rFonts w:cs="Times New Roman"/>
          <w:szCs w:val="28"/>
        </w:rPr>
        <w:t xml:space="preserve"> </w:t>
      </w:r>
      <w:r w:rsidRPr="0021537D">
        <w:rPr>
          <w:rFonts w:cs="Times New Roman"/>
          <w:szCs w:val="28"/>
        </w:rPr>
        <w:t>в разделе</w:t>
      </w:r>
      <w:r>
        <w:rPr>
          <w:rFonts w:cs="Times New Roman"/>
          <w:szCs w:val="28"/>
        </w:rPr>
        <w:t>:</w:t>
      </w:r>
      <w:r w:rsidRPr="0021537D">
        <w:rPr>
          <w:rFonts w:cs="Times New Roman"/>
          <w:szCs w:val="28"/>
        </w:rPr>
        <w:t xml:space="preserve"> «</w:t>
      </w:r>
      <w:r w:rsidRPr="001A47A2">
        <w:rPr>
          <w:rFonts w:cs="Times New Roman"/>
          <w:szCs w:val="28"/>
        </w:rPr>
        <w:t>Сделано на Дону</w:t>
      </w:r>
      <w:r w:rsidRPr="0021537D">
        <w:rPr>
          <w:rFonts w:cs="Times New Roman"/>
          <w:szCs w:val="28"/>
        </w:rPr>
        <w:t xml:space="preserve">. </w:t>
      </w:r>
      <w:proofErr w:type="gramStart"/>
      <w:r w:rsidRPr="0021537D">
        <w:rPr>
          <w:rFonts w:cs="Times New Roman"/>
          <w:szCs w:val="28"/>
        </w:rPr>
        <w:t>Дизайн-макеты</w:t>
      </w:r>
      <w:proofErr w:type="gramEnd"/>
      <w:r w:rsidRPr="0021537D">
        <w:rPr>
          <w:rFonts w:cs="Times New Roman"/>
          <w:szCs w:val="28"/>
        </w:rPr>
        <w:t xml:space="preserve"> визуальных решений знака»</w:t>
      </w:r>
      <w:r>
        <w:rPr>
          <w:rFonts w:cs="Times New Roman"/>
          <w:szCs w:val="28"/>
        </w:rPr>
        <w:t>.</w:t>
      </w:r>
    </w:p>
    <w:p w:rsidR="001A47A2" w:rsidRDefault="001A47A2" w:rsidP="00973CCC"/>
    <w:sectPr w:rsidR="001A47A2" w:rsidSect="002D32F8">
      <w:footerReference w:type="default" r:id="rId29"/>
      <w:pgSz w:w="11906" w:h="16838" w:code="9"/>
      <w:pgMar w:top="851" w:right="851" w:bottom="567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113" w:rsidRDefault="00503113" w:rsidP="00B600ED">
      <w:pPr>
        <w:spacing w:after="0"/>
      </w:pPr>
      <w:r>
        <w:separator/>
      </w:r>
    </w:p>
    <w:p w:rsidR="00503113" w:rsidRDefault="00503113"/>
  </w:endnote>
  <w:endnote w:type="continuationSeparator" w:id="0">
    <w:p w:rsidR="00503113" w:rsidRDefault="00503113" w:rsidP="00B600ED">
      <w:pPr>
        <w:spacing w:after="0"/>
      </w:pPr>
      <w:r>
        <w:continuationSeparator/>
      </w:r>
    </w:p>
    <w:p w:rsidR="00503113" w:rsidRDefault="00503113"/>
  </w:endnote>
  <w:endnote w:id="1">
    <w:p w:rsidR="002D32F8" w:rsidRDefault="002D32F8">
      <w:pPr>
        <w:pStyle w:val="aff3"/>
      </w:pPr>
      <w:r>
        <w:rPr>
          <w:rStyle w:val="aff5"/>
        </w:rPr>
        <w:endnoteRef/>
      </w:r>
      <w:r>
        <w:t xml:space="preserve"> </w:t>
      </w:r>
      <w:r w:rsidRPr="00973CCC">
        <w:t xml:space="preserve">Описание знака системы добровольной сертификации «Сделано на Дону» размещено </w:t>
      </w:r>
      <w:r>
        <w:t>на официальном сайте Правительства Ростовской области по адресу</w:t>
      </w:r>
      <w:r w:rsidRPr="00973CCC">
        <w:t xml:space="preserve"> </w:t>
      </w:r>
      <w:hyperlink r:id="rId1" w:history="1">
        <w:r w:rsidRPr="00973CCC">
          <w:rPr>
            <w:rStyle w:val="a4"/>
          </w:rPr>
          <w:t>http://www.donland.ru/Default.aspx?pageid=128176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ont1048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387437"/>
      <w:docPartObj>
        <w:docPartGallery w:val="Page Numbers (Bottom of Page)"/>
        <w:docPartUnique/>
      </w:docPartObj>
    </w:sdtPr>
    <w:sdtEndPr/>
    <w:sdtContent>
      <w:p w:rsidR="004369F5" w:rsidRDefault="00DB41BD" w:rsidP="002D32F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AC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113" w:rsidRDefault="00503113" w:rsidP="00B600ED">
      <w:pPr>
        <w:spacing w:after="0"/>
      </w:pPr>
      <w:r>
        <w:separator/>
      </w:r>
    </w:p>
    <w:p w:rsidR="00503113" w:rsidRDefault="00503113"/>
  </w:footnote>
  <w:footnote w:type="continuationSeparator" w:id="0">
    <w:p w:rsidR="00503113" w:rsidRDefault="00503113" w:rsidP="00B600ED">
      <w:pPr>
        <w:spacing w:after="0"/>
      </w:pPr>
      <w:r>
        <w:continuationSeparator/>
      </w:r>
    </w:p>
    <w:p w:rsidR="00503113" w:rsidRDefault="0050311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206B22"/>
    <w:multiLevelType w:val="hybridMultilevel"/>
    <w:tmpl w:val="3B046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294390"/>
    <w:multiLevelType w:val="hybridMultilevel"/>
    <w:tmpl w:val="3B046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3610EB"/>
    <w:multiLevelType w:val="hybridMultilevel"/>
    <w:tmpl w:val="3B3CCBDA"/>
    <w:lvl w:ilvl="0" w:tplc="5FB4E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5B2D90"/>
    <w:multiLevelType w:val="hybridMultilevel"/>
    <w:tmpl w:val="18B40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8B6BA7"/>
    <w:multiLevelType w:val="hybridMultilevel"/>
    <w:tmpl w:val="7EC4A7FC"/>
    <w:lvl w:ilvl="0" w:tplc="F2C891A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3E5079B"/>
    <w:multiLevelType w:val="hybridMultilevel"/>
    <w:tmpl w:val="D114A37A"/>
    <w:lvl w:ilvl="0" w:tplc="5FB4E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45585"/>
    <w:multiLevelType w:val="hybridMultilevel"/>
    <w:tmpl w:val="51EE7C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F52167"/>
    <w:multiLevelType w:val="hybridMultilevel"/>
    <w:tmpl w:val="5BA8C818"/>
    <w:lvl w:ilvl="0" w:tplc="5FB4E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AE2BB2"/>
    <w:multiLevelType w:val="hybridMultilevel"/>
    <w:tmpl w:val="E95AD3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7F4326"/>
    <w:multiLevelType w:val="hybridMultilevel"/>
    <w:tmpl w:val="7C2AF870"/>
    <w:lvl w:ilvl="0" w:tplc="5FB4E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6C2ED0"/>
    <w:multiLevelType w:val="hybridMultilevel"/>
    <w:tmpl w:val="3DE4B214"/>
    <w:lvl w:ilvl="0" w:tplc="5FB4E188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>
    <w:nsid w:val="34223BE3"/>
    <w:multiLevelType w:val="multilevel"/>
    <w:tmpl w:val="57165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944E0C"/>
    <w:multiLevelType w:val="hybridMultilevel"/>
    <w:tmpl w:val="DCD21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1522C"/>
    <w:multiLevelType w:val="hybridMultilevel"/>
    <w:tmpl w:val="B1FEF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E1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0167C"/>
    <w:multiLevelType w:val="hybridMultilevel"/>
    <w:tmpl w:val="AFB4FB94"/>
    <w:lvl w:ilvl="0" w:tplc="5FB4E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11A2B"/>
    <w:multiLevelType w:val="hybridMultilevel"/>
    <w:tmpl w:val="3ABE0D48"/>
    <w:lvl w:ilvl="0" w:tplc="5FB4E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F80BC4"/>
    <w:multiLevelType w:val="hybridMultilevel"/>
    <w:tmpl w:val="22DA602E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>
    <w:nsid w:val="76FF6082"/>
    <w:multiLevelType w:val="hybridMultilevel"/>
    <w:tmpl w:val="4A40F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8"/>
  </w:num>
  <w:num w:numId="5">
    <w:abstractNumId w:val="8"/>
  </w:num>
  <w:num w:numId="6">
    <w:abstractNumId w:val="6"/>
  </w:num>
  <w:num w:numId="7">
    <w:abstractNumId w:val="16"/>
  </w:num>
  <w:num w:numId="8">
    <w:abstractNumId w:val="15"/>
  </w:num>
  <w:num w:numId="9">
    <w:abstractNumId w:val="1"/>
  </w:num>
  <w:num w:numId="10">
    <w:abstractNumId w:val="3"/>
  </w:num>
  <w:num w:numId="11">
    <w:abstractNumId w:val="9"/>
  </w:num>
  <w:num w:numId="12">
    <w:abstractNumId w:val="2"/>
  </w:num>
  <w:num w:numId="13">
    <w:abstractNumId w:val="10"/>
  </w:num>
  <w:num w:numId="14">
    <w:abstractNumId w:val="13"/>
  </w:num>
  <w:num w:numId="15">
    <w:abstractNumId w:val="14"/>
  </w:num>
  <w:num w:numId="16">
    <w:abstractNumId w:val="0"/>
  </w:num>
  <w:num w:numId="17">
    <w:abstractNumId w:val="17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B06"/>
    <w:rsid w:val="00052EB1"/>
    <w:rsid w:val="00077822"/>
    <w:rsid w:val="00081278"/>
    <w:rsid w:val="00087C5C"/>
    <w:rsid w:val="000A3083"/>
    <w:rsid w:val="000A3330"/>
    <w:rsid w:val="000B09EF"/>
    <w:rsid w:val="000C00AC"/>
    <w:rsid w:val="000C0D6A"/>
    <w:rsid w:val="000C7312"/>
    <w:rsid w:val="000C77A8"/>
    <w:rsid w:val="000F2CC0"/>
    <w:rsid w:val="0010121E"/>
    <w:rsid w:val="00123FC6"/>
    <w:rsid w:val="001241CB"/>
    <w:rsid w:val="00145D6C"/>
    <w:rsid w:val="001520BF"/>
    <w:rsid w:val="00152AC5"/>
    <w:rsid w:val="001644D7"/>
    <w:rsid w:val="00175594"/>
    <w:rsid w:val="00194DD9"/>
    <w:rsid w:val="001A47A2"/>
    <w:rsid w:val="001A7EC7"/>
    <w:rsid w:val="001D2A29"/>
    <w:rsid w:val="001D476D"/>
    <w:rsid w:val="001F312A"/>
    <w:rsid w:val="002043A9"/>
    <w:rsid w:val="002215FB"/>
    <w:rsid w:val="00225CFD"/>
    <w:rsid w:val="00233B71"/>
    <w:rsid w:val="00242836"/>
    <w:rsid w:val="002570F8"/>
    <w:rsid w:val="002705C3"/>
    <w:rsid w:val="00290963"/>
    <w:rsid w:val="002A311C"/>
    <w:rsid w:val="002A4DFF"/>
    <w:rsid w:val="002B6C99"/>
    <w:rsid w:val="002D2E98"/>
    <w:rsid w:val="002D32F8"/>
    <w:rsid w:val="002E56B1"/>
    <w:rsid w:val="002E7993"/>
    <w:rsid w:val="0031521A"/>
    <w:rsid w:val="003172FD"/>
    <w:rsid w:val="00330428"/>
    <w:rsid w:val="00376D44"/>
    <w:rsid w:val="003871CE"/>
    <w:rsid w:val="0039607F"/>
    <w:rsid w:val="003A0305"/>
    <w:rsid w:val="003F4B4B"/>
    <w:rsid w:val="00410623"/>
    <w:rsid w:val="00410F05"/>
    <w:rsid w:val="004140B8"/>
    <w:rsid w:val="00433905"/>
    <w:rsid w:val="004369F5"/>
    <w:rsid w:val="00455E1E"/>
    <w:rsid w:val="004905CC"/>
    <w:rsid w:val="004910B0"/>
    <w:rsid w:val="004C6AA2"/>
    <w:rsid w:val="004E6A78"/>
    <w:rsid w:val="00503113"/>
    <w:rsid w:val="0050655B"/>
    <w:rsid w:val="00524C87"/>
    <w:rsid w:val="005267DC"/>
    <w:rsid w:val="00553C6E"/>
    <w:rsid w:val="00564EA5"/>
    <w:rsid w:val="00594DDB"/>
    <w:rsid w:val="005F5C50"/>
    <w:rsid w:val="005F7DAD"/>
    <w:rsid w:val="00614043"/>
    <w:rsid w:val="00615755"/>
    <w:rsid w:val="00616151"/>
    <w:rsid w:val="00634FD7"/>
    <w:rsid w:val="00637CD7"/>
    <w:rsid w:val="0065505C"/>
    <w:rsid w:val="0065553D"/>
    <w:rsid w:val="00673B41"/>
    <w:rsid w:val="006E2AC1"/>
    <w:rsid w:val="006F58AC"/>
    <w:rsid w:val="00700E70"/>
    <w:rsid w:val="0070214C"/>
    <w:rsid w:val="00702E2E"/>
    <w:rsid w:val="0070494F"/>
    <w:rsid w:val="00712BF5"/>
    <w:rsid w:val="00721A44"/>
    <w:rsid w:val="007262BD"/>
    <w:rsid w:val="0074533D"/>
    <w:rsid w:val="0076098F"/>
    <w:rsid w:val="0076600E"/>
    <w:rsid w:val="00782A81"/>
    <w:rsid w:val="00783F39"/>
    <w:rsid w:val="007A6958"/>
    <w:rsid w:val="007E3A46"/>
    <w:rsid w:val="007F48E9"/>
    <w:rsid w:val="007F7A19"/>
    <w:rsid w:val="00801E00"/>
    <w:rsid w:val="00805824"/>
    <w:rsid w:val="008062AD"/>
    <w:rsid w:val="00810B84"/>
    <w:rsid w:val="0081228A"/>
    <w:rsid w:val="008210EE"/>
    <w:rsid w:val="00821813"/>
    <w:rsid w:val="00830B66"/>
    <w:rsid w:val="00835F8B"/>
    <w:rsid w:val="008518A1"/>
    <w:rsid w:val="00861AE6"/>
    <w:rsid w:val="0086663B"/>
    <w:rsid w:val="00874D6B"/>
    <w:rsid w:val="008C3553"/>
    <w:rsid w:val="008D0B87"/>
    <w:rsid w:val="008D3E36"/>
    <w:rsid w:val="008E5A0B"/>
    <w:rsid w:val="008E646F"/>
    <w:rsid w:val="008F56C6"/>
    <w:rsid w:val="00916DA3"/>
    <w:rsid w:val="009220FF"/>
    <w:rsid w:val="00934A91"/>
    <w:rsid w:val="009373E8"/>
    <w:rsid w:val="00943A02"/>
    <w:rsid w:val="00950D2E"/>
    <w:rsid w:val="00952098"/>
    <w:rsid w:val="009569D6"/>
    <w:rsid w:val="00973CCC"/>
    <w:rsid w:val="00977B15"/>
    <w:rsid w:val="00984D21"/>
    <w:rsid w:val="00993E39"/>
    <w:rsid w:val="00996C67"/>
    <w:rsid w:val="009A033F"/>
    <w:rsid w:val="009A4428"/>
    <w:rsid w:val="009A6314"/>
    <w:rsid w:val="009C0171"/>
    <w:rsid w:val="009F0C59"/>
    <w:rsid w:val="00A006E4"/>
    <w:rsid w:val="00A07C94"/>
    <w:rsid w:val="00A10680"/>
    <w:rsid w:val="00A164B5"/>
    <w:rsid w:val="00A538C7"/>
    <w:rsid w:val="00A64037"/>
    <w:rsid w:val="00A8187C"/>
    <w:rsid w:val="00A97768"/>
    <w:rsid w:val="00AA2354"/>
    <w:rsid w:val="00AA4ADB"/>
    <w:rsid w:val="00AB6A98"/>
    <w:rsid w:val="00AB7BF4"/>
    <w:rsid w:val="00AC0702"/>
    <w:rsid w:val="00AD7860"/>
    <w:rsid w:val="00AE79E7"/>
    <w:rsid w:val="00AF0EF6"/>
    <w:rsid w:val="00AF6FC4"/>
    <w:rsid w:val="00AF767C"/>
    <w:rsid w:val="00B1130A"/>
    <w:rsid w:val="00B3299F"/>
    <w:rsid w:val="00B42726"/>
    <w:rsid w:val="00B471F6"/>
    <w:rsid w:val="00B509C6"/>
    <w:rsid w:val="00B5362C"/>
    <w:rsid w:val="00B600ED"/>
    <w:rsid w:val="00B811CF"/>
    <w:rsid w:val="00B91ED7"/>
    <w:rsid w:val="00BA04CD"/>
    <w:rsid w:val="00BB58BB"/>
    <w:rsid w:val="00BE6501"/>
    <w:rsid w:val="00BF1EB3"/>
    <w:rsid w:val="00C1388E"/>
    <w:rsid w:val="00C170F6"/>
    <w:rsid w:val="00C218AE"/>
    <w:rsid w:val="00C431E1"/>
    <w:rsid w:val="00C72875"/>
    <w:rsid w:val="00C775CF"/>
    <w:rsid w:val="00CA4C42"/>
    <w:rsid w:val="00CB28B3"/>
    <w:rsid w:val="00CC6959"/>
    <w:rsid w:val="00CD6FB9"/>
    <w:rsid w:val="00CE3849"/>
    <w:rsid w:val="00CF0826"/>
    <w:rsid w:val="00D61DEA"/>
    <w:rsid w:val="00D864A4"/>
    <w:rsid w:val="00DB1CBF"/>
    <w:rsid w:val="00DB41BD"/>
    <w:rsid w:val="00DB6C42"/>
    <w:rsid w:val="00DC14E7"/>
    <w:rsid w:val="00DD1F79"/>
    <w:rsid w:val="00DE7697"/>
    <w:rsid w:val="00E11C5F"/>
    <w:rsid w:val="00E15A0C"/>
    <w:rsid w:val="00E15CF7"/>
    <w:rsid w:val="00E17B06"/>
    <w:rsid w:val="00E22E51"/>
    <w:rsid w:val="00E326DF"/>
    <w:rsid w:val="00E60DA8"/>
    <w:rsid w:val="00E620A3"/>
    <w:rsid w:val="00E73384"/>
    <w:rsid w:val="00E8580A"/>
    <w:rsid w:val="00EB3155"/>
    <w:rsid w:val="00EB4C6D"/>
    <w:rsid w:val="00EC5B4D"/>
    <w:rsid w:val="00ED7763"/>
    <w:rsid w:val="00ED7CCD"/>
    <w:rsid w:val="00EE6848"/>
    <w:rsid w:val="00F13AA2"/>
    <w:rsid w:val="00F16823"/>
    <w:rsid w:val="00F2119E"/>
    <w:rsid w:val="00F4786F"/>
    <w:rsid w:val="00F52781"/>
    <w:rsid w:val="00F71465"/>
    <w:rsid w:val="00F73574"/>
    <w:rsid w:val="00F81FF9"/>
    <w:rsid w:val="00F8743B"/>
    <w:rsid w:val="00F933C7"/>
    <w:rsid w:val="00F942B2"/>
    <w:rsid w:val="00FA6F04"/>
    <w:rsid w:val="00FB407C"/>
    <w:rsid w:val="00FC75E0"/>
    <w:rsid w:val="00FD38CE"/>
    <w:rsid w:val="00FD456C"/>
    <w:rsid w:val="00FE034C"/>
    <w:rsid w:val="00FE625C"/>
    <w:rsid w:val="00FE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2C"/>
    <w:pPr>
      <w:spacing w:before="120" w:after="12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75594"/>
    <w:pPr>
      <w:keepNext/>
      <w:keepLines/>
      <w:spacing w:before="360" w:after="240"/>
      <w:jc w:val="left"/>
      <w:outlineLvl w:val="0"/>
    </w:pPr>
    <w:rPr>
      <w:rFonts w:eastAsiaTheme="majorEastAsia" w:cstheme="majorBidi"/>
      <w:b/>
      <w:bCs/>
      <w:smallCaps/>
      <w:color w:val="000000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1DEA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969696" w:themeColor="accent3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1DEA"/>
    <w:pPr>
      <w:keepNext/>
      <w:keepLines/>
      <w:spacing w:before="20" w:after="0"/>
      <w:outlineLvl w:val="2"/>
    </w:pPr>
    <w:rPr>
      <w:rFonts w:eastAsiaTheme="majorEastAsia" w:cstheme="majorBidi"/>
      <w:b/>
      <w:bCs/>
      <w:color w:val="000000" w:themeColor="text2"/>
    </w:rPr>
  </w:style>
  <w:style w:type="paragraph" w:styleId="4">
    <w:name w:val="heading 4"/>
    <w:basedOn w:val="a"/>
    <w:next w:val="a"/>
    <w:link w:val="40"/>
    <w:uiPriority w:val="9"/>
    <w:unhideWhenUsed/>
    <w:qFormat/>
    <w:rsid w:val="00D61D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1D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1D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1D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1D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1D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DEA"/>
    <w:pPr>
      <w:ind w:left="720" w:hanging="288"/>
      <w:contextualSpacing/>
    </w:pPr>
    <w:rPr>
      <w:color w:val="000000" w:themeColor="text2"/>
    </w:rPr>
  </w:style>
  <w:style w:type="character" w:styleId="a4">
    <w:name w:val="Hyperlink"/>
    <w:basedOn w:val="a0"/>
    <w:uiPriority w:val="99"/>
    <w:unhideWhenUsed/>
    <w:rsid w:val="00F13AA2"/>
    <w:rPr>
      <w:color w:val="5F5F5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30B66"/>
    <w:rPr>
      <w:rFonts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1388E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88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00ED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B600ED"/>
  </w:style>
  <w:style w:type="paragraph" w:styleId="aa">
    <w:name w:val="footer"/>
    <w:basedOn w:val="a"/>
    <w:link w:val="ab"/>
    <w:uiPriority w:val="99"/>
    <w:unhideWhenUsed/>
    <w:rsid w:val="00B600ED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B600ED"/>
  </w:style>
  <w:style w:type="character" w:styleId="ac">
    <w:name w:val="FollowedHyperlink"/>
    <w:basedOn w:val="a0"/>
    <w:uiPriority w:val="99"/>
    <w:semiHidden/>
    <w:unhideWhenUsed/>
    <w:rsid w:val="004C6AA2"/>
    <w:rPr>
      <w:color w:val="919191" w:themeColor="followedHyperlink"/>
      <w:u w:val="single"/>
    </w:rPr>
  </w:style>
  <w:style w:type="character" w:customStyle="1" w:styleId="apple-converted-space">
    <w:name w:val="apple-converted-space"/>
    <w:basedOn w:val="a0"/>
    <w:rsid w:val="004C6AA2"/>
  </w:style>
  <w:style w:type="character" w:customStyle="1" w:styleId="30">
    <w:name w:val="Заголовок 3 Знак"/>
    <w:basedOn w:val="a0"/>
    <w:link w:val="3"/>
    <w:uiPriority w:val="9"/>
    <w:rsid w:val="00D61DEA"/>
    <w:rPr>
      <w:rFonts w:eastAsiaTheme="majorEastAsia" w:cstheme="majorBidi"/>
      <w:b/>
      <w:bCs/>
      <w:color w:val="000000" w:themeColor="text2"/>
      <w:sz w:val="24"/>
    </w:rPr>
  </w:style>
  <w:style w:type="character" w:customStyle="1" w:styleId="10">
    <w:name w:val="Заголовок 1 Знак"/>
    <w:basedOn w:val="a0"/>
    <w:link w:val="1"/>
    <w:uiPriority w:val="9"/>
    <w:rsid w:val="00175594"/>
    <w:rPr>
      <w:rFonts w:ascii="Times New Roman" w:eastAsiaTheme="majorEastAsia" w:hAnsi="Times New Roman" w:cstheme="majorBidi"/>
      <w:b/>
      <w:bCs/>
      <w:smallCaps/>
      <w:color w:val="000000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61DEA"/>
    <w:rPr>
      <w:rFonts w:asciiTheme="majorHAnsi" w:eastAsiaTheme="majorEastAsia" w:hAnsiTheme="majorHAnsi" w:cstheme="majorBidi"/>
      <w:b/>
      <w:bCs/>
      <w:color w:val="969696" w:themeColor="accent3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D61DEA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D61DEA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D61DE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D61DEA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D61DE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61DE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D61DEA"/>
    <w:rPr>
      <w:rFonts w:eastAsiaTheme="minorEastAsia"/>
      <w:b/>
      <w:bCs/>
      <w:smallCaps/>
      <w:color w:val="000000" w:themeColor="text2"/>
      <w:spacing w:val="6"/>
      <w:szCs w:val="18"/>
      <w:lang w:bidi="hi-IN"/>
    </w:rPr>
  </w:style>
  <w:style w:type="paragraph" w:styleId="ae">
    <w:name w:val="Title"/>
    <w:basedOn w:val="a"/>
    <w:next w:val="a"/>
    <w:link w:val="af"/>
    <w:qFormat/>
    <w:rsid w:val="00B811CF"/>
    <w:pPr>
      <w:suppressAutoHyphens/>
      <w:spacing w:after="240"/>
      <w:contextualSpacing/>
      <w:jc w:val="center"/>
    </w:pPr>
    <w:rPr>
      <w:rFonts w:asciiTheme="majorHAnsi" w:eastAsiaTheme="majorEastAsia" w:hAnsiTheme="majorHAnsi" w:cstheme="majorBidi"/>
      <w:b/>
      <w:smallCaps/>
      <w:color w:val="000000" w:themeColor="text2"/>
      <w:kern w:val="28"/>
      <w:sz w:val="48"/>
      <w:szCs w:val="52"/>
      <w14:ligatures w14:val="standard"/>
      <w14:numForm w14:val="oldStyle"/>
    </w:rPr>
  </w:style>
  <w:style w:type="character" w:customStyle="1" w:styleId="af">
    <w:name w:val="Название Знак"/>
    <w:basedOn w:val="a0"/>
    <w:link w:val="ae"/>
    <w:uiPriority w:val="10"/>
    <w:rsid w:val="00B811CF"/>
    <w:rPr>
      <w:rFonts w:asciiTheme="majorHAnsi" w:eastAsiaTheme="majorEastAsia" w:hAnsiTheme="majorHAnsi" w:cstheme="majorBidi"/>
      <w:b/>
      <w:smallCaps/>
      <w:color w:val="000000" w:themeColor="text2"/>
      <w:kern w:val="28"/>
      <w:sz w:val="48"/>
      <w:szCs w:val="52"/>
      <w14:ligatures w14:val="standard"/>
      <w14:numForm w14:val="oldStyle"/>
    </w:rPr>
  </w:style>
  <w:style w:type="paragraph" w:styleId="af0">
    <w:name w:val="Subtitle"/>
    <w:basedOn w:val="a"/>
    <w:next w:val="a"/>
    <w:link w:val="af1"/>
    <w:uiPriority w:val="11"/>
    <w:qFormat/>
    <w:rsid w:val="00D61DEA"/>
    <w:pPr>
      <w:numPr>
        <w:ilvl w:val="1"/>
      </w:numPr>
    </w:pPr>
    <w:rPr>
      <w:rFonts w:eastAsiaTheme="majorEastAsia" w:cstheme="majorBidi"/>
      <w:iCs/>
      <w:color w:val="191919" w:themeColor="text2" w:themeTint="E6"/>
      <w:sz w:val="32"/>
      <w:szCs w:val="24"/>
      <w:lang w:bidi="hi-IN"/>
      <w14:ligatures w14:val="standard"/>
    </w:rPr>
  </w:style>
  <w:style w:type="character" w:customStyle="1" w:styleId="af1">
    <w:name w:val="Подзаголовок Знак"/>
    <w:basedOn w:val="a0"/>
    <w:link w:val="af0"/>
    <w:uiPriority w:val="11"/>
    <w:rsid w:val="00D61DEA"/>
    <w:rPr>
      <w:rFonts w:eastAsiaTheme="majorEastAsia" w:cstheme="majorBidi"/>
      <w:iCs/>
      <w:color w:val="191919" w:themeColor="text2" w:themeTint="E6"/>
      <w:sz w:val="32"/>
      <w:szCs w:val="24"/>
      <w:lang w:bidi="hi-IN"/>
      <w14:ligatures w14:val="standard"/>
    </w:rPr>
  </w:style>
  <w:style w:type="character" w:styleId="af2">
    <w:name w:val="Strong"/>
    <w:basedOn w:val="a0"/>
    <w:uiPriority w:val="22"/>
    <w:qFormat/>
    <w:rsid w:val="00D61DEA"/>
    <w:rPr>
      <w:b/>
      <w:bCs/>
      <w:color w:val="191919" w:themeColor="text2" w:themeTint="E6"/>
    </w:rPr>
  </w:style>
  <w:style w:type="character" w:styleId="af3">
    <w:name w:val="Emphasis"/>
    <w:basedOn w:val="a0"/>
    <w:uiPriority w:val="20"/>
    <w:qFormat/>
    <w:rsid w:val="00D61DEA"/>
    <w:rPr>
      <w:b w:val="0"/>
      <w:i/>
      <w:iCs/>
      <w:color w:val="000000" w:themeColor="text2"/>
    </w:rPr>
  </w:style>
  <w:style w:type="paragraph" w:styleId="af4">
    <w:name w:val="No Spacing"/>
    <w:link w:val="af5"/>
    <w:uiPriority w:val="1"/>
    <w:qFormat/>
    <w:rsid w:val="00D61DEA"/>
    <w:pPr>
      <w:spacing w:after="0" w:line="240" w:lineRule="auto"/>
    </w:pPr>
  </w:style>
  <w:style w:type="character" w:customStyle="1" w:styleId="af5">
    <w:name w:val="Без интервала Знак"/>
    <w:basedOn w:val="a0"/>
    <w:link w:val="af4"/>
    <w:uiPriority w:val="1"/>
    <w:rsid w:val="00D61DEA"/>
  </w:style>
  <w:style w:type="paragraph" w:styleId="21">
    <w:name w:val="Quote"/>
    <w:basedOn w:val="a"/>
    <w:next w:val="a"/>
    <w:link w:val="22"/>
    <w:uiPriority w:val="29"/>
    <w:qFormat/>
    <w:rsid w:val="00D61DEA"/>
    <w:pPr>
      <w:pBdr>
        <w:left w:val="single" w:sz="48" w:space="13" w:color="DDDDD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DDDDDD" w:themeColor="accent1"/>
      <w:lang w:bidi="hi-IN"/>
    </w:rPr>
  </w:style>
  <w:style w:type="character" w:customStyle="1" w:styleId="22">
    <w:name w:val="Цитата 2 Знак"/>
    <w:basedOn w:val="a0"/>
    <w:link w:val="21"/>
    <w:uiPriority w:val="29"/>
    <w:rsid w:val="00D61DEA"/>
    <w:rPr>
      <w:rFonts w:asciiTheme="majorHAnsi" w:eastAsiaTheme="minorEastAsia" w:hAnsiTheme="majorHAnsi"/>
      <w:b/>
      <w:i/>
      <w:iCs/>
      <w:color w:val="DDDDDD" w:themeColor="accent1"/>
      <w:sz w:val="24"/>
      <w:lang w:bidi="hi-IN"/>
    </w:rPr>
  </w:style>
  <w:style w:type="paragraph" w:styleId="af6">
    <w:name w:val="Intense Quote"/>
    <w:basedOn w:val="a"/>
    <w:next w:val="a"/>
    <w:link w:val="af7"/>
    <w:uiPriority w:val="30"/>
    <w:qFormat/>
    <w:rsid w:val="00D61DEA"/>
    <w:pPr>
      <w:pBdr>
        <w:left w:val="single" w:sz="48" w:space="13" w:color="B2B2B2" w:themeColor="accent2"/>
      </w:pBdr>
      <w:spacing w:before="240" w:line="300" w:lineRule="auto"/>
    </w:pPr>
    <w:rPr>
      <w:rFonts w:eastAsiaTheme="minorEastAsia"/>
      <w:b/>
      <w:bCs/>
      <w:i/>
      <w:iCs/>
      <w:color w:val="B2B2B2" w:themeColor="accent2"/>
      <w:sz w:val="26"/>
      <w:lang w:bidi="hi-IN"/>
      <w14:ligatures w14:val="standard"/>
      <w14:numForm w14:val="oldStyle"/>
    </w:rPr>
  </w:style>
  <w:style w:type="character" w:customStyle="1" w:styleId="af7">
    <w:name w:val="Выделенная цитата Знак"/>
    <w:basedOn w:val="a0"/>
    <w:link w:val="af6"/>
    <w:uiPriority w:val="30"/>
    <w:rsid w:val="00D61DEA"/>
    <w:rPr>
      <w:rFonts w:eastAsiaTheme="minorEastAsia"/>
      <w:b/>
      <w:bCs/>
      <w:i/>
      <w:iCs/>
      <w:color w:val="B2B2B2" w:themeColor="accent2"/>
      <w:sz w:val="26"/>
      <w:lang w:bidi="hi-IN"/>
      <w14:ligatures w14:val="standard"/>
      <w14:numForm w14:val="oldStyle"/>
    </w:rPr>
  </w:style>
  <w:style w:type="character" w:styleId="af8">
    <w:name w:val="Subtle Emphasis"/>
    <w:basedOn w:val="a0"/>
    <w:uiPriority w:val="19"/>
    <w:qFormat/>
    <w:rsid w:val="00D61DEA"/>
    <w:rPr>
      <w:i/>
      <w:iCs/>
      <w:color w:val="000000"/>
    </w:rPr>
  </w:style>
  <w:style w:type="character" w:styleId="af9">
    <w:name w:val="Intense Emphasis"/>
    <w:basedOn w:val="a0"/>
    <w:uiPriority w:val="21"/>
    <w:qFormat/>
    <w:rsid w:val="00D61DEA"/>
    <w:rPr>
      <w:b/>
      <w:bCs/>
      <w:i/>
      <w:iCs/>
      <w:color w:val="000000" w:themeColor="text2"/>
    </w:rPr>
  </w:style>
  <w:style w:type="character" w:styleId="afa">
    <w:name w:val="Subtle Reference"/>
    <w:basedOn w:val="a0"/>
    <w:uiPriority w:val="31"/>
    <w:qFormat/>
    <w:rsid w:val="00D61DEA"/>
    <w:rPr>
      <w:smallCaps/>
      <w:color w:val="000000"/>
      <w:u w:val="single"/>
    </w:rPr>
  </w:style>
  <w:style w:type="character" w:styleId="afb">
    <w:name w:val="Intense Reference"/>
    <w:basedOn w:val="a0"/>
    <w:uiPriority w:val="32"/>
    <w:qFormat/>
    <w:rsid w:val="00D61DEA"/>
    <w:rPr>
      <w:rFonts w:asciiTheme="minorHAnsi" w:hAnsiTheme="minorHAnsi"/>
      <w:b/>
      <w:bCs/>
      <w:smallCaps/>
      <w:color w:val="000000" w:themeColor="text2"/>
      <w:spacing w:val="5"/>
      <w:sz w:val="22"/>
      <w:u w:val="single"/>
    </w:rPr>
  </w:style>
  <w:style w:type="character" w:styleId="afc">
    <w:name w:val="Book Title"/>
    <w:basedOn w:val="a0"/>
    <w:uiPriority w:val="33"/>
    <w:qFormat/>
    <w:rsid w:val="00D61DEA"/>
    <w:rPr>
      <w:rFonts w:asciiTheme="majorHAnsi" w:hAnsiTheme="majorHAnsi"/>
      <w:b/>
      <w:bCs/>
      <w:caps w:val="0"/>
      <w:smallCaps/>
      <w:color w:val="000000" w:themeColor="text2"/>
      <w:spacing w:val="10"/>
      <w:sz w:val="22"/>
    </w:rPr>
  </w:style>
  <w:style w:type="paragraph" w:styleId="afd">
    <w:name w:val="TOC Heading"/>
    <w:basedOn w:val="1"/>
    <w:next w:val="a"/>
    <w:uiPriority w:val="39"/>
    <w:semiHidden/>
    <w:unhideWhenUsed/>
    <w:qFormat/>
    <w:rsid w:val="00D61DEA"/>
    <w:pPr>
      <w:spacing w:before="480" w:line="264" w:lineRule="auto"/>
      <w:outlineLvl w:val="9"/>
    </w:pPr>
    <w:rPr>
      <w:b w:val="0"/>
    </w:rPr>
  </w:style>
  <w:style w:type="paragraph" w:customStyle="1" w:styleId="Default">
    <w:name w:val="Default"/>
    <w:rsid w:val="000C73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afe">
    <w:name w:val="footnote text"/>
    <w:basedOn w:val="a"/>
    <w:link w:val="aff"/>
    <w:uiPriority w:val="99"/>
    <w:unhideWhenUsed/>
    <w:rsid w:val="002E7993"/>
    <w:pPr>
      <w:spacing w:after="0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rsid w:val="002E7993"/>
    <w:rPr>
      <w:sz w:val="20"/>
      <w:szCs w:val="20"/>
    </w:rPr>
  </w:style>
  <w:style w:type="character" w:styleId="aff0">
    <w:name w:val="footnote reference"/>
    <w:basedOn w:val="a0"/>
    <w:unhideWhenUsed/>
    <w:rsid w:val="002E7993"/>
    <w:rPr>
      <w:vertAlign w:val="superscript"/>
    </w:rPr>
  </w:style>
  <w:style w:type="table" w:styleId="aff1">
    <w:name w:val="Table Grid"/>
    <w:basedOn w:val="a1"/>
    <w:uiPriority w:val="59"/>
    <w:rsid w:val="00A81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Light List"/>
    <w:basedOn w:val="a1"/>
    <w:uiPriority w:val="61"/>
    <w:rsid w:val="00A8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ff3">
    <w:name w:val="endnote text"/>
    <w:basedOn w:val="a"/>
    <w:link w:val="aff4"/>
    <w:uiPriority w:val="99"/>
    <w:semiHidden/>
    <w:unhideWhenUsed/>
    <w:rsid w:val="00376D44"/>
    <w:pPr>
      <w:spacing w:before="0" w:after="0"/>
    </w:pPr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376D44"/>
    <w:rPr>
      <w:rFonts w:ascii="Times New Roman" w:hAnsi="Times New Roman"/>
      <w:sz w:val="20"/>
      <w:szCs w:val="20"/>
    </w:rPr>
  </w:style>
  <w:style w:type="character" w:styleId="aff5">
    <w:name w:val="endnote reference"/>
    <w:basedOn w:val="a0"/>
    <w:uiPriority w:val="99"/>
    <w:semiHidden/>
    <w:unhideWhenUsed/>
    <w:rsid w:val="00376D44"/>
    <w:rPr>
      <w:vertAlign w:val="superscript"/>
    </w:rPr>
  </w:style>
  <w:style w:type="character" w:customStyle="1" w:styleId="11">
    <w:name w:val="Знак сноски1"/>
    <w:rsid w:val="00077822"/>
    <w:rPr>
      <w:vertAlign w:val="superscript"/>
    </w:rPr>
  </w:style>
  <w:style w:type="character" w:customStyle="1" w:styleId="aff6">
    <w:name w:val="Символ сноски"/>
    <w:rsid w:val="00077822"/>
  </w:style>
  <w:style w:type="paragraph" w:customStyle="1" w:styleId="12">
    <w:name w:val="Абзац списка1"/>
    <w:basedOn w:val="a"/>
    <w:rsid w:val="00077822"/>
    <w:pPr>
      <w:ind w:left="720" w:hanging="288"/>
      <w:contextualSpacing/>
    </w:pPr>
    <w:rPr>
      <w:rFonts w:ascii="Arial Narrow" w:eastAsia="Arial Narrow" w:hAnsi="Arial Narrow" w:cs="font1048"/>
      <w:color w:val="000000"/>
      <w:kern w:val="1"/>
      <w:sz w:val="24"/>
    </w:rPr>
  </w:style>
  <w:style w:type="paragraph" w:customStyle="1" w:styleId="13">
    <w:name w:val="Текст сноски1"/>
    <w:basedOn w:val="a"/>
    <w:rsid w:val="00077822"/>
    <w:pPr>
      <w:spacing w:after="0"/>
    </w:pPr>
    <w:rPr>
      <w:rFonts w:ascii="Arial Narrow" w:eastAsia="Arial Narrow" w:hAnsi="Arial Narrow" w:cs="font1048"/>
      <w:kern w:val="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2C"/>
    <w:pPr>
      <w:spacing w:before="120" w:after="12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75594"/>
    <w:pPr>
      <w:keepNext/>
      <w:keepLines/>
      <w:spacing w:before="360" w:after="240"/>
      <w:jc w:val="left"/>
      <w:outlineLvl w:val="0"/>
    </w:pPr>
    <w:rPr>
      <w:rFonts w:eastAsiaTheme="majorEastAsia" w:cstheme="majorBidi"/>
      <w:b/>
      <w:bCs/>
      <w:smallCaps/>
      <w:color w:val="000000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1DEA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969696" w:themeColor="accent3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1DEA"/>
    <w:pPr>
      <w:keepNext/>
      <w:keepLines/>
      <w:spacing w:before="20" w:after="0"/>
      <w:outlineLvl w:val="2"/>
    </w:pPr>
    <w:rPr>
      <w:rFonts w:eastAsiaTheme="majorEastAsia" w:cstheme="majorBidi"/>
      <w:b/>
      <w:bCs/>
      <w:color w:val="000000" w:themeColor="text2"/>
    </w:rPr>
  </w:style>
  <w:style w:type="paragraph" w:styleId="4">
    <w:name w:val="heading 4"/>
    <w:basedOn w:val="a"/>
    <w:next w:val="a"/>
    <w:link w:val="40"/>
    <w:uiPriority w:val="9"/>
    <w:unhideWhenUsed/>
    <w:qFormat/>
    <w:rsid w:val="00D61D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1D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1D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1D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1D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1D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DEA"/>
    <w:pPr>
      <w:ind w:left="720" w:hanging="288"/>
      <w:contextualSpacing/>
    </w:pPr>
    <w:rPr>
      <w:color w:val="000000" w:themeColor="text2"/>
    </w:rPr>
  </w:style>
  <w:style w:type="character" w:styleId="a4">
    <w:name w:val="Hyperlink"/>
    <w:basedOn w:val="a0"/>
    <w:uiPriority w:val="99"/>
    <w:unhideWhenUsed/>
    <w:rsid w:val="00F13AA2"/>
    <w:rPr>
      <w:color w:val="5F5F5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30B66"/>
    <w:rPr>
      <w:rFonts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1388E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88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00ED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B600ED"/>
  </w:style>
  <w:style w:type="paragraph" w:styleId="aa">
    <w:name w:val="footer"/>
    <w:basedOn w:val="a"/>
    <w:link w:val="ab"/>
    <w:uiPriority w:val="99"/>
    <w:unhideWhenUsed/>
    <w:rsid w:val="00B600ED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B600ED"/>
  </w:style>
  <w:style w:type="character" w:styleId="ac">
    <w:name w:val="FollowedHyperlink"/>
    <w:basedOn w:val="a0"/>
    <w:uiPriority w:val="99"/>
    <w:semiHidden/>
    <w:unhideWhenUsed/>
    <w:rsid w:val="004C6AA2"/>
    <w:rPr>
      <w:color w:val="919191" w:themeColor="followedHyperlink"/>
      <w:u w:val="single"/>
    </w:rPr>
  </w:style>
  <w:style w:type="character" w:customStyle="1" w:styleId="apple-converted-space">
    <w:name w:val="apple-converted-space"/>
    <w:basedOn w:val="a0"/>
    <w:rsid w:val="004C6AA2"/>
  </w:style>
  <w:style w:type="character" w:customStyle="1" w:styleId="30">
    <w:name w:val="Заголовок 3 Знак"/>
    <w:basedOn w:val="a0"/>
    <w:link w:val="3"/>
    <w:uiPriority w:val="9"/>
    <w:rsid w:val="00D61DEA"/>
    <w:rPr>
      <w:rFonts w:eastAsiaTheme="majorEastAsia" w:cstheme="majorBidi"/>
      <w:b/>
      <w:bCs/>
      <w:color w:val="000000" w:themeColor="text2"/>
      <w:sz w:val="24"/>
    </w:rPr>
  </w:style>
  <w:style w:type="character" w:customStyle="1" w:styleId="10">
    <w:name w:val="Заголовок 1 Знак"/>
    <w:basedOn w:val="a0"/>
    <w:link w:val="1"/>
    <w:uiPriority w:val="9"/>
    <w:rsid w:val="00175594"/>
    <w:rPr>
      <w:rFonts w:ascii="Times New Roman" w:eastAsiaTheme="majorEastAsia" w:hAnsi="Times New Roman" w:cstheme="majorBidi"/>
      <w:b/>
      <w:bCs/>
      <w:smallCaps/>
      <w:color w:val="000000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61DEA"/>
    <w:rPr>
      <w:rFonts w:asciiTheme="majorHAnsi" w:eastAsiaTheme="majorEastAsia" w:hAnsiTheme="majorHAnsi" w:cstheme="majorBidi"/>
      <w:b/>
      <w:bCs/>
      <w:color w:val="969696" w:themeColor="accent3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D61DEA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D61DEA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D61DE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D61DEA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D61DE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61DE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D61DEA"/>
    <w:rPr>
      <w:rFonts w:eastAsiaTheme="minorEastAsia"/>
      <w:b/>
      <w:bCs/>
      <w:smallCaps/>
      <w:color w:val="000000" w:themeColor="text2"/>
      <w:spacing w:val="6"/>
      <w:szCs w:val="18"/>
      <w:lang w:bidi="hi-IN"/>
    </w:rPr>
  </w:style>
  <w:style w:type="paragraph" w:styleId="ae">
    <w:name w:val="Title"/>
    <w:basedOn w:val="a"/>
    <w:next w:val="a"/>
    <w:link w:val="af"/>
    <w:qFormat/>
    <w:rsid w:val="00B811CF"/>
    <w:pPr>
      <w:suppressAutoHyphens/>
      <w:spacing w:after="240"/>
      <w:contextualSpacing/>
      <w:jc w:val="center"/>
    </w:pPr>
    <w:rPr>
      <w:rFonts w:asciiTheme="majorHAnsi" w:eastAsiaTheme="majorEastAsia" w:hAnsiTheme="majorHAnsi" w:cstheme="majorBidi"/>
      <w:b/>
      <w:smallCaps/>
      <w:color w:val="000000" w:themeColor="text2"/>
      <w:kern w:val="28"/>
      <w:sz w:val="48"/>
      <w:szCs w:val="52"/>
      <w14:ligatures w14:val="standard"/>
      <w14:numForm w14:val="oldStyle"/>
    </w:rPr>
  </w:style>
  <w:style w:type="character" w:customStyle="1" w:styleId="af">
    <w:name w:val="Название Знак"/>
    <w:basedOn w:val="a0"/>
    <w:link w:val="ae"/>
    <w:uiPriority w:val="10"/>
    <w:rsid w:val="00B811CF"/>
    <w:rPr>
      <w:rFonts w:asciiTheme="majorHAnsi" w:eastAsiaTheme="majorEastAsia" w:hAnsiTheme="majorHAnsi" w:cstheme="majorBidi"/>
      <w:b/>
      <w:smallCaps/>
      <w:color w:val="000000" w:themeColor="text2"/>
      <w:kern w:val="28"/>
      <w:sz w:val="48"/>
      <w:szCs w:val="52"/>
      <w14:ligatures w14:val="standard"/>
      <w14:numForm w14:val="oldStyle"/>
    </w:rPr>
  </w:style>
  <w:style w:type="paragraph" w:styleId="af0">
    <w:name w:val="Subtitle"/>
    <w:basedOn w:val="a"/>
    <w:next w:val="a"/>
    <w:link w:val="af1"/>
    <w:uiPriority w:val="11"/>
    <w:qFormat/>
    <w:rsid w:val="00D61DEA"/>
    <w:pPr>
      <w:numPr>
        <w:ilvl w:val="1"/>
      </w:numPr>
    </w:pPr>
    <w:rPr>
      <w:rFonts w:eastAsiaTheme="majorEastAsia" w:cstheme="majorBidi"/>
      <w:iCs/>
      <w:color w:val="191919" w:themeColor="text2" w:themeTint="E6"/>
      <w:sz w:val="32"/>
      <w:szCs w:val="24"/>
      <w:lang w:bidi="hi-IN"/>
      <w14:ligatures w14:val="standard"/>
    </w:rPr>
  </w:style>
  <w:style w:type="character" w:customStyle="1" w:styleId="af1">
    <w:name w:val="Подзаголовок Знак"/>
    <w:basedOn w:val="a0"/>
    <w:link w:val="af0"/>
    <w:uiPriority w:val="11"/>
    <w:rsid w:val="00D61DEA"/>
    <w:rPr>
      <w:rFonts w:eastAsiaTheme="majorEastAsia" w:cstheme="majorBidi"/>
      <w:iCs/>
      <w:color w:val="191919" w:themeColor="text2" w:themeTint="E6"/>
      <w:sz w:val="32"/>
      <w:szCs w:val="24"/>
      <w:lang w:bidi="hi-IN"/>
      <w14:ligatures w14:val="standard"/>
    </w:rPr>
  </w:style>
  <w:style w:type="character" w:styleId="af2">
    <w:name w:val="Strong"/>
    <w:basedOn w:val="a0"/>
    <w:uiPriority w:val="22"/>
    <w:qFormat/>
    <w:rsid w:val="00D61DEA"/>
    <w:rPr>
      <w:b/>
      <w:bCs/>
      <w:color w:val="191919" w:themeColor="text2" w:themeTint="E6"/>
    </w:rPr>
  </w:style>
  <w:style w:type="character" w:styleId="af3">
    <w:name w:val="Emphasis"/>
    <w:basedOn w:val="a0"/>
    <w:uiPriority w:val="20"/>
    <w:qFormat/>
    <w:rsid w:val="00D61DEA"/>
    <w:rPr>
      <w:b w:val="0"/>
      <w:i/>
      <w:iCs/>
      <w:color w:val="000000" w:themeColor="text2"/>
    </w:rPr>
  </w:style>
  <w:style w:type="paragraph" w:styleId="af4">
    <w:name w:val="No Spacing"/>
    <w:link w:val="af5"/>
    <w:uiPriority w:val="1"/>
    <w:qFormat/>
    <w:rsid w:val="00D61DEA"/>
    <w:pPr>
      <w:spacing w:after="0" w:line="240" w:lineRule="auto"/>
    </w:pPr>
  </w:style>
  <w:style w:type="character" w:customStyle="1" w:styleId="af5">
    <w:name w:val="Без интервала Знак"/>
    <w:basedOn w:val="a0"/>
    <w:link w:val="af4"/>
    <w:uiPriority w:val="1"/>
    <w:rsid w:val="00D61DEA"/>
  </w:style>
  <w:style w:type="paragraph" w:styleId="21">
    <w:name w:val="Quote"/>
    <w:basedOn w:val="a"/>
    <w:next w:val="a"/>
    <w:link w:val="22"/>
    <w:uiPriority w:val="29"/>
    <w:qFormat/>
    <w:rsid w:val="00D61DEA"/>
    <w:pPr>
      <w:pBdr>
        <w:left w:val="single" w:sz="48" w:space="13" w:color="DDDDD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DDDDDD" w:themeColor="accent1"/>
      <w:lang w:bidi="hi-IN"/>
    </w:rPr>
  </w:style>
  <w:style w:type="character" w:customStyle="1" w:styleId="22">
    <w:name w:val="Цитата 2 Знак"/>
    <w:basedOn w:val="a0"/>
    <w:link w:val="21"/>
    <w:uiPriority w:val="29"/>
    <w:rsid w:val="00D61DEA"/>
    <w:rPr>
      <w:rFonts w:asciiTheme="majorHAnsi" w:eastAsiaTheme="minorEastAsia" w:hAnsiTheme="majorHAnsi"/>
      <w:b/>
      <w:i/>
      <w:iCs/>
      <w:color w:val="DDDDDD" w:themeColor="accent1"/>
      <w:sz w:val="24"/>
      <w:lang w:bidi="hi-IN"/>
    </w:rPr>
  </w:style>
  <w:style w:type="paragraph" w:styleId="af6">
    <w:name w:val="Intense Quote"/>
    <w:basedOn w:val="a"/>
    <w:next w:val="a"/>
    <w:link w:val="af7"/>
    <w:uiPriority w:val="30"/>
    <w:qFormat/>
    <w:rsid w:val="00D61DEA"/>
    <w:pPr>
      <w:pBdr>
        <w:left w:val="single" w:sz="48" w:space="13" w:color="B2B2B2" w:themeColor="accent2"/>
      </w:pBdr>
      <w:spacing w:before="240" w:line="300" w:lineRule="auto"/>
    </w:pPr>
    <w:rPr>
      <w:rFonts w:eastAsiaTheme="minorEastAsia"/>
      <w:b/>
      <w:bCs/>
      <w:i/>
      <w:iCs/>
      <w:color w:val="B2B2B2" w:themeColor="accent2"/>
      <w:sz w:val="26"/>
      <w:lang w:bidi="hi-IN"/>
      <w14:ligatures w14:val="standard"/>
      <w14:numForm w14:val="oldStyle"/>
    </w:rPr>
  </w:style>
  <w:style w:type="character" w:customStyle="1" w:styleId="af7">
    <w:name w:val="Выделенная цитата Знак"/>
    <w:basedOn w:val="a0"/>
    <w:link w:val="af6"/>
    <w:uiPriority w:val="30"/>
    <w:rsid w:val="00D61DEA"/>
    <w:rPr>
      <w:rFonts w:eastAsiaTheme="minorEastAsia"/>
      <w:b/>
      <w:bCs/>
      <w:i/>
      <w:iCs/>
      <w:color w:val="B2B2B2" w:themeColor="accent2"/>
      <w:sz w:val="26"/>
      <w:lang w:bidi="hi-IN"/>
      <w14:ligatures w14:val="standard"/>
      <w14:numForm w14:val="oldStyle"/>
    </w:rPr>
  </w:style>
  <w:style w:type="character" w:styleId="af8">
    <w:name w:val="Subtle Emphasis"/>
    <w:basedOn w:val="a0"/>
    <w:uiPriority w:val="19"/>
    <w:qFormat/>
    <w:rsid w:val="00D61DEA"/>
    <w:rPr>
      <w:i/>
      <w:iCs/>
      <w:color w:val="000000"/>
    </w:rPr>
  </w:style>
  <w:style w:type="character" w:styleId="af9">
    <w:name w:val="Intense Emphasis"/>
    <w:basedOn w:val="a0"/>
    <w:uiPriority w:val="21"/>
    <w:qFormat/>
    <w:rsid w:val="00D61DEA"/>
    <w:rPr>
      <w:b/>
      <w:bCs/>
      <w:i/>
      <w:iCs/>
      <w:color w:val="000000" w:themeColor="text2"/>
    </w:rPr>
  </w:style>
  <w:style w:type="character" w:styleId="afa">
    <w:name w:val="Subtle Reference"/>
    <w:basedOn w:val="a0"/>
    <w:uiPriority w:val="31"/>
    <w:qFormat/>
    <w:rsid w:val="00D61DEA"/>
    <w:rPr>
      <w:smallCaps/>
      <w:color w:val="000000"/>
      <w:u w:val="single"/>
    </w:rPr>
  </w:style>
  <w:style w:type="character" w:styleId="afb">
    <w:name w:val="Intense Reference"/>
    <w:basedOn w:val="a0"/>
    <w:uiPriority w:val="32"/>
    <w:qFormat/>
    <w:rsid w:val="00D61DEA"/>
    <w:rPr>
      <w:rFonts w:asciiTheme="minorHAnsi" w:hAnsiTheme="minorHAnsi"/>
      <w:b/>
      <w:bCs/>
      <w:smallCaps/>
      <w:color w:val="000000" w:themeColor="text2"/>
      <w:spacing w:val="5"/>
      <w:sz w:val="22"/>
      <w:u w:val="single"/>
    </w:rPr>
  </w:style>
  <w:style w:type="character" w:styleId="afc">
    <w:name w:val="Book Title"/>
    <w:basedOn w:val="a0"/>
    <w:uiPriority w:val="33"/>
    <w:qFormat/>
    <w:rsid w:val="00D61DEA"/>
    <w:rPr>
      <w:rFonts w:asciiTheme="majorHAnsi" w:hAnsiTheme="majorHAnsi"/>
      <w:b/>
      <w:bCs/>
      <w:caps w:val="0"/>
      <w:smallCaps/>
      <w:color w:val="000000" w:themeColor="text2"/>
      <w:spacing w:val="10"/>
      <w:sz w:val="22"/>
    </w:rPr>
  </w:style>
  <w:style w:type="paragraph" w:styleId="afd">
    <w:name w:val="TOC Heading"/>
    <w:basedOn w:val="1"/>
    <w:next w:val="a"/>
    <w:uiPriority w:val="39"/>
    <w:semiHidden/>
    <w:unhideWhenUsed/>
    <w:qFormat/>
    <w:rsid w:val="00D61DEA"/>
    <w:pPr>
      <w:spacing w:before="480" w:line="264" w:lineRule="auto"/>
      <w:outlineLvl w:val="9"/>
    </w:pPr>
    <w:rPr>
      <w:b w:val="0"/>
    </w:rPr>
  </w:style>
  <w:style w:type="paragraph" w:customStyle="1" w:styleId="Default">
    <w:name w:val="Default"/>
    <w:rsid w:val="000C73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afe">
    <w:name w:val="footnote text"/>
    <w:basedOn w:val="a"/>
    <w:link w:val="aff"/>
    <w:uiPriority w:val="99"/>
    <w:unhideWhenUsed/>
    <w:rsid w:val="002E7993"/>
    <w:pPr>
      <w:spacing w:after="0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rsid w:val="002E7993"/>
    <w:rPr>
      <w:sz w:val="20"/>
      <w:szCs w:val="20"/>
    </w:rPr>
  </w:style>
  <w:style w:type="character" w:styleId="aff0">
    <w:name w:val="footnote reference"/>
    <w:basedOn w:val="a0"/>
    <w:unhideWhenUsed/>
    <w:rsid w:val="002E7993"/>
    <w:rPr>
      <w:vertAlign w:val="superscript"/>
    </w:rPr>
  </w:style>
  <w:style w:type="table" w:styleId="aff1">
    <w:name w:val="Table Grid"/>
    <w:basedOn w:val="a1"/>
    <w:uiPriority w:val="59"/>
    <w:rsid w:val="00A81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Light List"/>
    <w:basedOn w:val="a1"/>
    <w:uiPriority w:val="61"/>
    <w:rsid w:val="00A8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ff3">
    <w:name w:val="endnote text"/>
    <w:basedOn w:val="a"/>
    <w:link w:val="aff4"/>
    <w:uiPriority w:val="99"/>
    <w:semiHidden/>
    <w:unhideWhenUsed/>
    <w:rsid w:val="00376D44"/>
    <w:pPr>
      <w:spacing w:before="0" w:after="0"/>
    </w:pPr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376D44"/>
    <w:rPr>
      <w:rFonts w:ascii="Times New Roman" w:hAnsi="Times New Roman"/>
      <w:sz w:val="20"/>
      <w:szCs w:val="20"/>
    </w:rPr>
  </w:style>
  <w:style w:type="character" w:styleId="aff5">
    <w:name w:val="endnote reference"/>
    <w:basedOn w:val="a0"/>
    <w:uiPriority w:val="99"/>
    <w:semiHidden/>
    <w:unhideWhenUsed/>
    <w:rsid w:val="00376D44"/>
    <w:rPr>
      <w:vertAlign w:val="superscript"/>
    </w:rPr>
  </w:style>
  <w:style w:type="character" w:customStyle="1" w:styleId="11">
    <w:name w:val="Знак сноски1"/>
    <w:rsid w:val="00077822"/>
    <w:rPr>
      <w:vertAlign w:val="superscript"/>
    </w:rPr>
  </w:style>
  <w:style w:type="character" w:customStyle="1" w:styleId="aff6">
    <w:name w:val="Символ сноски"/>
    <w:rsid w:val="00077822"/>
  </w:style>
  <w:style w:type="paragraph" w:customStyle="1" w:styleId="12">
    <w:name w:val="Абзац списка1"/>
    <w:basedOn w:val="a"/>
    <w:rsid w:val="00077822"/>
    <w:pPr>
      <w:ind w:left="720" w:hanging="288"/>
      <w:contextualSpacing/>
    </w:pPr>
    <w:rPr>
      <w:rFonts w:ascii="Arial Narrow" w:eastAsia="Arial Narrow" w:hAnsi="Arial Narrow" w:cs="font1048"/>
      <w:color w:val="000000"/>
      <w:kern w:val="1"/>
      <w:sz w:val="24"/>
    </w:rPr>
  </w:style>
  <w:style w:type="paragraph" w:customStyle="1" w:styleId="13">
    <w:name w:val="Текст сноски1"/>
    <w:basedOn w:val="a"/>
    <w:rsid w:val="00077822"/>
    <w:pPr>
      <w:spacing w:after="0"/>
    </w:pPr>
    <w:rPr>
      <w:rFonts w:ascii="Arial Narrow" w:eastAsia="Arial Narrow" w:hAnsi="Arial Narrow" w:cs="font1048"/>
      <w:kern w:val="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4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zppdon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nland.ru/Default.aspx?pageid=128176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Горизонт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2F194-F68C-4C76-A400-D059044F4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332</Words>
  <Characters>1894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Гавриленко Евгения Вячеславовна</dc:creator>
  <cp:lastModifiedBy>User</cp:lastModifiedBy>
  <cp:revision>2</cp:revision>
  <cp:lastPrinted>2016-02-29T09:44:00Z</cp:lastPrinted>
  <dcterms:created xsi:type="dcterms:W3CDTF">2016-04-25T12:34:00Z</dcterms:created>
  <dcterms:modified xsi:type="dcterms:W3CDTF">2016-04-25T12:34:00Z</dcterms:modified>
</cp:coreProperties>
</file>