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9B1" w:rsidRPr="001B23CF" w:rsidRDefault="001B23CF" w:rsidP="00334EF3">
      <w:pPr>
        <w:tabs>
          <w:tab w:val="left" w:pos="4536"/>
        </w:tabs>
        <w:jc w:val="center"/>
      </w:pPr>
      <w:r w:rsidRPr="001B23CF">
        <w:rPr>
          <w:noProof/>
        </w:rPr>
        <w:drawing>
          <wp:inline distT="0" distB="0" distL="0" distR="0">
            <wp:extent cx="603885" cy="793750"/>
            <wp:effectExtent l="19050" t="0" r="5715" b="0"/>
            <wp:docPr id="2" name="Рисунок 1" descr="Z:\Терентьев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Терентьева\Герб.jpg"/>
                    <pic:cNvPicPr>
                      <a:picLocks noChangeAspect="1" noChangeArrowheads="1"/>
                    </pic:cNvPicPr>
                  </pic:nvPicPr>
                  <pic:blipFill>
                    <a:blip r:embed="rId8"/>
                    <a:srcRect/>
                    <a:stretch>
                      <a:fillRect/>
                    </a:stretch>
                  </pic:blipFill>
                  <pic:spPr bwMode="auto">
                    <a:xfrm>
                      <a:off x="0" y="0"/>
                      <a:ext cx="603885" cy="793750"/>
                    </a:xfrm>
                    <a:prstGeom prst="rect">
                      <a:avLst/>
                    </a:prstGeom>
                    <a:noFill/>
                    <a:ln w="9525">
                      <a:noFill/>
                      <a:miter lim="800000"/>
                      <a:headEnd/>
                      <a:tailEnd/>
                    </a:ln>
                  </pic:spPr>
                </pic:pic>
              </a:graphicData>
            </a:graphic>
          </wp:inline>
        </w:drawing>
      </w:r>
    </w:p>
    <w:p w:rsidR="00840C9D" w:rsidRPr="001B23CF" w:rsidRDefault="00840C9D" w:rsidP="00334EF3">
      <w:pPr>
        <w:pStyle w:val="afa"/>
        <w:ind w:right="-604"/>
        <w:rPr>
          <w:sz w:val="28"/>
          <w:szCs w:val="28"/>
        </w:rPr>
      </w:pPr>
    </w:p>
    <w:p w:rsidR="00967391" w:rsidRPr="000809FA" w:rsidRDefault="00967391" w:rsidP="00334EF3">
      <w:pPr>
        <w:ind w:right="-1"/>
        <w:jc w:val="center"/>
        <w:rPr>
          <w:b/>
          <w:bCs/>
          <w:caps/>
          <w:sz w:val="28"/>
        </w:rPr>
      </w:pPr>
      <w:r w:rsidRPr="000809FA">
        <w:rPr>
          <w:b/>
          <w:bCs/>
          <w:caps/>
          <w:sz w:val="28"/>
        </w:rPr>
        <w:t>администрациЯ Цимлянского района</w:t>
      </w:r>
    </w:p>
    <w:p w:rsidR="00967391" w:rsidRPr="000809FA" w:rsidRDefault="00967391" w:rsidP="00334EF3">
      <w:pPr>
        <w:ind w:right="-1"/>
        <w:jc w:val="center"/>
        <w:rPr>
          <w:b/>
          <w:bCs/>
          <w:sz w:val="28"/>
          <w:szCs w:val="28"/>
        </w:rPr>
      </w:pPr>
    </w:p>
    <w:p w:rsidR="00967391" w:rsidRPr="000809FA" w:rsidRDefault="00967391" w:rsidP="00334EF3">
      <w:pPr>
        <w:ind w:right="-1"/>
        <w:jc w:val="center"/>
        <w:rPr>
          <w:b/>
          <w:bCs/>
          <w:sz w:val="28"/>
          <w:szCs w:val="28"/>
        </w:rPr>
      </w:pPr>
      <w:r w:rsidRPr="000809FA">
        <w:rPr>
          <w:b/>
          <w:bCs/>
          <w:sz w:val="28"/>
          <w:szCs w:val="28"/>
        </w:rPr>
        <w:t>ПОСТАНОВЛЕНИЕ</w:t>
      </w:r>
    </w:p>
    <w:p w:rsidR="00967391" w:rsidRPr="000809FA" w:rsidRDefault="00967391" w:rsidP="00334EF3">
      <w:pPr>
        <w:ind w:right="-604"/>
        <w:jc w:val="center"/>
        <w:rPr>
          <w:b/>
          <w:bCs/>
          <w:sz w:val="28"/>
          <w:szCs w:val="28"/>
        </w:rPr>
      </w:pPr>
    </w:p>
    <w:p w:rsidR="00967391" w:rsidRPr="000809FA" w:rsidRDefault="00B81FC5" w:rsidP="00334EF3">
      <w:pPr>
        <w:tabs>
          <w:tab w:val="left" w:pos="4536"/>
        </w:tabs>
        <w:jc w:val="both"/>
        <w:rPr>
          <w:sz w:val="28"/>
          <w:szCs w:val="28"/>
        </w:rPr>
      </w:pPr>
      <w:r>
        <w:rPr>
          <w:sz w:val="28"/>
          <w:szCs w:val="28"/>
        </w:rPr>
        <w:t>__</w:t>
      </w:r>
      <w:r w:rsidR="00967391" w:rsidRPr="000809FA">
        <w:rPr>
          <w:sz w:val="28"/>
          <w:szCs w:val="28"/>
        </w:rPr>
        <w:t>.</w:t>
      </w:r>
      <w:r w:rsidR="00CF669F">
        <w:rPr>
          <w:sz w:val="28"/>
          <w:szCs w:val="28"/>
        </w:rPr>
        <w:t>1</w:t>
      </w:r>
      <w:r w:rsidR="00472606">
        <w:rPr>
          <w:sz w:val="28"/>
          <w:szCs w:val="28"/>
        </w:rPr>
        <w:t>2</w:t>
      </w:r>
      <w:r w:rsidR="00967391" w:rsidRPr="000809FA">
        <w:rPr>
          <w:sz w:val="28"/>
          <w:szCs w:val="28"/>
        </w:rPr>
        <w:t>.201</w:t>
      </w:r>
      <w:r>
        <w:rPr>
          <w:sz w:val="28"/>
          <w:szCs w:val="28"/>
        </w:rPr>
        <w:t>9</w:t>
      </w:r>
      <w:r w:rsidR="00334EF3">
        <w:rPr>
          <w:sz w:val="28"/>
          <w:szCs w:val="28"/>
        </w:rPr>
        <w:t xml:space="preserve">                                        </w:t>
      </w:r>
      <w:r w:rsidR="00B4111A">
        <w:rPr>
          <w:sz w:val="28"/>
          <w:szCs w:val="28"/>
        </w:rPr>
        <w:t>№ ___</w:t>
      </w:r>
      <w:r w:rsidR="00334EF3">
        <w:rPr>
          <w:sz w:val="28"/>
          <w:szCs w:val="28"/>
        </w:rPr>
        <w:t xml:space="preserve">                                           </w:t>
      </w:r>
      <w:r w:rsidR="00967391" w:rsidRPr="000809FA">
        <w:rPr>
          <w:sz w:val="28"/>
          <w:szCs w:val="28"/>
        </w:rPr>
        <w:t>г. Цимлянск</w:t>
      </w:r>
    </w:p>
    <w:p w:rsidR="00967391" w:rsidRPr="000809FA" w:rsidRDefault="00967391" w:rsidP="00334EF3">
      <w:pPr>
        <w:jc w:val="both"/>
        <w:rPr>
          <w:sz w:val="28"/>
          <w:szCs w:val="28"/>
        </w:rPr>
      </w:pPr>
    </w:p>
    <w:tbl>
      <w:tblPr>
        <w:tblStyle w:val="af6"/>
        <w:tblW w:w="0" w:type="auto"/>
        <w:tblBorders>
          <w:insideH w:val="none" w:sz="0" w:space="0" w:color="auto"/>
          <w:insideV w:val="none" w:sz="0" w:space="0" w:color="auto"/>
        </w:tblBorders>
        <w:tblLayout w:type="fixed"/>
        <w:tblLook w:val="04A0"/>
      </w:tblPr>
      <w:tblGrid>
        <w:gridCol w:w="6345"/>
      </w:tblGrid>
      <w:tr w:rsidR="00885815" w:rsidTr="004A510C">
        <w:trPr>
          <w:trHeight w:val="1881"/>
        </w:trPr>
        <w:tc>
          <w:tcPr>
            <w:tcW w:w="6345" w:type="dxa"/>
            <w:tcBorders>
              <w:top w:val="nil"/>
              <w:left w:val="nil"/>
              <w:bottom w:val="nil"/>
              <w:right w:val="nil"/>
            </w:tcBorders>
          </w:tcPr>
          <w:p w:rsidR="00885815" w:rsidRPr="00885815" w:rsidRDefault="00885815" w:rsidP="00334EF3">
            <w:pPr>
              <w:rPr>
                <w:sz w:val="28"/>
                <w:szCs w:val="28"/>
              </w:rPr>
            </w:pPr>
            <w:r w:rsidRPr="00885815">
              <w:rPr>
                <w:sz w:val="28"/>
                <w:szCs w:val="28"/>
              </w:rPr>
              <w:t>Об утверждении Административного регламента по    предоставлению       муниципальной услуги «Согласование создания места (площадки) накопления  твёрдых коммунальных отходов на территории муниципального образования</w:t>
            </w:r>
          </w:p>
          <w:p w:rsidR="00885815" w:rsidRPr="00885815" w:rsidRDefault="00885815" w:rsidP="00334EF3">
            <w:pPr>
              <w:rPr>
                <w:sz w:val="28"/>
                <w:szCs w:val="28"/>
                <w:highlight w:val="yellow"/>
              </w:rPr>
            </w:pPr>
            <w:r w:rsidRPr="00885815">
              <w:rPr>
                <w:sz w:val="28"/>
                <w:szCs w:val="28"/>
              </w:rPr>
              <w:t>«Цимлянский район »</w:t>
            </w:r>
          </w:p>
        </w:tc>
      </w:tr>
    </w:tbl>
    <w:p w:rsidR="00967391" w:rsidRPr="00C4074B" w:rsidRDefault="00967391" w:rsidP="00C4074B">
      <w:pPr>
        <w:jc w:val="both"/>
        <w:rPr>
          <w:sz w:val="28"/>
          <w:szCs w:val="28"/>
        </w:rPr>
      </w:pPr>
    </w:p>
    <w:p w:rsidR="00827673" w:rsidRPr="00C4074B" w:rsidRDefault="00827673" w:rsidP="00C4074B">
      <w:pPr>
        <w:pStyle w:val="17"/>
        <w:ind w:firstLine="708"/>
        <w:jc w:val="both"/>
        <w:rPr>
          <w:sz w:val="28"/>
          <w:szCs w:val="28"/>
        </w:rPr>
      </w:pPr>
      <w:r w:rsidRPr="00C4074B">
        <w:rPr>
          <w:sz w:val="28"/>
          <w:szCs w:val="28"/>
        </w:rPr>
        <w:tab/>
      </w:r>
      <w:r w:rsidR="00C4074B" w:rsidRPr="00C4074B">
        <w:rPr>
          <w:rStyle w:val="ac"/>
          <w:color w:val="000000"/>
          <w:sz w:val="28"/>
          <w:szCs w:val="28"/>
          <w:u w:val="none"/>
        </w:rPr>
        <w:t>В соответствии с Федеральным</w:t>
      </w:r>
      <w:r w:rsidR="00C4074B">
        <w:rPr>
          <w:rStyle w:val="ac"/>
          <w:color w:val="000000"/>
          <w:sz w:val="28"/>
          <w:szCs w:val="28"/>
          <w:u w:val="none"/>
        </w:rPr>
        <w:t>и</w:t>
      </w:r>
      <w:r w:rsidR="00C4074B" w:rsidRPr="00C4074B">
        <w:rPr>
          <w:rStyle w:val="ac"/>
          <w:color w:val="000000"/>
          <w:sz w:val="28"/>
          <w:szCs w:val="28"/>
          <w:u w:val="none"/>
        </w:rPr>
        <w:t xml:space="preserve"> закон</w:t>
      </w:r>
      <w:r w:rsidR="00C4074B">
        <w:rPr>
          <w:rStyle w:val="ac"/>
          <w:color w:val="000000"/>
          <w:sz w:val="28"/>
          <w:szCs w:val="28"/>
          <w:u w:val="none"/>
        </w:rPr>
        <w:t>ами</w:t>
      </w:r>
      <w:r w:rsidR="00C4074B" w:rsidRPr="00C4074B">
        <w:rPr>
          <w:rStyle w:val="ac"/>
          <w:color w:val="000000"/>
          <w:sz w:val="28"/>
          <w:szCs w:val="28"/>
          <w:u w:val="none"/>
        </w:rPr>
        <w:t xml:space="preserve"> от 06.10.2003 № 131-ФЗ «Об общих принципах организации местного самоупра</w:t>
      </w:r>
      <w:r w:rsidR="00C4074B">
        <w:rPr>
          <w:rStyle w:val="ac"/>
          <w:color w:val="000000"/>
          <w:sz w:val="28"/>
          <w:szCs w:val="28"/>
          <w:u w:val="none"/>
        </w:rPr>
        <w:t>вления в Российской Федерации»,</w:t>
      </w:r>
      <w:r w:rsidR="00C4074B" w:rsidRPr="00C4074B">
        <w:rPr>
          <w:rStyle w:val="ac"/>
          <w:color w:val="000000"/>
          <w:sz w:val="28"/>
          <w:szCs w:val="28"/>
          <w:u w:val="none"/>
        </w:rPr>
        <w:t xml:space="preserve"> от 24.06.1998 № 89-ФЗ «Об отходах производства и потребления», </w:t>
      </w:r>
      <w:r w:rsidR="00C07D5D">
        <w:rPr>
          <w:rStyle w:val="ac"/>
          <w:color w:val="000000"/>
          <w:sz w:val="28"/>
          <w:szCs w:val="28"/>
          <w:u w:val="none"/>
        </w:rPr>
        <w:t>п</w:t>
      </w:r>
      <w:r w:rsidR="00C4074B" w:rsidRPr="00C4074B">
        <w:rPr>
          <w:rStyle w:val="ac"/>
          <w:color w:val="000000"/>
          <w:sz w:val="28"/>
          <w:szCs w:val="28"/>
          <w:u w:val="none"/>
        </w:rPr>
        <w:t>остановлением Правительства Российской Федерации от 31.08.2018 № 1039 «Об утверждении правил обустройства мест</w:t>
      </w:r>
      <w:r w:rsidR="003D2B2A">
        <w:rPr>
          <w:rStyle w:val="ac"/>
          <w:color w:val="000000"/>
          <w:sz w:val="28"/>
          <w:szCs w:val="28"/>
          <w:u w:val="none"/>
        </w:rPr>
        <w:t>а</w:t>
      </w:r>
      <w:r w:rsidR="00C4074B" w:rsidRPr="00C4074B">
        <w:rPr>
          <w:rStyle w:val="ac"/>
          <w:color w:val="000000"/>
          <w:sz w:val="28"/>
          <w:szCs w:val="28"/>
          <w:u w:val="none"/>
        </w:rPr>
        <w:t xml:space="preserve"> (площад</w:t>
      </w:r>
      <w:r w:rsidR="003D2B2A">
        <w:rPr>
          <w:rStyle w:val="ac"/>
          <w:color w:val="000000"/>
          <w:sz w:val="28"/>
          <w:szCs w:val="28"/>
          <w:u w:val="none"/>
        </w:rPr>
        <w:t>ки</w:t>
      </w:r>
      <w:r w:rsidR="00C4074B" w:rsidRPr="00C4074B">
        <w:rPr>
          <w:rStyle w:val="ac"/>
          <w:color w:val="000000"/>
          <w:sz w:val="28"/>
          <w:szCs w:val="28"/>
          <w:u w:val="none"/>
        </w:rPr>
        <w:t xml:space="preserve">) накопления твердых коммунальных отходов и ведения их реестра», в целях приведения в соответствие нормативных правовых актов </w:t>
      </w:r>
      <w:r w:rsidR="00C07D5D">
        <w:rPr>
          <w:rStyle w:val="ac"/>
          <w:color w:val="000000"/>
          <w:sz w:val="28"/>
          <w:szCs w:val="28"/>
          <w:u w:val="none"/>
        </w:rPr>
        <w:t>А</w:t>
      </w:r>
      <w:r w:rsidR="00C4074B" w:rsidRPr="00C4074B">
        <w:rPr>
          <w:rStyle w:val="ac"/>
          <w:color w:val="000000"/>
          <w:sz w:val="28"/>
          <w:szCs w:val="28"/>
          <w:u w:val="none"/>
        </w:rPr>
        <w:t>дминистрации Цимлянского района, руководствуясь</w:t>
      </w:r>
      <w:r w:rsidR="00C4074B">
        <w:rPr>
          <w:rStyle w:val="ac"/>
          <w:color w:val="000000"/>
          <w:sz w:val="28"/>
          <w:szCs w:val="28"/>
          <w:u w:val="none"/>
        </w:rPr>
        <w:t xml:space="preserve"> </w:t>
      </w:r>
      <w:r w:rsidR="00C4074B" w:rsidRPr="00C4074B">
        <w:rPr>
          <w:rStyle w:val="ac"/>
          <w:color w:val="000000"/>
          <w:sz w:val="28"/>
          <w:szCs w:val="28"/>
          <w:u w:val="none"/>
        </w:rPr>
        <w:t>Уставом</w:t>
      </w:r>
      <w:r w:rsidR="00C4074B">
        <w:rPr>
          <w:rStyle w:val="ac"/>
          <w:color w:val="000000"/>
          <w:sz w:val="28"/>
          <w:szCs w:val="28"/>
          <w:u w:val="none"/>
        </w:rPr>
        <w:t xml:space="preserve"> </w:t>
      </w:r>
      <w:r w:rsidR="00C4074B" w:rsidRPr="00C4074B">
        <w:rPr>
          <w:color w:val="000000"/>
          <w:sz w:val="28"/>
          <w:szCs w:val="28"/>
        </w:rPr>
        <w:t>муниципального о</w:t>
      </w:r>
      <w:r w:rsidR="00C4074B" w:rsidRPr="00C4074B">
        <w:rPr>
          <w:sz w:val="28"/>
          <w:szCs w:val="28"/>
        </w:rPr>
        <w:t>бразования «Цимлянский район»</w:t>
      </w:r>
      <w:r w:rsidRPr="00C4074B">
        <w:rPr>
          <w:sz w:val="28"/>
          <w:szCs w:val="28"/>
        </w:rPr>
        <w:t>, Администрация Цимлянского района</w:t>
      </w:r>
    </w:p>
    <w:p w:rsidR="00827673" w:rsidRDefault="00827673" w:rsidP="00334EF3">
      <w:pPr>
        <w:pStyle w:val="af7"/>
        <w:spacing w:before="0" w:after="0"/>
        <w:jc w:val="both"/>
        <w:rPr>
          <w:sz w:val="28"/>
          <w:szCs w:val="28"/>
        </w:rPr>
      </w:pPr>
    </w:p>
    <w:p w:rsidR="00827673" w:rsidRPr="009039B1" w:rsidRDefault="00827673" w:rsidP="00334EF3">
      <w:pPr>
        <w:ind w:firstLine="720"/>
        <w:jc w:val="center"/>
        <w:rPr>
          <w:sz w:val="28"/>
          <w:szCs w:val="28"/>
        </w:rPr>
      </w:pPr>
      <w:r w:rsidRPr="009039B1">
        <w:rPr>
          <w:sz w:val="28"/>
          <w:szCs w:val="28"/>
        </w:rPr>
        <w:t>П</w:t>
      </w:r>
      <w:r>
        <w:rPr>
          <w:sz w:val="28"/>
          <w:szCs w:val="28"/>
        </w:rPr>
        <w:t>ОСТАНОВЛЯЕТ</w:t>
      </w:r>
      <w:r w:rsidRPr="009039B1">
        <w:rPr>
          <w:sz w:val="28"/>
          <w:szCs w:val="28"/>
        </w:rPr>
        <w:t>:</w:t>
      </w:r>
    </w:p>
    <w:p w:rsidR="00967391" w:rsidRPr="000809FA" w:rsidRDefault="00967391" w:rsidP="00334EF3">
      <w:pPr>
        <w:ind w:left="992"/>
        <w:jc w:val="both"/>
        <w:rPr>
          <w:sz w:val="28"/>
        </w:rPr>
      </w:pPr>
    </w:p>
    <w:p w:rsidR="007A2276" w:rsidRPr="007A2276" w:rsidRDefault="007A2276" w:rsidP="00334EF3">
      <w:pPr>
        <w:widowControl w:val="0"/>
        <w:suppressAutoHyphens/>
        <w:ind w:firstLine="709"/>
        <w:jc w:val="both"/>
        <w:rPr>
          <w:rFonts w:eastAsia="Lucida Sans Unicode"/>
          <w:kern w:val="2"/>
          <w:sz w:val="28"/>
          <w:szCs w:val="28"/>
        </w:rPr>
      </w:pPr>
      <w:r w:rsidRPr="007A2276">
        <w:rPr>
          <w:rFonts w:eastAsia="Lucida Sans Unicode"/>
          <w:kern w:val="2"/>
          <w:sz w:val="28"/>
          <w:szCs w:val="28"/>
        </w:rPr>
        <w:t>1.  Утвердить Административный регламент по предоставлению муниципальной услуги «Согласование создания места (площадки) накопления твердых коммунальных отходов на территории муниципального образования «Цимлянский район», согласно приложению.</w:t>
      </w:r>
    </w:p>
    <w:p w:rsidR="007A2276" w:rsidRPr="007A2276" w:rsidRDefault="007A2276" w:rsidP="00334EF3">
      <w:pPr>
        <w:widowControl w:val="0"/>
        <w:suppressAutoHyphens/>
        <w:ind w:firstLine="709"/>
        <w:jc w:val="both"/>
        <w:rPr>
          <w:rFonts w:eastAsia="Lucida Sans Unicode"/>
          <w:kern w:val="2"/>
          <w:sz w:val="28"/>
          <w:szCs w:val="28"/>
        </w:rPr>
      </w:pPr>
      <w:r w:rsidRPr="007A2276">
        <w:rPr>
          <w:rFonts w:eastAsia="Lucida Sans Unicode"/>
          <w:kern w:val="2"/>
          <w:sz w:val="28"/>
          <w:szCs w:val="28"/>
        </w:rPr>
        <w:t>2. Настоящее постановление вступает в силу со дня его официального опубликования.</w:t>
      </w:r>
    </w:p>
    <w:p w:rsidR="00827673" w:rsidRPr="00F0097A" w:rsidRDefault="007A2276" w:rsidP="00334EF3">
      <w:pPr>
        <w:ind w:firstLine="720"/>
        <w:jc w:val="both"/>
        <w:rPr>
          <w:sz w:val="28"/>
          <w:szCs w:val="28"/>
        </w:rPr>
      </w:pPr>
      <w:r>
        <w:rPr>
          <w:sz w:val="28"/>
          <w:szCs w:val="28"/>
        </w:rPr>
        <w:t xml:space="preserve">3. </w:t>
      </w:r>
      <w:r w:rsidRPr="007A2276">
        <w:rPr>
          <w:sz w:val="28"/>
          <w:szCs w:val="28"/>
        </w:rPr>
        <w:t xml:space="preserve">Контроль за выполнением постановления возложить на </w:t>
      </w:r>
      <w:r w:rsidRPr="007A2276">
        <w:rPr>
          <w:color w:val="000000"/>
          <w:sz w:val="28"/>
          <w:szCs w:val="28"/>
        </w:rPr>
        <w:t xml:space="preserve">заместителя главы </w:t>
      </w:r>
      <w:r w:rsidRPr="007A2276">
        <w:rPr>
          <w:sz w:val="28"/>
          <w:szCs w:val="28"/>
        </w:rPr>
        <w:t>Администрации Цимлянского района по строительству, ЖКХ и архитектуре Полежаева С.В.</w:t>
      </w:r>
    </w:p>
    <w:p w:rsidR="00967391" w:rsidRPr="000809FA" w:rsidRDefault="00967391" w:rsidP="00334EF3">
      <w:pPr>
        <w:jc w:val="both"/>
        <w:rPr>
          <w:sz w:val="28"/>
          <w:szCs w:val="28"/>
        </w:rPr>
      </w:pPr>
    </w:p>
    <w:p w:rsidR="00967391" w:rsidRPr="000809FA" w:rsidRDefault="00967391" w:rsidP="00334EF3">
      <w:pPr>
        <w:rPr>
          <w:sz w:val="28"/>
          <w:szCs w:val="28"/>
        </w:rPr>
      </w:pPr>
      <w:r w:rsidRPr="000809FA">
        <w:rPr>
          <w:sz w:val="28"/>
          <w:szCs w:val="28"/>
        </w:rPr>
        <w:t>Глава Администрации</w:t>
      </w:r>
    </w:p>
    <w:p w:rsidR="00B81FC5" w:rsidRDefault="00967391" w:rsidP="00334EF3">
      <w:pPr>
        <w:rPr>
          <w:sz w:val="28"/>
          <w:szCs w:val="28"/>
        </w:rPr>
      </w:pPr>
      <w:r w:rsidRPr="000809FA">
        <w:rPr>
          <w:sz w:val="28"/>
          <w:szCs w:val="28"/>
        </w:rPr>
        <w:t xml:space="preserve">Цимлянского района                                   </w:t>
      </w:r>
      <w:r w:rsidR="00364A29">
        <w:rPr>
          <w:sz w:val="28"/>
          <w:szCs w:val="28"/>
        </w:rPr>
        <w:t xml:space="preserve">                            </w:t>
      </w:r>
      <w:r w:rsidR="00DA6339">
        <w:rPr>
          <w:sz w:val="28"/>
          <w:szCs w:val="28"/>
        </w:rPr>
        <w:t xml:space="preserve">     </w:t>
      </w:r>
      <w:r w:rsidRPr="000809FA">
        <w:rPr>
          <w:sz w:val="28"/>
          <w:szCs w:val="28"/>
        </w:rPr>
        <w:t>В.В. Светличный</w:t>
      </w:r>
    </w:p>
    <w:p w:rsidR="001F5127" w:rsidRDefault="001F5127" w:rsidP="00334EF3">
      <w:pPr>
        <w:widowControl w:val="0"/>
        <w:autoSpaceDE w:val="0"/>
        <w:autoSpaceDN w:val="0"/>
        <w:adjustRightInd w:val="0"/>
        <w:contextualSpacing/>
        <w:rPr>
          <w:sz w:val="16"/>
          <w:szCs w:val="16"/>
        </w:rPr>
      </w:pPr>
    </w:p>
    <w:p w:rsidR="001F5127" w:rsidRDefault="001F5127" w:rsidP="00334EF3">
      <w:pPr>
        <w:widowControl w:val="0"/>
        <w:autoSpaceDE w:val="0"/>
        <w:autoSpaceDN w:val="0"/>
        <w:adjustRightInd w:val="0"/>
        <w:contextualSpacing/>
        <w:rPr>
          <w:sz w:val="16"/>
          <w:szCs w:val="16"/>
        </w:rPr>
      </w:pPr>
    </w:p>
    <w:p w:rsidR="00971E45" w:rsidRPr="00357D84" w:rsidRDefault="00E65B65" w:rsidP="00334EF3">
      <w:pPr>
        <w:widowControl w:val="0"/>
        <w:autoSpaceDE w:val="0"/>
        <w:autoSpaceDN w:val="0"/>
        <w:adjustRightInd w:val="0"/>
        <w:contextualSpacing/>
        <w:rPr>
          <w:sz w:val="16"/>
          <w:szCs w:val="16"/>
        </w:rPr>
      </w:pPr>
      <w:r w:rsidRPr="00357D84">
        <w:rPr>
          <w:sz w:val="16"/>
          <w:szCs w:val="16"/>
        </w:rPr>
        <w:t>Постановление</w:t>
      </w:r>
      <w:r w:rsidR="00971E45" w:rsidRPr="00357D84">
        <w:rPr>
          <w:sz w:val="16"/>
          <w:szCs w:val="16"/>
        </w:rPr>
        <w:t xml:space="preserve"> вносит </w:t>
      </w:r>
      <w:r w:rsidR="00BF6904" w:rsidRPr="00357D84">
        <w:rPr>
          <w:sz w:val="16"/>
          <w:szCs w:val="16"/>
        </w:rPr>
        <w:t xml:space="preserve">отдел </w:t>
      </w:r>
    </w:p>
    <w:p w:rsidR="00013B2C" w:rsidRPr="00357D84" w:rsidRDefault="00827673" w:rsidP="00334EF3">
      <w:pPr>
        <w:widowControl w:val="0"/>
        <w:autoSpaceDE w:val="0"/>
        <w:autoSpaceDN w:val="0"/>
        <w:adjustRightInd w:val="0"/>
        <w:contextualSpacing/>
        <w:rPr>
          <w:sz w:val="16"/>
          <w:szCs w:val="16"/>
        </w:rPr>
      </w:pPr>
      <w:r w:rsidRPr="00357D84">
        <w:rPr>
          <w:sz w:val="16"/>
          <w:szCs w:val="16"/>
        </w:rPr>
        <w:t>строительства и</w:t>
      </w:r>
      <w:r w:rsidR="00D6187F" w:rsidRPr="00357D84">
        <w:rPr>
          <w:sz w:val="16"/>
          <w:szCs w:val="16"/>
        </w:rPr>
        <w:t>муниципального</w:t>
      </w:r>
      <w:r w:rsidRPr="00357D84">
        <w:rPr>
          <w:sz w:val="16"/>
          <w:szCs w:val="16"/>
        </w:rPr>
        <w:t xml:space="preserve"> хозяйства</w:t>
      </w:r>
      <w:bookmarkStart w:id="0" w:name="Par17"/>
      <w:bookmarkEnd w:id="0"/>
    </w:p>
    <w:p w:rsidR="00013B2C" w:rsidRDefault="00013B2C" w:rsidP="00334EF3">
      <w:pPr>
        <w:widowControl w:val="0"/>
        <w:tabs>
          <w:tab w:val="left" w:pos="284"/>
        </w:tabs>
        <w:autoSpaceDE w:val="0"/>
        <w:autoSpaceDN w:val="0"/>
        <w:adjustRightInd w:val="0"/>
        <w:contextualSpacing/>
        <w:jc w:val="both"/>
        <w:rPr>
          <w:sz w:val="28"/>
          <w:szCs w:val="28"/>
        </w:rPr>
      </w:pPr>
    </w:p>
    <w:p w:rsidR="00DE60BA" w:rsidRPr="00DE60BA" w:rsidRDefault="00DE60BA" w:rsidP="00334EF3">
      <w:pPr>
        <w:autoSpaceDE w:val="0"/>
        <w:autoSpaceDN w:val="0"/>
        <w:adjustRightInd w:val="0"/>
        <w:jc w:val="right"/>
        <w:rPr>
          <w:bCs/>
          <w:sz w:val="28"/>
          <w:szCs w:val="28"/>
        </w:rPr>
      </w:pPr>
      <w:r w:rsidRPr="00DE60BA">
        <w:rPr>
          <w:bCs/>
          <w:sz w:val="28"/>
          <w:szCs w:val="28"/>
        </w:rPr>
        <w:t>Приложение</w:t>
      </w:r>
    </w:p>
    <w:p w:rsidR="00DE60BA" w:rsidRPr="00DE60BA" w:rsidRDefault="00DE60BA" w:rsidP="00334EF3">
      <w:pPr>
        <w:autoSpaceDE w:val="0"/>
        <w:autoSpaceDN w:val="0"/>
        <w:adjustRightInd w:val="0"/>
        <w:jc w:val="right"/>
        <w:rPr>
          <w:bCs/>
          <w:sz w:val="28"/>
          <w:szCs w:val="28"/>
        </w:rPr>
      </w:pPr>
      <w:r w:rsidRPr="00DE60BA">
        <w:rPr>
          <w:bCs/>
          <w:sz w:val="28"/>
          <w:szCs w:val="28"/>
        </w:rPr>
        <w:t xml:space="preserve">к постановлению Администрации </w:t>
      </w:r>
    </w:p>
    <w:p w:rsidR="00DE60BA" w:rsidRPr="00DE60BA" w:rsidRDefault="00DE60BA" w:rsidP="00334EF3">
      <w:pPr>
        <w:autoSpaceDE w:val="0"/>
        <w:autoSpaceDN w:val="0"/>
        <w:adjustRightInd w:val="0"/>
        <w:jc w:val="right"/>
        <w:rPr>
          <w:bCs/>
          <w:sz w:val="28"/>
          <w:szCs w:val="28"/>
        </w:rPr>
      </w:pPr>
      <w:r w:rsidRPr="00DE60BA">
        <w:rPr>
          <w:bCs/>
          <w:sz w:val="28"/>
          <w:szCs w:val="28"/>
        </w:rPr>
        <w:t xml:space="preserve">Цимлянского района </w:t>
      </w:r>
    </w:p>
    <w:p w:rsidR="00DE60BA" w:rsidRPr="00DE60BA" w:rsidRDefault="00C07D5D" w:rsidP="00334EF3">
      <w:pPr>
        <w:autoSpaceDE w:val="0"/>
        <w:autoSpaceDN w:val="0"/>
        <w:adjustRightInd w:val="0"/>
        <w:jc w:val="right"/>
        <w:rPr>
          <w:bCs/>
          <w:sz w:val="28"/>
          <w:szCs w:val="28"/>
        </w:rPr>
      </w:pPr>
      <w:r>
        <w:rPr>
          <w:bCs/>
          <w:sz w:val="28"/>
          <w:szCs w:val="28"/>
        </w:rPr>
        <w:t>от  __.1</w:t>
      </w:r>
      <w:r w:rsidR="00472606">
        <w:rPr>
          <w:bCs/>
          <w:sz w:val="28"/>
          <w:szCs w:val="28"/>
        </w:rPr>
        <w:t>2</w:t>
      </w:r>
      <w:r>
        <w:rPr>
          <w:bCs/>
          <w:sz w:val="28"/>
          <w:szCs w:val="28"/>
        </w:rPr>
        <w:t xml:space="preserve">.2019 </w:t>
      </w:r>
      <w:r w:rsidR="00DE60BA" w:rsidRPr="00DE60BA">
        <w:rPr>
          <w:bCs/>
          <w:sz w:val="28"/>
          <w:szCs w:val="28"/>
        </w:rPr>
        <w:t>№ ___</w:t>
      </w:r>
    </w:p>
    <w:p w:rsidR="00DE60BA" w:rsidRPr="00DE60BA" w:rsidRDefault="00DE60BA" w:rsidP="00334EF3">
      <w:pPr>
        <w:autoSpaceDE w:val="0"/>
        <w:autoSpaceDN w:val="0"/>
        <w:adjustRightInd w:val="0"/>
        <w:jc w:val="center"/>
        <w:rPr>
          <w:b/>
          <w:bCs/>
          <w:sz w:val="28"/>
          <w:szCs w:val="28"/>
        </w:rPr>
      </w:pPr>
    </w:p>
    <w:p w:rsidR="00DE60BA" w:rsidRPr="00DE60BA" w:rsidRDefault="00DE60BA" w:rsidP="00334EF3">
      <w:pPr>
        <w:rPr>
          <w:sz w:val="24"/>
          <w:szCs w:val="24"/>
        </w:rPr>
      </w:pPr>
    </w:p>
    <w:p w:rsidR="00DE60BA" w:rsidRPr="00DE60BA" w:rsidRDefault="00DE60BA" w:rsidP="00334EF3">
      <w:pPr>
        <w:widowControl w:val="0"/>
        <w:suppressAutoHyphens/>
        <w:spacing w:before="100"/>
        <w:ind w:firstLine="567"/>
        <w:jc w:val="center"/>
        <w:rPr>
          <w:rFonts w:eastAsia="Lucida Sans Unicode"/>
          <w:kern w:val="2"/>
          <w:sz w:val="28"/>
          <w:szCs w:val="28"/>
        </w:rPr>
      </w:pPr>
      <w:r w:rsidRPr="00DE60BA">
        <w:rPr>
          <w:rFonts w:eastAsia="Lucida Sans Unicode"/>
          <w:kern w:val="2"/>
          <w:sz w:val="28"/>
          <w:szCs w:val="28"/>
        </w:rPr>
        <w:t>Административный регламент</w:t>
      </w:r>
    </w:p>
    <w:p w:rsidR="00DE60BA" w:rsidRPr="00DE60BA" w:rsidRDefault="00DE60BA" w:rsidP="00334EF3">
      <w:pPr>
        <w:widowControl w:val="0"/>
        <w:suppressAutoHyphens/>
        <w:ind w:firstLine="567"/>
        <w:jc w:val="center"/>
        <w:rPr>
          <w:rFonts w:eastAsia="Lucida Sans Unicode"/>
          <w:kern w:val="2"/>
          <w:sz w:val="28"/>
          <w:szCs w:val="28"/>
        </w:rPr>
      </w:pPr>
      <w:r w:rsidRPr="00DE60BA">
        <w:rPr>
          <w:rFonts w:eastAsia="Lucida Sans Unicode"/>
          <w:kern w:val="2"/>
          <w:sz w:val="28"/>
          <w:szCs w:val="28"/>
        </w:rPr>
        <w:t>предоставления муниципальной услуги «Согласование создания места (площадки) накопления твердых коммунальных отходов на территории муниципального образования «Цимлянский  район» </w:t>
      </w:r>
    </w:p>
    <w:p w:rsidR="00334EF3" w:rsidRDefault="00334EF3" w:rsidP="00334EF3">
      <w:pPr>
        <w:widowControl w:val="0"/>
        <w:suppressAutoHyphens/>
        <w:ind w:firstLine="567"/>
        <w:jc w:val="center"/>
        <w:rPr>
          <w:rFonts w:eastAsia="Lucida Sans Unicode"/>
          <w:kern w:val="2"/>
          <w:sz w:val="28"/>
          <w:szCs w:val="28"/>
        </w:rPr>
      </w:pPr>
    </w:p>
    <w:p w:rsidR="00334EF3" w:rsidRDefault="00486491" w:rsidP="00334EF3">
      <w:pPr>
        <w:widowControl w:val="0"/>
        <w:suppressAutoHyphens/>
        <w:ind w:firstLine="567"/>
        <w:jc w:val="center"/>
        <w:rPr>
          <w:rFonts w:eastAsia="Lucida Sans Unicode"/>
          <w:kern w:val="2"/>
          <w:sz w:val="28"/>
          <w:szCs w:val="28"/>
        </w:rPr>
      </w:pPr>
      <w:r>
        <w:rPr>
          <w:rFonts w:eastAsia="Lucida Sans Unicode"/>
          <w:kern w:val="2"/>
          <w:sz w:val="28"/>
          <w:szCs w:val="28"/>
        </w:rPr>
        <w:t>I.</w:t>
      </w:r>
      <w:r w:rsidR="00DE60BA" w:rsidRPr="00DE60BA">
        <w:rPr>
          <w:rFonts w:eastAsia="Lucida Sans Unicode"/>
          <w:kern w:val="2"/>
          <w:sz w:val="28"/>
          <w:szCs w:val="28"/>
        </w:rPr>
        <w:t xml:space="preserve"> Общие положения</w:t>
      </w:r>
    </w:p>
    <w:p w:rsidR="00DE60BA" w:rsidRPr="00DE60BA" w:rsidRDefault="00DE60BA" w:rsidP="00334EF3">
      <w:pPr>
        <w:widowControl w:val="0"/>
        <w:suppressAutoHyphens/>
        <w:ind w:firstLine="567"/>
        <w:jc w:val="center"/>
        <w:rPr>
          <w:rFonts w:eastAsia="Lucida Sans Unicode"/>
          <w:kern w:val="2"/>
          <w:sz w:val="28"/>
          <w:szCs w:val="28"/>
        </w:rPr>
      </w:pPr>
      <w:r w:rsidRPr="00DE60BA">
        <w:rPr>
          <w:rFonts w:eastAsia="Lucida Sans Unicode"/>
          <w:kern w:val="2"/>
          <w:sz w:val="28"/>
          <w:szCs w:val="28"/>
        </w:rPr>
        <w:t> </w:t>
      </w:r>
    </w:p>
    <w:p w:rsidR="00DE60BA" w:rsidRPr="00DE60BA" w:rsidRDefault="00DE60BA" w:rsidP="00334EF3">
      <w:pPr>
        <w:widowControl w:val="0"/>
        <w:suppressAutoHyphens/>
        <w:ind w:firstLine="709"/>
        <w:jc w:val="both"/>
        <w:rPr>
          <w:rFonts w:eastAsia="Lucida Sans Unicode"/>
          <w:kern w:val="2"/>
          <w:sz w:val="28"/>
          <w:szCs w:val="28"/>
        </w:rPr>
      </w:pPr>
      <w:r w:rsidRPr="00DE60BA">
        <w:rPr>
          <w:rFonts w:eastAsia="Lucida Sans Unicode"/>
          <w:kern w:val="2"/>
          <w:sz w:val="28"/>
          <w:szCs w:val="28"/>
        </w:rPr>
        <w:t>1.1. Административный регламент предоставления муниципальной услуги «Согласование создания места (площадки) накопления твердых коммунальных отходов на территории муниципального образования «Цимлянский  район» (далее – Административный регламент) разработан в целях повышения качества и доступности предоставления муниципальной услуги по согласованию создания места (площадки) накопления твердых коммунальных отходов на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DE60BA" w:rsidRPr="00DE60BA" w:rsidRDefault="00DE60BA" w:rsidP="00334EF3">
      <w:pPr>
        <w:widowControl w:val="0"/>
        <w:suppressAutoHyphens/>
        <w:ind w:firstLine="709"/>
        <w:jc w:val="both"/>
        <w:rPr>
          <w:rFonts w:eastAsia="Lucida Sans Unicode"/>
          <w:kern w:val="2"/>
          <w:sz w:val="28"/>
          <w:szCs w:val="28"/>
        </w:rPr>
      </w:pPr>
      <w:r w:rsidRPr="00DE60BA">
        <w:rPr>
          <w:rFonts w:eastAsia="Lucida Sans Unicode"/>
          <w:kern w:val="2"/>
          <w:sz w:val="28"/>
          <w:szCs w:val="28"/>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rsidR="00DE60BA" w:rsidRPr="00DE60BA" w:rsidRDefault="00DE60BA" w:rsidP="00334EF3">
      <w:pPr>
        <w:widowControl w:val="0"/>
        <w:suppressAutoHyphens/>
        <w:ind w:firstLine="709"/>
        <w:jc w:val="both"/>
        <w:rPr>
          <w:rFonts w:eastAsia="Lucida Sans Unicode"/>
          <w:kern w:val="2"/>
          <w:sz w:val="28"/>
          <w:szCs w:val="28"/>
        </w:rPr>
      </w:pPr>
      <w:r w:rsidRPr="00DE60BA">
        <w:rPr>
          <w:rFonts w:eastAsia="Lucida Sans Unicode"/>
          <w:kern w:val="2"/>
          <w:sz w:val="28"/>
          <w:szCs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DE60BA" w:rsidRPr="00DE60BA" w:rsidRDefault="00DE60BA" w:rsidP="00334EF3">
      <w:pPr>
        <w:widowControl w:val="0"/>
        <w:suppressAutoHyphens/>
        <w:ind w:firstLine="709"/>
        <w:jc w:val="both"/>
        <w:rPr>
          <w:rFonts w:eastAsia="Lucida Sans Unicode"/>
          <w:kern w:val="2"/>
          <w:sz w:val="28"/>
          <w:szCs w:val="28"/>
        </w:rPr>
      </w:pPr>
      <w:r w:rsidRPr="00DE60BA">
        <w:rPr>
          <w:rFonts w:eastAsia="Lucida Sans Unicode"/>
          <w:kern w:val="2"/>
          <w:sz w:val="28"/>
          <w:szCs w:val="28"/>
        </w:rPr>
        <w:t xml:space="preserve">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rsidR="00DE60BA" w:rsidRPr="00DE60BA" w:rsidRDefault="00DE60BA" w:rsidP="00334EF3">
      <w:pPr>
        <w:widowControl w:val="0"/>
        <w:suppressAutoHyphens/>
        <w:ind w:firstLine="709"/>
        <w:jc w:val="both"/>
        <w:rPr>
          <w:rFonts w:eastAsia="Lucida Sans Unicode"/>
          <w:kern w:val="2"/>
          <w:sz w:val="28"/>
          <w:szCs w:val="28"/>
        </w:rPr>
      </w:pPr>
      <w:r w:rsidRPr="00DE60BA">
        <w:rPr>
          <w:rFonts w:eastAsia="Lucida Sans Unicode"/>
          <w:kern w:val="2"/>
          <w:sz w:val="28"/>
          <w:szCs w:val="28"/>
        </w:rPr>
        <w:t>1.3. Порядок информирования о правилах предоставления муниципальной услуги.</w:t>
      </w:r>
    </w:p>
    <w:p w:rsidR="00DE60BA" w:rsidRPr="00DE60BA" w:rsidRDefault="00DE60BA" w:rsidP="00334EF3">
      <w:pPr>
        <w:widowControl w:val="0"/>
        <w:suppressAutoHyphens/>
        <w:ind w:firstLine="709"/>
        <w:jc w:val="both"/>
        <w:rPr>
          <w:rFonts w:eastAsia="Lucida Sans Unicode"/>
          <w:kern w:val="2"/>
          <w:sz w:val="28"/>
          <w:szCs w:val="28"/>
        </w:rPr>
      </w:pPr>
      <w:r w:rsidRPr="00DE60BA">
        <w:rPr>
          <w:rFonts w:eastAsia="Lucida Sans Unicode"/>
          <w:kern w:val="2"/>
          <w:sz w:val="28"/>
          <w:szCs w:val="28"/>
        </w:rPr>
        <w:t xml:space="preserve">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 </w:t>
      </w:r>
    </w:p>
    <w:p w:rsidR="00DE60BA" w:rsidRPr="00DE60BA" w:rsidRDefault="00DE60BA" w:rsidP="00334EF3">
      <w:pPr>
        <w:widowControl w:val="0"/>
        <w:suppressAutoHyphens/>
        <w:ind w:firstLine="709"/>
        <w:jc w:val="both"/>
        <w:rPr>
          <w:rFonts w:eastAsia="Lucida Sans Unicode"/>
          <w:kern w:val="2"/>
          <w:sz w:val="28"/>
          <w:szCs w:val="28"/>
        </w:rPr>
      </w:pPr>
      <w:r w:rsidRPr="00DE60BA">
        <w:rPr>
          <w:rFonts w:eastAsia="Lucida Sans Unicode"/>
          <w:kern w:val="2"/>
          <w:sz w:val="28"/>
          <w:szCs w:val="28"/>
        </w:rPr>
        <w:t xml:space="preserve">1.3.1. Местонахождение администрации: </w:t>
      </w:r>
    </w:p>
    <w:p w:rsidR="00DE60BA" w:rsidRPr="00DE60BA" w:rsidRDefault="00DE60BA" w:rsidP="00334EF3">
      <w:pPr>
        <w:ind w:firstLine="709"/>
        <w:jc w:val="both"/>
        <w:rPr>
          <w:sz w:val="24"/>
          <w:szCs w:val="24"/>
        </w:rPr>
      </w:pPr>
      <w:r w:rsidRPr="00DE60BA">
        <w:rPr>
          <w:sz w:val="28"/>
          <w:szCs w:val="28"/>
        </w:rPr>
        <w:t>Место нахождения, время работы, телефон и электронный адрес администрации Цимлянского района: Российская Федерация, Ростовская область, Цимлянский район, г.Цимлянск, улица Ленина дом № 24;</w:t>
      </w:r>
    </w:p>
    <w:p w:rsidR="00DE60BA" w:rsidRPr="00DE60BA" w:rsidRDefault="00DE60BA" w:rsidP="00334EF3">
      <w:pPr>
        <w:ind w:firstLine="709"/>
        <w:jc w:val="both"/>
        <w:rPr>
          <w:sz w:val="24"/>
          <w:szCs w:val="24"/>
        </w:rPr>
      </w:pPr>
      <w:r w:rsidRPr="00DE60BA">
        <w:rPr>
          <w:sz w:val="28"/>
          <w:szCs w:val="28"/>
        </w:rPr>
        <w:t>Телефон для справок: (86391) 2-10-54;</w:t>
      </w:r>
    </w:p>
    <w:p w:rsidR="00DE60BA" w:rsidRPr="00DE60BA" w:rsidRDefault="00DE60BA" w:rsidP="00334EF3">
      <w:pPr>
        <w:ind w:firstLine="709"/>
        <w:jc w:val="both"/>
        <w:rPr>
          <w:sz w:val="24"/>
          <w:szCs w:val="24"/>
        </w:rPr>
      </w:pPr>
      <w:r w:rsidRPr="00DE60BA">
        <w:rPr>
          <w:rFonts w:eastAsia="Lucida Sans Unicode"/>
          <w:sz w:val="28"/>
          <w:szCs w:val="28"/>
        </w:rPr>
        <w:lastRenderedPageBreak/>
        <w:t>Адрес официального сайта:</w:t>
      </w:r>
      <w:r w:rsidRPr="00DE60BA">
        <w:rPr>
          <w:rFonts w:eastAsia="Calibri"/>
          <w:color w:val="000000"/>
          <w:sz w:val="28"/>
          <w:szCs w:val="28"/>
        </w:rPr>
        <w:t>https://cimlyanskiyrayon.ru/;</w:t>
      </w:r>
    </w:p>
    <w:p w:rsidR="00DE60BA" w:rsidRPr="00DE60BA" w:rsidRDefault="00DE60BA" w:rsidP="00334EF3">
      <w:pPr>
        <w:ind w:firstLine="709"/>
        <w:jc w:val="both"/>
        <w:rPr>
          <w:sz w:val="28"/>
          <w:szCs w:val="28"/>
        </w:rPr>
      </w:pPr>
      <w:r w:rsidRPr="00DE60BA">
        <w:rPr>
          <w:rFonts w:eastAsia="Lucida Sans Unicode"/>
          <w:sz w:val="28"/>
          <w:szCs w:val="28"/>
        </w:rPr>
        <w:t>Адрес электронной почты:</w:t>
      </w:r>
      <w:r w:rsidRPr="00DE60BA">
        <w:rPr>
          <w:sz w:val="28"/>
          <w:szCs w:val="28"/>
        </w:rPr>
        <w:t>cim_otdelgkh@bk.ru</w:t>
      </w:r>
      <w:r w:rsidRPr="00DE60BA">
        <w:rPr>
          <w:rFonts w:eastAsia="Lucida Sans Unicode"/>
          <w:b/>
          <w:color w:val="0000FF"/>
          <w:sz w:val="28"/>
          <w:szCs w:val="28"/>
        </w:rPr>
        <w:t>.</w:t>
      </w:r>
    </w:p>
    <w:p w:rsidR="00DE60BA" w:rsidRPr="00DE60BA" w:rsidRDefault="00DE60BA" w:rsidP="00334EF3">
      <w:pPr>
        <w:ind w:firstLine="709"/>
        <w:jc w:val="both"/>
        <w:rPr>
          <w:rFonts w:eastAsia="Lucida Sans Unicode"/>
          <w:sz w:val="28"/>
          <w:szCs w:val="28"/>
        </w:rPr>
      </w:pPr>
    </w:p>
    <w:p w:rsidR="00DE60BA" w:rsidRPr="00DE60BA" w:rsidRDefault="00DE60BA" w:rsidP="00334EF3">
      <w:pPr>
        <w:ind w:firstLine="709"/>
        <w:jc w:val="both"/>
        <w:rPr>
          <w:sz w:val="24"/>
          <w:szCs w:val="24"/>
        </w:rPr>
      </w:pPr>
      <w:r w:rsidRPr="00DE60BA">
        <w:rPr>
          <w:sz w:val="28"/>
          <w:szCs w:val="28"/>
        </w:rPr>
        <w:t>График работы органа, предоставляющего муниципальную услугу:</w:t>
      </w:r>
    </w:p>
    <w:p w:rsidR="00DE60BA" w:rsidRPr="00DE60BA" w:rsidRDefault="00DE60BA" w:rsidP="00334EF3">
      <w:pPr>
        <w:ind w:firstLine="709"/>
        <w:jc w:val="both"/>
        <w:rPr>
          <w:sz w:val="28"/>
          <w:szCs w:val="28"/>
        </w:rPr>
      </w:pPr>
    </w:p>
    <w:tbl>
      <w:tblPr>
        <w:tblW w:w="8789" w:type="dxa"/>
        <w:tblInd w:w="108" w:type="dxa"/>
        <w:tblLayout w:type="fixed"/>
        <w:tblLook w:val="0000"/>
      </w:tblPr>
      <w:tblGrid>
        <w:gridCol w:w="2127"/>
        <w:gridCol w:w="2223"/>
        <w:gridCol w:w="2029"/>
        <w:gridCol w:w="2410"/>
      </w:tblGrid>
      <w:tr w:rsidR="00DE60BA" w:rsidRPr="00DE60BA" w:rsidTr="00DE60BA">
        <w:trPr>
          <w:trHeight w:val="310"/>
          <w:tblHeader/>
        </w:trPr>
        <w:tc>
          <w:tcPr>
            <w:tcW w:w="2127" w:type="dxa"/>
            <w:tcBorders>
              <w:top w:val="single" w:sz="4" w:space="0" w:color="000000"/>
              <w:left w:val="single" w:sz="4" w:space="0" w:color="000000"/>
              <w:bottom w:val="single" w:sz="4" w:space="0" w:color="000000"/>
            </w:tcBorders>
            <w:shd w:val="clear" w:color="auto" w:fill="auto"/>
          </w:tcPr>
          <w:p w:rsidR="00DE60BA" w:rsidRPr="00DE60BA" w:rsidRDefault="00DE60BA" w:rsidP="00334EF3">
            <w:pPr>
              <w:jc w:val="both"/>
              <w:rPr>
                <w:sz w:val="24"/>
                <w:szCs w:val="24"/>
              </w:rPr>
            </w:pPr>
            <w:r w:rsidRPr="00DE60BA">
              <w:rPr>
                <w:sz w:val="28"/>
                <w:szCs w:val="28"/>
              </w:rPr>
              <w:t>Рабочие дни</w:t>
            </w:r>
          </w:p>
        </w:tc>
        <w:tc>
          <w:tcPr>
            <w:tcW w:w="2223" w:type="dxa"/>
            <w:tcBorders>
              <w:top w:val="single" w:sz="4" w:space="0" w:color="000000"/>
              <w:left w:val="single" w:sz="4" w:space="0" w:color="000000"/>
              <w:bottom w:val="single" w:sz="4" w:space="0" w:color="000000"/>
            </w:tcBorders>
            <w:shd w:val="clear" w:color="auto" w:fill="auto"/>
          </w:tcPr>
          <w:p w:rsidR="00DE60BA" w:rsidRPr="00DE60BA" w:rsidRDefault="00DE60BA" w:rsidP="00334EF3">
            <w:pPr>
              <w:ind w:firstLine="52"/>
              <w:jc w:val="both"/>
              <w:rPr>
                <w:sz w:val="24"/>
                <w:szCs w:val="24"/>
              </w:rPr>
            </w:pPr>
            <w:r w:rsidRPr="00DE60BA">
              <w:rPr>
                <w:sz w:val="28"/>
                <w:szCs w:val="28"/>
              </w:rPr>
              <w:t>График работы</w:t>
            </w:r>
          </w:p>
        </w:tc>
        <w:tc>
          <w:tcPr>
            <w:tcW w:w="2029" w:type="dxa"/>
            <w:tcBorders>
              <w:top w:val="single" w:sz="4" w:space="0" w:color="000000"/>
              <w:left w:val="single" w:sz="4" w:space="0" w:color="000000"/>
              <w:bottom w:val="single" w:sz="4" w:space="0" w:color="000000"/>
            </w:tcBorders>
            <w:shd w:val="clear" w:color="auto" w:fill="auto"/>
          </w:tcPr>
          <w:p w:rsidR="00DE60BA" w:rsidRPr="00DE60BA" w:rsidRDefault="00DE60BA" w:rsidP="00334EF3">
            <w:pPr>
              <w:jc w:val="both"/>
              <w:rPr>
                <w:sz w:val="24"/>
                <w:szCs w:val="24"/>
              </w:rPr>
            </w:pPr>
            <w:r w:rsidRPr="00DE60BA">
              <w:rPr>
                <w:sz w:val="28"/>
                <w:szCs w:val="28"/>
              </w:rPr>
              <w:t>Перерыв</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E60BA" w:rsidRPr="00DE60BA" w:rsidRDefault="00DE60BA" w:rsidP="00334EF3">
            <w:pPr>
              <w:ind w:firstLine="48"/>
              <w:jc w:val="both"/>
              <w:rPr>
                <w:sz w:val="24"/>
                <w:szCs w:val="24"/>
              </w:rPr>
            </w:pPr>
            <w:r w:rsidRPr="00DE60BA">
              <w:rPr>
                <w:sz w:val="28"/>
                <w:szCs w:val="28"/>
              </w:rPr>
              <w:t>Выходные дни</w:t>
            </w:r>
          </w:p>
        </w:tc>
      </w:tr>
      <w:tr w:rsidR="00DE60BA" w:rsidRPr="00DE60BA" w:rsidTr="00DE60BA">
        <w:trPr>
          <w:trHeight w:val="323"/>
        </w:trPr>
        <w:tc>
          <w:tcPr>
            <w:tcW w:w="2127" w:type="dxa"/>
            <w:tcBorders>
              <w:top w:val="single" w:sz="4" w:space="0" w:color="000000"/>
              <w:left w:val="single" w:sz="4" w:space="0" w:color="000000"/>
              <w:bottom w:val="single" w:sz="4" w:space="0" w:color="000000"/>
            </w:tcBorders>
            <w:shd w:val="clear" w:color="auto" w:fill="auto"/>
          </w:tcPr>
          <w:p w:rsidR="00DE60BA" w:rsidRPr="00DE60BA" w:rsidRDefault="00DE60BA" w:rsidP="00334EF3">
            <w:pPr>
              <w:jc w:val="both"/>
              <w:rPr>
                <w:sz w:val="24"/>
                <w:szCs w:val="24"/>
              </w:rPr>
            </w:pPr>
            <w:r w:rsidRPr="00DE60BA">
              <w:rPr>
                <w:sz w:val="28"/>
                <w:szCs w:val="28"/>
              </w:rPr>
              <w:t>Понедельник</w:t>
            </w:r>
          </w:p>
        </w:tc>
        <w:tc>
          <w:tcPr>
            <w:tcW w:w="2223" w:type="dxa"/>
            <w:tcBorders>
              <w:top w:val="single" w:sz="4" w:space="0" w:color="000000"/>
              <w:left w:val="single" w:sz="4" w:space="0" w:color="000000"/>
              <w:bottom w:val="single" w:sz="4" w:space="0" w:color="000000"/>
            </w:tcBorders>
            <w:shd w:val="clear" w:color="auto" w:fill="auto"/>
          </w:tcPr>
          <w:p w:rsidR="00DE60BA" w:rsidRPr="00DE60BA" w:rsidRDefault="00DE60BA" w:rsidP="00334EF3">
            <w:pPr>
              <w:ind w:firstLine="52"/>
              <w:jc w:val="both"/>
              <w:rPr>
                <w:sz w:val="24"/>
                <w:szCs w:val="24"/>
              </w:rPr>
            </w:pPr>
            <w:r w:rsidRPr="00DE60BA">
              <w:rPr>
                <w:sz w:val="28"/>
                <w:szCs w:val="28"/>
              </w:rPr>
              <w:t>8.00-17.00</w:t>
            </w:r>
          </w:p>
        </w:tc>
        <w:tc>
          <w:tcPr>
            <w:tcW w:w="2029" w:type="dxa"/>
            <w:tcBorders>
              <w:top w:val="single" w:sz="4" w:space="0" w:color="000000"/>
              <w:left w:val="single" w:sz="4" w:space="0" w:color="000000"/>
              <w:bottom w:val="single" w:sz="4" w:space="0" w:color="000000"/>
            </w:tcBorders>
            <w:shd w:val="clear" w:color="auto" w:fill="auto"/>
          </w:tcPr>
          <w:p w:rsidR="00DE60BA" w:rsidRPr="00DE60BA" w:rsidRDefault="00DE60BA" w:rsidP="00334EF3">
            <w:pPr>
              <w:jc w:val="both"/>
              <w:rPr>
                <w:sz w:val="24"/>
                <w:szCs w:val="24"/>
              </w:rPr>
            </w:pPr>
            <w:r w:rsidRPr="00DE60BA">
              <w:rPr>
                <w:sz w:val="28"/>
                <w:szCs w:val="28"/>
              </w:rPr>
              <w:t>12.00-12.48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E60BA" w:rsidRPr="00DE60BA" w:rsidRDefault="00DE60BA" w:rsidP="00334EF3">
            <w:pPr>
              <w:ind w:firstLine="48"/>
              <w:jc w:val="both"/>
              <w:rPr>
                <w:sz w:val="24"/>
                <w:szCs w:val="24"/>
              </w:rPr>
            </w:pPr>
            <w:r w:rsidRPr="00DE60BA">
              <w:rPr>
                <w:sz w:val="28"/>
                <w:szCs w:val="28"/>
              </w:rPr>
              <w:t>-</w:t>
            </w:r>
          </w:p>
        </w:tc>
      </w:tr>
      <w:tr w:rsidR="00DE60BA" w:rsidRPr="00DE60BA" w:rsidTr="00DE60BA">
        <w:trPr>
          <w:trHeight w:val="310"/>
        </w:trPr>
        <w:tc>
          <w:tcPr>
            <w:tcW w:w="2127" w:type="dxa"/>
            <w:tcBorders>
              <w:top w:val="single" w:sz="4" w:space="0" w:color="000000"/>
              <w:left w:val="single" w:sz="4" w:space="0" w:color="000000"/>
              <w:bottom w:val="single" w:sz="4" w:space="0" w:color="000000"/>
            </w:tcBorders>
            <w:shd w:val="clear" w:color="auto" w:fill="auto"/>
          </w:tcPr>
          <w:p w:rsidR="00DE60BA" w:rsidRPr="00DE60BA" w:rsidRDefault="00DE60BA" w:rsidP="00334EF3">
            <w:pPr>
              <w:jc w:val="both"/>
              <w:rPr>
                <w:sz w:val="24"/>
                <w:szCs w:val="24"/>
              </w:rPr>
            </w:pPr>
            <w:r w:rsidRPr="00DE60BA">
              <w:rPr>
                <w:sz w:val="28"/>
                <w:szCs w:val="28"/>
              </w:rPr>
              <w:t>Вторник</w:t>
            </w:r>
          </w:p>
        </w:tc>
        <w:tc>
          <w:tcPr>
            <w:tcW w:w="2223" w:type="dxa"/>
            <w:tcBorders>
              <w:top w:val="single" w:sz="4" w:space="0" w:color="000000"/>
              <w:left w:val="single" w:sz="4" w:space="0" w:color="000000"/>
              <w:bottom w:val="single" w:sz="4" w:space="0" w:color="000000"/>
            </w:tcBorders>
            <w:shd w:val="clear" w:color="auto" w:fill="auto"/>
          </w:tcPr>
          <w:p w:rsidR="00DE60BA" w:rsidRPr="00DE60BA" w:rsidRDefault="00DE60BA" w:rsidP="00334EF3">
            <w:pPr>
              <w:ind w:firstLine="52"/>
              <w:jc w:val="both"/>
              <w:rPr>
                <w:sz w:val="24"/>
                <w:szCs w:val="24"/>
              </w:rPr>
            </w:pPr>
            <w:r w:rsidRPr="00DE60BA">
              <w:rPr>
                <w:sz w:val="28"/>
                <w:szCs w:val="28"/>
              </w:rPr>
              <w:t>8.00-17.00</w:t>
            </w:r>
          </w:p>
        </w:tc>
        <w:tc>
          <w:tcPr>
            <w:tcW w:w="2029" w:type="dxa"/>
            <w:tcBorders>
              <w:top w:val="single" w:sz="4" w:space="0" w:color="000000"/>
              <w:left w:val="single" w:sz="4" w:space="0" w:color="000000"/>
              <w:bottom w:val="single" w:sz="4" w:space="0" w:color="000000"/>
            </w:tcBorders>
            <w:shd w:val="clear" w:color="auto" w:fill="auto"/>
          </w:tcPr>
          <w:p w:rsidR="00DE60BA" w:rsidRPr="00DE60BA" w:rsidRDefault="00DE60BA" w:rsidP="00334EF3">
            <w:pPr>
              <w:jc w:val="both"/>
              <w:rPr>
                <w:sz w:val="24"/>
                <w:szCs w:val="24"/>
              </w:rPr>
            </w:pPr>
            <w:r w:rsidRPr="00DE60BA">
              <w:rPr>
                <w:sz w:val="28"/>
                <w:szCs w:val="28"/>
              </w:rPr>
              <w:t>12.00-12.48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E60BA" w:rsidRPr="00DE60BA" w:rsidRDefault="00DE60BA" w:rsidP="00334EF3">
            <w:pPr>
              <w:ind w:firstLine="48"/>
              <w:jc w:val="both"/>
              <w:rPr>
                <w:sz w:val="24"/>
                <w:szCs w:val="24"/>
              </w:rPr>
            </w:pPr>
            <w:r w:rsidRPr="00DE60BA">
              <w:rPr>
                <w:sz w:val="28"/>
                <w:szCs w:val="28"/>
              </w:rPr>
              <w:t>-</w:t>
            </w:r>
          </w:p>
        </w:tc>
      </w:tr>
      <w:tr w:rsidR="00DE60BA" w:rsidRPr="00DE60BA" w:rsidTr="00DE60BA">
        <w:trPr>
          <w:trHeight w:val="323"/>
        </w:trPr>
        <w:tc>
          <w:tcPr>
            <w:tcW w:w="2127" w:type="dxa"/>
            <w:tcBorders>
              <w:top w:val="single" w:sz="4" w:space="0" w:color="000000"/>
              <w:left w:val="single" w:sz="4" w:space="0" w:color="000000"/>
              <w:bottom w:val="single" w:sz="4" w:space="0" w:color="000000"/>
            </w:tcBorders>
            <w:shd w:val="clear" w:color="auto" w:fill="auto"/>
          </w:tcPr>
          <w:p w:rsidR="00DE60BA" w:rsidRPr="00DE60BA" w:rsidRDefault="00DE60BA" w:rsidP="00334EF3">
            <w:pPr>
              <w:jc w:val="both"/>
              <w:rPr>
                <w:sz w:val="24"/>
                <w:szCs w:val="24"/>
              </w:rPr>
            </w:pPr>
            <w:r w:rsidRPr="00DE60BA">
              <w:rPr>
                <w:sz w:val="28"/>
                <w:szCs w:val="28"/>
              </w:rPr>
              <w:t>Среда</w:t>
            </w:r>
          </w:p>
        </w:tc>
        <w:tc>
          <w:tcPr>
            <w:tcW w:w="2223" w:type="dxa"/>
            <w:tcBorders>
              <w:top w:val="single" w:sz="4" w:space="0" w:color="000000"/>
              <w:left w:val="single" w:sz="4" w:space="0" w:color="000000"/>
              <w:bottom w:val="single" w:sz="4" w:space="0" w:color="000000"/>
            </w:tcBorders>
            <w:shd w:val="clear" w:color="auto" w:fill="auto"/>
          </w:tcPr>
          <w:p w:rsidR="00DE60BA" w:rsidRPr="00DE60BA" w:rsidRDefault="00DE60BA" w:rsidP="00334EF3">
            <w:pPr>
              <w:ind w:firstLine="52"/>
              <w:jc w:val="both"/>
              <w:rPr>
                <w:sz w:val="24"/>
                <w:szCs w:val="24"/>
              </w:rPr>
            </w:pPr>
            <w:r w:rsidRPr="00DE60BA">
              <w:rPr>
                <w:sz w:val="28"/>
                <w:szCs w:val="28"/>
              </w:rPr>
              <w:t>8.00-17.00</w:t>
            </w:r>
          </w:p>
        </w:tc>
        <w:tc>
          <w:tcPr>
            <w:tcW w:w="2029" w:type="dxa"/>
            <w:tcBorders>
              <w:top w:val="single" w:sz="4" w:space="0" w:color="000000"/>
              <w:left w:val="single" w:sz="4" w:space="0" w:color="000000"/>
              <w:bottom w:val="single" w:sz="4" w:space="0" w:color="000000"/>
            </w:tcBorders>
            <w:shd w:val="clear" w:color="auto" w:fill="auto"/>
          </w:tcPr>
          <w:p w:rsidR="00DE60BA" w:rsidRPr="00DE60BA" w:rsidRDefault="00DE60BA" w:rsidP="00334EF3">
            <w:pPr>
              <w:jc w:val="both"/>
              <w:rPr>
                <w:sz w:val="24"/>
                <w:szCs w:val="24"/>
              </w:rPr>
            </w:pPr>
            <w:r w:rsidRPr="00DE60BA">
              <w:rPr>
                <w:sz w:val="28"/>
                <w:szCs w:val="28"/>
              </w:rPr>
              <w:t>12.00-12.48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E60BA" w:rsidRPr="00DE60BA" w:rsidRDefault="00DE60BA" w:rsidP="00334EF3">
            <w:pPr>
              <w:ind w:firstLine="48"/>
              <w:jc w:val="both"/>
              <w:rPr>
                <w:sz w:val="24"/>
                <w:szCs w:val="24"/>
              </w:rPr>
            </w:pPr>
            <w:r w:rsidRPr="00DE60BA">
              <w:rPr>
                <w:sz w:val="28"/>
                <w:szCs w:val="28"/>
              </w:rPr>
              <w:t>-</w:t>
            </w:r>
          </w:p>
        </w:tc>
      </w:tr>
      <w:tr w:rsidR="00DE60BA" w:rsidRPr="00DE60BA" w:rsidTr="00DE60BA">
        <w:trPr>
          <w:trHeight w:val="310"/>
        </w:trPr>
        <w:tc>
          <w:tcPr>
            <w:tcW w:w="2127" w:type="dxa"/>
            <w:tcBorders>
              <w:top w:val="single" w:sz="4" w:space="0" w:color="000000"/>
              <w:left w:val="single" w:sz="4" w:space="0" w:color="000000"/>
              <w:bottom w:val="single" w:sz="4" w:space="0" w:color="000000"/>
            </w:tcBorders>
            <w:shd w:val="clear" w:color="auto" w:fill="auto"/>
          </w:tcPr>
          <w:p w:rsidR="00DE60BA" w:rsidRPr="00DE60BA" w:rsidRDefault="00DE60BA" w:rsidP="00334EF3">
            <w:pPr>
              <w:jc w:val="both"/>
              <w:rPr>
                <w:sz w:val="24"/>
                <w:szCs w:val="24"/>
              </w:rPr>
            </w:pPr>
            <w:r w:rsidRPr="00DE60BA">
              <w:rPr>
                <w:sz w:val="28"/>
                <w:szCs w:val="28"/>
              </w:rPr>
              <w:t>Четверг</w:t>
            </w:r>
          </w:p>
        </w:tc>
        <w:tc>
          <w:tcPr>
            <w:tcW w:w="2223" w:type="dxa"/>
            <w:tcBorders>
              <w:top w:val="single" w:sz="4" w:space="0" w:color="000000"/>
              <w:left w:val="single" w:sz="4" w:space="0" w:color="000000"/>
              <w:bottom w:val="single" w:sz="4" w:space="0" w:color="000000"/>
            </w:tcBorders>
            <w:shd w:val="clear" w:color="auto" w:fill="auto"/>
          </w:tcPr>
          <w:p w:rsidR="00DE60BA" w:rsidRPr="00DE60BA" w:rsidRDefault="00DE60BA" w:rsidP="00334EF3">
            <w:pPr>
              <w:ind w:firstLine="52"/>
              <w:jc w:val="both"/>
              <w:rPr>
                <w:sz w:val="24"/>
                <w:szCs w:val="24"/>
              </w:rPr>
            </w:pPr>
            <w:r w:rsidRPr="00DE60BA">
              <w:rPr>
                <w:sz w:val="28"/>
                <w:szCs w:val="28"/>
              </w:rPr>
              <w:t>8.00-17.00</w:t>
            </w:r>
          </w:p>
        </w:tc>
        <w:tc>
          <w:tcPr>
            <w:tcW w:w="2029" w:type="dxa"/>
            <w:tcBorders>
              <w:top w:val="single" w:sz="4" w:space="0" w:color="000000"/>
              <w:left w:val="single" w:sz="4" w:space="0" w:color="000000"/>
              <w:bottom w:val="single" w:sz="4" w:space="0" w:color="000000"/>
            </w:tcBorders>
            <w:shd w:val="clear" w:color="auto" w:fill="auto"/>
          </w:tcPr>
          <w:p w:rsidR="00DE60BA" w:rsidRPr="00DE60BA" w:rsidRDefault="00DE60BA" w:rsidP="00334EF3">
            <w:pPr>
              <w:jc w:val="both"/>
              <w:rPr>
                <w:sz w:val="24"/>
                <w:szCs w:val="24"/>
              </w:rPr>
            </w:pPr>
            <w:r w:rsidRPr="00DE60BA">
              <w:rPr>
                <w:sz w:val="28"/>
                <w:szCs w:val="28"/>
              </w:rPr>
              <w:t>12.00-12.48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E60BA" w:rsidRPr="00DE60BA" w:rsidRDefault="00DE60BA" w:rsidP="00334EF3">
            <w:pPr>
              <w:ind w:firstLine="48"/>
              <w:jc w:val="both"/>
              <w:rPr>
                <w:sz w:val="24"/>
                <w:szCs w:val="24"/>
              </w:rPr>
            </w:pPr>
            <w:r w:rsidRPr="00DE60BA">
              <w:rPr>
                <w:sz w:val="28"/>
                <w:szCs w:val="28"/>
              </w:rPr>
              <w:t>-</w:t>
            </w:r>
          </w:p>
        </w:tc>
      </w:tr>
      <w:tr w:rsidR="00DE60BA" w:rsidRPr="00DE60BA" w:rsidTr="00DE60BA">
        <w:trPr>
          <w:trHeight w:val="323"/>
        </w:trPr>
        <w:tc>
          <w:tcPr>
            <w:tcW w:w="2127" w:type="dxa"/>
            <w:tcBorders>
              <w:top w:val="single" w:sz="4" w:space="0" w:color="000000"/>
              <w:left w:val="single" w:sz="4" w:space="0" w:color="000000"/>
              <w:bottom w:val="single" w:sz="4" w:space="0" w:color="000000"/>
            </w:tcBorders>
            <w:shd w:val="clear" w:color="auto" w:fill="auto"/>
          </w:tcPr>
          <w:p w:rsidR="00DE60BA" w:rsidRPr="00DE60BA" w:rsidRDefault="00DE60BA" w:rsidP="00334EF3">
            <w:pPr>
              <w:jc w:val="both"/>
              <w:rPr>
                <w:sz w:val="24"/>
                <w:szCs w:val="24"/>
              </w:rPr>
            </w:pPr>
            <w:r w:rsidRPr="00DE60BA">
              <w:rPr>
                <w:sz w:val="28"/>
                <w:szCs w:val="28"/>
              </w:rPr>
              <w:t>Пятница</w:t>
            </w:r>
          </w:p>
        </w:tc>
        <w:tc>
          <w:tcPr>
            <w:tcW w:w="2223" w:type="dxa"/>
            <w:tcBorders>
              <w:top w:val="single" w:sz="4" w:space="0" w:color="000000"/>
              <w:left w:val="single" w:sz="4" w:space="0" w:color="000000"/>
              <w:bottom w:val="single" w:sz="4" w:space="0" w:color="000000"/>
            </w:tcBorders>
            <w:shd w:val="clear" w:color="auto" w:fill="auto"/>
          </w:tcPr>
          <w:p w:rsidR="00DE60BA" w:rsidRPr="00DE60BA" w:rsidRDefault="00DE60BA" w:rsidP="00334EF3">
            <w:pPr>
              <w:ind w:firstLine="52"/>
              <w:jc w:val="both"/>
              <w:rPr>
                <w:sz w:val="24"/>
                <w:szCs w:val="24"/>
              </w:rPr>
            </w:pPr>
            <w:r w:rsidRPr="00DE60BA">
              <w:rPr>
                <w:sz w:val="28"/>
                <w:szCs w:val="28"/>
              </w:rPr>
              <w:t>8.00-16.00</w:t>
            </w:r>
          </w:p>
        </w:tc>
        <w:tc>
          <w:tcPr>
            <w:tcW w:w="2029" w:type="dxa"/>
            <w:tcBorders>
              <w:top w:val="single" w:sz="4" w:space="0" w:color="000000"/>
              <w:left w:val="single" w:sz="4" w:space="0" w:color="000000"/>
              <w:bottom w:val="single" w:sz="4" w:space="0" w:color="000000"/>
            </w:tcBorders>
            <w:shd w:val="clear" w:color="auto" w:fill="auto"/>
          </w:tcPr>
          <w:p w:rsidR="00DE60BA" w:rsidRPr="00DE60BA" w:rsidRDefault="00DE60BA" w:rsidP="00334EF3">
            <w:pPr>
              <w:jc w:val="both"/>
              <w:rPr>
                <w:sz w:val="24"/>
                <w:szCs w:val="24"/>
              </w:rPr>
            </w:pPr>
            <w:r w:rsidRPr="00DE60BA">
              <w:rPr>
                <w:sz w:val="28"/>
                <w:szCs w:val="28"/>
              </w:rPr>
              <w:t>12.00-12.48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E60BA" w:rsidRPr="00DE60BA" w:rsidRDefault="00DE60BA" w:rsidP="00334EF3">
            <w:pPr>
              <w:ind w:firstLine="48"/>
              <w:jc w:val="both"/>
              <w:rPr>
                <w:sz w:val="24"/>
                <w:szCs w:val="24"/>
              </w:rPr>
            </w:pPr>
            <w:r w:rsidRPr="00DE60BA">
              <w:rPr>
                <w:sz w:val="28"/>
                <w:szCs w:val="28"/>
              </w:rPr>
              <w:t>-</w:t>
            </w:r>
          </w:p>
        </w:tc>
      </w:tr>
      <w:tr w:rsidR="00DE60BA" w:rsidRPr="00DE60BA" w:rsidTr="00DE60BA">
        <w:trPr>
          <w:trHeight w:val="323"/>
        </w:trPr>
        <w:tc>
          <w:tcPr>
            <w:tcW w:w="2127" w:type="dxa"/>
            <w:tcBorders>
              <w:top w:val="single" w:sz="4" w:space="0" w:color="000000"/>
              <w:left w:val="single" w:sz="4" w:space="0" w:color="000000"/>
              <w:bottom w:val="single" w:sz="4" w:space="0" w:color="000000"/>
            </w:tcBorders>
            <w:shd w:val="clear" w:color="auto" w:fill="auto"/>
          </w:tcPr>
          <w:p w:rsidR="00DE60BA" w:rsidRPr="00DE60BA" w:rsidRDefault="00DE60BA" w:rsidP="00334EF3">
            <w:pPr>
              <w:jc w:val="both"/>
              <w:rPr>
                <w:sz w:val="24"/>
                <w:szCs w:val="24"/>
              </w:rPr>
            </w:pPr>
            <w:r w:rsidRPr="00DE60BA">
              <w:rPr>
                <w:sz w:val="28"/>
                <w:szCs w:val="28"/>
              </w:rPr>
              <w:t>-</w:t>
            </w:r>
          </w:p>
        </w:tc>
        <w:tc>
          <w:tcPr>
            <w:tcW w:w="2223" w:type="dxa"/>
            <w:tcBorders>
              <w:top w:val="single" w:sz="4" w:space="0" w:color="000000"/>
              <w:left w:val="single" w:sz="4" w:space="0" w:color="000000"/>
              <w:bottom w:val="single" w:sz="4" w:space="0" w:color="000000"/>
            </w:tcBorders>
            <w:shd w:val="clear" w:color="auto" w:fill="auto"/>
          </w:tcPr>
          <w:p w:rsidR="00DE60BA" w:rsidRPr="00DE60BA" w:rsidRDefault="00DE60BA" w:rsidP="00334EF3">
            <w:pPr>
              <w:jc w:val="both"/>
              <w:rPr>
                <w:sz w:val="24"/>
                <w:szCs w:val="24"/>
              </w:rPr>
            </w:pPr>
            <w:r w:rsidRPr="00DE60BA">
              <w:rPr>
                <w:sz w:val="28"/>
                <w:szCs w:val="28"/>
              </w:rPr>
              <w:t>-</w:t>
            </w:r>
          </w:p>
        </w:tc>
        <w:tc>
          <w:tcPr>
            <w:tcW w:w="2029" w:type="dxa"/>
            <w:tcBorders>
              <w:top w:val="single" w:sz="4" w:space="0" w:color="000000"/>
              <w:left w:val="single" w:sz="4" w:space="0" w:color="000000"/>
              <w:bottom w:val="single" w:sz="4" w:space="0" w:color="000000"/>
            </w:tcBorders>
            <w:shd w:val="clear" w:color="auto" w:fill="auto"/>
          </w:tcPr>
          <w:p w:rsidR="00DE60BA" w:rsidRPr="00DE60BA" w:rsidRDefault="00DE60BA" w:rsidP="00334EF3">
            <w:pPr>
              <w:jc w:val="both"/>
              <w:rPr>
                <w:sz w:val="24"/>
                <w:szCs w:val="24"/>
              </w:rPr>
            </w:pPr>
            <w:r w:rsidRPr="00DE60BA">
              <w:rPr>
                <w:sz w:val="28"/>
                <w:szCs w:val="28"/>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E60BA" w:rsidRPr="00DE60BA" w:rsidRDefault="00DE60BA" w:rsidP="00334EF3">
            <w:pPr>
              <w:ind w:firstLine="48"/>
              <w:jc w:val="both"/>
              <w:rPr>
                <w:sz w:val="24"/>
                <w:szCs w:val="24"/>
              </w:rPr>
            </w:pPr>
            <w:r w:rsidRPr="00DE60BA">
              <w:rPr>
                <w:sz w:val="28"/>
                <w:szCs w:val="28"/>
              </w:rPr>
              <w:t>Суббота</w:t>
            </w:r>
          </w:p>
        </w:tc>
      </w:tr>
      <w:tr w:rsidR="00DE60BA" w:rsidRPr="00DE60BA" w:rsidTr="00DE60BA">
        <w:trPr>
          <w:trHeight w:val="646"/>
        </w:trPr>
        <w:tc>
          <w:tcPr>
            <w:tcW w:w="2127" w:type="dxa"/>
            <w:tcBorders>
              <w:top w:val="single" w:sz="4" w:space="0" w:color="000000"/>
              <w:left w:val="single" w:sz="4" w:space="0" w:color="000000"/>
              <w:bottom w:val="single" w:sz="4" w:space="0" w:color="000000"/>
            </w:tcBorders>
            <w:shd w:val="clear" w:color="auto" w:fill="auto"/>
          </w:tcPr>
          <w:p w:rsidR="00DE60BA" w:rsidRPr="00DE60BA" w:rsidRDefault="00DE60BA" w:rsidP="00334EF3">
            <w:pPr>
              <w:jc w:val="both"/>
              <w:rPr>
                <w:sz w:val="24"/>
                <w:szCs w:val="24"/>
              </w:rPr>
            </w:pPr>
            <w:r w:rsidRPr="00DE60BA">
              <w:rPr>
                <w:sz w:val="28"/>
                <w:szCs w:val="28"/>
              </w:rPr>
              <w:t>-</w:t>
            </w:r>
          </w:p>
        </w:tc>
        <w:tc>
          <w:tcPr>
            <w:tcW w:w="2223" w:type="dxa"/>
            <w:tcBorders>
              <w:top w:val="single" w:sz="4" w:space="0" w:color="000000"/>
              <w:left w:val="single" w:sz="4" w:space="0" w:color="000000"/>
              <w:bottom w:val="single" w:sz="4" w:space="0" w:color="000000"/>
            </w:tcBorders>
            <w:shd w:val="clear" w:color="auto" w:fill="auto"/>
          </w:tcPr>
          <w:p w:rsidR="00DE60BA" w:rsidRPr="00DE60BA" w:rsidRDefault="00DE60BA" w:rsidP="00334EF3">
            <w:pPr>
              <w:jc w:val="both"/>
              <w:rPr>
                <w:sz w:val="24"/>
                <w:szCs w:val="24"/>
              </w:rPr>
            </w:pPr>
            <w:r w:rsidRPr="00DE60BA">
              <w:rPr>
                <w:sz w:val="28"/>
                <w:szCs w:val="28"/>
              </w:rPr>
              <w:t>-</w:t>
            </w:r>
          </w:p>
        </w:tc>
        <w:tc>
          <w:tcPr>
            <w:tcW w:w="2029" w:type="dxa"/>
            <w:tcBorders>
              <w:top w:val="single" w:sz="4" w:space="0" w:color="000000"/>
              <w:left w:val="single" w:sz="4" w:space="0" w:color="000000"/>
              <w:bottom w:val="single" w:sz="4" w:space="0" w:color="000000"/>
            </w:tcBorders>
            <w:shd w:val="clear" w:color="auto" w:fill="auto"/>
          </w:tcPr>
          <w:p w:rsidR="00DE60BA" w:rsidRPr="00DE60BA" w:rsidRDefault="00DE60BA" w:rsidP="00334EF3">
            <w:pPr>
              <w:jc w:val="both"/>
              <w:rPr>
                <w:sz w:val="24"/>
                <w:szCs w:val="24"/>
              </w:rPr>
            </w:pPr>
            <w:r w:rsidRPr="00DE60BA">
              <w:rPr>
                <w:sz w:val="28"/>
                <w:szCs w:val="28"/>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E60BA" w:rsidRPr="00DE60BA" w:rsidRDefault="00DE60BA" w:rsidP="00334EF3">
            <w:pPr>
              <w:jc w:val="both"/>
              <w:rPr>
                <w:sz w:val="24"/>
                <w:szCs w:val="24"/>
              </w:rPr>
            </w:pPr>
            <w:r w:rsidRPr="00DE60BA">
              <w:rPr>
                <w:sz w:val="28"/>
                <w:szCs w:val="28"/>
              </w:rPr>
              <w:t>Воскресенье</w:t>
            </w:r>
          </w:p>
          <w:p w:rsidR="00DE60BA" w:rsidRPr="00DE60BA" w:rsidRDefault="00DE60BA" w:rsidP="00334EF3">
            <w:pPr>
              <w:jc w:val="both"/>
              <w:rPr>
                <w:sz w:val="28"/>
                <w:szCs w:val="28"/>
              </w:rPr>
            </w:pPr>
          </w:p>
        </w:tc>
      </w:tr>
    </w:tbl>
    <w:p w:rsidR="00DE60BA" w:rsidRPr="00DE60BA" w:rsidRDefault="00DE60BA" w:rsidP="00334EF3">
      <w:pPr>
        <w:ind w:firstLine="720"/>
        <w:jc w:val="both"/>
        <w:rPr>
          <w:rFonts w:eastAsia="Calibri"/>
          <w:color w:val="000000"/>
          <w:sz w:val="28"/>
          <w:szCs w:val="28"/>
          <w:lang w:eastAsia="ar-SA"/>
        </w:rPr>
      </w:pPr>
    </w:p>
    <w:p w:rsidR="00DE60BA" w:rsidRPr="00DE60BA" w:rsidRDefault="00DE60BA" w:rsidP="00334EF3">
      <w:pPr>
        <w:ind w:firstLine="720"/>
        <w:jc w:val="both"/>
        <w:rPr>
          <w:sz w:val="28"/>
          <w:szCs w:val="28"/>
        </w:rPr>
      </w:pPr>
      <w:r w:rsidRPr="00DE60BA">
        <w:rPr>
          <w:rFonts w:eastAsia="Calibri"/>
          <w:color w:val="000000"/>
          <w:sz w:val="28"/>
          <w:szCs w:val="28"/>
          <w:lang w:eastAsia="ar-SA"/>
        </w:rPr>
        <w:t>В случае переноса выходных дней на другие дни в соответствии с правовыми актами Правительства Российской Федерации предоставление муниципальной услуги осуществляется с учетом такого переноса.</w:t>
      </w:r>
    </w:p>
    <w:p w:rsidR="00DE60BA" w:rsidRPr="00DE60BA" w:rsidRDefault="00DE60BA" w:rsidP="00334EF3">
      <w:pPr>
        <w:widowControl w:val="0"/>
        <w:suppressAutoHyphens/>
        <w:spacing w:before="100" w:after="100"/>
        <w:ind w:firstLine="709"/>
        <w:jc w:val="both"/>
        <w:rPr>
          <w:rFonts w:eastAsia="Lucida Sans Unicode"/>
          <w:kern w:val="2"/>
          <w:sz w:val="28"/>
          <w:szCs w:val="28"/>
        </w:rPr>
      </w:pPr>
      <w:r w:rsidRPr="00DE60BA">
        <w:rPr>
          <w:rFonts w:eastAsia="Lucida Sans Unicode"/>
          <w:kern w:val="2"/>
          <w:sz w:val="28"/>
          <w:szCs w:val="28"/>
        </w:rPr>
        <w:t xml:space="preserve">1.3.2. Местонахождение МФЦ: </w:t>
      </w:r>
    </w:p>
    <w:p w:rsidR="00DE60BA" w:rsidRPr="00DE60BA" w:rsidRDefault="00DE60BA" w:rsidP="00334EF3">
      <w:pPr>
        <w:jc w:val="both"/>
        <w:rPr>
          <w:sz w:val="24"/>
          <w:szCs w:val="24"/>
        </w:rPr>
      </w:pPr>
      <w:r w:rsidRPr="00DE60BA">
        <w:rPr>
          <w:sz w:val="28"/>
          <w:szCs w:val="28"/>
        </w:rPr>
        <w:tab/>
        <w:t xml:space="preserve">Место нахождения </w:t>
      </w:r>
      <w:r w:rsidRPr="00DE60BA">
        <w:rPr>
          <w:color w:val="000000"/>
          <w:sz w:val="28"/>
          <w:szCs w:val="28"/>
        </w:rPr>
        <w:t xml:space="preserve">Муниципального автономного учреждения  Цимлянского района «Многофункциональный центр предоставления государственных и муниципальных услуг» (далее - МАУ «МФЦ») </w:t>
      </w:r>
    </w:p>
    <w:p w:rsidR="00DE60BA" w:rsidRPr="00DE60BA" w:rsidRDefault="00DE60BA" w:rsidP="00334EF3">
      <w:pPr>
        <w:ind w:firstLine="720"/>
        <w:jc w:val="both"/>
        <w:rPr>
          <w:sz w:val="24"/>
          <w:szCs w:val="24"/>
        </w:rPr>
      </w:pPr>
      <w:r w:rsidRPr="00DE60BA">
        <w:rPr>
          <w:color w:val="000000"/>
          <w:sz w:val="28"/>
          <w:szCs w:val="28"/>
        </w:rPr>
        <w:t>-МАУ «МФЦ» расположен по адресу: 347320, Ростовская область, Цимлянский район, г. Цимлянск, ул. Советская, 44;</w:t>
      </w:r>
    </w:p>
    <w:p w:rsidR="00DE60BA" w:rsidRPr="00DE60BA" w:rsidRDefault="00DE60BA" w:rsidP="00334EF3">
      <w:pPr>
        <w:ind w:firstLine="720"/>
        <w:jc w:val="both"/>
        <w:rPr>
          <w:sz w:val="24"/>
          <w:szCs w:val="24"/>
        </w:rPr>
      </w:pPr>
      <w:r w:rsidRPr="00DE60BA">
        <w:rPr>
          <w:color w:val="000000"/>
          <w:sz w:val="28"/>
          <w:szCs w:val="28"/>
        </w:rPr>
        <w:t>-График работы МАУ «МФЦ»:</w:t>
      </w:r>
    </w:p>
    <w:p w:rsidR="00DE60BA" w:rsidRPr="00DE60BA" w:rsidRDefault="00DE60BA" w:rsidP="00334EF3">
      <w:pPr>
        <w:snapToGrid w:val="0"/>
        <w:jc w:val="both"/>
        <w:rPr>
          <w:sz w:val="24"/>
          <w:szCs w:val="24"/>
        </w:rPr>
      </w:pPr>
      <w:r w:rsidRPr="00DE60BA">
        <w:rPr>
          <w:color w:val="000000"/>
          <w:sz w:val="28"/>
          <w:szCs w:val="28"/>
          <w:lang w:eastAsia="ar-SA"/>
        </w:rPr>
        <w:t>Понедельник-четверг: с 9-00 до 18-00 без перерыва</w:t>
      </w:r>
    </w:p>
    <w:p w:rsidR="00DE60BA" w:rsidRPr="00DE60BA" w:rsidRDefault="00DE60BA" w:rsidP="00334EF3">
      <w:pPr>
        <w:snapToGrid w:val="0"/>
        <w:jc w:val="both"/>
        <w:rPr>
          <w:color w:val="000000"/>
          <w:sz w:val="28"/>
          <w:szCs w:val="28"/>
          <w:lang w:eastAsia="ar-SA"/>
        </w:rPr>
      </w:pPr>
      <w:r w:rsidRPr="00DE60BA">
        <w:rPr>
          <w:color w:val="000000"/>
          <w:sz w:val="28"/>
          <w:szCs w:val="28"/>
          <w:lang w:eastAsia="ar-SA"/>
        </w:rPr>
        <w:t>Пятница:  с 9-00 до 16-45 без перерыва</w:t>
      </w:r>
    </w:p>
    <w:p w:rsidR="00DE60BA" w:rsidRPr="00DE60BA" w:rsidRDefault="00DE60BA" w:rsidP="00334EF3">
      <w:pPr>
        <w:snapToGrid w:val="0"/>
        <w:jc w:val="both"/>
        <w:rPr>
          <w:sz w:val="24"/>
          <w:szCs w:val="24"/>
        </w:rPr>
      </w:pPr>
      <w:r w:rsidRPr="00DE60BA">
        <w:rPr>
          <w:color w:val="000000"/>
          <w:sz w:val="28"/>
          <w:szCs w:val="28"/>
          <w:lang w:eastAsia="ar-SA"/>
        </w:rPr>
        <w:t>Суббота: с 9-00 до 12-00</w:t>
      </w:r>
    </w:p>
    <w:p w:rsidR="00DE60BA" w:rsidRPr="00DE60BA" w:rsidRDefault="00DE60BA" w:rsidP="00334EF3">
      <w:pPr>
        <w:snapToGrid w:val="0"/>
        <w:jc w:val="both"/>
        <w:rPr>
          <w:sz w:val="24"/>
          <w:szCs w:val="24"/>
        </w:rPr>
      </w:pPr>
      <w:r w:rsidRPr="00DE60BA">
        <w:rPr>
          <w:color w:val="000000"/>
          <w:sz w:val="28"/>
          <w:szCs w:val="28"/>
          <w:lang w:eastAsia="ar-SA"/>
        </w:rPr>
        <w:t>Выходной: воскресенье.</w:t>
      </w:r>
    </w:p>
    <w:p w:rsidR="00DE60BA" w:rsidRPr="00DE60BA" w:rsidRDefault="00DE60BA" w:rsidP="00334EF3">
      <w:pPr>
        <w:snapToGrid w:val="0"/>
        <w:ind w:firstLine="709"/>
        <w:jc w:val="both"/>
        <w:rPr>
          <w:sz w:val="24"/>
          <w:szCs w:val="24"/>
        </w:rPr>
      </w:pPr>
      <w:r w:rsidRPr="00DE60BA">
        <w:rPr>
          <w:color w:val="000000"/>
          <w:sz w:val="28"/>
          <w:szCs w:val="28"/>
          <w:lang w:eastAsia="ar-SA"/>
        </w:rPr>
        <w:t>Способы получения информации о месте нахождения МАУ «МФЦ»:</w:t>
      </w:r>
    </w:p>
    <w:p w:rsidR="00DE60BA" w:rsidRPr="00DE60BA" w:rsidRDefault="00486491" w:rsidP="00334EF3">
      <w:pPr>
        <w:widowControl w:val="0"/>
        <w:autoSpaceDE w:val="0"/>
        <w:autoSpaceDN w:val="0"/>
        <w:adjustRightInd w:val="0"/>
        <w:spacing w:after="120"/>
        <w:ind w:firstLine="709"/>
        <w:jc w:val="both"/>
      </w:pPr>
      <w:r w:rsidRPr="00DE60BA">
        <w:rPr>
          <w:color w:val="000000"/>
          <w:sz w:val="28"/>
          <w:szCs w:val="28"/>
        </w:rPr>
        <w:t xml:space="preserve">- </w:t>
      </w:r>
      <w:r w:rsidR="00DE60BA" w:rsidRPr="00DE60BA">
        <w:rPr>
          <w:rFonts w:eastAsia="Calibri"/>
          <w:color w:val="000000"/>
          <w:sz w:val="28"/>
          <w:szCs w:val="28"/>
          <w:lang w:eastAsia="ar-SA"/>
        </w:rPr>
        <w:t xml:space="preserve">в </w:t>
      </w:r>
      <w:r w:rsidR="00DE60BA" w:rsidRPr="00DE60BA">
        <w:rPr>
          <w:rFonts w:eastAsia="Calibri"/>
          <w:bCs/>
          <w:color w:val="000000"/>
          <w:sz w:val="28"/>
          <w:szCs w:val="28"/>
          <w:lang w:eastAsia="ar-SA"/>
        </w:rPr>
        <w:t xml:space="preserve">информационно-аналитическом Интернет-портале единой сети МФЦ Ростовской области в информационно-телекоммуникационной сети «Интернет»: </w:t>
      </w:r>
      <w:r w:rsidR="00DE60BA" w:rsidRPr="00DE60BA">
        <w:rPr>
          <w:sz w:val="28"/>
          <w:szCs w:val="28"/>
        </w:rPr>
        <w:t>http://www.mfc61.ru</w:t>
      </w:r>
      <w:r w:rsidR="00DE60BA" w:rsidRPr="00DE60BA">
        <w:rPr>
          <w:rFonts w:eastAsia="Calibri"/>
          <w:bCs/>
          <w:szCs w:val="28"/>
          <w:lang w:eastAsia="ar-SA"/>
        </w:rPr>
        <w:t>;</w:t>
      </w:r>
    </w:p>
    <w:p w:rsidR="00DE60BA" w:rsidRPr="00DE60BA" w:rsidRDefault="00DE60BA" w:rsidP="00334EF3">
      <w:pPr>
        <w:ind w:firstLine="720"/>
        <w:jc w:val="both"/>
        <w:rPr>
          <w:sz w:val="24"/>
          <w:szCs w:val="24"/>
        </w:rPr>
      </w:pPr>
      <w:r w:rsidRPr="00DE60BA">
        <w:rPr>
          <w:color w:val="000000"/>
          <w:sz w:val="28"/>
          <w:szCs w:val="28"/>
        </w:rPr>
        <w:t xml:space="preserve">- </w:t>
      </w:r>
      <w:r w:rsidR="00014D7E">
        <w:rPr>
          <w:color w:val="000000"/>
          <w:sz w:val="28"/>
          <w:szCs w:val="28"/>
        </w:rPr>
        <w:t>с</w:t>
      </w:r>
      <w:r w:rsidRPr="00DE60BA">
        <w:rPr>
          <w:color w:val="000000"/>
          <w:sz w:val="28"/>
          <w:szCs w:val="28"/>
        </w:rPr>
        <w:t>правочные телефоны: 8 (86391) 5-01-20;</w:t>
      </w:r>
    </w:p>
    <w:p w:rsidR="00DE60BA" w:rsidRPr="00DE60BA" w:rsidRDefault="00DE60BA" w:rsidP="00334EF3">
      <w:pPr>
        <w:ind w:firstLine="720"/>
        <w:jc w:val="both"/>
        <w:rPr>
          <w:sz w:val="24"/>
          <w:szCs w:val="24"/>
        </w:rPr>
      </w:pPr>
      <w:r w:rsidRPr="00DE60BA">
        <w:rPr>
          <w:color w:val="000000"/>
          <w:sz w:val="28"/>
          <w:szCs w:val="28"/>
        </w:rPr>
        <w:t xml:space="preserve">- </w:t>
      </w:r>
      <w:r w:rsidRPr="00DE60BA">
        <w:rPr>
          <w:rFonts w:eastAsia="Times-Roman"/>
          <w:color w:val="000000"/>
          <w:sz w:val="28"/>
          <w:szCs w:val="28"/>
          <w:lang w:val="en-US" w:eastAsia="ar-SA"/>
        </w:rPr>
        <w:t>E</w:t>
      </w:r>
      <w:r w:rsidRPr="00DE60BA">
        <w:rPr>
          <w:rFonts w:eastAsia="Times-Roman"/>
          <w:color w:val="000000"/>
          <w:sz w:val="28"/>
          <w:szCs w:val="28"/>
          <w:lang w:eastAsia="ar-SA"/>
        </w:rPr>
        <w:t>-</w:t>
      </w:r>
      <w:r w:rsidRPr="00DE60BA">
        <w:rPr>
          <w:rFonts w:eastAsia="Times-Roman"/>
          <w:color w:val="000000"/>
          <w:sz w:val="28"/>
          <w:szCs w:val="28"/>
          <w:lang w:val="en-US" w:eastAsia="ar-SA"/>
        </w:rPr>
        <w:t>mail</w:t>
      </w:r>
      <w:r w:rsidRPr="00DE60BA">
        <w:rPr>
          <w:rFonts w:eastAsia="Times-Roman"/>
          <w:color w:val="000000"/>
          <w:sz w:val="28"/>
          <w:szCs w:val="28"/>
          <w:lang w:eastAsia="ar-SA"/>
        </w:rPr>
        <w:t>:</w:t>
      </w:r>
      <w:r w:rsidRPr="00DE60BA">
        <w:rPr>
          <w:color w:val="000000"/>
          <w:sz w:val="28"/>
          <w:szCs w:val="28"/>
          <w:lang w:val="en-US" w:eastAsia="ar-SA"/>
        </w:rPr>
        <w:t>http</w:t>
      </w:r>
      <w:r w:rsidRPr="00DE60BA">
        <w:rPr>
          <w:color w:val="000000"/>
          <w:sz w:val="28"/>
          <w:szCs w:val="28"/>
          <w:lang w:eastAsia="ar-SA"/>
        </w:rPr>
        <w:t>://</w:t>
      </w:r>
      <w:r w:rsidRPr="00DE60BA">
        <w:rPr>
          <w:color w:val="000000"/>
          <w:sz w:val="28"/>
          <w:szCs w:val="28"/>
          <w:lang w:val="en-US" w:eastAsia="ar-SA"/>
        </w:rPr>
        <w:t>cimlyanck</w:t>
      </w:r>
      <w:r w:rsidRPr="00DE60BA">
        <w:rPr>
          <w:color w:val="000000"/>
          <w:sz w:val="28"/>
          <w:szCs w:val="28"/>
          <w:lang w:eastAsia="ar-SA"/>
        </w:rPr>
        <w:t>.</w:t>
      </w:r>
      <w:r w:rsidRPr="00DE60BA">
        <w:rPr>
          <w:color w:val="000000"/>
          <w:sz w:val="28"/>
          <w:szCs w:val="28"/>
          <w:lang w:val="en-US" w:eastAsia="ar-SA"/>
        </w:rPr>
        <w:t>mfc</w:t>
      </w:r>
      <w:r w:rsidRPr="00DE60BA">
        <w:rPr>
          <w:color w:val="000000"/>
          <w:sz w:val="28"/>
          <w:szCs w:val="28"/>
          <w:lang w:eastAsia="ar-SA"/>
        </w:rPr>
        <w:t>61.</w:t>
      </w:r>
      <w:r w:rsidRPr="00DE60BA">
        <w:rPr>
          <w:color w:val="000000"/>
          <w:sz w:val="28"/>
          <w:szCs w:val="28"/>
          <w:lang w:val="en-US" w:eastAsia="ar-SA"/>
        </w:rPr>
        <w:t>ru</w:t>
      </w:r>
      <w:r w:rsidRPr="00DE60BA">
        <w:rPr>
          <w:color w:val="000000"/>
          <w:sz w:val="28"/>
          <w:szCs w:val="28"/>
          <w:lang w:eastAsia="ar-SA"/>
        </w:rPr>
        <w:t>/.</w:t>
      </w:r>
    </w:p>
    <w:p w:rsidR="00DE60BA" w:rsidRPr="00DE60BA" w:rsidRDefault="00DE60BA" w:rsidP="00334EF3">
      <w:pPr>
        <w:widowControl w:val="0"/>
        <w:suppressAutoHyphens/>
        <w:spacing w:before="100" w:after="100"/>
        <w:ind w:firstLine="709"/>
        <w:jc w:val="both"/>
        <w:rPr>
          <w:rFonts w:eastAsia="Lucida Sans Unicode"/>
          <w:kern w:val="2"/>
          <w:sz w:val="28"/>
          <w:szCs w:val="28"/>
        </w:rPr>
      </w:pPr>
      <w:r w:rsidRPr="00DE60BA">
        <w:rPr>
          <w:rFonts w:eastAsia="Lucida Sans Unicode"/>
          <w:kern w:val="2"/>
          <w:sz w:val="28"/>
          <w:szCs w:val="28"/>
        </w:rPr>
        <w:t>1.3.3. Информирование о правилах предоставления муниципальной услуги могут проводиться в следующих формах:</w:t>
      </w:r>
    </w:p>
    <w:p w:rsidR="00DE60BA" w:rsidRPr="00DE60BA" w:rsidRDefault="00DE60BA" w:rsidP="00334EF3">
      <w:pPr>
        <w:widowControl w:val="0"/>
        <w:suppressAutoHyphens/>
        <w:spacing w:before="100" w:after="100"/>
        <w:ind w:firstLine="709"/>
        <w:jc w:val="both"/>
        <w:rPr>
          <w:rFonts w:eastAsia="Lucida Sans Unicode"/>
          <w:kern w:val="2"/>
          <w:sz w:val="28"/>
          <w:szCs w:val="28"/>
        </w:rPr>
      </w:pPr>
      <w:r w:rsidRPr="00DE60BA">
        <w:rPr>
          <w:rFonts w:eastAsia="Lucida Sans Unicode"/>
          <w:kern w:val="2"/>
          <w:sz w:val="28"/>
          <w:szCs w:val="28"/>
        </w:rPr>
        <w:t>индивидуальное личное консультирование;</w:t>
      </w:r>
    </w:p>
    <w:p w:rsidR="00DE60BA" w:rsidRPr="00DE60BA" w:rsidRDefault="00DE60BA" w:rsidP="00334EF3">
      <w:pPr>
        <w:widowControl w:val="0"/>
        <w:suppressAutoHyphens/>
        <w:spacing w:before="100" w:after="100"/>
        <w:ind w:firstLine="709"/>
        <w:jc w:val="both"/>
        <w:rPr>
          <w:rFonts w:eastAsia="Lucida Sans Unicode"/>
          <w:kern w:val="2"/>
          <w:sz w:val="28"/>
          <w:szCs w:val="28"/>
        </w:rPr>
      </w:pPr>
      <w:r w:rsidRPr="00DE60BA">
        <w:rPr>
          <w:rFonts w:eastAsia="Lucida Sans Unicode"/>
          <w:kern w:val="2"/>
          <w:sz w:val="28"/>
          <w:szCs w:val="28"/>
        </w:rPr>
        <w:t>индивидуальное консультирование по почте (по электронной почте);</w:t>
      </w:r>
    </w:p>
    <w:p w:rsidR="00DE60BA" w:rsidRPr="00DE60BA" w:rsidRDefault="00DE60BA" w:rsidP="00334EF3">
      <w:pPr>
        <w:widowControl w:val="0"/>
        <w:suppressAutoHyphens/>
        <w:spacing w:before="100" w:after="100"/>
        <w:ind w:firstLine="709"/>
        <w:jc w:val="both"/>
        <w:rPr>
          <w:rFonts w:eastAsia="Lucida Sans Unicode"/>
          <w:kern w:val="2"/>
          <w:sz w:val="28"/>
          <w:szCs w:val="28"/>
        </w:rPr>
      </w:pPr>
      <w:r w:rsidRPr="00DE60BA">
        <w:rPr>
          <w:rFonts w:eastAsia="Lucida Sans Unicode"/>
          <w:kern w:val="2"/>
          <w:sz w:val="28"/>
          <w:szCs w:val="28"/>
        </w:rPr>
        <w:t>индивидуальное консультирование по телефону;</w:t>
      </w:r>
    </w:p>
    <w:p w:rsidR="00DE60BA" w:rsidRPr="00DE60BA" w:rsidRDefault="00DE60BA" w:rsidP="00334EF3">
      <w:pPr>
        <w:widowControl w:val="0"/>
        <w:suppressAutoHyphens/>
        <w:spacing w:before="100" w:after="100"/>
        <w:ind w:firstLine="709"/>
        <w:jc w:val="both"/>
        <w:rPr>
          <w:rFonts w:eastAsia="Lucida Sans Unicode"/>
          <w:kern w:val="2"/>
          <w:sz w:val="28"/>
          <w:szCs w:val="28"/>
        </w:rPr>
      </w:pPr>
      <w:r w:rsidRPr="00DE60BA">
        <w:rPr>
          <w:rFonts w:eastAsia="Lucida Sans Unicode"/>
          <w:kern w:val="2"/>
          <w:sz w:val="28"/>
          <w:szCs w:val="28"/>
        </w:rPr>
        <w:t>публичное письменное информирование;</w:t>
      </w:r>
    </w:p>
    <w:p w:rsidR="00DE60BA" w:rsidRPr="00DE60BA" w:rsidRDefault="00DE60BA" w:rsidP="00334EF3">
      <w:pPr>
        <w:widowControl w:val="0"/>
        <w:suppressAutoHyphens/>
        <w:spacing w:before="100" w:after="100"/>
        <w:ind w:firstLine="709"/>
        <w:jc w:val="both"/>
        <w:rPr>
          <w:rFonts w:eastAsia="Lucida Sans Unicode"/>
          <w:kern w:val="2"/>
          <w:sz w:val="28"/>
          <w:szCs w:val="28"/>
        </w:rPr>
      </w:pPr>
      <w:r w:rsidRPr="00DE60BA">
        <w:rPr>
          <w:rFonts w:eastAsia="Lucida Sans Unicode"/>
          <w:kern w:val="2"/>
          <w:sz w:val="28"/>
          <w:szCs w:val="28"/>
        </w:rPr>
        <w:t>публичное устное информирование.</w:t>
      </w:r>
    </w:p>
    <w:p w:rsidR="00DE60BA" w:rsidRPr="00DE60BA" w:rsidRDefault="00DE60BA" w:rsidP="00334EF3">
      <w:pPr>
        <w:widowControl w:val="0"/>
        <w:suppressAutoHyphens/>
        <w:ind w:firstLine="709"/>
        <w:jc w:val="both"/>
        <w:rPr>
          <w:rFonts w:eastAsia="Lucida Sans Unicode"/>
          <w:kern w:val="2"/>
          <w:sz w:val="28"/>
          <w:szCs w:val="28"/>
        </w:rPr>
      </w:pPr>
      <w:r w:rsidRPr="00DE60BA">
        <w:rPr>
          <w:rFonts w:eastAsia="Lucida Sans Unicode"/>
          <w:kern w:val="2"/>
          <w:sz w:val="28"/>
          <w:szCs w:val="28"/>
        </w:rPr>
        <w:lastRenderedPageBreak/>
        <w:t>1.3.4. Индивидуальное личное консультирование.</w:t>
      </w:r>
    </w:p>
    <w:p w:rsidR="00DE60BA" w:rsidRPr="00DE60BA" w:rsidRDefault="00DE60BA" w:rsidP="00334EF3">
      <w:pPr>
        <w:widowControl w:val="0"/>
        <w:suppressAutoHyphens/>
        <w:ind w:firstLine="709"/>
        <w:jc w:val="both"/>
        <w:rPr>
          <w:rFonts w:eastAsia="Lucida Sans Unicode"/>
          <w:kern w:val="2"/>
          <w:sz w:val="28"/>
          <w:szCs w:val="28"/>
        </w:rPr>
      </w:pPr>
      <w:r w:rsidRPr="00DE60BA">
        <w:rPr>
          <w:rFonts w:eastAsia="Lucida Sans Unicode"/>
          <w:kern w:val="2"/>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DE60BA" w:rsidRPr="00DE60BA" w:rsidRDefault="00DE60BA" w:rsidP="00334EF3">
      <w:pPr>
        <w:widowControl w:val="0"/>
        <w:suppressAutoHyphens/>
        <w:ind w:firstLine="709"/>
        <w:jc w:val="both"/>
        <w:rPr>
          <w:rFonts w:eastAsia="Lucida Sans Unicode"/>
          <w:kern w:val="2"/>
          <w:sz w:val="28"/>
          <w:szCs w:val="28"/>
        </w:rPr>
      </w:pPr>
      <w:r w:rsidRPr="00DE60BA">
        <w:rPr>
          <w:rFonts w:eastAsia="Lucida Sans Unicode"/>
          <w:kern w:val="2"/>
          <w:sz w:val="28"/>
          <w:szCs w:val="28"/>
        </w:rPr>
        <w:t>Индивидуальное личное консультирование одного лица должностным лицом администрации не может превышать 20 минут.</w:t>
      </w:r>
    </w:p>
    <w:p w:rsidR="00DE60BA" w:rsidRPr="00DE60BA" w:rsidRDefault="00DE60BA" w:rsidP="00334EF3">
      <w:pPr>
        <w:widowControl w:val="0"/>
        <w:suppressAutoHyphens/>
        <w:ind w:firstLine="709"/>
        <w:jc w:val="both"/>
        <w:rPr>
          <w:rFonts w:eastAsia="Lucida Sans Unicode"/>
          <w:kern w:val="2"/>
          <w:sz w:val="28"/>
          <w:szCs w:val="28"/>
        </w:rPr>
      </w:pPr>
      <w:r w:rsidRPr="00DE60BA">
        <w:rPr>
          <w:rFonts w:eastAsia="Lucida Sans Unicode"/>
          <w:kern w:val="2"/>
          <w:sz w:val="28"/>
          <w:szCs w:val="28"/>
        </w:rPr>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DE60BA" w:rsidRPr="00DE60BA" w:rsidRDefault="00DE60BA" w:rsidP="00334EF3">
      <w:pPr>
        <w:widowControl w:val="0"/>
        <w:suppressAutoHyphens/>
        <w:ind w:firstLine="709"/>
        <w:jc w:val="both"/>
        <w:rPr>
          <w:rFonts w:eastAsia="Lucida Sans Unicode"/>
          <w:kern w:val="2"/>
          <w:sz w:val="28"/>
          <w:szCs w:val="28"/>
        </w:rPr>
      </w:pPr>
      <w:r w:rsidRPr="00DE60BA">
        <w:rPr>
          <w:rFonts w:eastAsia="Lucida Sans Unicode"/>
          <w:kern w:val="2"/>
          <w:sz w:val="28"/>
          <w:szCs w:val="28"/>
        </w:rPr>
        <w:t>1.3.5. Индивидуальное консультирование по почте (по электронной почте).</w:t>
      </w:r>
    </w:p>
    <w:p w:rsidR="00DE60BA" w:rsidRPr="00DE60BA" w:rsidRDefault="00DE60BA" w:rsidP="00334EF3">
      <w:pPr>
        <w:widowControl w:val="0"/>
        <w:suppressAutoHyphens/>
        <w:ind w:firstLine="709"/>
        <w:jc w:val="both"/>
        <w:rPr>
          <w:rFonts w:eastAsia="Lucida Sans Unicode"/>
          <w:kern w:val="2"/>
          <w:sz w:val="28"/>
          <w:szCs w:val="28"/>
        </w:rPr>
      </w:pPr>
      <w:r w:rsidRPr="00DE60BA">
        <w:rPr>
          <w:rFonts w:eastAsia="Lucida Sans Unicode"/>
          <w:kern w:val="2"/>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DE60BA" w:rsidRPr="00DE60BA" w:rsidRDefault="00DE60BA" w:rsidP="00334EF3">
      <w:pPr>
        <w:widowControl w:val="0"/>
        <w:suppressAutoHyphens/>
        <w:ind w:firstLine="709"/>
        <w:jc w:val="both"/>
        <w:rPr>
          <w:rFonts w:eastAsia="Lucida Sans Unicode"/>
          <w:kern w:val="2"/>
          <w:sz w:val="28"/>
          <w:szCs w:val="28"/>
        </w:rPr>
      </w:pPr>
      <w:r w:rsidRPr="00DE60BA">
        <w:rPr>
          <w:rFonts w:eastAsia="Lucida Sans Unicode"/>
          <w:kern w:val="2"/>
          <w:sz w:val="28"/>
          <w:szCs w:val="28"/>
        </w:rPr>
        <w:t>1.3.6. Индивидуальное консультирование по телефону.</w:t>
      </w:r>
    </w:p>
    <w:p w:rsidR="00DE60BA" w:rsidRPr="00DE60BA" w:rsidRDefault="00DE60BA" w:rsidP="00334EF3">
      <w:pPr>
        <w:widowControl w:val="0"/>
        <w:suppressAutoHyphens/>
        <w:ind w:firstLine="709"/>
        <w:jc w:val="both"/>
        <w:rPr>
          <w:rFonts w:eastAsia="Lucida Sans Unicode"/>
          <w:kern w:val="2"/>
          <w:sz w:val="28"/>
          <w:szCs w:val="28"/>
        </w:rPr>
      </w:pPr>
      <w:r w:rsidRPr="00DE60BA">
        <w:rPr>
          <w:rFonts w:eastAsia="Lucida Sans Unicode"/>
          <w:kern w:val="2"/>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DE60BA" w:rsidRPr="00DE60BA" w:rsidRDefault="00DE60BA" w:rsidP="00334EF3">
      <w:pPr>
        <w:widowControl w:val="0"/>
        <w:suppressAutoHyphens/>
        <w:ind w:firstLine="709"/>
        <w:jc w:val="both"/>
        <w:rPr>
          <w:rFonts w:eastAsia="Lucida Sans Unicode"/>
          <w:kern w:val="2"/>
          <w:sz w:val="28"/>
          <w:szCs w:val="28"/>
        </w:rPr>
      </w:pPr>
      <w:r w:rsidRPr="00DE60BA">
        <w:rPr>
          <w:rFonts w:eastAsia="Lucida Sans Unicode"/>
          <w:kern w:val="2"/>
          <w:sz w:val="28"/>
          <w:szCs w:val="28"/>
        </w:rPr>
        <w:t>Время разговора не должно превышать 10 минут.</w:t>
      </w:r>
    </w:p>
    <w:p w:rsidR="00DE60BA" w:rsidRPr="00DE60BA" w:rsidRDefault="00DE60BA" w:rsidP="00334EF3">
      <w:pPr>
        <w:widowControl w:val="0"/>
        <w:suppressAutoHyphens/>
        <w:ind w:firstLine="709"/>
        <w:jc w:val="both"/>
        <w:rPr>
          <w:rFonts w:eastAsia="Lucida Sans Unicode"/>
          <w:kern w:val="2"/>
          <w:sz w:val="28"/>
          <w:szCs w:val="28"/>
        </w:rPr>
      </w:pPr>
      <w:r w:rsidRPr="00DE60BA">
        <w:rPr>
          <w:rFonts w:eastAsia="Lucida Sans Unicode"/>
          <w:kern w:val="2"/>
          <w:sz w:val="28"/>
          <w:szCs w:val="28"/>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DE60BA" w:rsidRPr="00DE60BA" w:rsidRDefault="00DE60BA" w:rsidP="00334EF3">
      <w:pPr>
        <w:widowControl w:val="0"/>
        <w:suppressAutoHyphens/>
        <w:ind w:firstLine="709"/>
        <w:jc w:val="both"/>
        <w:rPr>
          <w:rFonts w:eastAsia="Lucida Sans Unicode"/>
          <w:kern w:val="2"/>
          <w:sz w:val="28"/>
          <w:szCs w:val="28"/>
        </w:rPr>
      </w:pPr>
      <w:r w:rsidRPr="00DE60BA">
        <w:rPr>
          <w:rFonts w:eastAsia="Lucida Sans Unicode"/>
          <w:kern w:val="2"/>
          <w:sz w:val="28"/>
          <w:szCs w:val="28"/>
        </w:rPr>
        <w:t>1.3.7. Публичное письменное информирование.</w:t>
      </w:r>
    </w:p>
    <w:p w:rsidR="00DE60BA" w:rsidRPr="00DE60BA" w:rsidRDefault="00DE60BA" w:rsidP="00334EF3">
      <w:pPr>
        <w:widowControl w:val="0"/>
        <w:suppressAutoHyphens/>
        <w:ind w:firstLine="709"/>
        <w:jc w:val="both"/>
        <w:rPr>
          <w:rFonts w:eastAsia="Lucida Sans Unicode"/>
          <w:kern w:val="2"/>
          <w:sz w:val="28"/>
          <w:szCs w:val="28"/>
        </w:rPr>
      </w:pPr>
      <w:r w:rsidRPr="00DE60BA">
        <w:rPr>
          <w:rFonts w:eastAsia="Lucida Sans Unicode"/>
          <w:kern w:val="2"/>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DE60BA" w:rsidRPr="00DE60BA" w:rsidRDefault="00DE60BA" w:rsidP="00334EF3">
      <w:pPr>
        <w:widowControl w:val="0"/>
        <w:suppressAutoHyphens/>
        <w:ind w:firstLine="709"/>
        <w:jc w:val="both"/>
        <w:rPr>
          <w:rFonts w:eastAsia="Lucida Sans Unicode"/>
          <w:kern w:val="2"/>
          <w:sz w:val="28"/>
          <w:szCs w:val="28"/>
        </w:rPr>
      </w:pPr>
      <w:r w:rsidRPr="00DE60BA">
        <w:rPr>
          <w:rFonts w:eastAsia="Lucida Sans Unicode"/>
          <w:kern w:val="2"/>
          <w:sz w:val="28"/>
          <w:szCs w:val="28"/>
        </w:rPr>
        <w:t>1.3.8. Публичное устное информирование.</w:t>
      </w:r>
    </w:p>
    <w:p w:rsidR="00DE60BA" w:rsidRPr="00DE60BA" w:rsidRDefault="00DE60BA" w:rsidP="00334EF3">
      <w:pPr>
        <w:widowControl w:val="0"/>
        <w:suppressAutoHyphens/>
        <w:ind w:firstLine="709"/>
        <w:jc w:val="both"/>
        <w:rPr>
          <w:rFonts w:eastAsia="Lucida Sans Unicode"/>
          <w:kern w:val="2"/>
          <w:sz w:val="28"/>
          <w:szCs w:val="28"/>
        </w:rPr>
      </w:pPr>
      <w:r w:rsidRPr="00DE60BA">
        <w:rPr>
          <w:rFonts w:eastAsia="Lucida Sans Unicode"/>
          <w:kern w:val="2"/>
          <w:sz w:val="28"/>
          <w:szCs w:val="28"/>
        </w:rPr>
        <w:t>Публичное устное информирование осуществляется уполномоченным должностным лицом администрации в рамках сходов граждан.</w:t>
      </w:r>
    </w:p>
    <w:p w:rsidR="00DE60BA" w:rsidRPr="00DE60BA" w:rsidRDefault="00DE60BA" w:rsidP="00334EF3">
      <w:pPr>
        <w:widowControl w:val="0"/>
        <w:suppressAutoHyphens/>
        <w:ind w:firstLine="709"/>
        <w:jc w:val="both"/>
        <w:rPr>
          <w:rFonts w:eastAsia="Lucida Sans Unicode"/>
          <w:kern w:val="2"/>
          <w:sz w:val="28"/>
          <w:szCs w:val="28"/>
        </w:rPr>
      </w:pPr>
      <w:r w:rsidRPr="00DE60BA">
        <w:rPr>
          <w:rFonts w:eastAsia="Lucida Sans Unicode"/>
          <w:kern w:val="2"/>
          <w:sz w:val="28"/>
          <w:szCs w:val="28"/>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DE60BA" w:rsidRPr="00DE60BA" w:rsidRDefault="00DE60BA" w:rsidP="00334EF3">
      <w:pPr>
        <w:widowControl w:val="0"/>
        <w:suppressAutoHyphens/>
        <w:ind w:firstLine="709"/>
        <w:jc w:val="both"/>
        <w:rPr>
          <w:rFonts w:eastAsia="Lucida Sans Unicode"/>
          <w:kern w:val="2"/>
          <w:sz w:val="28"/>
          <w:szCs w:val="28"/>
        </w:rPr>
      </w:pPr>
      <w:r w:rsidRPr="00DE60BA">
        <w:rPr>
          <w:rFonts w:eastAsia="Lucida Sans Unicode"/>
          <w:kern w:val="2"/>
          <w:sz w:val="28"/>
          <w:szCs w:val="28"/>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w:t>
      </w:r>
      <w:r w:rsidRPr="00DE60BA">
        <w:rPr>
          <w:rFonts w:eastAsia="Lucida Sans Unicode"/>
          <w:kern w:val="2"/>
          <w:sz w:val="28"/>
          <w:szCs w:val="28"/>
        </w:rPr>
        <w:lastRenderedPageBreak/>
        <w:t>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DE60BA" w:rsidRPr="00DE60BA" w:rsidRDefault="00DE60BA" w:rsidP="00334EF3">
      <w:pPr>
        <w:widowControl w:val="0"/>
        <w:suppressAutoHyphens/>
        <w:ind w:firstLine="709"/>
        <w:jc w:val="both"/>
        <w:rPr>
          <w:rFonts w:eastAsia="Lucida Sans Unicode"/>
          <w:kern w:val="2"/>
          <w:sz w:val="28"/>
          <w:szCs w:val="28"/>
        </w:rPr>
      </w:pPr>
      <w:r w:rsidRPr="00DE60BA">
        <w:rPr>
          <w:rFonts w:eastAsia="Lucida Sans Unicode"/>
          <w:kern w:val="2"/>
          <w:sz w:val="28"/>
          <w:szCs w:val="28"/>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DE60BA" w:rsidRPr="00DE60BA" w:rsidRDefault="00DE60BA" w:rsidP="00334EF3">
      <w:pPr>
        <w:widowControl w:val="0"/>
        <w:suppressAutoHyphens/>
        <w:ind w:firstLine="709"/>
        <w:jc w:val="both"/>
        <w:rPr>
          <w:rFonts w:eastAsia="Lucida Sans Unicode"/>
          <w:kern w:val="2"/>
          <w:sz w:val="28"/>
          <w:szCs w:val="28"/>
        </w:rPr>
      </w:pPr>
      <w:r w:rsidRPr="00DE60BA">
        <w:rPr>
          <w:rFonts w:eastAsia="Lucida Sans Unicode"/>
          <w:kern w:val="2"/>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DE60BA" w:rsidRPr="00DE60BA" w:rsidRDefault="00DE60BA" w:rsidP="00334EF3">
      <w:pPr>
        <w:widowControl w:val="0"/>
        <w:suppressAutoHyphens/>
        <w:ind w:firstLine="709"/>
        <w:jc w:val="both"/>
        <w:rPr>
          <w:rFonts w:eastAsia="Lucida Sans Unicode"/>
          <w:kern w:val="2"/>
          <w:sz w:val="28"/>
          <w:szCs w:val="28"/>
        </w:rPr>
      </w:pPr>
      <w:r w:rsidRPr="00DE60BA">
        <w:rPr>
          <w:rFonts w:eastAsia="Lucida Sans Unicode"/>
          <w:kern w:val="2"/>
          <w:sz w:val="28"/>
          <w:szCs w:val="28"/>
        </w:rPr>
        <w:t>1.3.10. На стендах в местах предоставления муниципальной услуги размещаются следующие информационные материалы:</w:t>
      </w:r>
    </w:p>
    <w:p w:rsidR="00DE60BA" w:rsidRPr="00DE60BA" w:rsidRDefault="00DE60BA" w:rsidP="00334EF3">
      <w:pPr>
        <w:widowControl w:val="0"/>
        <w:suppressAutoHyphens/>
        <w:ind w:firstLine="709"/>
        <w:jc w:val="both"/>
        <w:rPr>
          <w:rFonts w:eastAsia="Lucida Sans Unicode"/>
          <w:color w:val="000000"/>
          <w:kern w:val="2"/>
          <w:sz w:val="28"/>
          <w:szCs w:val="28"/>
        </w:rPr>
      </w:pPr>
      <w:r w:rsidRPr="00DE60BA">
        <w:rPr>
          <w:rFonts w:eastAsia="Lucida Sans Unicode"/>
          <w:color w:val="000000"/>
          <w:kern w:val="2"/>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DE60BA" w:rsidRPr="00DE60BA" w:rsidRDefault="00DE60BA" w:rsidP="00334EF3">
      <w:pPr>
        <w:widowControl w:val="0"/>
        <w:suppressAutoHyphens/>
        <w:ind w:firstLine="709"/>
        <w:jc w:val="both"/>
        <w:rPr>
          <w:rFonts w:eastAsia="Lucida Sans Unicode"/>
          <w:kern w:val="2"/>
          <w:sz w:val="28"/>
          <w:szCs w:val="28"/>
        </w:rPr>
      </w:pPr>
      <w:r w:rsidRPr="00DE60BA">
        <w:rPr>
          <w:rFonts w:eastAsia="Lucida Sans Unicode"/>
          <w:kern w:val="2"/>
          <w:sz w:val="28"/>
          <w:szCs w:val="28"/>
        </w:rPr>
        <w:t>извлечения из текста настоящего Административного регламента и приложения к нему;</w:t>
      </w:r>
    </w:p>
    <w:p w:rsidR="00DE60BA" w:rsidRPr="00DE60BA" w:rsidRDefault="00DE60BA" w:rsidP="00334EF3">
      <w:pPr>
        <w:widowControl w:val="0"/>
        <w:suppressAutoHyphens/>
        <w:ind w:firstLine="709"/>
        <w:jc w:val="both"/>
        <w:rPr>
          <w:rFonts w:eastAsia="Lucida Sans Unicode"/>
          <w:kern w:val="2"/>
          <w:sz w:val="28"/>
          <w:szCs w:val="28"/>
        </w:rPr>
      </w:pPr>
      <w:r w:rsidRPr="00DE60BA">
        <w:rPr>
          <w:rFonts w:eastAsia="Lucida Sans Unicode"/>
          <w:kern w:val="2"/>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DE60BA" w:rsidRPr="00DE60BA" w:rsidRDefault="00DE60BA" w:rsidP="00334EF3">
      <w:pPr>
        <w:widowControl w:val="0"/>
        <w:suppressAutoHyphens/>
        <w:ind w:firstLine="709"/>
        <w:jc w:val="both"/>
        <w:rPr>
          <w:rFonts w:eastAsia="Lucida Sans Unicode"/>
          <w:kern w:val="2"/>
          <w:sz w:val="28"/>
          <w:szCs w:val="28"/>
        </w:rPr>
      </w:pPr>
      <w:r w:rsidRPr="00DE60BA">
        <w:rPr>
          <w:rFonts w:eastAsia="Lucida Sans Unicode"/>
          <w:kern w:val="2"/>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DE60BA" w:rsidRPr="00DE60BA" w:rsidRDefault="00DE60BA" w:rsidP="00334EF3">
      <w:pPr>
        <w:widowControl w:val="0"/>
        <w:suppressAutoHyphens/>
        <w:ind w:firstLine="709"/>
        <w:jc w:val="both"/>
        <w:rPr>
          <w:rFonts w:eastAsia="Lucida Sans Unicode"/>
          <w:kern w:val="2"/>
          <w:sz w:val="28"/>
          <w:szCs w:val="28"/>
        </w:rPr>
      </w:pPr>
      <w:r w:rsidRPr="00DE60BA">
        <w:rPr>
          <w:rFonts w:eastAsia="Lucida Sans Unicode"/>
          <w:kern w:val="2"/>
          <w:sz w:val="28"/>
          <w:szCs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DE60BA" w:rsidRPr="00DE60BA" w:rsidRDefault="00DE60BA" w:rsidP="00334EF3">
      <w:pPr>
        <w:widowControl w:val="0"/>
        <w:suppressAutoHyphens/>
        <w:ind w:firstLine="709"/>
        <w:jc w:val="both"/>
        <w:rPr>
          <w:rFonts w:eastAsia="Lucida Sans Unicode"/>
          <w:kern w:val="2"/>
          <w:sz w:val="28"/>
          <w:szCs w:val="28"/>
        </w:rPr>
      </w:pPr>
      <w:r w:rsidRPr="00DE60BA">
        <w:rPr>
          <w:rFonts w:eastAsia="Lucida Sans Unicode"/>
          <w:kern w:val="2"/>
          <w:sz w:val="28"/>
          <w:szCs w:val="28"/>
        </w:rPr>
        <w:t>извлечения из нормативных правовых актов по наиболее часто задаваемым вопросам;</w:t>
      </w:r>
    </w:p>
    <w:p w:rsidR="00DE60BA" w:rsidRPr="00DE60BA" w:rsidRDefault="00DE60BA" w:rsidP="00334EF3">
      <w:pPr>
        <w:widowControl w:val="0"/>
        <w:suppressAutoHyphens/>
        <w:ind w:firstLine="567"/>
        <w:jc w:val="both"/>
        <w:rPr>
          <w:rFonts w:eastAsia="Lucida Sans Unicode"/>
          <w:kern w:val="2"/>
          <w:sz w:val="28"/>
          <w:szCs w:val="28"/>
        </w:rPr>
      </w:pPr>
      <w:r w:rsidRPr="00DE60BA">
        <w:rPr>
          <w:rFonts w:eastAsia="Lucida Sans Unicode"/>
          <w:kern w:val="2"/>
          <w:sz w:val="28"/>
          <w:szCs w:val="28"/>
        </w:rPr>
        <w:t>перечень документов, представляемых заявителем, и требования, предъявляемые к этим документам;</w:t>
      </w:r>
    </w:p>
    <w:p w:rsidR="00DE60BA" w:rsidRPr="00DE60BA" w:rsidRDefault="00DE60BA" w:rsidP="00334EF3">
      <w:pPr>
        <w:widowControl w:val="0"/>
        <w:suppressAutoHyphens/>
        <w:ind w:firstLine="567"/>
        <w:jc w:val="both"/>
        <w:rPr>
          <w:rFonts w:eastAsia="Lucida Sans Unicode"/>
          <w:kern w:val="2"/>
          <w:sz w:val="28"/>
          <w:szCs w:val="28"/>
        </w:rPr>
      </w:pPr>
      <w:r w:rsidRPr="00DE60BA">
        <w:rPr>
          <w:rFonts w:eastAsia="Lucida Sans Unicode"/>
          <w:kern w:val="2"/>
          <w:sz w:val="28"/>
          <w:szCs w:val="28"/>
        </w:rPr>
        <w:t>формы документов для заполнения, образцы заполнения документов;</w:t>
      </w:r>
    </w:p>
    <w:p w:rsidR="00DE60BA" w:rsidRPr="00DE60BA" w:rsidRDefault="00DE60BA" w:rsidP="00334EF3">
      <w:pPr>
        <w:widowControl w:val="0"/>
        <w:suppressAutoHyphens/>
        <w:ind w:firstLine="567"/>
        <w:jc w:val="both"/>
        <w:rPr>
          <w:rFonts w:eastAsia="Lucida Sans Unicode"/>
          <w:kern w:val="2"/>
          <w:sz w:val="28"/>
          <w:szCs w:val="28"/>
        </w:rPr>
      </w:pPr>
      <w:r w:rsidRPr="00DE60BA">
        <w:rPr>
          <w:rFonts w:eastAsia="Lucida Sans Unicode"/>
          <w:kern w:val="2"/>
          <w:sz w:val="28"/>
          <w:szCs w:val="28"/>
        </w:rPr>
        <w:t>перечень оснований для отказа в предоставлении муниципальной услуги;</w:t>
      </w:r>
    </w:p>
    <w:p w:rsidR="00DE60BA" w:rsidRPr="00DE60BA" w:rsidRDefault="00DE60BA" w:rsidP="00334EF3">
      <w:pPr>
        <w:widowControl w:val="0"/>
        <w:suppressAutoHyphens/>
        <w:ind w:firstLine="567"/>
        <w:jc w:val="both"/>
        <w:rPr>
          <w:rFonts w:eastAsia="Lucida Sans Unicode"/>
          <w:kern w:val="2"/>
          <w:sz w:val="28"/>
          <w:szCs w:val="28"/>
        </w:rPr>
      </w:pPr>
      <w:r w:rsidRPr="00DE60BA">
        <w:rPr>
          <w:rFonts w:eastAsia="Lucida Sans Unicode"/>
          <w:kern w:val="2"/>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DE60BA" w:rsidRPr="00DE60BA" w:rsidRDefault="00DE60BA" w:rsidP="00334EF3">
      <w:pPr>
        <w:widowControl w:val="0"/>
        <w:suppressAutoHyphens/>
        <w:ind w:firstLine="567"/>
        <w:jc w:val="both"/>
        <w:rPr>
          <w:rFonts w:eastAsia="Lucida Sans Unicode"/>
          <w:kern w:val="2"/>
          <w:sz w:val="28"/>
          <w:szCs w:val="28"/>
        </w:rPr>
      </w:pPr>
      <w:r w:rsidRPr="00DE60BA">
        <w:rPr>
          <w:rFonts w:eastAsia="Lucida Sans Unicode"/>
          <w:kern w:val="2"/>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DE60BA" w:rsidRPr="00DE60BA" w:rsidRDefault="00DE60BA" w:rsidP="00334EF3">
      <w:pPr>
        <w:widowControl w:val="0"/>
        <w:suppressAutoHyphens/>
        <w:ind w:firstLine="567"/>
        <w:jc w:val="both"/>
        <w:rPr>
          <w:rFonts w:eastAsia="Lucida Sans Unicode"/>
          <w:kern w:val="2"/>
          <w:sz w:val="28"/>
          <w:szCs w:val="28"/>
        </w:rPr>
      </w:pPr>
      <w:r w:rsidRPr="00DE60BA">
        <w:rPr>
          <w:rFonts w:eastAsia="Lucida Sans Unicode"/>
          <w:kern w:val="2"/>
          <w:sz w:val="28"/>
          <w:szCs w:val="28"/>
        </w:rPr>
        <w:t>1.3.11. На официальном сайте администрации в сети Интернет размещаются следующие информационные материалы:</w:t>
      </w:r>
    </w:p>
    <w:p w:rsidR="00DE60BA" w:rsidRPr="00DE60BA" w:rsidRDefault="00DE60BA" w:rsidP="00334EF3">
      <w:pPr>
        <w:widowControl w:val="0"/>
        <w:suppressAutoHyphens/>
        <w:ind w:firstLine="567"/>
        <w:jc w:val="both"/>
        <w:rPr>
          <w:rFonts w:eastAsia="Lucida Sans Unicode"/>
          <w:kern w:val="2"/>
          <w:sz w:val="28"/>
          <w:szCs w:val="28"/>
        </w:rPr>
      </w:pPr>
      <w:r w:rsidRPr="00DE60BA">
        <w:rPr>
          <w:rFonts w:eastAsia="Lucida Sans Unicode"/>
          <w:kern w:val="2"/>
          <w:sz w:val="28"/>
          <w:szCs w:val="28"/>
        </w:rPr>
        <w:t>полное наименование и полный почтовый адрес администрации;</w:t>
      </w:r>
    </w:p>
    <w:p w:rsidR="00DE60BA" w:rsidRPr="00DE60BA" w:rsidRDefault="00DE60BA" w:rsidP="00334EF3">
      <w:pPr>
        <w:widowControl w:val="0"/>
        <w:suppressAutoHyphens/>
        <w:ind w:firstLine="567"/>
        <w:jc w:val="both"/>
        <w:rPr>
          <w:rFonts w:eastAsia="Lucida Sans Unicode"/>
          <w:kern w:val="2"/>
          <w:sz w:val="28"/>
          <w:szCs w:val="28"/>
        </w:rPr>
      </w:pPr>
      <w:r w:rsidRPr="00DE60BA">
        <w:rPr>
          <w:rFonts w:eastAsia="Lucida Sans Unicode"/>
          <w:kern w:val="2"/>
          <w:sz w:val="28"/>
          <w:szCs w:val="28"/>
        </w:rPr>
        <w:t xml:space="preserve">справочные телефоны, по которым можно получить консультацию о правилах </w:t>
      </w:r>
      <w:r w:rsidRPr="00DE60BA">
        <w:rPr>
          <w:rFonts w:eastAsia="Lucida Sans Unicode"/>
          <w:kern w:val="2"/>
          <w:sz w:val="28"/>
          <w:szCs w:val="28"/>
        </w:rPr>
        <w:lastRenderedPageBreak/>
        <w:t>предоставления муниципальной услуги;</w:t>
      </w:r>
    </w:p>
    <w:p w:rsidR="00DE60BA" w:rsidRPr="00DE60BA" w:rsidRDefault="00DE60BA" w:rsidP="00334EF3">
      <w:pPr>
        <w:widowControl w:val="0"/>
        <w:suppressAutoHyphens/>
        <w:ind w:firstLine="567"/>
        <w:jc w:val="both"/>
        <w:rPr>
          <w:rFonts w:eastAsia="Lucida Sans Unicode"/>
          <w:kern w:val="2"/>
          <w:sz w:val="28"/>
          <w:szCs w:val="28"/>
        </w:rPr>
      </w:pPr>
      <w:r w:rsidRPr="00DE60BA">
        <w:rPr>
          <w:rFonts w:eastAsia="Lucida Sans Unicode"/>
          <w:kern w:val="2"/>
          <w:sz w:val="28"/>
          <w:szCs w:val="28"/>
        </w:rPr>
        <w:t>адрес электронной почты администрации;</w:t>
      </w:r>
    </w:p>
    <w:p w:rsidR="00DE60BA" w:rsidRPr="00DE60BA" w:rsidRDefault="00DE60BA" w:rsidP="00334EF3">
      <w:pPr>
        <w:widowControl w:val="0"/>
        <w:suppressAutoHyphens/>
        <w:ind w:firstLine="567"/>
        <w:jc w:val="both"/>
        <w:rPr>
          <w:rFonts w:eastAsia="Lucida Sans Unicode"/>
          <w:kern w:val="2"/>
          <w:sz w:val="28"/>
          <w:szCs w:val="28"/>
        </w:rPr>
      </w:pPr>
      <w:r w:rsidRPr="00DE60BA">
        <w:rPr>
          <w:rFonts w:eastAsia="Lucida Sans Unicode"/>
          <w:kern w:val="2"/>
          <w:sz w:val="28"/>
          <w:szCs w:val="28"/>
        </w:rPr>
        <w:t xml:space="preserve">полный текст настоящего Административного регламента с приложениями к нему; </w:t>
      </w:r>
    </w:p>
    <w:p w:rsidR="00DE60BA" w:rsidRPr="00DE60BA" w:rsidRDefault="00DE60BA" w:rsidP="00334EF3">
      <w:pPr>
        <w:widowControl w:val="0"/>
        <w:suppressAutoHyphens/>
        <w:ind w:firstLine="567"/>
        <w:jc w:val="both"/>
        <w:rPr>
          <w:rFonts w:eastAsia="Lucida Sans Unicode"/>
          <w:kern w:val="2"/>
          <w:sz w:val="28"/>
          <w:szCs w:val="28"/>
        </w:rPr>
      </w:pPr>
      <w:r w:rsidRPr="00DE60BA">
        <w:rPr>
          <w:rFonts w:eastAsia="Lucida Sans Unicode"/>
          <w:kern w:val="2"/>
          <w:sz w:val="28"/>
          <w:szCs w:val="28"/>
        </w:rPr>
        <w:t>информационные материалы, содержащиеся на стендах в местах предоставления муниципальной услуги.</w:t>
      </w:r>
    </w:p>
    <w:p w:rsidR="00DE60BA" w:rsidRPr="00DE60BA" w:rsidRDefault="00DE60BA" w:rsidP="00334EF3">
      <w:pPr>
        <w:widowControl w:val="0"/>
        <w:suppressAutoHyphens/>
        <w:ind w:firstLine="567"/>
        <w:jc w:val="center"/>
        <w:rPr>
          <w:rFonts w:eastAsia="Lucida Sans Unicode"/>
          <w:kern w:val="2"/>
          <w:sz w:val="28"/>
          <w:szCs w:val="28"/>
        </w:rPr>
      </w:pPr>
      <w:r w:rsidRPr="00DE60BA">
        <w:rPr>
          <w:rFonts w:eastAsia="Lucida Sans Unicode"/>
          <w:kern w:val="2"/>
          <w:sz w:val="28"/>
          <w:szCs w:val="28"/>
        </w:rPr>
        <w:t> </w:t>
      </w:r>
    </w:p>
    <w:p w:rsidR="00DE60BA" w:rsidRPr="00DE60BA" w:rsidRDefault="004F5FA6" w:rsidP="00334EF3">
      <w:pPr>
        <w:widowControl w:val="0"/>
        <w:suppressAutoHyphens/>
        <w:ind w:firstLine="567"/>
        <w:jc w:val="center"/>
        <w:rPr>
          <w:rFonts w:eastAsia="Lucida Sans Unicode"/>
          <w:kern w:val="2"/>
          <w:sz w:val="28"/>
          <w:szCs w:val="28"/>
        </w:rPr>
      </w:pPr>
      <w:r>
        <w:rPr>
          <w:rFonts w:eastAsia="Lucida Sans Unicode"/>
          <w:kern w:val="2"/>
          <w:sz w:val="28"/>
          <w:szCs w:val="28"/>
        </w:rPr>
        <w:t>II. </w:t>
      </w:r>
      <w:r w:rsidR="00DE60BA" w:rsidRPr="00DE60BA">
        <w:rPr>
          <w:rFonts w:eastAsia="Lucida Sans Unicode"/>
          <w:kern w:val="2"/>
          <w:sz w:val="28"/>
          <w:szCs w:val="28"/>
        </w:rPr>
        <w:t>Стандарт предоставления муниципальной услуги</w:t>
      </w:r>
    </w:p>
    <w:p w:rsidR="00DE60BA" w:rsidRPr="00DE60BA" w:rsidRDefault="00DE60BA" w:rsidP="00334EF3">
      <w:pPr>
        <w:widowControl w:val="0"/>
        <w:suppressAutoHyphens/>
        <w:ind w:firstLine="567"/>
        <w:jc w:val="both"/>
        <w:rPr>
          <w:rFonts w:eastAsia="Lucida Sans Unicode"/>
          <w:kern w:val="2"/>
          <w:sz w:val="28"/>
          <w:szCs w:val="28"/>
        </w:rPr>
      </w:pPr>
      <w:r w:rsidRPr="00DE60BA">
        <w:rPr>
          <w:rFonts w:eastAsia="Lucida Sans Unicode"/>
          <w:kern w:val="2"/>
          <w:sz w:val="28"/>
          <w:szCs w:val="28"/>
        </w:rPr>
        <w:t> </w:t>
      </w:r>
    </w:p>
    <w:p w:rsidR="00DE60BA" w:rsidRPr="00DE60BA" w:rsidRDefault="00DE60BA" w:rsidP="00334EF3">
      <w:pPr>
        <w:widowControl w:val="0"/>
        <w:suppressAutoHyphens/>
        <w:ind w:firstLine="709"/>
        <w:jc w:val="both"/>
        <w:rPr>
          <w:rFonts w:eastAsia="Lucida Sans Unicode"/>
          <w:kern w:val="2"/>
          <w:sz w:val="28"/>
          <w:szCs w:val="28"/>
        </w:rPr>
      </w:pPr>
      <w:r w:rsidRPr="00DE60BA">
        <w:rPr>
          <w:rFonts w:eastAsia="Lucida Sans Unicode"/>
          <w:kern w:val="2"/>
          <w:sz w:val="28"/>
          <w:szCs w:val="28"/>
        </w:rPr>
        <w:t>2.1. Наименование муниципальной услуги – согласование создания места (площадки) накопления твердых коммунальных отходов на территории муниципального образования «Цимлянский район».</w:t>
      </w:r>
    </w:p>
    <w:p w:rsidR="00DE60BA" w:rsidRPr="00DE60BA" w:rsidRDefault="00DE60BA" w:rsidP="00334EF3">
      <w:pPr>
        <w:widowControl w:val="0"/>
        <w:suppressAutoHyphens/>
        <w:ind w:firstLine="709"/>
        <w:jc w:val="both"/>
        <w:rPr>
          <w:rFonts w:eastAsia="Lucida Sans Unicode"/>
          <w:kern w:val="2"/>
          <w:sz w:val="28"/>
          <w:szCs w:val="28"/>
        </w:rPr>
      </w:pPr>
      <w:r w:rsidRPr="00DE60BA">
        <w:rPr>
          <w:rFonts w:eastAsia="Lucida Sans Unicode"/>
          <w:kern w:val="2"/>
          <w:sz w:val="28"/>
          <w:szCs w:val="28"/>
        </w:rPr>
        <w:t xml:space="preserve">2.2. Наименование органа, предоставляющего муниципальную услугу – Администрацией Цимлянского района в лице </w:t>
      </w:r>
      <w:r w:rsidR="00131709">
        <w:rPr>
          <w:rFonts w:eastAsia="Lucida Sans Unicode"/>
          <w:kern w:val="2"/>
          <w:sz w:val="28"/>
          <w:szCs w:val="28"/>
        </w:rPr>
        <w:t>о</w:t>
      </w:r>
      <w:r w:rsidRPr="00DE60BA">
        <w:rPr>
          <w:rFonts w:eastAsia="Lucida Sans Unicode"/>
          <w:kern w:val="2"/>
          <w:sz w:val="28"/>
          <w:szCs w:val="28"/>
        </w:rPr>
        <w:t>тдела строительства и муниципального хозяйства Администрации Цимлянского района (далее также Отдел, Уполномоченный орган).</w:t>
      </w:r>
    </w:p>
    <w:p w:rsidR="00DE60BA" w:rsidRPr="00DE60BA" w:rsidRDefault="00DE60BA" w:rsidP="00334EF3">
      <w:pPr>
        <w:ind w:firstLine="709"/>
        <w:jc w:val="both"/>
        <w:rPr>
          <w:sz w:val="24"/>
          <w:szCs w:val="24"/>
        </w:rPr>
      </w:pPr>
      <w:r w:rsidRPr="00DE60BA">
        <w:rPr>
          <w:bCs/>
          <w:color w:val="000000"/>
          <w:sz w:val="28"/>
          <w:szCs w:val="28"/>
        </w:rPr>
        <w:t>МАУ «МФЦ» участвует в предоставлении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услуги.</w:t>
      </w:r>
    </w:p>
    <w:p w:rsidR="00DE60BA" w:rsidRPr="00DE60BA" w:rsidRDefault="00DE60BA" w:rsidP="00334EF3">
      <w:pPr>
        <w:ind w:firstLine="709"/>
        <w:jc w:val="both"/>
        <w:rPr>
          <w:sz w:val="24"/>
          <w:szCs w:val="24"/>
        </w:rPr>
      </w:pPr>
      <w:r w:rsidRPr="00DE60BA">
        <w:rPr>
          <w:iCs/>
          <w:color w:val="000000"/>
          <w:sz w:val="28"/>
          <w:szCs w:val="28"/>
        </w:rPr>
        <w:t xml:space="preserve">При </w:t>
      </w:r>
      <w:r w:rsidR="00C011E8">
        <w:rPr>
          <w:iCs/>
          <w:color w:val="000000"/>
          <w:sz w:val="28"/>
          <w:szCs w:val="28"/>
        </w:rPr>
        <w:t xml:space="preserve">предоставлении услуги </w:t>
      </w:r>
      <w:r w:rsidR="00807722" w:rsidRPr="00807722">
        <w:rPr>
          <w:iCs/>
          <w:color w:val="000000"/>
          <w:sz w:val="28"/>
          <w:szCs w:val="28"/>
        </w:rPr>
        <w:t>Администраци</w:t>
      </w:r>
      <w:r w:rsidR="00807722">
        <w:rPr>
          <w:iCs/>
          <w:color w:val="000000"/>
          <w:sz w:val="28"/>
          <w:szCs w:val="28"/>
        </w:rPr>
        <w:t>ей</w:t>
      </w:r>
      <w:r w:rsidR="00807722" w:rsidRPr="00807722">
        <w:rPr>
          <w:iCs/>
          <w:color w:val="000000"/>
          <w:sz w:val="28"/>
          <w:szCs w:val="28"/>
        </w:rPr>
        <w:t xml:space="preserve"> Цимлянского района</w:t>
      </w:r>
      <w:r w:rsidR="00C011E8">
        <w:rPr>
          <w:iCs/>
          <w:color w:val="000000"/>
          <w:sz w:val="28"/>
          <w:szCs w:val="28"/>
        </w:rPr>
        <w:t xml:space="preserve">, </w:t>
      </w:r>
      <w:r w:rsidRPr="00DE60BA">
        <w:rPr>
          <w:iCs/>
          <w:color w:val="000000"/>
          <w:sz w:val="28"/>
          <w:szCs w:val="28"/>
        </w:rPr>
        <w:t>МАУ «МФЦ»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услуг.</w:t>
      </w:r>
    </w:p>
    <w:p w:rsidR="00DE60BA" w:rsidRPr="00DE60BA" w:rsidRDefault="00DE60BA" w:rsidP="00334EF3">
      <w:pPr>
        <w:widowControl w:val="0"/>
        <w:suppressAutoHyphens/>
        <w:ind w:firstLine="709"/>
        <w:jc w:val="both"/>
        <w:rPr>
          <w:rFonts w:eastAsia="Lucida Sans Unicode"/>
          <w:kern w:val="2"/>
          <w:sz w:val="28"/>
          <w:szCs w:val="28"/>
        </w:rPr>
      </w:pPr>
      <w:r w:rsidRPr="00DE60BA">
        <w:rPr>
          <w:rFonts w:eastAsia="Lucida Sans Unicode"/>
          <w:kern w:val="2"/>
          <w:sz w:val="28"/>
          <w:szCs w:val="28"/>
        </w:rPr>
        <w:t>2.3. Результатом предоставления муниципальной услуги являются:</w:t>
      </w:r>
    </w:p>
    <w:p w:rsidR="00DE60BA" w:rsidRPr="00DE60BA" w:rsidRDefault="00DE60BA" w:rsidP="00334EF3">
      <w:pPr>
        <w:widowControl w:val="0"/>
        <w:suppressAutoHyphens/>
        <w:ind w:firstLine="709"/>
        <w:jc w:val="both"/>
        <w:rPr>
          <w:rFonts w:eastAsia="Lucida Sans Unicode"/>
          <w:kern w:val="2"/>
          <w:sz w:val="28"/>
          <w:szCs w:val="28"/>
        </w:rPr>
      </w:pPr>
      <w:r w:rsidRPr="00DE60BA">
        <w:rPr>
          <w:rFonts w:eastAsia="Lucida Sans Unicode"/>
          <w:kern w:val="2"/>
          <w:sz w:val="28"/>
          <w:szCs w:val="28"/>
        </w:rPr>
        <w:t xml:space="preserve">- согласование создания места (площадки) накопления твердых коммунальных отходов в виде Постановления; </w:t>
      </w:r>
    </w:p>
    <w:p w:rsidR="00DE60BA" w:rsidRPr="00DE60BA" w:rsidRDefault="00DE60BA" w:rsidP="00334EF3">
      <w:pPr>
        <w:widowControl w:val="0"/>
        <w:suppressAutoHyphens/>
        <w:ind w:firstLine="709"/>
        <w:jc w:val="both"/>
        <w:rPr>
          <w:rFonts w:eastAsia="Lucida Sans Unicode"/>
          <w:kern w:val="2"/>
          <w:sz w:val="28"/>
          <w:szCs w:val="28"/>
        </w:rPr>
      </w:pPr>
      <w:r w:rsidRPr="00DE60BA">
        <w:rPr>
          <w:rFonts w:eastAsia="Lucida Sans Unicode"/>
          <w:kern w:val="2"/>
          <w:sz w:val="28"/>
          <w:szCs w:val="28"/>
        </w:rPr>
        <w:t>- отказ в согласовании создания места площадки накопления твердых коммунальных отходов в виде Уведомления об отказе;</w:t>
      </w:r>
    </w:p>
    <w:p w:rsidR="00DE60BA" w:rsidRPr="00DE60BA" w:rsidRDefault="00C07D5D" w:rsidP="00334EF3">
      <w:pPr>
        <w:widowControl w:val="0"/>
        <w:suppressAutoHyphens/>
        <w:ind w:firstLine="709"/>
        <w:jc w:val="both"/>
        <w:rPr>
          <w:rFonts w:eastAsia="Lucida Sans Unicode"/>
          <w:kern w:val="2"/>
          <w:sz w:val="28"/>
          <w:szCs w:val="28"/>
        </w:rPr>
      </w:pPr>
      <w:r>
        <w:rPr>
          <w:rFonts w:eastAsia="Lucida Sans Unicode"/>
          <w:kern w:val="2"/>
          <w:sz w:val="28"/>
          <w:szCs w:val="28"/>
        </w:rPr>
        <w:t>2.4.</w:t>
      </w:r>
      <w:r w:rsidR="00DE60BA" w:rsidRPr="00DE60BA">
        <w:rPr>
          <w:rFonts w:eastAsia="Lucida Sans Unicode"/>
          <w:kern w:val="2"/>
          <w:sz w:val="28"/>
          <w:szCs w:val="28"/>
        </w:rPr>
        <w:t xml:space="preserve">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DE60BA" w:rsidRPr="00DE60BA" w:rsidRDefault="00DE60BA" w:rsidP="00334EF3">
      <w:pPr>
        <w:widowControl w:val="0"/>
        <w:autoSpaceDE w:val="0"/>
        <w:autoSpaceDN w:val="0"/>
        <w:adjustRightInd w:val="0"/>
        <w:ind w:firstLine="709"/>
        <w:contextualSpacing/>
        <w:jc w:val="both"/>
        <w:rPr>
          <w:sz w:val="28"/>
          <w:szCs w:val="28"/>
        </w:rPr>
      </w:pPr>
      <w:r w:rsidRPr="00DE60BA">
        <w:rPr>
          <w:color w:val="000000"/>
          <w:sz w:val="28"/>
          <w:szCs w:val="28"/>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в течение 3-х календарных дней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 эпидемиологический надзор (далее – Запрос).</w:t>
      </w:r>
    </w:p>
    <w:p w:rsidR="00DE60BA" w:rsidRPr="00DE60BA" w:rsidRDefault="00DE60BA" w:rsidP="00334EF3">
      <w:pPr>
        <w:widowControl w:val="0"/>
        <w:autoSpaceDE w:val="0"/>
        <w:autoSpaceDN w:val="0"/>
        <w:adjustRightInd w:val="0"/>
        <w:ind w:firstLine="709"/>
        <w:contextualSpacing/>
        <w:jc w:val="both"/>
        <w:rPr>
          <w:sz w:val="28"/>
          <w:szCs w:val="28"/>
        </w:rPr>
      </w:pPr>
      <w:r w:rsidRPr="00DE60BA">
        <w:rPr>
          <w:color w:val="000000"/>
          <w:sz w:val="28"/>
          <w:szCs w:val="28"/>
        </w:rPr>
        <w:t xml:space="preserve">В случае направления запроса срок рассмотрения заявки может быть увеличен по решению Уполномоченного органа до 20 (двадцати) календарных дней, при этом заявителю не позднее 3 (трех) календарных дней со дня принятия </w:t>
      </w:r>
      <w:r w:rsidRPr="00DE60BA">
        <w:rPr>
          <w:color w:val="000000"/>
          <w:sz w:val="28"/>
          <w:szCs w:val="28"/>
        </w:rPr>
        <w:lastRenderedPageBreak/>
        <w:t>такого решения Уполномоченным органом направляется соответствующее уведомление согласно формы  (приложение №1 к настоящему Регламенту).</w:t>
      </w:r>
    </w:p>
    <w:p w:rsidR="00DE60BA" w:rsidRPr="00DE60BA" w:rsidRDefault="00DE60BA" w:rsidP="00334EF3">
      <w:pPr>
        <w:autoSpaceDE w:val="0"/>
        <w:autoSpaceDN w:val="0"/>
        <w:adjustRightInd w:val="0"/>
        <w:ind w:firstLine="709"/>
        <w:jc w:val="both"/>
        <w:rPr>
          <w:rFonts w:ascii="Arial" w:hAnsi="Arial" w:cs="Arial"/>
          <w:sz w:val="28"/>
          <w:szCs w:val="28"/>
        </w:rPr>
      </w:pPr>
      <w:r w:rsidRPr="00DE60BA">
        <w:rPr>
          <w:rFonts w:cs="Arial"/>
          <w:iCs/>
          <w:color w:val="000000"/>
          <w:sz w:val="28"/>
          <w:szCs w:val="28"/>
        </w:rPr>
        <w:t>Приостановление предоставления муниципальной услуги не предусмотрено законодательством Российской Федерации.</w:t>
      </w:r>
    </w:p>
    <w:p w:rsidR="00DE60BA" w:rsidRPr="00DE60BA" w:rsidRDefault="00C07D5D" w:rsidP="00334EF3">
      <w:pPr>
        <w:widowControl w:val="0"/>
        <w:suppressAutoHyphens/>
        <w:ind w:firstLine="709"/>
        <w:jc w:val="both"/>
        <w:rPr>
          <w:rFonts w:eastAsia="Lucida Sans Unicode"/>
          <w:kern w:val="2"/>
          <w:sz w:val="28"/>
          <w:szCs w:val="28"/>
        </w:rPr>
      </w:pPr>
      <w:r>
        <w:rPr>
          <w:rFonts w:eastAsia="Lucida Sans Unicode"/>
          <w:kern w:val="2"/>
          <w:sz w:val="28"/>
          <w:szCs w:val="28"/>
        </w:rPr>
        <w:t>2.5.</w:t>
      </w:r>
      <w:r w:rsidR="00DE60BA" w:rsidRPr="00DE60BA">
        <w:rPr>
          <w:rFonts w:eastAsia="Lucida Sans Unicode"/>
          <w:kern w:val="2"/>
          <w:sz w:val="28"/>
          <w:szCs w:val="28"/>
        </w:rPr>
        <w:t xml:space="preserve"> Правовые основания для предоставления муниципальной услуги: </w:t>
      </w:r>
    </w:p>
    <w:p w:rsidR="00DE60BA" w:rsidRPr="00DE60BA" w:rsidRDefault="00DE60BA" w:rsidP="00334EF3">
      <w:pPr>
        <w:autoSpaceDE w:val="0"/>
        <w:autoSpaceDN w:val="0"/>
        <w:adjustRightInd w:val="0"/>
        <w:ind w:firstLine="709"/>
        <w:jc w:val="both"/>
        <w:rPr>
          <w:rFonts w:ascii="Arial" w:hAnsi="Arial" w:cs="Arial"/>
        </w:rPr>
      </w:pPr>
      <w:r w:rsidRPr="00DE60BA">
        <w:rPr>
          <w:rFonts w:cs="Arial"/>
          <w:sz w:val="28"/>
          <w:szCs w:val="28"/>
        </w:rPr>
        <w:t>- Конституцией Российской Федерации (</w:t>
      </w:r>
      <w:r w:rsidRPr="00DE60BA">
        <w:rPr>
          <w:rFonts w:cs="Arial"/>
          <w:color w:val="000000"/>
          <w:sz w:val="28"/>
          <w:szCs w:val="28"/>
        </w:rPr>
        <w:t>первоначальный текст документа опубликован в издании «Российская газета», № 237, 25.12.1993);</w:t>
      </w:r>
    </w:p>
    <w:p w:rsidR="00DE60BA" w:rsidRPr="00DE60BA" w:rsidRDefault="00DE60BA" w:rsidP="00334EF3">
      <w:pPr>
        <w:autoSpaceDE w:val="0"/>
        <w:autoSpaceDN w:val="0"/>
        <w:adjustRightInd w:val="0"/>
        <w:ind w:firstLine="709"/>
        <w:jc w:val="both"/>
        <w:rPr>
          <w:rFonts w:ascii="Arial" w:hAnsi="Arial" w:cs="Arial"/>
        </w:rPr>
      </w:pPr>
      <w:r w:rsidRPr="00DE60BA">
        <w:rPr>
          <w:rFonts w:cs="Arial"/>
          <w:color w:val="000000"/>
          <w:sz w:val="28"/>
          <w:szCs w:val="28"/>
        </w:rPr>
        <w:t>- Гражданским кодексом Российской Федерации (первоначальный текст документа опубликован в издании «Собрание законодательства РФ», 05.12.1994, № 32, ст. 3301);</w:t>
      </w:r>
    </w:p>
    <w:p w:rsidR="00DE60BA" w:rsidRPr="00DE60BA" w:rsidRDefault="00DE60BA" w:rsidP="00334EF3">
      <w:pPr>
        <w:autoSpaceDE w:val="0"/>
        <w:autoSpaceDN w:val="0"/>
        <w:adjustRightInd w:val="0"/>
        <w:ind w:firstLine="709"/>
        <w:jc w:val="both"/>
        <w:rPr>
          <w:rFonts w:ascii="Arial" w:hAnsi="Arial" w:cs="Arial"/>
        </w:rPr>
      </w:pPr>
      <w:r w:rsidRPr="00DE60BA">
        <w:rPr>
          <w:rFonts w:cs="Arial"/>
          <w:color w:val="000000"/>
          <w:sz w:val="28"/>
          <w:szCs w:val="28"/>
        </w:rPr>
        <w:t xml:space="preserve"> - Федеральным законом от 24.06.1998 № 89-ФЗ «Об отходах производства и потребления (первоначальный текст документа опубликован в издании «Российская газета", № 121, 30.06.1998);</w:t>
      </w:r>
    </w:p>
    <w:p w:rsidR="00DE60BA" w:rsidRPr="00DE60BA" w:rsidRDefault="00DE60BA" w:rsidP="00334EF3">
      <w:pPr>
        <w:ind w:firstLine="709"/>
        <w:jc w:val="both"/>
        <w:rPr>
          <w:sz w:val="24"/>
          <w:szCs w:val="24"/>
        </w:rPr>
      </w:pPr>
      <w:r w:rsidRPr="00DE60BA">
        <w:rPr>
          <w:sz w:val="28"/>
          <w:szCs w:val="28"/>
        </w:rPr>
        <w:t>- Федеральным законом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DE60BA" w:rsidRPr="00DE60BA" w:rsidRDefault="00DE60BA" w:rsidP="00334EF3">
      <w:pPr>
        <w:ind w:firstLine="709"/>
        <w:jc w:val="both"/>
        <w:rPr>
          <w:sz w:val="24"/>
          <w:szCs w:val="24"/>
        </w:rPr>
      </w:pPr>
      <w:r w:rsidRPr="00DE60BA">
        <w:rPr>
          <w:sz w:val="28"/>
          <w:szCs w:val="28"/>
        </w:rPr>
        <w:t>- Федеральным законом от 27.07.2006 № 152-ФЗ «О персональных данных» (первоначальный текст документа опубликован в издании «Российская газета», № 165, 29.07.2006);</w:t>
      </w:r>
    </w:p>
    <w:p w:rsidR="00DE60BA" w:rsidRPr="00DE60BA" w:rsidRDefault="00DE60BA" w:rsidP="00334EF3">
      <w:pPr>
        <w:ind w:firstLine="709"/>
        <w:jc w:val="both"/>
        <w:rPr>
          <w:sz w:val="24"/>
          <w:szCs w:val="24"/>
        </w:rPr>
      </w:pPr>
      <w:r w:rsidRPr="00DE60BA">
        <w:rPr>
          <w:sz w:val="28"/>
          <w:szCs w:val="28"/>
        </w:rPr>
        <w:t xml:space="preserve">  - Федеральным законом от 27.07.2010 № 210-ФЗ «Об организации предоставления государственных и муниципальных услуг» (первоначальный текст документа опубликован в издании  «Российская газета», № 168, 30.07.2010);</w:t>
      </w:r>
      <w:r w:rsidRPr="00DE60BA">
        <w:rPr>
          <w:sz w:val="28"/>
          <w:szCs w:val="28"/>
        </w:rPr>
        <w:tab/>
      </w:r>
    </w:p>
    <w:p w:rsidR="00DE60BA" w:rsidRPr="00DE60BA" w:rsidRDefault="00C07D5D" w:rsidP="00334EF3">
      <w:pPr>
        <w:jc w:val="both"/>
        <w:rPr>
          <w:sz w:val="24"/>
          <w:szCs w:val="24"/>
        </w:rPr>
      </w:pPr>
      <w:r>
        <w:rPr>
          <w:color w:val="000000"/>
          <w:sz w:val="28"/>
          <w:szCs w:val="28"/>
        </w:rPr>
        <w:tab/>
      </w:r>
      <w:r w:rsidR="00DE60BA" w:rsidRPr="00DE60BA">
        <w:rPr>
          <w:color w:val="000000"/>
          <w:sz w:val="28"/>
          <w:szCs w:val="28"/>
        </w:rPr>
        <w:t>- Постановлением Правительства Российской Федерации от 31.08.2018 № 1039 «Об утверждении правил обустройства мест</w:t>
      </w:r>
      <w:r w:rsidR="00807722">
        <w:rPr>
          <w:color w:val="000000"/>
          <w:sz w:val="28"/>
          <w:szCs w:val="28"/>
        </w:rPr>
        <w:t>а</w:t>
      </w:r>
      <w:r w:rsidR="00DE60BA" w:rsidRPr="00DE60BA">
        <w:rPr>
          <w:color w:val="000000"/>
          <w:sz w:val="28"/>
          <w:szCs w:val="28"/>
        </w:rPr>
        <w:t xml:space="preserve"> (площад</w:t>
      </w:r>
      <w:r w:rsidR="00807722">
        <w:rPr>
          <w:color w:val="000000"/>
          <w:sz w:val="28"/>
          <w:szCs w:val="28"/>
        </w:rPr>
        <w:t>ки</w:t>
      </w:r>
      <w:r w:rsidR="00DE60BA" w:rsidRPr="00DE60BA">
        <w:rPr>
          <w:color w:val="000000"/>
          <w:sz w:val="28"/>
          <w:szCs w:val="28"/>
        </w:rPr>
        <w:t xml:space="preserve">) накопления твердых коммунальных отходов и ведения их реестра» (текст постановления опубликован  в издании «Российская газета»,  07.09.2018, № 199);   </w:t>
      </w:r>
    </w:p>
    <w:p w:rsidR="00DE60BA" w:rsidRPr="00DE60BA" w:rsidRDefault="00C07D5D" w:rsidP="00334EF3">
      <w:pPr>
        <w:jc w:val="both"/>
        <w:rPr>
          <w:sz w:val="24"/>
          <w:szCs w:val="24"/>
        </w:rPr>
      </w:pPr>
      <w:r>
        <w:rPr>
          <w:color w:val="000000"/>
          <w:sz w:val="28"/>
          <w:szCs w:val="28"/>
        </w:rPr>
        <w:tab/>
      </w:r>
      <w:r w:rsidR="00DE60BA" w:rsidRPr="00DE60BA">
        <w:rPr>
          <w:color w:val="000000"/>
          <w:sz w:val="28"/>
          <w:szCs w:val="28"/>
        </w:rPr>
        <w:t>- Уставом муниципального образования «Цимлянский район»;</w:t>
      </w:r>
    </w:p>
    <w:p w:rsidR="00DE60BA" w:rsidRPr="00DE60BA" w:rsidRDefault="00C07D5D" w:rsidP="00334EF3">
      <w:pPr>
        <w:jc w:val="both"/>
        <w:rPr>
          <w:sz w:val="24"/>
          <w:szCs w:val="24"/>
        </w:rPr>
      </w:pPr>
      <w:r>
        <w:rPr>
          <w:color w:val="000000"/>
          <w:sz w:val="28"/>
          <w:szCs w:val="28"/>
        </w:rPr>
        <w:tab/>
      </w:r>
      <w:r w:rsidR="00DE60BA" w:rsidRPr="00DE60BA">
        <w:rPr>
          <w:color w:val="000000"/>
          <w:sz w:val="28"/>
          <w:szCs w:val="28"/>
        </w:rPr>
        <w:t>- Положением о п</w:t>
      </w:r>
      <w:r w:rsidR="00DE60BA" w:rsidRPr="00DE60BA">
        <w:rPr>
          <w:color w:val="00000A"/>
          <w:sz w:val="28"/>
          <w:szCs w:val="28"/>
        </w:rPr>
        <w:t>орядке с</w:t>
      </w:r>
      <w:r w:rsidR="00DE60BA" w:rsidRPr="00DE60BA">
        <w:rPr>
          <w:color w:val="000000"/>
          <w:sz w:val="28"/>
          <w:szCs w:val="28"/>
        </w:rPr>
        <w:t>огласования создания мест (площадок) накопления твердых коммунальных отходов</w:t>
      </w:r>
      <w:r w:rsidR="00DE60BA" w:rsidRPr="00DE60BA">
        <w:rPr>
          <w:color w:val="00000A"/>
          <w:sz w:val="28"/>
          <w:szCs w:val="28"/>
        </w:rPr>
        <w:t xml:space="preserve"> на территории  муниципального образования «Цимлянский район, </w:t>
      </w:r>
      <w:r w:rsidR="00DE60BA" w:rsidRPr="00DE60BA">
        <w:rPr>
          <w:color w:val="000000"/>
          <w:sz w:val="28"/>
          <w:szCs w:val="28"/>
        </w:rPr>
        <w:t>утвержденным постановлением  Администрации  Цимлянский  района  от  30.04.2019  № 321;</w:t>
      </w:r>
    </w:p>
    <w:p w:rsidR="00DE60BA" w:rsidRPr="00DE60BA" w:rsidRDefault="00C07D5D" w:rsidP="00334EF3">
      <w:pPr>
        <w:jc w:val="both"/>
        <w:rPr>
          <w:sz w:val="28"/>
          <w:szCs w:val="28"/>
        </w:rPr>
      </w:pPr>
      <w:r>
        <w:rPr>
          <w:sz w:val="28"/>
          <w:szCs w:val="28"/>
        </w:rPr>
        <w:tab/>
      </w:r>
      <w:r w:rsidR="00DE60BA" w:rsidRPr="00DE60BA">
        <w:rPr>
          <w:sz w:val="28"/>
          <w:szCs w:val="28"/>
        </w:rPr>
        <w:t>- настоящим Административным регламентом.</w:t>
      </w:r>
    </w:p>
    <w:p w:rsidR="00DE60BA" w:rsidRPr="00DE60BA" w:rsidRDefault="00DE60BA" w:rsidP="00334EF3">
      <w:pPr>
        <w:ind w:firstLine="708"/>
        <w:jc w:val="both"/>
        <w:rPr>
          <w:sz w:val="24"/>
          <w:szCs w:val="24"/>
        </w:rPr>
      </w:pPr>
      <w:r w:rsidRPr="00DE60BA">
        <w:rPr>
          <w:sz w:val="28"/>
          <w:szCs w:val="28"/>
        </w:rPr>
        <w:t xml:space="preserve">2.6. </w:t>
      </w:r>
      <w:r w:rsidRPr="00DE60BA">
        <w:rPr>
          <w:iCs/>
          <w:sz w:val="28"/>
          <w:szCs w:val="28"/>
        </w:rPr>
        <w:t>Исчерпывающий перечень документов, необходимых в соответствии с нормативно правовыми актами для предоставления муниципальной услуги, подлежащих предоставлению Заявителем, для получения муниципальной услуги.</w:t>
      </w:r>
    </w:p>
    <w:p w:rsidR="00DE60BA" w:rsidRPr="00DE60BA" w:rsidRDefault="00DE60BA" w:rsidP="00334EF3">
      <w:pPr>
        <w:ind w:firstLine="708"/>
        <w:jc w:val="both"/>
        <w:rPr>
          <w:sz w:val="24"/>
          <w:szCs w:val="24"/>
        </w:rPr>
      </w:pPr>
      <w:r w:rsidRPr="00DE60BA">
        <w:rPr>
          <w:rFonts w:eastAsia="Calibri"/>
          <w:bCs/>
          <w:sz w:val="28"/>
          <w:szCs w:val="28"/>
        </w:rPr>
        <w:t xml:space="preserve">2.6.1. В целях получения муниципальной услуги заявитель обращается с заявкой в Уполномоченный орган  непосредственно, либо через </w:t>
      </w:r>
      <w:r w:rsidRPr="00DE60BA">
        <w:rPr>
          <w:sz w:val="28"/>
          <w:szCs w:val="28"/>
        </w:rPr>
        <w:t>МАУ «МФЦ»</w:t>
      </w:r>
      <w:r w:rsidRPr="00DE60BA">
        <w:rPr>
          <w:rFonts w:eastAsia="Courier New"/>
          <w:bCs/>
          <w:color w:val="000000"/>
          <w:sz w:val="28"/>
          <w:szCs w:val="28"/>
          <w:lang w:eastAsia="hi-IN"/>
        </w:rPr>
        <w:t>по форме, приведенной в приложении № 2 к настоящему Регламенту, в 2-х экземплярах (один экземпляр возвращается Заявителю с указанием даты принятия  заявки и приложенных к нему документов).</w:t>
      </w:r>
    </w:p>
    <w:p w:rsidR="00DE60BA" w:rsidRPr="00DE60BA" w:rsidRDefault="00DE60BA" w:rsidP="00334EF3">
      <w:pPr>
        <w:ind w:firstLine="708"/>
        <w:jc w:val="both"/>
        <w:rPr>
          <w:sz w:val="28"/>
          <w:szCs w:val="28"/>
        </w:rPr>
      </w:pPr>
      <w:r w:rsidRPr="00DE60BA">
        <w:rPr>
          <w:rFonts w:eastAsia="Calibri"/>
          <w:sz w:val="28"/>
          <w:szCs w:val="28"/>
        </w:rPr>
        <w:t>2.6.2. </w:t>
      </w:r>
      <w:r w:rsidRPr="00DE60BA">
        <w:rPr>
          <w:sz w:val="28"/>
          <w:szCs w:val="28"/>
        </w:rPr>
        <w:t xml:space="preserve">Для предоставления решения о согласовании </w:t>
      </w:r>
      <w:r w:rsidRPr="00DE60BA">
        <w:rPr>
          <w:color w:val="000000"/>
          <w:sz w:val="28"/>
          <w:szCs w:val="28"/>
        </w:rPr>
        <w:t>создания мест</w:t>
      </w:r>
      <w:r w:rsidR="00807722">
        <w:rPr>
          <w:color w:val="000000"/>
          <w:sz w:val="28"/>
          <w:szCs w:val="28"/>
        </w:rPr>
        <w:t>а</w:t>
      </w:r>
      <w:r w:rsidRPr="00DE60BA">
        <w:rPr>
          <w:color w:val="000000"/>
          <w:sz w:val="28"/>
          <w:szCs w:val="28"/>
        </w:rPr>
        <w:t xml:space="preserve"> (площад</w:t>
      </w:r>
      <w:r w:rsidR="00807722">
        <w:rPr>
          <w:color w:val="000000"/>
          <w:sz w:val="28"/>
          <w:szCs w:val="28"/>
        </w:rPr>
        <w:t>ки</w:t>
      </w:r>
      <w:r w:rsidRPr="00DE60BA">
        <w:rPr>
          <w:color w:val="000000"/>
          <w:sz w:val="28"/>
          <w:szCs w:val="28"/>
        </w:rPr>
        <w:t>) накопления твердых коммунальных отходов</w:t>
      </w:r>
      <w:r w:rsidRPr="00DE60BA">
        <w:rPr>
          <w:sz w:val="28"/>
          <w:szCs w:val="28"/>
        </w:rPr>
        <w:t xml:space="preserve"> (далее – Согласование) к заявке прилагаются следующие документы: </w:t>
      </w:r>
    </w:p>
    <w:p w:rsidR="00DE60BA" w:rsidRPr="00DE60BA" w:rsidRDefault="00F52F15" w:rsidP="00334EF3">
      <w:pPr>
        <w:tabs>
          <w:tab w:val="left" w:pos="540"/>
        </w:tabs>
        <w:jc w:val="both"/>
        <w:rPr>
          <w:sz w:val="28"/>
          <w:szCs w:val="28"/>
        </w:rPr>
      </w:pPr>
      <w:r>
        <w:rPr>
          <w:sz w:val="28"/>
          <w:szCs w:val="28"/>
        </w:rPr>
        <w:lastRenderedPageBreak/>
        <w:tab/>
      </w:r>
      <w:r w:rsidR="00DE60BA" w:rsidRPr="00DE60BA">
        <w:rPr>
          <w:sz w:val="28"/>
          <w:szCs w:val="28"/>
        </w:rPr>
        <w:t>- копия  документа,  удостоверяющего, личность;</w:t>
      </w:r>
    </w:p>
    <w:p w:rsidR="00DE60BA" w:rsidRPr="00DE60BA" w:rsidRDefault="00F52F15" w:rsidP="00334EF3">
      <w:pPr>
        <w:widowControl w:val="0"/>
        <w:tabs>
          <w:tab w:val="left" w:pos="540"/>
        </w:tabs>
        <w:autoSpaceDE w:val="0"/>
        <w:autoSpaceDN w:val="0"/>
        <w:adjustRightInd w:val="0"/>
        <w:spacing w:after="120"/>
        <w:contextualSpacing/>
        <w:jc w:val="both"/>
        <w:rPr>
          <w:sz w:val="28"/>
          <w:szCs w:val="28"/>
        </w:rPr>
      </w:pPr>
      <w:r>
        <w:rPr>
          <w:color w:val="000000"/>
          <w:sz w:val="28"/>
          <w:szCs w:val="28"/>
        </w:rPr>
        <w:tab/>
      </w:r>
      <w:r w:rsidR="00DE60BA" w:rsidRPr="00DE60BA">
        <w:rPr>
          <w:color w:val="000000"/>
          <w:sz w:val="28"/>
          <w:szCs w:val="28"/>
        </w:rPr>
        <w:t>-копия документа, удостоверяющего права (полномочия) представителя заявителя;</w:t>
      </w:r>
    </w:p>
    <w:p w:rsidR="00DE60BA" w:rsidRPr="00DE60BA" w:rsidRDefault="00F52F15" w:rsidP="00334EF3">
      <w:pPr>
        <w:widowControl w:val="0"/>
        <w:tabs>
          <w:tab w:val="left" w:pos="540"/>
        </w:tabs>
        <w:autoSpaceDE w:val="0"/>
        <w:autoSpaceDN w:val="0"/>
        <w:adjustRightInd w:val="0"/>
        <w:contextualSpacing/>
        <w:jc w:val="both"/>
        <w:rPr>
          <w:sz w:val="28"/>
          <w:szCs w:val="28"/>
        </w:rPr>
      </w:pPr>
      <w:r>
        <w:rPr>
          <w:color w:val="000000"/>
          <w:sz w:val="28"/>
          <w:szCs w:val="28"/>
        </w:rPr>
        <w:tab/>
      </w:r>
      <w:r w:rsidR="00DE60BA" w:rsidRPr="00DE60BA">
        <w:rPr>
          <w:color w:val="000000"/>
          <w:sz w:val="28"/>
          <w:szCs w:val="28"/>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p w:rsidR="00DE60BA" w:rsidRPr="00DE60BA" w:rsidRDefault="00F52F15" w:rsidP="00334EF3">
      <w:pPr>
        <w:widowControl w:val="0"/>
        <w:autoSpaceDE w:val="0"/>
        <w:autoSpaceDN w:val="0"/>
        <w:adjustRightInd w:val="0"/>
        <w:jc w:val="both"/>
        <w:rPr>
          <w:rFonts w:ascii="Arial" w:hAnsi="Arial" w:cs="Arial"/>
          <w:sz w:val="28"/>
          <w:szCs w:val="28"/>
        </w:rPr>
      </w:pPr>
      <w:r>
        <w:rPr>
          <w:rFonts w:eastAsia="Courier New" w:cs="Arial"/>
          <w:color w:val="000000"/>
          <w:sz w:val="28"/>
          <w:szCs w:val="28"/>
          <w:lang w:eastAsia="hi-IN"/>
        </w:rPr>
        <w:tab/>
      </w:r>
      <w:r w:rsidR="00DE60BA" w:rsidRPr="00DE60BA">
        <w:rPr>
          <w:rFonts w:eastAsia="Courier New" w:cs="Arial"/>
          <w:color w:val="000000"/>
          <w:sz w:val="28"/>
          <w:szCs w:val="28"/>
          <w:lang w:eastAsia="hi-IN"/>
        </w:rPr>
        <w:t>-схема расположения места (площадки) накопления твердых коммунальных отходов с указанием прилегающей территории или элементов благоустройства на прилегающей территории.</w:t>
      </w:r>
    </w:p>
    <w:p w:rsidR="00DE60BA" w:rsidRPr="00DE60BA" w:rsidRDefault="00DE60BA" w:rsidP="00334EF3">
      <w:pPr>
        <w:ind w:firstLine="708"/>
        <w:jc w:val="both"/>
        <w:rPr>
          <w:sz w:val="24"/>
          <w:szCs w:val="24"/>
        </w:rPr>
      </w:pPr>
      <w:r w:rsidRPr="00DE60BA">
        <w:rPr>
          <w:sz w:val="28"/>
          <w:szCs w:val="28"/>
        </w:rPr>
        <w:t>2.7. Должностное лицо Уполномоченного органа, уполномоченное на предоставление муниципальной услуги, не вправе требовать от заявителя:</w:t>
      </w:r>
    </w:p>
    <w:p w:rsidR="00DE60BA" w:rsidRPr="00DE60BA" w:rsidRDefault="00DE60BA" w:rsidP="00334EF3">
      <w:pPr>
        <w:ind w:firstLine="709"/>
        <w:jc w:val="both"/>
        <w:rPr>
          <w:sz w:val="24"/>
          <w:szCs w:val="24"/>
        </w:rPr>
      </w:pPr>
      <w:r w:rsidRPr="00DE60B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60BA" w:rsidRPr="00DE60BA" w:rsidRDefault="00DE60BA" w:rsidP="00334EF3">
      <w:pPr>
        <w:tabs>
          <w:tab w:val="left" w:pos="540"/>
        </w:tabs>
        <w:ind w:firstLine="709"/>
        <w:jc w:val="both"/>
        <w:rPr>
          <w:sz w:val="24"/>
          <w:szCs w:val="24"/>
        </w:rPr>
      </w:pPr>
      <w:r w:rsidRPr="00DE60BA">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правовыми актами Цимлянского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9" w:history="1">
        <w:r w:rsidRPr="00DE60BA">
          <w:rPr>
            <w:color w:val="000000"/>
            <w:sz w:val="28"/>
            <w:szCs w:val="28"/>
            <w:u w:val="single"/>
          </w:rPr>
          <w:t>части 6 статьи 7</w:t>
        </w:r>
      </w:hyperlink>
      <w:r w:rsidRPr="00DE60BA">
        <w:rPr>
          <w:sz w:val="28"/>
          <w:szCs w:val="28"/>
        </w:rPr>
        <w:t xml:space="preserve">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rsidR="00DE60BA" w:rsidRPr="00DE60BA" w:rsidRDefault="00DE60BA" w:rsidP="00334EF3">
      <w:pPr>
        <w:tabs>
          <w:tab w:val="left" w:pos="540"/>
        </w:tabs>
        <w:ind w:firstLine="709"/>
        <w:jc w:val="both"/>
        <w:rPr>
          <w:sz w:val="24"/>
          <w:szCs w:val="24"/>
        </w:rPr>
      </w:pPr>
      <w:r w:rsidRPr="00DE60BA">
        <w:rPr>
          <w:rFonts w:eastAsia="Courier New"/>
          <w:color w:val="000000"/>
          <w:sz w:val="28"/>
          <w:szCs w:val="28"/>
          <w:lang w:eastAsia="hi-IN"/>
        </w:rPr>
        <w:t>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В случае представления документов через МАУ «МФЦ» расписка выдается указанным МАУ «МФЦ».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обязаны направить в</w:t>
      </w:r>
      <w:r w:rsidR="00F52F15">
        <w:rPr>
          <w:rFonts w:eastAsia="Courier New"/>
          <w:color w:val="000000"/>
          <w:sz w:val="28"/>
          <w:szCs w:val="28"/>
          <w:lang w:eastAsia="hi-IN"/>
        </w:rPr>
        <w:t xml:space="preserve"> </w:t>
      </w:r>
      <w:r w:rsidRPr="00DE60BA">
        <w:rPr>
          <w:rFonts w:eastAsia="Courier New"/>
          <w:color w:val="000000"/>
          <w:sz w:val="28"/>
          <w:szCs w:val="28"/>
          <w:lang w:eastAsia="hi-IN"/>
        </w:rPr>
        <w:t xml:space="preserve">Уполномоченный орган, </w:t>
      </w:r>
      <w:r w:rsidR="00F52F15">
        <w:rPr>
          <w:rFonts w:eastAsia="Courier New"/>
          <w:color w:val="000000"/>
          <w:sz w:val="28"/>
          <w:szCs w:val="28"/>
          <w:lang w:eastAsia="hi-IN"/>
        </w:rPr>
        <w:t>запрошенные Уполномоченным органом</w:t>
      </w:r>
      <w:r w:rsidRPr="00DE60BA">
        <w:rPr>
          <w:rFonts w:eastAsia="Courier New"/>
          <w:color w:val="000000"/>
          <w:sz w:val="28"/>
          <w:szCs w:val="28"/>
          <w:lang w:eastAsia="hi-IN"/>
        </w:rPr>
        <w:t xml:space="preserve">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DE60BA" w:rsidRPr="00DE60BA" w:rsidRDefault="00DE60BA" w:rsidP="00334EF3">
      <w:pPr>
        <w:ind w:firstLine="709"/>
        <w:jc w:val="both"/>
        <w:rPr>
          <w:sz w:val="24"/>
          <w:szCs w:val="24"/>
        </w:rPr>
      </w:pPr>
      <w:r w:rsidRPr="00DE60BA">
        <w:rPr>
          <w:sz w:val="28"/>
          <w:szCs w:val="28"/>
        </w:rPr>
        <w:t>2.8. Способы получения документов и порядок их предоставления</w:t>
      </w:r>
      <w:r w:rsidR="00F52F15">
        <w:rPr>
          <w:sz w:val="28"/>
          <w:szCs w:val="28"/>
        </w:rPr>
        <w:t>:</w:t>
      </w:r>
    </w:p>
    <w:p w:rsidR="00DE60BA" w:rsidRPr="00DE60BA" w:rsidRDefault="00DE60BA" w:rsidP="00334EF3">
      <w:pPr>
        <w:ind w:firstLine="709"/>
        <w:jc w:val="both"/>
        <w:rPr>
          <w:sz w:val="24"/>
          <w:szCs w:val="24"/>
        </w:rPr>
      </w:pPr>
      <w:r w:rsidRPr="00DE60BA">
        <w:rPr>
          <w:color w:val="000000"/>
          <w:sz w:val="28"/>
          <w:szCs w:val="28"/>
        </w:rPr>
        <w:t xml:space="preserve">В заявке о предоставлении </w:t>
      </w:r>
      <w:r w:rsidRPr="00DE60BA">
        <w:rPr>
          <w:sz w:val="28"/>
          <w:szCs w:val="28"/>
        </w:rPr>
        <w:t>муниципальной</w:t>
      </w:r>
      <w:r w:rsidRPr="00DE60BA">
        <w:rPr>
          <w:color w:val="000000"/>
          <w:sz w:val="28"/>
          <w:szCs w:val="28"/>
        </w:rPr>
        <w:t xml:space="preserve"> услуги Заявитель может указать способ получения запрашиваемых документов (выдать на руки, направить почтовым отправлением). </w:t>
      </w:r>
    </w:p>
    <w:p w:rsidR="00DE60BA" w:rsidRPr="00DE60BA" w:rsidRDefault="00DE60BA" w:rsidP="00334EF3">
      <w:pPr>
        <w:tabs>
          <w:tab w:val="left" w:pos="1123"/>
        </w:tabs>
        <w:suppressAutoHyphens/>
        <w:ind w:firstLine="709"/>
        <w:jc w:val="both"/>
        <w:rPr>
          <w:sz w:val="28"/>
          <w:szCs w:val="28"/>
          <w:lang w:eastAsia="zh-CN"/>
        </w:rPr>
      </w:pPr>
      <w:r w:rsidRPr="00DE60BA">
        <w:rPr>
          <w:color w:val="000000"/>
          <w:sz w:val="28"/>
          <w:szCs w:val="28"/>
          <w:lang w:eastAsia="zh-CN"/>
        </w:rPr>
        <w:lastRenderedPageBreak/>
        <w:t>В случае отсутствия в заявке указания на способ получения результата,  он направляется посредством почтового отправления.</w:t>
      </w:r>
    </w:p>
    <w:p w:rsidR="00DE60BA" w:rsidRPr="00DE60BA" w:rsidRDefault="00DE60BA" w:rsidP="00334EF3">
      <w:pPr>
        <w:widowControl w:val="0"/>
        <w:suppressAutoHyphens/>
        <w:ind w:firstLine="709"/>
        <w:jc w:val="both"/>
        <w:rPr>
          <w:rFonts w:eastAsia="Lucida Sans Unicode"/>
          <w:kern w:val="2"/>
          <w:sz w:val="28"/>
          <w:szCs w:val="28"/>
        </w:rPr>
      </w:pPr>
      <w:r w:rsidRPr="00DE60BA">
        <w:rPr>
          <w:rFonts w:eastAsia="Lucida Sans Unicode"/>
          <w:kern w:val="2"/>
          <w:sz w:val="28"/>
          <w:szCs w:val="28"/>
        </w:rPr>
        <w:t>2.9.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DE60BA" w:rsidRPr="00DE60BA" w:rsidRDefault="00DE60BA" w:rsidP="00334EF3">
      <w:pPr>
        <w:widowControl w:val="0"/>
        <w:suppressAutoHyphens/>
        <w:ind w:firstLine="709"/>
        <w:jc w:val="both"/>
        <w:rPr>
          <w:rFonts w:eastAsia="Lucida Sans Unicode"/>
          <w:kern w:val="2"/>
          <w:sz w:val="28"/>
          <w:szCs w:val="28"/>
        </w:rPr>
      </w:pPr>
      <w:r w:rsidRPr="00DE60BA">
        <w:rPr>
          <w:rFonts w:eastAsia="Lucida Sans Unicode"/>
          <w:kern w:val="2"/>
          <w:sz w:val="28"/>
          <w:szCs w:val="28"/>
        </w:rPr>
        <w:t>При предоставлении муниципальной услуги не осуществляется межведомственное информационное взаимодействие.</w:t>
      </w:r>
    </w:p>
    <w:p w:rsidR="00DE60BA" w:rsidRPr="00DE60BA" w:rsidRDefault="00DE60BA" w:rsidP="00334EF3">
      <w:pPr>
        <w:widowControl w:val="0"/>
        <w:tabs>
          <w:tab w:val="left" w:pos="709"/>
        </w:tabs>
        <w:autoSpaceDE w:val="0"/>
        <w:autoSpaceDN w:val="0"/>
        <w:adjustRightInd w:val="0"/>
        <w:ind w:firstLine="709"/>
        <w:jc w:val="both"/>
        <w:rPr>
          <w:sz w:val="28"/>
          <w:szCs w:val="28"/>
        </w:rPr>
      </w:pPr>
      <w:r w:rsidRPr="00DE60BA">
        <w:rPr>
          <w:sz w:val="28"/>
          <w:szCs w:val="28"/>
        </w:rPr>
        <w:t>2.10. Исчерпывающий перечень оснований для отказа в приеме документов, необходимых для предоставления муниципальной услуги.</w:t>
      </w:r>
    </w:p>
    <w:p w:rsidR="00DE60BA" w:rsidRPr="00DE60BA" w:rsidRDefault="00DE60BA" w:rsidP="00334EF3">
      <w:pPr>
        <w:ind w:firstLine="709"/>
        <w:jc w:val="both"/>
        <w:rPr>
          <w:sz w:val="24"/>
          <w:szCs w:val="24"/>
        </w:rPr>
      </w:pPr>
      <w:r w:rsidRPr="00DE60BA">
        <w:rPr>
          <w:sz w:val="28"/>
          <w:szCs w:val="28"/>
        </w:rPr>
        <w:t>2.10.1. Исполнитель, ответственный за предоставления муниципальной услуги, из числа работников Администрации Цимлянского района</w:t>
      </w:r>
      <w:r w:rsidR="00F52F15">
        <w:rPr>
          <w:sz w:val="28"/>
          <w:szCs w:val="28"/>
        </w:rPr>
        <w:t xml:space="preserve"> </w:t>
      </w:r>
      <w:r w:rsidRPr="00DE60BA">
        <w:rPr>
          <w:sz w:val="28"/>
          <w:szCs w:val="28"/>
        </w:rPr>
        <w:t>принимает решение об отказе в приеме документов, необходимых для предоставления муниципальной услуги по следующим основаниям:</w:t>
      </w:r>
    </w:p>
    <w:p w:rsidR="00DE60BA" w:rsidRPr="00DE60BA" w:rsidRDefault="00DE60BA" w:rsidP="00334EF3">
      <w:pPr>
        <w:ind w:firstLine="709"/>
        <w:jc w:val="both"/>
        <w:rPr>
          <w:sz w:val="24"/>
          <w:szCs w:val="24"/>
        </w:rPr>
      </w:pPr>
      <w:r w:rsidRPr="00DE60BA">
        <w:rPr>
          <w:sz w:val="28"/>
          <w:szCs w:val="28"/>
        </w:rPr>
        <w:t>1) заявка о предоставлении муниципальной услуги подписана лицом, полномочия которого документально не подтверждены;</w:t>
      </w:r>
    </w:p>
    <w:p w:rsidR="00DE60BA" w:rsidRPr="00DE60BA" w:rsidRDefault="00DE60BA" w:rsidP="00334EF3">
      <w:pPr>
        <w:ind w:firstLine="709"/>
        <w:jc w:val="both"/>
        <w:rPr>
          <w:sz w:val="24"/>
          <w:szCs w:val="24"/>
        </w:rPr>
      </w:pPr>
      <w:r w:rsidRPr="00DE60BA">
        <w:rPr>
          <w:sz w:val="28"/>
          <w:szCs w:val="28"/>
        </w:rPr>
        <w:t>2) заявка, поданная на личном приеме или почтовым отправлением, не поддается прочтению;</w:t>
      </w:r>
    </w:p>
    <w:p w:rsidR="00DE60BA" w:rsidRPr="00DE60BA" w:rsidRDefault="00DE60BA" w:rsidP="00334EF3">
      <w:pPr>
        <w:ind w:firstLine="709"/>
        <w:jc w:val="both"/>
        <w:rPr>
          <w:sz w:val="24"/>
          <w:szCs w:val="24"/>
        </w:rPr>
      </w:pPr>
      <w:r w:rsidRPr="00DE60BA">
        <w:rPr>
          <w:sz w:val="28"/>
          <w:szCs w:val="28"/>
        </w:rPr>
        <w:t>3)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DE60BA" w:rsidRPr="00DE60BA" w:rsidRDefault="00DE60BA" w:rsidP="00334EF3">
      <w:pPr>
        <w:ind w:firstLine="709"/>
        <w:jc w:val="both"/>
        <w:rPr>
          <w:sz w:val="24"/>
          <w:szCs w:val="24"/>
        </w:rPr>
      </w:pPr>
      <w:r w:rsidRPr="00DE60BA">
        <w:rPr>
          <w:sz w:val="28"/>
          <w:szCs w:val="28"/>
        </w:rPr>
        <w:t>4) не полностью занесены данные в заявку о предоставлении муниципальной услуги.</w:t>
      </w:r>
    </w:p>
    <w:p w:rsidR="00DE60BA" w:rsidRPr="00DE60BA" w:rsidRDefault="00DE60BA" w:rsidP="00334EF3">
      <w:pPr>
        <w:ind w:firstLine="709"/>
        <w:jc w:val="both"/>
        <w:rPr>
          <w:sz w:val="24"/>
          <w:szCs w:val="24"/>
        </w:rPr>
      </w:pPr>
      <w:r w:rsidRPr="00DE60BA">
        <w:rPr>
          <w:sz w:val="28"/>
          <w:szCs w:val="28"/>
        </w:rPr>
        <w:t>2.10.2. Отказ в приеме документов, необходимых для предоставления муниципальной услуги, должен быть мотивированным и по возможности, содержать рекомендации по дальнейшим действиям Заявителя.</w:t>
      </w:r>
    </w:p>
    <w:p w:rsidR="00DE60BA" w:rsidRPr="00DE60BA" w:rsidRDefault="00DE60BA" w:rsidP="00334EF3">
      <w:pPr>
        <w:ind w:firstLine="709"/>
        <w:jc w:val="both"/>
        <w:rPr>
          <w:sz w:val="24"/>
          <w:szCs w:val="24"/>
        </w:rPr>
      </w:pPr>
      <w:r w:rsidRPr="00DE60BA">
        <w:rPr>
          <w:sz w:val="28"/>
          <w:szCs w:val="28"/>
        </w:rPr>
        <w:t>2.10.3. После устранения оснований для отказа в приеме документов Заявитель вправе обратиться повторно.</w:t>
      </w:r>
    </w:p>
    <w:p w:rsidR="00DE60BA" w:rsidRPr="00DE60BA" w:rsidRDefault="00DE60BA" w:rsidP="00334EF3">
      <w:pPr>
        <w:ind w:firstLine="709"/>
        <w:jc w:val="both"/>
        <w:rPr>
          <w:sz w:val="24"/>
          <w:szCs w:val="24"/>
        </w:rPr>
      </w:pPr>
      <w:r w:rsidRPr="00DE60BA">
        <w:rPr>
          <w:sz w:val="28"/>
          <w:szCs w:val="28"/>
        </w:rPr>
        <w:t>2.10.4. Перечень оснований для приостановления или отказа в предоставлении муниципальной услуги</w:t>
      </w:r>
      <w:r w:rsidR="00F52F15">
        <w:rPr>
          <w:sz w:val="28"/>
          <w:szCs w:val="28"/>
        </w:rPr>
        <w:t>.</w:t>
      </w:r>
    </w:p>
    <w:p w:rsidR="00DE60BA" w:rsidRPr="00DE60BA" w:rsidRDefault="00DE60BA" w:rsidP="00334EF3">
      <w:pPr>
        <w:ind w:firstLine="709"/>
        <w:jc w:val="both"/>
        <w:rPr>
          <w:sz w:val="24"/>
          <w:szCs w:val="24"/>
        </w:rPr>
      </w:pPr>
      <w:r w:rsidRPr="00DE60BA">
        <w:rPr>
          <w:sz w:val="28"/>
          <w:szCs w:val="28"/>
        </w:rPr>
        <w:t>2.10.5. Исполнитель принимает решение об отказе в Согласовании  по следующим основаниям:</w:t>
      </w:r>
    </w:p>
    <w:p w:rsidR="00DE60BA" w:rsidRPr="00DE60BA" w:rsidRDefault="00DE60BA" w:rsidP="00334EF3">
      <w:pPr>
        <w:ind w:firstLine="709"/>
        <w:jc w:val="both"/>
        <w:rPr>
          <w:sz w:val="24"/>
          <w:szCs w:val="24"/>
        </w:rPr>
      </w:pPr>
      <w:r w:rsidRPr="00DE60BA">
        <w:rPr>
          <w:color w:val="000000"/>
          <w:sz w:val="28"/>
          <w:szCs w:val="28"/>
        </w:rPr>
        <w:t>1</w:t>
      </w:r>
      <w:r w:rsidRPr="00DE60BA">
        <w:rPr>
          <w:color w:val="000000"/>
          <w:sz w:val="24"/>
          <w:szCs w:val="24"/>
        </w:rPr>
        <w:t>)</w:t>
      </w:r>
      <w:r w:rsidRPr="00DE60BA">
        <w:rPr>
          <w:sz w:val="28"/>
          <w:szCs w:val="28"/>
        </w:rPr>
        <w:t xml:space="preserve"> непредставление Заявителем документов, указанных в подпункте 2.6.1. пункта 2.6 настоящего Регламента;</w:t>
      </w:r>
    </w:p>
    <w:p w:rsidR="00DE60BA" w:rsidRPr="00DE60BA" w:rsidRDefault="00DE60BA" w:rsidP="00334EF3">
      <w:pPr>
        <w:ind w:firstLine="709"/>
        <w:jc w:val="both"/>
        <w:rPr>
          <w:sz w:val="24"/>
          <w:szCs w:val="24"/>
        </w:rPr>
      </w:pPr>
      <w:r w:rsidRPr="00DE60BA">
        <w:rPr>
          <w:sz w:val="28"/>
          <w:szCs w:val="28"/>
        </w:rPr>
        <w:t>2) предоставления недостоверных и (или) неполных сведений, а также отсутствия необходимых документов;</w:t>
      </w:r>
    </w:p>
    <w:p w:rsidR="00DE60BA" w:rsidRPr="00DE60BA" w:rsidRDefault="00DE60BA" w:rsidP="00334EF3">
      <w:pPr>
        <w:ind w:firstLine="709"/>
        <w:jc w:val="both"/>
        <w:rPr>
          <w:sz w:val="24"/>
          <w:szCs w:val="24"/>
        </w:rPr>
      </w:pPr>
      <w:r w:rsidRPr="00DE60BA">
        <w:rPr>
          <w:sz w:val="28"/>
          <w:szCs w:val="28"/>
        </w:rPr>
        <w:t>3)</w:t>
      </w:r>
      <w:r w:rsidR="00F52F15">
        <w:rPr>
          <w:sz w:val="28"/>
          <w:szCs w:val="28"/>
        </w:rPr>
        <w:t xml:space="preserve"> </w:t>
      </w:r>
      <w:r w:rsidRPr="00DE60BA">
        <w:rPr>
          <w:color w:val="00000A"/>
          <w:sz w:val="28"/>
          <w:szCs w:val="28"/>
        </w:rPr>
        <w:t>несоответствие заявленного места для сбора и накопления  твердых коммунальных отходов требованиям Правил благоустройства территории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для сбора и накопления ТКО.</w:t>
      </w:r>
    </w:p>
    <w:p w:rsidR="00DE60BA" w:rsidRPr="00DE60BA" w:rsidRDefault="00DE60BA" w:rsidP="00334EF3">
      <w:pPr>
        <w:ind w:firstLine="709"/>
        <w:jc w:val="both"/>
        <w:rPr>
          <w:sz w:val="24"/>
          <w:szCs w:val="24"/>
        </w:rPr>
      </w:pPr>
      <w:r w:rsidRPr="00DE60BA">
        <w:rPr>
          <w:iCs/>
          <w:color w:val="000000"/>
          <w:sz w:val="28"/>
          <w:szCs w:val="28"/>
        </w:rPr>
        <w:lastRenderedPageBreak/>
        <w:t>Приостановление муниципальной услуги не предусмотрено законодательством Российской Федерации.</w:t>
      </w:r>
    </w:p>
    <w:p w:rsidR="00DE60BA" w:rsidRPr="00DE60BA" w:rsidRDefault="00DE60BA" w:rsidP="00334EF3">
      <w:pPr>
        <w:ind w:firstLine="709"/>
        <w:rPr>
          <w:sz w:val="24"/>
          <w:szCs w:val="24"/>
        </w:rPr>
      </w:pPr>
      <w:r w:rsidRPr="00DE60BA">
        <w:rPr>
          <w:iCs/>
          <w:sz w:val="28"/>
          <w:szCs w:val="28"/>
        </w:rPr>
        <w:t>2.11. Порядок, размер и основания взимания пошлины или другой платы, взимаемой за предоставление муниципальной услуги</w:t>
      </w:r>
      <w:r w:rsidR="002606F2">
        <w:rPr>
          <w:iCs/>
          <w:sz w:val="28"/>
          <w:szCs w:val="28"/>
        </w:rPr>
        <w:t>.</w:t>
      </w:r>
    </w:p>
    <w:p w:rsidR="00DE60BA" w:rsidRPr="00DE60BA" w:rsidRDefault="00DE60BA" w:rsidP="00334EF3">
      <w:pPr>
        <w:ind w:firstLine="709"/>
        <w:jc w:val="both"/>
        <w:rPr>
          <w:sz w:val="24"/>
          <w:szCs w:val="24"/>
        </w:rPr>
      </w:pPr>
      <w:r w:rsidRPr="00DE60BA">
        <w:rPr>
          <w:sz w:val="28"/>
          <w:szCs w:val="28"/>
        </w:rPr>
        <w:t>За предоставление муниципальной услуги плата не взимается.</w:t>
      </w:r>
    </w:p>
    <w:p w:rsidR="00DE60BA" w:rsidRPr="00DE60BA" w:rsidRDefault="00DE60BA" w:rsidP="00334EF3">
      <w:pPr>
        <w:ind w:firstLine="709"/>
        <w:jc w:val="both"/>
        <w:rPr>
          <w:sz w:val="24"/>
          <w:szCs w:val="24"/>
        </w:rPr>
      </w:pPr>
      <w:r w:rsidRPr="00DE60BA">
        <w:rPr>
          <w:iCs/>
          <w:color w:val="000000"/>
          <w:sz w:val="28"/>
          <w:szCs w:val="28"/>
        </w:rPr>
        <w:t xml:space="preserve">2.12. Срок ожидания в очереди при подаче заявки о предоставлении </w:t>
      </w:r>
      <w:r w:rsidRPr="00DE60BA">
        <w:rPr>
          <w:iCs/>
          <w:sz w:val="28"/>
          <w:szCs w:val="28"/>
        </w:rPr>
        <w:t>муниципальной</w:t>
      </w:r>
      <w:r w:rsidRPr="00DE60BA">
        <w:rPr>
          <w:iCs/>
          <w:color w:val="000000"/>
          <w:sz w:val="28"/>
          <w:szCs w:val="28"/>
        </w:rPr>
        <w:t xml:space="preserve"> услуги и при получении результата предоставления </w:t>
      </w:r>
      <w:r w:rsidRPr="00DE60BA">
        <w:rPr>
          <w:iCs/>
          <w:sz w:val="28"/>
          <w:szCs w:val="28"/>
        </w:rPr>
        <w:t>муниципальной</w:t>
      </w:r>
      <w:r w:rsidRPr="00DE60BA">
        <w:rPr>
          <w:iCs/>
          <w:color w:val="000000"/>
          <w:sz w:val="28"/>
          <w:szCs w:val="28"/>
        </w:rPr>
        <w:t xml:space="preserve"> услуги.</w:t>
      </w:r>
    </w:p>
    <w:p w:rsidR="00DE60BA" w:rsidRPr="00DE60BA" w:rsidRDefault="00DE60BA" w:rsidP="00334EF3">
      <w:pPr>
        <w:ind w:firstLine="709"/>
        <w:jc w:val="both"/>
        <w:rPr>
          <w:color w:val="000000"/>
          <w:sz w:val="28"/>
          <w:szCs w:val="28"/>
        </w:rPr>
      </w:pPr>
      <w:r w:rsidRPr="00DE60BA">
        <w:rPr>
          <w:color w:val="000000"/>
          <w:sz w:val="28"/>
          <w:szCs w:val="28"/>
        </w:rPr>
        <w:t xml:space="preserve">Максимальный срок ожидания в очереди при подаче заявки и при получении результата предоставления </w:t>
      </w:r>
      <w:r w:rsidRPr="00DE60BA">
        <w:rPr>
          <w:sz w:val="28"/>
          <w:szCs w:val="28"/>
        </w:rPr>
        <w:t>муниципальной</w:t>
      </w:r>
      <w:r w:rsidRPr="00DE60BA">
        <w:rPr>
          <w:color w:val="000000"/>
          <w:sz w:val="28"/>
          <w:szCs w:val="28"/>
        </w:rPr>
        <w:t xml:space="preserve"> услуги Заявителем не должен превышать 15 минут.</w:t>
      </w:r>
    </w:p>
    <w:p w:rsidR="00DE60BA" w:rsidRPr="00DE60BA" w:rsidRDefault="00DE60BA" w:rsidP="00334EF3">
      <w:pPr>
        <w:ind w:firstLine="709"/>
        <w:jc w:val="both"/>
        <w:rPr>
          <w:sz w:val="24"/>
          <w:szCs w:val="24"/>
        </w:rPr>
      </w:pPr>
      <w:r w:rsidRPr="00DE60BA">
        <w:rPr>
          <w:iCs/>
          <w:color w:val="000000"/>
          <w:sz w:val="28"/>
          <w:szCs w:val="28"/>
        </w:rPr>
        <w:t xml:space="preserve">2.13. Срок и порядок регистрации заявки о  предоставлении </w:t>
      </w:r>
      <w:r w:rsidRPr="00DE60BA">
        <w:rPr>
          <w:iCs/>
          <w:sz w:val="28"/>
          <w:szCs w:val="28"/>
        </w:rPr>
        <w:t>муниципальной</w:t>
      </w:r>
      <w:r w:rsidRPr="00DE60BA">
        <w:rPr>
          <w:iCs/>
          <w:color w:val="000000"/>
          <w:sz w:val="28"/>
          <w:szCs w:val="28"/>
        </w:rPr>
        <w:t xml:space="preserve"> услуги, в том числе в электронной форме заявка</w:t>
      </w:r>
      <w:r w:rsidRPr="00DE60BA">
        <w:rPr>
          <w:color w:val="000000"/>
          <w:spacing w:val="-2"/>
          <w:sz w:val="28"/>
          <w:szCs w:val="24"/>
        </w:rPr>
        <w:t xml:space="preserve">  о предоставлении муниципальной услуги регистрируется в </w:t>
      </w:r>
      <w:r w:rsidRPr="00DE60BA">
        <w:rPr>
          <w:color w:val="000000"/>
          <w:sz w:val="28"/>
          <w:szCs w:val="24"/>
        </w:rPr>
        <w:t>течение 1 рабочего дня:</w:t>
      </w:r>
    </w:p>
    <w:p w:rsidR="00DE60BA" w:rsidRPr="00DE60BA" w:rsidRDefault="00585577" w:rsidP="00334EF3">
      <w:pPr>
        <w:ind w:firstLine="709"/>
        <w:jc w:val="both"/>
        <w:rPr>
          <w:sz w:val="24"/>
          <w:szCs w:val="24"/>
        </w:rPr>
      </w:pPr>
      <w:r>
        <w:rPr>
          <w:color w:val="000000"/>
          <w:sz w:val="28"/>
          <w:szCs w:val="24"/>
        </w:rPr>
        <w:t>-</w:t>
      </w:r>
      <w:r w:rsidR="00DE60BA" w:rsidRPr="00DE60BA">
        <w:rPr>
          <w:color w:val="000000"/>
          <w:sz w:val="28"/>
          <w:szCs w:val="24"/>
        </w:rPr>
        <w:t xml:space="preserve"> поступивший до 15.00 – в день поступления;</w:t>
      </w:r>
    </w:p>
    <w:p w:rsidR="00DE60BA" w:rsidRPr="00DE60BA" w:rsidRDefault="00DE60BA" w:rsidP="00334EF3">
      <w:pPr>
        <w:ind w:firstLine="709"/>
        <w:jc w:val="both"/>
        <w:rPr>
          <w:sz w:val="24"/>
          <w:szCs w:val="24"/>
        </w:rPr>
      </w:pPr>
      <w:r w:rsidRPr="00DE60BA">
        <w:rPr>
          <w:color w:val="000000"/>
          <w:sz w:val="28"/>
          <w:szCs w:val="24"/>
        </w:rPr>
        <w:t>- поступивший после 15.00 – на следующий рабочий день.</w:t>
      </w:r>
    </w:p>
    <w:p w:rsidR="00DE60BA" w:rsidRPr="00DE60BA" w:rsidRDefault="00DE60BA" w:rsidP="00334EF3">
      <w:pPr>
        <w:ind w:firstLine="708"/>
        <w:jc w:val="both"/>
        <w:rPr>
          <w:iCs/>
          <w:sz w:val="28"/>
          <w:szCs w:val="28"/>
        </w:rPr>
      </w:pPr>
      <w:r w:rsidRPr="00DE60BA">
        <w:rPr>
          <w:iCs/>
          <w:sz w:val="28"/>
          <w:szCs w:val="28"/>
        </w:rPr>
        <w:t>2.14. Требования к помещениям, предназначенным для предоставления муниципальной услуги.</w:t>
      </w:r>
    </w:p>
    <w:p w:rsidR="00DE60BA" w:rsidRPr="00DE60BA" w:rsidRDefault="00DE60BA" w:rsidP="00334EF3">
      <w:pPr>
        <w:ind w:firstLine="708"/>
        <w:jc w:val="both"/>
        <w:rPr>
          <w:sz w:val="28"/>
          <w:szCs w:val="28"/>
        </w:rPr>
      </w:pPr>
      <w:r w:rsidRPr="00DE60BA">
        <w:rPr>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w:t>
      </w:r>
    </w:p>
    <w:p w:rsidR="00DE60BA" w:rsidRPr="00DE60BA" w:rsidRDefault="00DE60BA" w:rsidP="00334EF3">
      <w:pPr>
        <w:widowControl w:val="0"/>
        <w:autoSpaceDE w:val="0"/>
        <w:autoSpaceDN w:val="0"/>
        <w:adjustRightInd w:val="0"/>
        <w:ind w:firstLine="708"/>
        <w:jc w:val="both"/>
        <w:rPr>
          <w:sz w:val="28"/>
          <w:szCs w:val="28"/>
        </w:rPr>
      </w:pPr>
      <w:r w:rsidRPr="00DE60BA">
        <w:rPr>
          <w:sz w:val="28"/>
          <w:szCs w:val="28"/>
        </w:rPr>
        <w:t>Помещения,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должностных лиц, предоставляющих муниципальную услугу, и графика работы.</w:t>
      </w:r>
    </w:p>
    <w:p w:rsidR="00DE60BA" w:rsidRPr="00DE60BA" w:rsidRDefault="00DE60BA" w:rsidP="00334EF3">
      <w:pPr>
        <w:widowControl w:val="0"/>
        <w:autoSpaceDE w:val="0"/>
        <w:autoSpaceDN w:val="0"/>
        <w:adjustRightInd w:val="0"/>
        <w:ind w:firstLine="708"/>
        <w:jc w:val="both"/>
        <w:rPr>
          <w:sz w:val="28"/>
          <w:szCs w:val="28"/>
        </w:rPr>
      </w:pPr>
      <w:r w:rsidRPr="00DE60BA">
        <w:rPr>
          <w:sz w:val="28"/>
          <w:szCs w:val="28"/>
        </w:rPr>
        <w:t>2.15.Требования к удобству и комфорту мест предоставления муниципальной услуги:</w:t>
      </w:r>
    </w:p>
    <w:p w:rsidR="00DE60BA" w:rsidRPr="00DE60BA" w:rsidRDefault="00DE60BA" w:rsidP="00334EF3">
      <w:pPr>
        <w:widowControl w:val="0"/>
        <w:autoSpaceDE w:val="0"/>
        <w:autoSpaceDN w:val="0"/>
        <w:adjustRightInd w:val="0"/>
        <w:jc w:val="both"/>
        <w:rPr>
          <w:sz w:val="28"/>
          <w:szCs w:val="28"/>
        </w:rPr>
      </w:pPr>
      <w:r w:rsidRPr="00DE60BA">
        <w:rPr>
          <w:sz w:val="28"/>
          <w:szCs w:val="28"/>
        </w:rPr>
        <w:tab/>
        <w:t>для ожидания гражданам отводится специальное место, оборудованное стульями;</w:t>
      </w:r>
    </w:p>
    <w:p w:rsidR="00DE60BA" w:rsidRPr="00DE60BA" w:rsidRDefault="00DE60BA" w:rsidP="00334EF3">
      <w:pPr>
        <w:widowControl w:val="0"/>
        <w:autoSpaceDE w:val="0"/>
        <w:autoSpaceDN w:val="0"/>
        <w:adjustRightInd w:val="0"/>
        <w:jc w:val="both"/>
        <w:rPr>
          <w:sz w:val="28"/>
          <w:szCs w:val="28"/>
        </w:rPr>
      </w:pPr>
      <w:r w:rsidRPr="00DE60BA">
        <w:rPr>
          <w:sz w:val="28"/>
          <w:szCs w:val="28"/>
        </w:rPr>
        <w:tab/>
        <w:t>место, предназначенное для ознакомления заявителей с информационными материалами, оборудуется информационным стендом;</w:t>
      </w:r>
    </w:p>
    <w:p w:rsidR="00DE60BA" w:rsidRPr="00DE60BA" w:rsidRDefault="00DE60BA" w:rsidP="00334EF3">
      <w:pPr>
        <w:widowControl w:val="0"/>
        <w:autoSpaceDE w:val="0"/>
        <w:autoSpaceDN w:val="0"/>
        <w:adjustRightInd w:val="0"/>
        <w:jc w:val="both"/>
        <w:rPr>
          <w:sz w:val="28"/>
          <w:szCs w:val="28"/>
        </w:rPr>
      </w:pPr>
      <w:r w:rsidRPr="00DE60BA">
        <w:rPr>
          <w:spacing w:val="-6"/>
          <w:sz w:val="28"/>
          <w:szCs w:val="28"/>
        </w:rPr>
        <w:tab/>
        <w:t xml:space="preserve">места заполнения необходимых для получения муниципальной услуги документов оборудуются стульями, столами, обеспечиваются, </w:t>
      </w:r>
      <w:r w:rsidRPr="00DE60BA">
        <w:rPr>
          <w:sz w:val="28"/>
          <w:szCs w:val="28"/>
        </w:rPr>
        <w:t>бланками документов,</w:t>
      </w:r>
      <w:r w:rsidRPr="00DE60BA">
        <w:rPr>
          <w:spacing w:val="-6"/>
          <w:sz w:val="28"/>
          <w:szCs w:val="28"/>
        </w:rPr>
        <w:t xml:space="preserve"> бумагой, канцелярскими принадлежностями;</w:t>
      </w:r>
    </w:p>
    <w:p w:rsidR="00DE60BA" w:rsidRPr="00DE60BA" w:rsidRDefault="00DE60BA" w:rsidP="00334EF3">
      <w:pPr>
        <w:widowControl w:val="0"/>
        <w:autoSpaceDE w:val="0"/>
        <w:autoSpaceDN w:val="0"/>
        <w:adjustRightInd w:val="0"/>
        <w:jc w:val="both"/>
        <w:rPr>
          <w:sz w:val="28"/>
          <w:szCs w:val="28"/>
        </w:rPr>
      </w:pPr>
      <w:r w:rsidRPr="00DE60BA">
        <w:rPr>
          <w:sz w:val="28"/>
          <w:szCs w:val="28"/>
        </w:rPr>
        <w:tab/>
        <w:t>условия для беспрепятственного доступа к объектам и предоставляемым в них услугам;</w:t>
      </w:r>
    </w:p>
    <w:p w:rsidR="00DE60BA" w:rsidRPr="00DE60BA" w:rsidRDefault="00DE60BA" w:rsidP="00334EF3">
      <w:pPr>
        <w:widowControl w:val="0"/>
        <w:autoSpaceDE w:val="0"/>
        <w:autoSpaceDN w:val="0"/>
        <w:adjustRightInd w:val="0"/>
        <w:jc w:val="both"/>
        <w:rPr>
          <w:sz w:val="28"/>
          <w:szCs w:val="28"/>
        </w:rPr>
      </w:pPr>
      <w:r w:rsidRPr="00DE60BA">
        <w:rPr>
          <w:sz w:val="28"/>
          <w:szCs w:val="28"/>
        </w:rPr>
        <w:tab/>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DE60BA" w:rsidRPr="00DE60BA" w:rsidRDefault="00DE60BA" w:rsidP="00334EF3">
      <w:pPr>
        <w:widowControl w:val="0"/>
        <w:autoSpaceDE w:val="0"/>
        <w:autoSpaceDN w:val="0"/>
        <w:adjustRightInd w:val="0"/>
        <w:jc w:val="both"/>
        <w:rPr>
          <w:sz w:val="28"/>
          <w:szCs w:val="28"/>
        </w:rPr>
      </w:pPr>
      <w:r w:rsidRPr="00DE60BA">
        <w:rPr>
          <w:sz w:val="28"/>
          <w:szCs w:val="28"/>
        </w:rPr>
        <w:tab/>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DE60BA" w:rsidRPr="00DE60BA" w:rsidRDefault="00DE60BA" w:rsidP="00334EF3">
      <w:pPr>
        <w:widowControl w:val="0"/>
        <w:autoSpaceDE w:val="0"/>
        <w:autoSpaceDN w:val="0"/>
        <w:adjustRightInd w:val="0"/>
        <w:jc w:val="both"/>
        <w:rPr>
          <w:sz w:val="28"/>
          <w:szCs w:val="28"/>
        </w:rPr>
      </w:pPr>
      <w:r w:rsidRPr="00DE60BA">
        <w:rPr>
          <w:sz w:val="28"/>
          <w:szCs w:val="28"/>
        </w:rPr>
        <w:tab/>
        <w:t xml:space="preserve">надлежащее размещение оборудования и носителей информации, необходимых для обеспечения беспрепятственного доступа инвалидов к объектам </w:t>
      </w:r>
      <w:r w:rsidRPr="00DE60BA">
        <w:rPr>
          <w:sz w:val="28"/>
          <w:szCs w:val="28"/>
        </w:rPr>
        <w:lastRenderedPageBreak/>
        <w:t>и услугам с учетом ограничений их жизнедеятельности;</w:t>
      </w:r>
    </w:p>
    <w:p w:rsidR="00DE60BA" w:rsidRPr="00DE60BA" w:rsidRDefault="00DE60BA" w:rsidP="00334EF3">
      <w:pPr>
        <w:widowControl w:val="0"/>
        <w:autoSpaceDE w:val="0"/>
        <w:autoSpaceDN w:val="0"/>
        <w:adjustRightInd w:val="0"/>
        <w:jc w:val="both"/>
        <w:rPr>
          <w:sz w:val="28"/>
          <w:szCs w:val="28"/>
        </w:rPr>
      </w:pPr>
      <w:r w:rsidRPr="00DE60BA">
        <w:rPr>
          <w:sz w:val="28"/>
          <w:szCs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E60BA" w:rsidRPr="00DE60BA" w:rsidRDefault="00DE60BA" w:rsidP="00334EF3">
      <w:pPr>
        <w:widowControl w:val="0"/>
        <w:autoSpaceDE w:val="0"/>
        <w:autoSpaceDN w:val="0"/>
        <w:adjustRightInd w:val="0"/>
        <w:jc w:val="both"/>
        <w:rPr>
          <w:sz w:val="28"/>
          <w:szCs w:val="28"/>
        </w:rPr>
      </w:pPr>
      <w:r w:rsidRPr="00DE60BA">
        <w:rPr>
          <w:sz w:val="28"/>
          <w:szCs w:val="28"/>
        </w:rPr>
        <w:tab/>
        <w:t>рабочие места специалистов, принимающих и рассматривающих заявки и документы, оборудуются персональным компьютером с возможностью доступа к необходимым информационным базам данных, печатающим устройствам.</w:t>
      </w:r>
    </w:p>
    <w:p w:rsidR="00DE60BA" w:rsidRPr="00DE60BA" w:rsidRDefault="00DE60BA" w:rsidP="00334EF3">
      <w:pPr>
        <w:ind w:firstLine="708"/>
        <w:rPr>
          <w:sz w:val="24"/>
          <w:szCs w:val="24"/>
        </w:rPr>
      </w:pPr>
      <w:r w:rsidRPr="00DE60BA">
        <w:rPr>
          <w:iCs/>
          <w:sz w:val="28"/>
          <w:szCs w:val="28"/>
        </w:rPr>
        <w:t>2.16. Показатели доступности и качества муниципальной услуги.</w:t>
      </w:r>
    </w:p>
    <w:p w:rsidR="00DE60BA" w:rsidRPr="00DE60BA" w:rsidRDefault="00DE60BA" w:rsidP="00334EF3">
      <w:pPr>
        <w:ind w:firstLine="709"/>
        <w:jc w:val="both"/>
        <w:rPr>
          <w:sz w:val="24"/>
          <w:szCs w:val="24"/>
        </w:rPr>
      </w:pPr>
      <w:r w:rsidRPr="00DE60BA">
        <w:rPr>
          <w:sz w:val="28"/>
          <w:szCs w:val="28"/>
        </w:rPr>
        <w:t> Показателями доступности муниципальной услуги являются:</w:t>
      </w:r>
    </w:p>
    <w:p w:rsidR="00DE60BA" w:rsidRPr="00DE60BA" w:rsidRDefault="00DE60BA" w:rsidP="00334EF3">
      <w:pPr>
        <w:ind w:firstLine="709"/>
        <w:jc w:val="both"/>
        <w:rPr>
          <w:sz w:val="24"/>
          <w:szCs w:val="24"/>
        </w:rPr>
      </w:pPr>
      <w:r w:rsidRPr="00DE60BA">
        <w:rPr>
          <w:sz w:val="28"/>
          <w:szCs w:val="28"/>
        </w:rPr>
        <w:t> предоставление заявителям информации о предоставлении муниципальной услуги в соответствии с пунктом 1.3 настоящего Административного регламента;</w:t>
      </w:r>
    </w:p>
    <w:p w:rsidR="00DE60BA" w:rsidRPr="00DE60BA" w:rsidRDefault="00DE60BA" w:rsidP="00334EF3">
      <w:pPr>
        <w:ind w:firstLine="709"/>
        <w:jc w:val="both"/>
        <w:rPr>
          <w:sz w:val="24"/>
          <w:szCs w:val="24"/>
        </w:rPr>
      </w:pPr>
      <w:r w:rsidRPr="00DE60BA">
        <w:rPr>
          <w:sz w:val="28"/>
          <w:szCs w:val="28"/>
        </w:rPr>
        <w:t>обеспечение заявителям возможности обращения за предоставлением муниципальной услуги через представителя;</w:t>
      </w:r>
    </w:p>
    <w:p w:rsidR="00DE60BA" w:rsidRPr="00DE60BA" w:rsidRDefault="00DE60BA" w:rsidP="00334EF3">
      <w:pPr>
        <w:ind w:firstLine="709"/>
        <w:jc w:val="both"/>
        <w:rPr>
          <w:sz w:val="24"/>
          <w:szCs w:val="24"/>
        </w:rPr>
      </w:pPr>
      <w:r w:rsidRPr="00DE60BA">
        <w:rPr>
          <w:sz w:val="28"/>
          <w:szCs w:val="28"/>
        </w:rPr>
        <w:t>обеспечение заявителям возможности взаимодействия с Отделом, предоставляющим муниципальную услугу, в электронной форме через информационно-телекоммуникационную сеть «Интернет», портал государственных и муниципальных услуг Ростовской области и Единый портал государственных и муниципальных услуг (функций);</w:t>
      </w:r>
    </w:p>
    <w:p w:rsidR="00DE60BA" w:rsidRPr="00DE60BA" w:rsidRDefault="00DE60BA" w:rsidP="00334EF3">
      <w:pPr>
        <w:ind w:firstLine="709"/>
        <w:jc w:val="both"/>
        <w:rPr>
          <w:sz w:val="24"/>
          <w:szCs w:val="24"/>
        </w:rPr>
      </w:pPr>
      <w:r w:rsidRPr="00DE60BA">
        <w:rPr>
          <w:sz w:val="28"/>
          <w:szCs w:val="28"/>
        </w:rPr>
        <w:t>безвозмездность предоставления муниципальной услуги;</w:t>
      </w:r>
    </w:p>
    <w:p w:rsidR="00DE60BA" w:rsidRPr="00DE60BA" w:rsidRDefault="00DE60BA" w:rsidP="00334EF3">
      <w:pPr>
        <w:ind w:firstLine="709"/>
        <w:jc w:val="both"/>
        <w:rPr>
          <w:sz w:val="24"/>
          <w:szCs w:val="24"/>
        </w:rPr>
      </w:pPr>
      <w:r w:rsidRPr="00DE60BA">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DE60BA" w:rsidRPr="00DE60BA" w:rsidRDefault="00DE60BA" w:rsidP="00334EF3">
      <w:pPr>
        <w:ind w:firstLine="709"/>
        <w:jc w:val="both"/>
        <w:rPr>
          <w:sz w:val="24"/>
          <w:szCs w:val="24"/>
        </w:rPr>
      </w:pPr>
      <w:r w:rsidRPr="00DE60BA">
        <w:rPr>
          <w:sz w:val="28"/>
          <w:szCs w:val="28"/>
        </w:rPr>
        <w:t>допуск на объекты сурдопереводчика и тифлосурдопереводчика;</w:t>
      </w:r>
    </w:p>
    <w:p w:rsidR="00DE60BA" w:rsidRPr="00DE60BA" w:rsidRDefault="00DE60BA" w:rsidP="00334EF3">
      <w:pPr>
        <w:ind w:firstLine="709"/>
        <w:jc w:val="both"/>
        <w:rPr>
          <w:sz w:val="24"/>
          <w:szCs w:val="24"/>
        </w:rPr>
      </w:pPr>
      <w:r w:rsidRPr="00DE60BA">
        <w:rPr>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 н;</w:t>
      </w:r>
    </w:p>
    <w:p w:rsidR="00DE60BA" w:rsidRPr="00DE60BA" w:rsidRDefault="00DE60BA" w:rsidP="00334EF3">
      <w:pPr>
        <w:ind w:firstLine="709"/>
        <w:jc w:val="both"/>
        <w:rPr>
          <w:sz w:val="24"/>
          <w:szCs w:val="24"/>
        </w:rPr>
      </w:pPr>
      <w:r w:rsidRPr="00DE60BA">
        <w:rPr>
          <w:sz w:val="28"/>
          <w:szCs w:val="28"/>
        </w:rPr>
        <w:t>оказание сотрудниками, предоставляющими услугу, иной необходимой инвалидам помощи в преодолении барьеров, мешающих получению услуги и использованию объектов наравне с другими лицами.</w:t>
      </w:r>
    </w:p>
    <w:p w:rsidR="00DE60BA" w:rsidRPr="00DE60BA" w:rsidRDefault="00DE60BA" w:rsidP="00334EF3">
      <w:pPr>
        <w:jc w:val="both"/>
        <w:rPr>
          <w:sz w:val="24"/>
          <w:szCs w:val="24"/>
        </w:rPr>
      </w:pPr>
      <w:r w:rsidRPr="00DE60BA">
        <w:rPr>
          <w:sz w:val="28"/>
          <w:szCs w:val="28"/>
        </w:rPr>
        <w:tab/>
        <w:t>2.17 . Показателями качества муниципальной услуги являются:</w:t>
      </w:r>
    </w:p>
    <w:p w:rsidR="00DE60BA" w:rsidRPr="00DE60BA" w:rsidRDefault="00DE60BA" w:rsidP="00334EF3">
      <w:pPr>
        <w:jc w:val="both"/>
        <w:rPr>
          <w:sz w:val="24"/>
          <w:szCs w:val="24"/>
        </w:rPr>
      </w:pPr>
      <w:r w:rsidRPr="00DE60BA">
        <w:rPr>
          <w:sz w:val="28"/>
          <w:szCs w:val="28"/>
        </w:rPr>
        <w:tab/>
        <w:t> отсутствие случаев нарушения сроков при предоставлении муниципальной услуги;</w:t>
      </w:r>
    </w:p>
    <w:p w:rsidR="00DE60BA" w:rsidRPr="00DE60BA" w:rsidRDefault="00DE60BA" w:rsidP="00334EF3">
      <w:pPr>
        <w:jc w:val="both"/>
        <w:rPr>
          <w:sz w:val="24"/>
          <w:szCs w:val="24"/>
        </w:rPr>
      </w:pPr>
      <w:r w:rsidRPr="00DE60BA">
        <w:rPr>
          <w:sz w:val="28"/>
          <w:szCs w:val="28"/>
        </w:rPr>
        <w:tab/>
        <w:t> отсутствие случаев удовлетворения в судебном порядке заявлений заявителей, оспаривающих действия (бездействие) и решения органа, предоставляющего муниципальную услугу, а также должностных лиц, муниципальных служащих.</w:t>
      </w:r>
    </w:p>
    <w:p w:rsidR="00DE60BA" w:rsidRPr="00DE60BA" w:rsidRDefault="00DE60BA" w:rsidP="00334EF3">
      <w:pPr>
        <w:ind w:firstLine="708"/>
        <w:jc w:val="both"/>
        <w:rPr>
          <w:sz w:val="24"/>
          <w:szCs w:val="24"/>
        </w:rPr>
      </w:pPr>
      <w:r w:rsidRPr="00DE60BA">
        <w:rPr>
          <w:sz w:val="28"/>
          <w:szCs w:val="28"/>
        </w:rPr>
        <w:t>2.18. Иные требования, в том числе учитывающие особенности предоставления муниципальной услуги в МАУ «МФЦ» и особенности предоставления муниципальной услуги в электронной форме.</w:t>
      </w:r>
    </w:p>
    <w:p w:rsidR="00DE60BA" w:rsidRPr="00DE60BA" w:rsidRDefault="00DE60BA" w:rsidP="00334EF3">
      <w:pPr>
        <w:ind w:firstLine="708"/>
        <w:jc w:val="both"/>
        <w:rPr>
          <w:sz w:val="24"/>
          <w:szCs w:val="24"/>
        </w:rPr>
      </w:pPr>
      <w:r w:rsidRPr="00DE60BA">
        <w:rPr>
          <w:sz w:val="28"/>
          <w:szCs w:val="28"/>
        </w:rPr>
        <w:t>Заявителям обеспечивается возможность получения информации о порядке предоставления муниципальной услуги, а также копирования форм заявок, необходимых для получения муниципальной услуги, на официальном сайте Администрации Цимлянского района в информационно-телекоммуникационной сети «Интернет» и на портале государственных и муниципальных услуг Ростовской области.</w:t>
      </w:r>
    </w:p>
    <w:p w:rsidR="00DE60BA" w:rsidRPr="00DE60BA" w:rsidRDefault="00DE60BA" w:rsidP="00334EF3">
      <w:pPr>
        <w:ind w:firstLine="708"/>
        <w:jc w:val="both"/>
        <w:rPr>
          <w:sz w:val="28"/>
          <w:szCs w:val="28"/>
        </w:rPr>
      </w:pPr>
      <w:r w:rsidRPr="00DE60BA">
        <w:rPr>
          <w:sz w:val="28"/>
          <w:szCs w:val="28"/>
        </w:rPr>
        <w:lastRenderedPageBreak/>
        <w:t>Предоставление муниципальной услуги возможно также в электронной форме и через МАУ «МФЦ» в соответствии с настоящим Административным регламентом в установленном порядке.</w:t>
      </w:r>
    </w:p>
    <w:p w:rsidR="00FE1F23" w:rsidRDefault="00FE1F23" w:rsidP="00334EF3">
      <w:pPr>
        <w:widowControl w:val="0"/>
        <w:suppressAutoHyphens/>
        <w:ind w:firstLine="567"/>
        <w:jc w:val="center"/>
        <w:rPr>
          <w:rFonts w:eastAsia="Lucida Sans Unicode"/>
          <w:kern w:val="2"/>
          <w:sz w:val="28"/>
          <w:szCs w:val="28"/>
        </w:rPr>
      </w:pPr>
    </w:p>
    <w:p w:rsidR="00DE60BA" w:rsidRPr="00DE60BA" w:rsidRDefault="00DE60BA" w:rsidP="00334EF3">
      <w:pPr>
        <w:widowControl w:val="0"/>
        <w:suppressAutoHyphens/>
        <w:ind w:firstLine="567"/>
        <w:jc w:val="center"/>
        <w:rPr>
          <w:rFonts w:eastAsia="Lucida Sans Unicode"/>
          <w:kern w:val="2"/>
          <w:sz w:val="28"/>
          <w:szCs w:val="28"/>
        </w:rPr>
      </w:pPr>
      <w:r w:rsidRPr="00DE60BA">
        <w:rPr>
          <w:rFonts w:eastAsia="Lucida Sans Unicode"/>
          <w:kern w:val="2"/>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DE60BA" w:rsidRDefault="00DE60BA" w:rsidP="00334EF3">
      <w:pPr>
        <w:widowControl w:val="0"/>
        <w:suppressAutoHyphens/>
        <w:ind w:firstLine="567"/>
        <w:jc w:val="center"/>
        <w:rPr>
          <w:rFonts w:eastAsia="Lucida Sans Unicode"/>
          <w:kern w:val="2"/>
          <w:sz w:val="28"/>
          <w:szCs w:val="28"/>
        </w:rPr>
      </w:pPr>
      <w:r w:rsidRPr="00DE60BA">
        <w:rPr>
          <w:rFonts w:eastAsia="Lucida Sans Unicode"/>
          <w:kern w:val="2"/>
          <w:sz w:val="28"/>
          <w:szCs w:val="28"/>
        </w:rPr>
        <w:t>в многофункциональном центре.</w:t>
      </w:r>
    </w:p>
    <w:p w:rsidR="00FE1F23" w:rsidRPr="00FE1F23" w:rsidRDefault="00FE1F23" w:rsidP="00334EF3">
      <w:pPr>
        <w:widowControl w:val="0"/>
        <w:suppressAutoHyphens/>
        <w:ind w:firstLine="567"/>
        <w:jc w:val="center"/>
        <w:rPr>
          <w:rFonts w:eastAsia="Lucida Sans Unicode"/>
          <w:kern w:val="2"/>
          <w:sz w:val="28"/>
          <w:szCs w:val="28"/>
        </w:rPr>
      </w:pPr>
    </w:p>
    <w:p w:rsidR="00DE60BA" w:rsidRPr="00DE60BA" w:rsidRDefault="00DE60BA" w:rsidP="00334EF3">
      <w:pPr>
        <w:widowControl w:val="0"/>
        <w:suppressAutoHyphens/>
        <w:ind w:firstLine="709"/>
        <w:jc w:val="both"/>
        <w:rPr>
          <w:rFonts w:eastAsia="Lucida Sans Unicode"/>
          <w:kern w:val="2"/>
          <w:sz w:val="28"/>
          <w:szCs w:val="28"/>
        </w:rPr>
      </w:pPr>
      <w:r w:rsidRPr="00DE60BA">
        <w:rPr>
          <w:rFonts w:eastAsia="Lucida Sans Unicode"/>
          <w:kern w:val="2"/>
          <w:sz w:val="28"/>
          <w:szCs w:val="28"/>
        </w:rPr>
        <w:t>3.1.   Предоставление муниципальной услуги включает в себя следующие административные процедуры:</w:t>
      </w:r>
    </w:p>
    <w:p w:rsidR="00DE60BA" w:rsidRPr="00DE60BA" w:rsidRDefault="00DE60BA" w:rsidP="00334EF3">
      <w:pPr>
        <w:autoSpaceDE w:val="0"/>
        <w:autoSpaceDN w:val="0"/>
        <w:adjustRightInd w:val="0"/>
        <w:ind w:firstLine="709"/>
        <w:jc w:val="both"/>
        <w:rPr>
          <w:rFonts w:ascii="Arial" w:hAnsi="Arial" w:cs="Arial"/>
        </w:rPr>
      </w:pPr>
      <w:r w:rsidRPr="00DE60BA">
        <w:rPr>
          <w:rFonts w:cs="Arial"/>
          <w:sz w:val="28"/>
          <w:szCs w:val="28"/>
        </w:rPr>
        <w:t xml:space="preserve">- прием и рассмотрение заявки и прилагаемых к заявке обосновывающих документов, регистрация;  </w:t>
      </w:r>
    </w:p>
    <w:p w:rsidR="00DE60BA" w:rsidRPr="00DE60BA" w:rsidRDefault="00DE60BA" w:rsidP="00334EF3">
      <w:pPr>
        <w:ind w:firstLine="709"/>
        <w:jc w:val="both"/>
        <w:rPr>
          <w:sz w:val="24"/>
          <w:szCs w:val="24"/>
        </w:rPr>
      </w:pPr>
      <w:r w:rsidRPr="00DE60BA">
        <w:rPr>
          <w:color w:val="000000"/>
          <w:sz w:val="28"/>
          <w:szCs w:val="24"/>
        </w:rPr>
        <w:t>- направление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r w:rsidRPr="00DE60BA">
        <w:rPr>
          <w:sz w:val="28"/>
          <w:szCs w:val="28"/>
        </w:rPr>
        <w:t>;</w:t>
      </w:r>
    </w:p>
    <w:p w:rsidR="00DE60BA" w:rsidRPr="00DE60BA" w:rsidRDefault="00DE60BA" w:rsidP="00334EF3">
      <w:pPr>
        <w:autoSpaceDE w:val="0"/>
        <w:autoSpaceDN w:val="0"/>
        <w:adjustRightInd w:val="0"/>
        <w:ind w:firstLine="709"/>
        <w:jc w:val="both"/>
        <w:rPr>
          <w:rFonts w:ascii="Arial" w:hAnsi="Arial" w:cs="Arial"/>
        </w:rPr>
      </w:pPr>
      <w:r w:rsidRPr="00DE60BA">
        <w:rPr>
          <w:rFonts w:cs="Arial"/>
          <w:sz w:val="28"/>
          <w:szCs w:val="28"/>
        </w:rPr>
        <w:t>- принятие решения о Согласовании по форме, согласно приложению №3 к настоящему Регламенту или об отказе в Согласовании (приложение №4 к настоящему Регламенту);</w:t>
      </w:r>
    </w:p>
    <w:p w:rsidR="00DE60BA" w:rsidRPr="00DE60BA" w:rsidRDefault="00DE60BA" w:rsidP="00334EF3">
      <w:pPr>
        <w:autoSpaceDE w:val="0"/>
        <w:autoSpaceDN w:val="0"/>
        <w:adjustRightInd w:val="0"/>
        <w:ind w:firstLine="709"/>
        <w:jc w:val="both"/>
        <w:rPr>
          <w:rFonts w:ascii="Arial" w:hAnsi="Arial" w:cs="Arial"/>
        </w:rPr>
      </w:pPr>
      <w:r w:rsidRPr="00DE60BA">
        <w:rPr>
          <w:rFonts w:cs="Arial"/>
          <w:sz w:val="28"/>
          <w:szCs w:val="28"/>
        </w:rPr>
        <w:t>- выдача Заявителю Согласования или решение об отказе в Согласовании.</w:t>
      </w:r>
    </w:p>
    <w:p w:rsidR="00DE60BA" w:rsidRPr="00DE60BA" w:rsidRDefault="00DE60BA" w:rsidP="00334EF3">
      <w:pPr>
        <w:ind w:firstLine="720"/>
        <w:jc w:val="both"/>
        <w:rPr>
          <w:sz w:val="24"/>
          <w:szCs w:val="24"/>
        </w:rPr>
      </w:pPr>
      <w:r w:rsidRPr="00DE60BA">
        <w:rPr>
          <w:color w:val="000000"/>
          <w:sz w:val="28"/>
          <w:szCs w:val="28"/>
        </w:rPr>
        <w:t>Муниципальная услуга также предоставляется на базе МАУ «МФЦ» (многофункциональный центр) и в электронной форме.</w:t>
      </w:r>
    </w:p>
    <w:p w:rsidR="00DE60BA" w:rsidRPr="00DE60BA" w:rsidRDefault="00DE60BA" w:rsidP="00334EF3">
      <w:pPr>
        <w:widowControl w:val="0"/>
        <w:suppressAutoHyphens/>
        <w:ind w:firstLine="709"/>
        <w:jc w:val="both"/>
        <w:rPr>
          <w:rFonts w:eastAsia="Lucida Sans Unicode"/>
          <w:kern w:val="2"/>
          <w:sz w:val="28"/>
          <w:szCs w:val="28"/>
        </w:rPr>
      </w:pPr>
      <w:r w:rsidRPr="00DE60BA">
        <w:rPr>
          <w:rFonts w:eastAsia="Lucida Sans Unicode"/>
          <w:kern w:val="2"/>
          <w:sz w:val="28"/>
          <w:szCs w:val="28"/>
        </w:rPr>
        <w:t>3.2. Прием и регистрация заявки и прилагаемых к ней документов:</w:t>
      </w:r>
    </w:p>
    <w:p w:rsidR="00DE60BA" w:rsidRPr="00DE60BA" w:rsidRDefault="00DE60BA" w:rsidP="00334EF3">
      <w:pPr>
        <w:widowControl w:val="0"/>
        <w:suppressAutoHyphens/>
        <w:ind w:firstLine="709"/>
        <w:jc w:val="both"/>
        <w:rPr>
          <w:rFonts w:eastAsia="Lucida Sans Unicode"/>
          <w:kern w:val="2"/>
          <w:sz w:val="28"/>
          <w:szCs w:val="28"/>
        </w:rPr>
      </w:pPr>
      <w:r w:rsidRPr="00DE60BA">
        <w:rPr>
          <w:rFonts w:eastAsia="Lucida Sans Unicode"/>
          <w:kern w:val="2"/>
          <w:sz w:val="28"/>
          <w:szCs w:val="28"/>
        </w:rPr>
        <w:t xml:space="preserve">3.2.1. </w:t>
      </w:r>
      <w:r w:rsidRPr="00DE60BA">
        <w:rPr>
          <w:rFonts w:eastAsia="Lucida Sans Unicode"/>
          <w:kern w:val="2"/>
          <w:sz w:val="28"/>
        </w:rPr>
        <w:t>Основанием для начала предоставления муниципальной услуги является поступление заявки Заявителя в Уполномоченный орган или МАУ «МФЦ».</w:t>
      </w:r>
    </w:p>
    <w:p w:rsidR="00DE60BA" w:rsidRPr="00DE60BA" w:rsidRDefault="00DE60BA" w:rsidP="00334EF3">
      <w:pPr>
        <w:ind w:firstLine="709"/>
        <w:jc w:val="both"/>
        <w:rPr>
          <w:sz w:val="24"/>
          <w:szCs w:val="24"/>
        </w:rPr>
      </w:pPr>
      <w:r w:rsidRPr="00DE60BA">
        <w:rPr>
          <w:sz w:val="28"/>
          <w:szCs w:val="24"/>
        </w:rPr>
        <w:t>Прием ведется в порядке живой очереди согласно графику приема, указанному в пункте 1.3.2 настоящего Регламента.</w:t>
      </w:r>
    </w:p>
    <w:p w:rsidR="00DE60BA" w:rsidRPr="00DE60BA" w:rsidRDefault="00DE60BA" w:rsidP="00334EF3">
      <w:pPr>
        <w:ind w:firstLine="709"/>
        <w:jc w:val="both"/>
        <w:rPr>
          <w:sz w:val="24"/>
          <w:szCs w:val="24"/>
        </w:rPr>
      </w:pPr>
      <w:r w:rsidRPr="00DE60BA">
        <w:rPr>
          <w:sz w:val="28"/>
          <w:szCs w:val="28"/>
        </w:rPr>
        <w:t>3.1.2. При личном обращении Заявителя о предоставлении муниципальной услуги исполнитель, ответственный за предоставление муниципальной услуги, из числа работников Администрации Цимлянского района, осуществляющий личный прием:</w:t>
      </w:r>
    </w:p>
    <w:p w:rsidR="00DE60BA" w:rsidRPr="00DE60BA" w:rsidRDefault="00DE60BA" w:rsidP="00334EF3">
      <w:pPr>
        <w:tabs>
          <w:tab w:val="left" w:pos="540"/>
        </w:tabs>
        <w:suppressAutoHyphens/>
        <w:ind w:firstLine="709"/>
        <w:jc w:val="both"/>
        <w:rPr>
          <w:sz w:val="24"/>
          <w:szCs w:val="24"/>
        </w:rPr>
      </w:pPr>
      <w:r w:rsidRPr="00DE60BA">
        <w:rPr>
          <w:sz w:val="28"/>
          <w:szCs w:val="28"/>
        </w:rPr>
        <w:t>- устанавливает личность Заявителя;</w:t>
      </w:r>
    </w:p>
    <w:p w:rsidR="00DE60BA" w:rsidRPr="00DE60BA" w:rsidRDefault="00DE60BA" w:rsidP="00334EF3">
      <w:pPr>
        <w:tabs>
          <w:tab w:val="left" w:pos="540"/>
        </w:tabs>
        <w:suppressAutoHyphens/>
        <w:ind w:firstLine="709"/>
        <w:jc w:val="both"/>
        <w:rPr>
          <w:sz w:val="24"/>
          <w:szCs w:val="24"/>
        </w:rPr>
      </w:pPr>
      <w:r w:rsidRPr="00DE60BA">
        <w:rPr>
          <w:sz w:val="28"/>
          <w:szCs w:val="28"/>
        </w:rPr>
        <w:t>- дает устные консультации на поставленные вопросы в отношении предоставления муниципальной услуги;</w:t>
      </w:r>
    </w:p>
    <w:p w:rsidR="00DE60BA" w:rsidRPr="00DE60BA" w:rsidRDefault="00DE60BA" w:rsidP="00334EF3">
      <w:pPr>
        <w:tabs>
          <w:tab w:val="left" w:pos="540"/>
        </w:tabs>
        <w:suppressAutoHyphens/>
        <w:ind w:firstLine="709"/>
        <w:jc w:val="both"/>
        <w:rPr>
          <w:sz w:val="24"/>
          <w:szCs w:val="24"/>
        </w:rPr>
      </w:pPr>
      <w:r w:rsidRPr="00DE60BA">
        <w:rPr>
          <w:sz w:val="28"/>
          <w:szCs w:val="28"/>
        </w:rPr>
        <w:t>- проверяет копию с документа,  удостоверяющего, личность и заверяет её;</w:t>
      </w:r>
    </w:p>
    <w:p w:rsidR="00DE60BA" w:rsidRPr="00DE60BA" w:rsidRDefault="00DE60BA" w:rsidP="00334EF3">
      <w:pPr>
        <w:tabs>
          <w:tab w:val="left" w:pos="540"/>
        </w:tabs>
        <w:suppressAutoHyphens/>
        <w:ind w:firstLine="709"/>
        <w:jc w:val="both"/>
        <w:rPr>
          <w:sz w:val="24"/>
          <w:szCs w:val="24"/>
        </w:rPr>
      </w:pPr>
      <w:r w:rsidRPr="00DE60BA">
        <w:rPr>
          <w:sz w:val="28"/>
          <w:szCs w:val="28"/>
        </w:rPr>
        <w:t>- определяет степень полноты информации, содержащейся в заявке, необходимой для его исполнения;</w:t>
      </w:r>
    </w:p>
    <w:p w:rsidR="00DE60BA" w:rsidRPr="00DE60BA" w:rsidRDefault="00DE60BA" w:rsidP="00334EF3">
      <w:pPr>
        <w:tabs>
          <w:tab w:val="left" w:pos="540"/>
        </w:tabs>
        <w:ind w:firstLine="709"/>
        <w:jc w:val="both"/>
        <w:rPr>
          <w:sz w:val="24"/>
          <w:szCs w:val="24"/>
        </w:rPr>
      </w:pPr>
      <w:r w:rsidRPr="00DE60BA">
        <w:rPr>
          <w:sz w:val="28"/>
          <w:szCs w:val="28"/>
        </w:rPr>
        <w:t>- определяет наличие (либо отсутствие) оснований для отказа в приеме документов, необходимых для предоставления муниципальной услуги (1 (один) календарный день).</w:t>
      </w:r>
    </w:p>
    <w:p w:rsidR="00DE60BA" w:rsidRPr="00DE60BA" w:rsidRDefault="00DE60BA" w:rsidP="00334EF3">
      <w:pPr>
        <w:ind w:firstLine="708"/>
        <w:jc w:val="both"/>
        <w:rPr>
          <w:sz w:val="24"/>
          <w:szCs w:val="24"/>
        </w:rPr>
      </w:pPr>
      <w:r w:rsidRPr="00DE60BA">
        <w:rPr>
          <w:sz w:val="28"/>
          <w:szCs w:val="28"/>
        </w:rPr>
        <w:t>3.1.3. Прием и первичная обработка заявок, поступивших по почте,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w:t>
      </w:r>
    </w:p>
    <w:p w:rsidR="00DE60BA" w:rsidRPr="00DE60BA" w:rsidRDefault="00DE60BA" w:rsidP="00334EF3">
      <w:pPr>
        <w:tabs>
          <w:tab w:val="left" w:pos="540"/>
        </w:tabs>
        <w:ind w:firstLine="709"/>
        <w:jc w:val="both"/>
        <w:rPr>
          <w:sz w:val="24"/>
          <w:szCs w:val="24"/>
        </w:rPr>
      </w:pPr>
      <w:r w:rsidRPr="00DE60BA">
        <w:rPr>
          <w:sz w:val="28"/>
          <w:szCs w:val="28"/>
        </w:rPr>
        <w:lastRenderedPageBreak/>
        <w:t xml:space="preserve">3.1.4. При наличии оснований для отказа в приеме документов исполнитель, ответственный за предоставление муниципальной услуги, из числа  работников Администрации Цимлянского района не позднее срока, установленного для </w:t>
      </w:r>
      <w:r w:rsidRPr="00DE60BA">
        <w:rPr>
          <w:color w:val="000000"/>
          <w:sz w:val="28"/>
          <w:szCs w:val="28"/>
        </w:rPr>
        <w:t>предоставления мотивированного ответа о невозможности предоставления муниципальной услуги письменно информирует Заявителя об отказе в приеме документов с указанием причины отказа (в случае, если Заявитель не забрал документы при устном изложении причины отказа (1 (один) календарный день).</w:t>
      </w:r>
    </w:p>
    <w:p w:rsidR="00DE60BA" w:rsidRPr="00DE60BA" w:rsidRDefault="00DE60BA" w:rsidP="00334EF3">
      <w:pPr>
        <w:tabs>
          <w:tab w:val="left" w:pos="540"/>
        </w:tabs>
        <w:ind w:firstLine="709"/>
        <w:jc w:val="both"/>
        <w:rPr>
          <w:sz w:val="24"/>
          <w:szCs w:val="24"/>
        </w:rPr>
      </w:pPr>
      <w:r w:rsidRPr="00DE60BA">
        <w:rPr>
          <w:color w:val="000000"/>
          <w:spacing w:val="-4"/>
          <w:sz w:val="28"/>
          <w:szCs w:val="28"/>
        </w:rPr>
        <w:t xml:space="preserve">Блок-схема последовательности действий при предоставлении муниципальной услуги приведена в приложении № 5 к настоящему </w:t>
      </w:r>
      <w:r w:rsidRPr="00DE60BA">
        <w:rPr>
          <w:color w:val="000000"/>
          <w:spacing w:val="-8"/>
          <w:sz w:val="28"/>
          <w:szCs w:val="28"/>
        </w:rPr>
        <w:t>Административному регламенту.</w:t>
      </w:r>
    </w:p>
    <w:p w:rsidR="00DE60BA" w:rsidRPr="00DE60BA" w:rsidRDefault="00DE60BA" w:rsidP="006643B9">
      <w:pPr>
        <w:tabs>
          <w:tab w:val="left" w:pos="540"/>
        </w:tabs>
        <w:ind w:firstLine="709"/>
        <w:jc w:val="both"/>
        <w:rPr>
          <w:iCs/>
          <w:sz w:val="28"/>
          <w:szCs w:val="28"/>
        </w:rPr>
      </w:pPr>
      <w:r w:rsidRPr="00DE60BA">
        <w:rPr>
          <w:iCs/>
          <w:sz w:val="28"/>
          <w:szCs w:val="28"/>
        </w:rPr>
        <w:t>3.2. Регистрация поступившей заявки о предоставлении муниципальной услуги.</w:t>
      </w:r>
    </w:p>
    <w:p w:rsidR="00DE60BA" w:rsidRPr="00DE60BA" w:rsidRDefault="00DE60BA" w:rsidP="006643B9">
      <w:pPr>
        <w:tabs>
          <w:tab w:val="left" w:pos="540"/>
        </w:tabs>
        <w:ind w:firstLine="709"/>
        <w:jc w:val="both"/>
        <w:rPr>
          <w:sz w:val="24"/>
          <w:szCs w:val="24"/>
        </w:rPr>
      </w:pPr>
      <w:r w:rsidRPr="00DE60BA">
        <w:rPr>
          <w:sz w:val="28"/>
          <w:szCs w:val="28"/>
        </w:rPr>
        <w:t xml:space="preserve">3.2.1. </w:t>
      </w:r>
      <w:r w:rsidRPr="00DE60BA">
        <w:rPr>
          <w:color w:val="000000"/>
          <w:sz w:val="28"/>
          <w:szCs w:val="28"/>
        </w:rPr>
        <w:t>В случае отсутствия оснований для отказа в приеме документов, предусмотренных пунктом 2.7 настоящего Регламента, заявка регистрируется в журнале учета заявок отдела строительства и муниципального хозяйства Администрации Цимлянского района.</w:t>
      </w:r>
    </w:p>
    <w:p w:rsidR="00DE60BA" w:rsidRPr="00DE60BA" w:rsidRDefault="00DE60BA" w:rsidP="006643B9">
      <w:pPr>
        <w:autoSpaceDE w:val="0"/>
        <w:autoSpaceDN w:val="0"/>
        <w:adjustRightInd w:val="0"/>
        <w:ind w:firstLine="709"/>
        <w:jc w:val="both"/>
        <w:rPr>
          <w:rFonts w:ascii="Arial" w:hAnsi="Arial" w:cs="Arial"/>
        </w:rPr>
      </w:pPr>
      <w:r w:rsidRPr="00DE60BA">
        <w:rPr>
          <w:rFonts w:cs="Arial"/>
          <w:sz w:val="28"/>
          <w:szCs w:val="28"/>
        </w:rPr>
        <w:t>3.2.2. Дата регистрации заявки является началом отсчета срока исполнения поступившего документа (предоставления муниципальной услуги).</w:t>
      </w:r>
    </w:p>
    <w:p w:rsidR="00DE60BA" w:rsidRPr="00DE60BA" w:rsidRDefault="00DE60BA" w:rsidP="006643B9">
      <w:pPr>
        <w:ind w:firstLine="709"/>
        <w:contextualSpacing/>
        <w:jc w:val="both"/>
        <w:rPr>
          <w:sz w:val="24"/>
          <w:szCs w:val="24"/>
        </w:rPr>
      </w:pPr>
      <w:r w:rsidRPr="00DE60BA">
        <w:rPr>
          <w:color w:val="000000"/>
          <w:sz w:val="28"/>
          <w:szCs w:val="28"/>
        </w:rPr>
        <w:t>3.3.1. По результатам рассмотрения заявки Уполномоченный орган принимает решение о согласовании или отказе в согласовании создания мест (площадки) накопления твердых коммунальных отходов.</w:t>
      </w:r>
    </w:p>
    <w:p w:rsidR="00DE60BA" w:rsidRPr="00DE60BA" w:rsidRDefault="00DE60BA" w:rsidP="006643B9">
      <w:pPr>
        <w:widowControl w:val="0"/>
        <w:autoSpaceDE w:val="0"/>
        <w:autoSpaceDN w:val="0"/>
        <w:adjustRightInd w:val="0"/>
        <w:spacing w:after="120"/>
        <w:ind w:firstLine="709"/>
        <w:contextualSpacing/>
        <w:jc w:val="both"/>
        <w:rPr>
          <w:sz w:val="28"/>
          <w:szCs w:val="28"/>
        </w:rPr>
      </w:pPr>
      <w:r w:rsidRPr="00DE60BA">
        <w:rPr>
          <w:color w:val="000000"/>
          <w:sz w:val="28"/>
          <w:szCs w:val="28"/>
        </w:rPr>
        <w:t>3.2.3. Основаниями отказа Уполномоченного органа в согласовании создания места (площадки) накопления твердых коммунальных отходов являются:</w:t>
      </w:r>
    </w:p>
    <w:p w:rsidR="00DE60BA" w:rsidRPr="00DE60BA" w:rsidRDefault="00DE60BA" w:rsidP="006643B9">
      <w:pPr>
        <w:widowControl w:val="0"/>
        <w:autoSpaceDE w:val="0"/>
        <w:autoSpaceDN w:val="0"/>
        <w:adjustRightInd w:val="0"/>
        <w:spacing w:after="120"/>
        <w:ind w:firstLine="709"/>
        <w:contextualSpacing/>
        <w:jc w:val="both"/>
        <w:rPr>
          <w:sz w:val="28"/>
          <w:szCs w:val="28"/>
        </w:rPr>
      </w:pPr>
      <w:r w:rsidRPr="00DE60BA">
        <w:rPr>
          <w:color w:val="000000"/>
          <w:sz w:val="28"/>
          <w:szCs w:val="28"/>
        </w:rPr>
        <w:t>а) несоответствие заявки установленной форме;</w:t>
      </w:r>
    </w:p>
    <w:p w:rsidR="00DE60BA" w:rsidRPr="00DE60BA" w:rsidRDefault="00DE60BA" w:rsidP="006643B9">
      <w:pPr>
        <w:widowControl w:val="0"/>
        <w:autoSpaceDE w:val="0"/>
        <w:autoSpaceDN w:val="0"/>
        <w:adjustRightInd w:val="0"/>
        <w:spacing w:after="120"/>
        <w:ind w:firstLine="709"/>
        <w:contextualSpacing/>
        <w:jc w:val="both"/>
        <w:rPr>
          <w:sz w:val="28"/>
          <w:szCs w:val="28"/>
        </w:rPr>
      </w:pPr>
      <w:r w:rsidRPr="00DE60BA">
        <w:rPr>
          <w:color w:val="000000"/>
          <w:sz w:val="28"/>
          <w:szCs w:val="28"/>
        </w:rPr>
        <w:t>б) несоответствие мест (площадки) накопления твердых коммунальных отходов требованиям правилам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DE60BA" w:rsidRPr="00DE60BA" w:rsidRDefault="00DE60BA" w:rsidP="00334EF3">
      <w:pPr>
        <w:widowControl w:val="0"/>
        <w:autoSpaceDE w:val="0"/>
        <w:autoSpaceDN w:val="0"/>
        <w:adjustRightInd w:val="0"/>
        <w:ind w:firstLine="709"/>
        <w:contextualSpacing/>
        <w:jc w:val="both"/>
        <w:rPr>
          <w:sz w:val="28"/>
          <w:szCs w:val="28"/>
        </w:rPr>
      </w:pPr>
      <w:r w:rsidRPr="00DE60BA">
        <w:rPr>
          <w:color w:val="000000"/>
          <w:sz w:val="28"/>
          <w:szCs w:val="28"/>
        </w:rPr>
        <w:t>3.2.4. О принятом решении Уполномоченный орган уведомляет заявителя в срок, установленный пунктом 2.4 настоящего Регламента. В решении об отказе в согласовании создания мест (площадки) накопления твердых коммунальных отходов в обязательном порядке указывается основание такого отказа.</w:t>
      </w:r>
    </w:p>
    <w:p w:rsidR="00DE60BA" w:rsidRPr="00DE60BA" w:rsidRDefault="00DE60BA" w:rsidP="00334EF3">
      <w:pPr>
        <w:widowControl w:val="0"/>
        <w:autoSpaceDE w:val="0"/>
        <w:autoSpaceDN w:val="0"/>
        <w:adjustRightInd w:val="0"/>
        <w:ind w:firstLine="709"/>
        <w:contextualSpacing/>
        <w:jc w:val="both"/>
        <w:rPr>
          <w:sz w:val="28"/>
          <w:szCs w:val="28"/>
        </w:rPr>
      </w:pPr>
      <w:r w:rsidRPr="00DE60BA">
        <w:rPr>
          <w:color w:val="000000"/>
          <w:sz w:val="28"/>
          <w:szCs w:val="28"/>
        </w:rPr>
        <w:t>3.2.5. После устранения причины отказа в согласовании создания мест (площадки) накопления твердых коммунальных отходов заявитель вправе повторно обратиться к Исполнителю за согласованием создания места (площадки) накопления твердых коммунальных отходов.</w:t>
      </w:r>
    </w:p>
    <w:p w:rsidR="00DE60BA" w:rsidRPr="00DE60BA" w:rsidRDefault="00DE60BA" w:rsidP="00334EF3">
      <w:pPr>
        <w:widowControl w:val="0"/>
        <w:autoSpaceDE w:val="0"/>
        <w:autoSpaceDN w:val="0"/>
        <w:adjustRightInd w:val="0"/>
        <w:ind w:firstLine="709"/>
        <w:contextualSpacing/>
        <w:jc w:val="both"/>
        <w:rPr>
          <w:sz w:val="28"/>
          <w:szCs w:val="28"/>
        </w:rPr>
      </w:pPr>
      <w:r w:rsidRPr="00DE60BA">
        <w:rPr>
          <w:color w:val="000000"/>
          <w:sz w:val="28"/>
          <w:szCs w:val="28"/>
        </w:rPr>
        <w:t xml:space="preserve">3.2.6. </w:t>
      </w:r>
      <w:r w:rsidRPr="00DE60BA">
        <w:rPr>
          <w:color w:val="000000"/>
          <w:spacing w:val="7"/>
          <w:sz w:val="28"/>
          <w:szCs w:val="28"/>
        </w:rPr>
        <w:t>В случае отсутствия оснований для отказа в согласовании создания мест (площадок) накопления твердых коммунальных отходов, Уполномоченный орган  принимает решение о согласовании создания мест (площадок) накопления твердых коммунальных отходов.</w:t>
      </w:r>
    </w:p>
    <w:p w:rsidR="00DE60BA" w:rsidRPr="00DE60BA" w:rsidRDefault="00DE60BA" w:rsidP="00334EF3">
      <w:pPr>
        <w:tabs>
          <w:tab w:val="left" w:pos="709"/>
        </w:tabs>
        <w:ind w:firstLine="709"/>
        <w:contextualSpacing/>
        <w:jc w:val="both"/>
        <w:rPr>
          <w:sz w:val="24"/>
          <w:szCs w:val="24"/>
        </w:rPr>
      </w:pPr>
      <w:r w:rsidRPr="00DE60BA">
        <w:rPr>
          <w:color w:val="000000"/>
          <w:spacing w:val="7"/>
          <w:sz w:val="28"/>
          <w:szCs w:val="28"/>
        </w:rPr>
        <w:t xml:space="preserve">3.2.7. В случае направления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срок </w:t>
      </w:r>
      <w:r w:rsidRPr="00DE60BA">
        <w:rPr>
          <w:color w:val="000000"/>
          <w:spacing w:val="7"/>
          <w:sz w:val="28"/>
          <w:szCs w:val="28"/>
        </w:rPr>
        <w:lastRenderedPageBreak/>
        <w:t>рассмотрения заявки может быть увеличен на срок предусмотренный в пункте 2.4 настоящего Регламента.</w:t>
      </w:r>
    </w:p>
    <w:p w:rsidR="00DE60BA" w:rsidRPr="00DE60BA" w:rsidRDefault="00DE60BA" w:rsidP="00334EF3">
      <w:pPr>
        <w:tabs>
          <w:tab w:val="left" w:pos="709"/>
        </w:tabs>
        <w:suppressAutoHyphens/>
        <w:ind w:firstLine="709"/>
        <w:jc w:val="both"/>
        <w:rPr>
          <w:rFonts w:ascii="Calibri" w:hAnsi="Calibri" w:cs="Calibri"/>
          <w:lang w:eastAsia="en-US"/>
        </w:rPr>
      </w:pPr>
      <w:r w:rsidRPr="00DE60BA">
        <w:rPr>
          <w:color w:val="000000"/>
          <w:sz w:val="28"/>
          <w:szCs w:val="28"/>
          <w:lang w:eastAsia="en-US"/>
        </w:rPr>
        <w:t>3.3. Способ фиксации результата выполнения административной процедуры.</w:t>
      </w:r>
    </w:p>
    <w:p w:rsidR="00DE60BA" w:rsidRPr="00DE60BA" w:rsidRDefault="00DE60BA" w:rsidP="00334EF3">
      <w:pPr>
        <w:tabs>
          <w:tab w:val="left" w:pos="993"/>
        </w:tabs>
        <w:suppressAutoHyphens/>
        <w:ind w:firstLine="709"/>
        <w:jc w:val="both"/>
        <w:rPr>
          <w:rFonts w:ascii="Calibri" w:hAnsi="Calibri" w:cs="Calibri"/>
          <w:lang w:eastAsia="en-US"/>
        </w:rPr>
      </w:pPr>
      <w:r w:rsidRPr="00DE60BA">
        <w:rPr>
          <w:color w:val="000000"/>
          <w:sz w:val="28"/>
          <w:szCs w:val="28"/>
          <w:lang w:eastAsia="en-US"/>
        </w:rPr>
        <w:t>Согласование или решение об отказе в согласовании создания мест (площадок) накопления твердых коммунальных отходов регистрируется в журнале (приложение № 6 к настоящему Регламенту).</w:t>
      </w:r>
    </w:p>
    <w:p w:rsidR="00DE60BA" w:rsidRPr="00DE60BA" w:rsidRDefault="00DE60BA" w:rsidP="00334EF3">
      <w:pPr>
        <w:ind w:firstLine="708"/>
        <w:jc w:val="both"/>
        <w:rPr>
          <w:sz w:val="24"/>
          <w:szCs w:val="24"/>
        </w:rPr>
      </w:pPr>
      <w:r w:rsidRPr="00DE60BA">
        <w:rPr>
          <w:sz w:val="28"/>
          <w:szCs w:val="28"/>
        </w:rPr>
        <w:t xml:space="preserve">3.4. В случае поступления заявки через МАУ «МФЦ», организация выдачи или направления заявителю </w:t>
      </w:r>
      <w:r w:rsidRPr="00DE60BA">
        <w:rPr>
          <w:color w:val="000000"/>
          <w:sz w:val="28"/>
          <w:szCs w:val="28"/>
        </w:rPr>
        <w:t>решения о согласовании или отказе в согласовании создания мест</w:t>
      </w:r>
      <w:r w:rsidR="00807722">
        <w:rPr>
          <w:color w:val="000000"/>
          <w:sz w:val="28"/>
          <w:szCs w:val="28"/>
        </w:rPr>
        <w:t>а</w:t>
      </w:r>
      <w:r w:rsidRPr="00DE60BA">
        <w:rPr>
          <w:color w:val="000000"/>
          <w:sz w:val="28"/>
          <w:szCs w:val="28"/>
        </w:rPr>
        <w:t xml:space="preserve"> (площадки) накопления твердых коммунальных отходов</w:t>
      </w:r>
      <w:r w:rsidRPr="00DE60BA">
        <w:rPr>
          <w:sz w:val="28"/>
          <w:szCs w:val="28"/>
        </w:rPr>
        <w:t xml:space="preserve"> осуществляется работниками МАУ «МФЦ», после их передачи   должностным лицом Уполномоченного органа  в МАУ «МФЦ». </w:t>
      </w:r>
    </w:p>
    <w:p w:rsidR="00DE60BA" w:rsidRPr="00DE60BA" w:rsidRDefault="00DE60BA" w:rsidP="00334EF3">
      <w:pPr>
        <w:ind w:firstLine="708"/>
        <w:jc w:val="both"/>
        <w:rPr>
          <w:sz w:val="24"/>
          <w:szCs w:val="24"/>
        </w:rPr>
      </w:pPr>
      <w:r w:rsidRPr="00DE60BA">
        <w:rPr>
          <w:sz w:val="28"/>
          <w:szCs w:val="28"/>
        </w:rPr>
        <w:t>3.5. Второй экземпляр решения</w:t>
      </w:r>
      <w:r w:rsidRPr="00DE60BA">
        <w:rPr>
          <w:color w:val="000000"/>
          <w:spacing w:val="-6"/>
          <w:sz w:val="28"/>
          <w:szCs w:val="28"/>
        </w:rPr>
        <w:t xml:space="preserve"> о согласовании или отказе в согласовании создания мест (площадки) накопления твердых коммунальных отходов</w:t>
      </w:r>
      <w:r w:rsidRPr="00DE60BA">
        <w:rPr>
          <w:sz w:val="28"/>
          <w:szCs w:val="28"/>
        </w:rPr>
        <w:t xml:space="preserve">  хранятся в архиве Уполномоченного органа.</w:t>
      </w:r>
    </w:p>
    <w:p w:rsidR="00DE60BA" w:rsidRPr="00DE60BA" w:rsidRDefault="00DE60BA" w:rsidP="00334EF3">
      <w:pPr>
        <w:ind w:right="11" w:firstLine="708"/>
        <w:jc w:val="both"/>
        <w:rPr>
          <w:sz w:val="24"/>
          <w:szCs w:val="24"/>
        </w:rPr>
      </w:pPr>
      <w:r w:rsidRPr="00DE60BA">
        <w:rPr>
          <w:sz w:val="28"/>
          <w:szCs w:val="28"/>
        </w:rPr>
        <w:t>3.6.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«Региональный портал государственных и муниципальных услуг».</w:t>
      </w:r>
    </w:p>
    <w:p w:rsidR="00DE60BA" w:rsidRPr="00DE60BA" w:rsidRDefault="00DE60BA" w:rsidP="00334EF3">
      <w:pPr>
        <w:ind w:right="11" w:firstLine="708"/>
        <w:jc w:val="both"/>
        <w:rPr>
          <w:sz w:val="24"/>
          <w:szCs w:val="24"/>
        </w:rPr>
      </w:pPr>
      <w:r w:rsidRPr="00DE60BA">
        <w:rPr>
          <w:sz w:val="28"/>
          <w:szCs w:val="28"/>
        </w:rPr>
        <w:t xml:space="preserve">3.6.1. Информация по предоставлению муниципальной услуги размещается на официальном сайте Администрации Цимлянского района </w:t>
      </w:r>
      <w:r w:rsidR="006643B9">
        <w:rPr>
          <w:sz w:val="28"/>
          <w:szCs w:val="28"/>
        </w:rPr>
        <w:t xml:space="preserve">          </w:t>
      </w:r>
      <w:r w:rsidRPr="00DE60BA">
        <w:rPr>
          <w:sz w:val="28"/>
          <w:szCs w:val="28"/>
        </w:rPr>
        <w:t>в информационно-телекоммуникационной</w:t>
      </w:r>
      <w:r w:rsidR="006643B9">
        <w:rPr>
          <w:sz w:val="28"/>
          <w:szCs w:val="28"/>
        </w:rPr>
        <w:t xml:space="preserve"> </w:t>
      </w:r>
      <w:r w:rsidRPr="00DE60BA">
        <w:rPr>
          <w:sz w:val="28"/>
          <w:szCs w:val="28"/>
        </w:rPr>
        <w:t>сети Интернет (https://cimlyanskiyrayon.ru/),на портале государственных и муниципальных услуг Ростовской области (</w:t>
      </w:r>
      <w:r w:rsidRPr="00DE60BA">
        <w:rPr>
          <w:color w:val="000000"/>
          <w:sz w:val="28"/>
          <w:szCs w:val="28"/>
          <w:lang w:val="en-US"/>
        </w:rPr>
        <w:t>http</w:t>
      </w:r>
      <w:r w:rsidRPr="00DE60BA">
        <w:rPr>
          <w:color w:val="000000"/>
          <w:sz w:val="28"/>
          <w:szCs w:val="28"/>
        </w:rPr>
        <w:t>://61.</w:t>
      </w:r>
      <w:r w:rsidRPr="00DE60BA">
        <w:rPr>
          <w:color w:val="000000"/>
          <w:sz w:val="28"/>
          <w:szCs w:val="28"/>
          <w:lang w:val="en-US"/>
        </w:rPr>
        <w:t>gosuslugi</w:t>
      </w:r>
      <w:r w:rsidRPr="00DE60BA">
        <w:rPr>
          <w:color w:val="000000"/>
          <w:sz w:val="28"/>
          <w:szCs w:val="28"/>
        </w:rPr>
        <w:t>.</w:t>
      </w:r>
      <w:r w:rsidRPr="00DE60BA">
        <w:rPr>
          <w:color w:val="000000"/>
          <w:sz w:val="28"/>
          <w:szCs w:val="28"/>
          <w:lang w:val="en-US"/>
        </w:rPr>
        <w:t>ru</w:t>
      </w:r>
      <w:r w:rsidRPr="00DE60BA">
        <w:rPr>
          <w:sz w:val="28"/>
          <w:szCs w:val="28"/>
        </w:rPr>
        <w:t>) и Едином портале (</w:t>
      </w:r>
      <w:hyperlink r:id="rId10" w:anchor="_blank" w:history="1">
        <w:r w:rsidRPr="00DE60BA">
          <w:rPr>
            <w:color w:val="000000"/>
            <w:sz w:val="28"/>
            <w:szCs w:val="28"/>
            <w:lang w:val="en-US"/>
          </w:rPr>
          <w:t>www</w:t>
        </w:r>
      </w:hyperlink>
      <w:hyperlink r:id="rId11" w:anchor="_blank" w:history="1">
        <w:r w:rsidRPr="00DE60BA">
          <w:rPr>
            <w:color w:val="000000"/>
            <w:sz w:val="28"/>
            <w:szCs w:val="28"/>
          </w:rPr>
          <w:t>.</w:t>
        </w:r>
      </w:hyperlink>
      <w:hyperlink r:id="rId12" w:anchor="_blank" w:history="1">
        <w:r w:rsidRPr="00DE60BA">
          <w:rPr>
            <w:color w:val="000000"/>
            <w:sz w:val="28"/>
            <w:szCs w:val="28"/>
            <w:lang w:val="en-US"/>
          </w:rPr>
          <w:t>gosuslugi</w:t>
        </w:r>
      </w:hyperlink>
      <w:hyperlink r:id="rId13" w:anchor="_blank" w:history="1">
        <w:r w:rsidRPr="00DE60BA">
          <w:rPr>
            <w:color w:val="000000"/>
            <w:sz w:val="28"/>
            <w:szCs w:val="28"/>
          </w:rPr>
          <w:t>.</w:t>
        </w:r>
      </w:hyperlink>
      <w:hyperlink r:id="rId14" w:anchor="_blank" w:history="1">
        <w:r w:rsidRPr="00DE60BA">
          <w:rPr>
            <w:color w:val="000000"/>
            <w:sz w:val="28"/>
            <w:szCs w:val="28"/>
            <w:lang w:val="en-US"/>
          </w:rPr>
          <w:t>ru</w:t>
        </w:r>
      </w:hyperlink>
      <w:r w:rsidRPr="00DE60BA">
        <w:rPr>
          <w:color w:val="000000"/>
          <w:sz w:val="28"/>
          <w:szCs w:val="28"/>
        </w:rPr>
        <w:t>).</w:t>
      </w:r>
    </w:p>
    <w:p w:rsidR="00DE60BA" w:rsidRPr="00DE60BA" w:rsidRDefault="00DE60BA" w:rsidP="00334EF3">
      <w:pPr>
        <w:ind w:left="22" w:right="14" w:firstLine="686"/>
        <w:jc w:val="both"/>
        <w:rPr>
          <w:sz w:val="24"/>
          <w:szCs w:val="24"/>
        </w:rPr>
      </w:pPr>
      <w:r w:rsidRPr="00DE60BA">
        <w:rPr>
          <w:sz w:val="28"/>
          <w:szCs w:val="28"/>
        </w:rPr>
        <w:t>3.6.2. Заявитель имеет право подать заявку и пакет документов по электронной почте в адрес Уполномоченного органа (cim_otdelgkh@bk.ru).</w:t>
      </w:r>
    </w:p>
    <w:p w:rsidR="00DE60BA" w:rsidRPr="00DE60BA" w:rsidRDefault="00DE60BA" w:rsidP="00334EF3">
      <w:pPr>
        <w:ind w:left="22" w:right="14" w:firstLine="687"/>
        <w:jc w:val="both"/>
        <w:rPr>
          <w:sz w:val="24"/>
          <w:szCs w:val="24"/>
        </w:rPr>
      </w:pPr>
      <w:r w:rsidRPr="00DE60BA">
        <w:rPr>
          <w:sz w:val="28"/>
          <w:szCs w:val="28"/>
        </w:rPr>
        <w:t>3.6.3. Заявитель имеет право подать заявку и пакет документов, а также получить сведения о ходе выполнения заявки о предоставлении муниципальной услуги через Портал государственных и муниципальных услуг Ростовской области (</w:t>
      </w:r>
      <w:r w:rsidRPr="00DE60BA">
        <w:rPr>
          <w:color w:val="000000"/>
          <w:sz w:val="28"/>
          <w:szCs w:val="28"/>
          <w:lang w:val="en-US"/>
        </w:rPr>
        <w:t>http</w:t>
      </w:r>
      <w:r w:rsidRPr="00DE60BA">
        <w:rPr>
          <w:color w:val="000000"/>
          <w:sz w:val="28"/>
          <w:szCs w:val="28"/>
        </w:rPr>
        <w:t>://61.</w:t>
      </w:r>
      <w:r w:rsidRPr="00DE60BA">
        <w:rPr>
          <w:color w:val="000000"/>
          <w:sz w:val="28"/>
          <w:szCs w:val="28"/>
          <w:lang w:val="en-US"/>
        </w:rPr>
        <w:t>gosuslugi</w:t>
      </w:r>
      <w:r w:rsidRPr="00DE60BA">
        <w:rPr>
          <w:color w:val="000000"/>
          <w:sz w:val="28"/>
          <w:szCs w:val="28"/>
        </w:rPr>
        <w:t>.</w:t>
      </w:r>
      <w:r w:rsidRPr="00DE60BA">
        <w:rPr>
          <w:color w:val="000000"/>
          <w:sz w:val="28"/>
          <w:szCs w:val="28"/>
          <w:lang w:val="en-US"/>
        </w:rPr>
        <w:t>ru</w:t>
      </w:r>
      <w:r w:rsidRPr="00DE60BA">
        <w:rPr>
          <w:sz w:val="28"/>
          <w:szCs w:val="28"/>
        </w:rPr>
        <w:t>) и Единый портал (</w:t>
      </w:r>
      <w:hyperlink r:id="rId15" w:anchor="_blank" w:history="1">
        <w:r w:rsidRPr="00DE60BA">
          <w:rPr>
            <w:color w:val="000000"/>
            <w:sz w:val="28"/>
            <w:szCs w:val="28"/>
            <w:lang w:val="en-US"/>
          </w:rPr>
          <w:t>www</w:t>
        </w:r>
      </w:hyperlink>
      <w:hyperlink r:id="rId16" w:anchor="_blank" w:history="1">
        <w:r w:rsidRPr="00DE60BA">
          <w:rPr>
            <w:color w:val="000000"/>
            <w:sz w:val="28"/>
            <w:szCs w:val="28"/>
          </w:rPr>
          <w:t>.</w:t>
        </w:r>
      </w:hyperlink>
      <w:hyperlink r:id="rId17" w:anchor="_blank" w:history="1">
        <w:r w:rsidRPr="00DE60BA">
          <w:rPr>
            <w:color w:val="000000"/>
            <w:sz w:val="28"/>
            <w:szCs w:val="28"/>
            <w:lang w:val="en-US"/>
          </w:rPr>
          <w:t>gosuslugi</w:t>
        </w:r>
      </w:hyperlink>
      <w:hyperlink r:id="rId18" w:anchor="_blank" w:history="1">
        <w:r w:rsidRPr="00DE60BA">
          <w:rPr>
            <w:color w:val="000000"/>
            <w:sz w:val="28"/>
            <w:szCs w:val="28"/>
          </w:rPr>
          <w:t>.</w:t>
        </w:r>
      </w:hyperlink>
      <w:hyperlink r:id="rId19" w:anchor="_blank" w:history="1">
        <w:r w:rsidRPr="00DE60BA">
          <w:rPr>
            <w:color w:val="000000"/>
            <w:sz w:val="28"/>
            <w:szCs w:val="28"/>
            <w:lang w:val="en-US"/>
          </w:rPr>
          <w:t>ru</w:t>
        </w:r>
      </w:hyperlink>
      <w:r w:rsidRPr="00DE60BA">
        <w:rPr>
          <w:color w:val="000000"/>
          <w:sz w:val="28"/>
          <w:szCs w:val="28"/>
        </w:rPr>
        <w:t>).</w:t>
      </w:r>
    </w:p>
    <w:p w:rsidR="00DE60BA" w:rsidRPr="00DE60BA" w:rsidRDefault="00DE60BA" w:rsidP="00334EF3">
      <w:pPr>
        <w:ind w:left="22" w:right="14" w:firstLine="687"/>
        <w:jc w:val="both"/>
        <w:rPr>
          <w:sz w:val="24"/>
          <w:szCs w:val="24"/>
        </w:rPr>
      </w:pPr>
      <w:r w:rsidRPr="00DE60BA">
        <w:rPr>
          <w:color w:val="000000"/>
          <w:sz w:val="28"/>
          <w:szCs w:val="28"/>
        </w:rPr>
        <w:t>3.6.4. Получение заявителем результатов предоставления муниципальной услуги возможно лично, по почте либо по электронной почте, в зависимости от заявки.</w:t>
      </w:r>
    </w:p>
    <w:p w:rsidR="00010937" w:rsidRDefault="00010937" w:rsidP="00334EF3">
      <w:pPr>
        <w:widowControl w:val="0"/>
        <w:suppressAutoHyphens/>
        <w:ind w:firstLine="567"/>
        <w:jc w:val="center"/>
        <w:rPr>
          <w:rFonts w:eastAsia="Lucida Sans Unicode"/>
          <w:kern w:val="2"/>
          <w:sz w:val="28"/>
          <w:szCs w:val="28"/>
        </w:rPr>
      </w:pPr>
    </w:p>
    <w:p w:rsidR="00DE60BA" w:rsidRPr="00DE60BA" w:rsidRDefault="00DE60BA" w:rsidP="00334EF3">
      <w:pPr>
        <w:widowControl w:val="0"/>
        <w:suppressAutoHyphens/>
        <w:ind w:firstLine="567"/>
        <w:jc w:val="center"/>
        <w:rPr>
          <w:rFonts w:eastAsia="Lucida Sans Unicode"/>
          <w:kern w:val="2"/>
          <w:sz w:val="28"/>
          <w:szCs w:val="28"/>
        </w:rPr>
      </w:pPr>
      <w:r w:rsidRPr="00DE60BA">
        <w:rPr>
          <w:rFonts w:eastAsia="Lucida Sans Unicode"/>
          <w:kern w:val="2"/>
          <w:sz w:val="28"/>
          <w:szCs w:val="28"/>
        </w:rPr>
        <w:t>IV. Формы контроля за исполнением</w:t>
      </w:r>
    </w:p>
    <w:p w:rsidR="00DE60BA" w:rsidRPr="00DE60BA" w:rsidRDefault="00DE60BA" w:rsidP="00334EF3">
      <w:pPr>
        <w:widowControl w:val="0"/>
        <w:suppressAutoHyphens/>
        <w:ind w:firstLine="567"/>
        <w:jc w:val="center"/>
        <w:rPr>
          <w:rFonts w:eastAsia="Lucida Sans Unicode"/>
          <w:kern w:val="2"/>
          <w:sz w:val="28"/>
          <w:szCs w:val="28"/>
        </w:rPr>
      </w:pPr>
      <w:r w:rsidRPr="00DE60BA">
        <w:rPr>
          <w:rFonts w:eastAsia="Lucida Sans Unicode"/>
          <w:kern w:val="2"/>
          <w:sz w:val="28"/>
          <w:szCs w:val="28"/>
        </w:rPr>
        <w:t>Административного регламента</w:t>
      </w:r>
    </w:p>
    <w:p w:rsidR="00DE60BA" w:rsidRPr="00DE60BA" w:rsidRDefault="00DE60BA" w:rsidP="00334EF3">
      <w:pPr>
        <w:widowControl w:val="0"/>
        <w:suppressAutoHyphens/>
        <w:ind w:firstLine="567"/>
        <w:jc w:val="center"/>
        <w:rPr>
          <w:rFonts w:eastAsia="Lucida Sans Unicode"/>
          <w:kern w:val="2"/>
          <w:sz w:val="28"/>
          <w:szCs w:val="28"/>
        </w:rPr>
      </w:pPr>
      <w:r w:rsidRPr="00DE60BA">
        <w:rPr>
          <w:rFonts w:eastAsia="Lucida Sans Unicode"/>
          <w:kern w:val="2"/>
          <w:sz w:val="28"/>
          <w:szCs w:val="28"/>
        </w:rPr>
        <w:t> </w:t>
      </w:r>
    </w:p>
    <w:p w:rsidR="00DE60BA" w:rsidRPr="00DE60BA" w:rsidRDefault="00DE60BA" w:rsidP="00334EF3">
      <w:pPr>
        <w:ind w:firstLine="708"/>
        <w:jc w:val="both"/>
        <w:rPr>
          <w:sz w:val="24"/>
          <w:szCs w:val="24"/>
        </w:rPr>
      </w:pPr>
      <w:r w:rsidRPr="00DE60BA">
        <w:rPr>
          <w:color w:val="000000"/>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60BA" w:rsidRPr="00DE60BA" w:rsidRDefault="00DE60BA" w:rsidP="00334EF3">
      <w:pPr>
        <w:ind w:firstLine="708"/>
        <w:jc w:val="both"/>
        <w:rPr>
          <w:sz w:val="24"/>
          <w:szCs w:val="24"/>
        </w:rPr>
      </w:pPr>
      <w:r w:rsidRPr="00DE60BA">
        <w:rPr>
          <w:color w:val="000000"/>
          <w:sz w:val="28"/>
          <w:szCs w:val="28"/>
        </w:rPr>
        <w:t>4.1.1. Глава Администрации Цимлянского района организует контроль за предоставлением муниципальной услуги в целом.</w:t>
      </w:r>
    </w:p>
    <w:p w:rsidR="00DE60BA" w:rsidRPr="00DE60BA" w:rsidRDefault="00DE60BA" w:rsidP="00334EF3">
      <w:pPr>
        <w:ind w:firstLine="708"/>
        <w:jc w:val="both"/>
        <w:rPr>
          <w:sz w:val="24"/>
          <w:szCs w:val="24"/>
        </w:rPr>
      </w:pPr>
      <w:r w:rsidRPr="00DE60BA">
        <w:rPr>
          <w:color w:val="000000"/>
          <w:sz w:val="28"/>
          <w:szCs w:val="28"/>
        </w:rPr>
        <w:lastRenderedPageBreak/>
        <w:t>4.1.2.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 заместителем главы Администрации Цимлянского района по строительству, ЖКХ и архитектуре.</w:t>
      </w:r>
    </w:p>
    <w:p w:rsidR="00DE60BA" w:rsidRPr="00DE60BA" w:rsidRDefault="00DE60BA" w:rsidP="00334EF3">
      <w:pPr>
        <w:ind w:firstLine="708"/>
        <w:jc w:val="both"/>
        <w:rPr>
          <w:sz w:val="24"/>
          <w:szCs w:val="24"/>
        </w:rPr>
      </w:pPr>
      <w:r w:rsidRPr="00DE60BA">
        <w:rPr>
          <w:color w:val="000000"/>
          <w:sz w:val="28"/>
          <w:szCs w:val="28"/>
        </w:rPr>
        <w:t xml:space="preserve">4.1.3.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Административного регламента и нормативных правовых актов, выявления и обеспечения устранения выявленных </w:t>
      </w:r>
      <w:r w:rsidRPr="00DE60BA">
        <w:rPr>
          <w:color w:val="000000"/>
          <w:spacing w:val="-4"/>
          <w:sz w:val="28"/>
          <w:szCs w:val="28"/>
        </w:rPr>
        <w:t>нарушений, рассмотрения, принятия решений и подготовки ответов на обращения</w:t>
      </w:r>
      <w:r w:rsidRPr="00DE60BA">
        <w:rPr>
          <w:color w:val="000000"/>
          <w:sz w:val="28"/>
          <w:szCs w:val="28"/>
        </w:rPr>
        <w:t xml:space="preserve"> заявителей, содержащих жалобы на действия (бездействие) должностных лиц, участвующих в предоставлении муниципальной услуги.</w:t>
      </w:r>
    </w:p>
    <w:p w:rsidR="00DE60BA" w:rsidRPr="00DE60BA" w:rsidRDefault="00DE60BA" w:rsidP="00334EF3">
      <w:pPr>
        <w:ind w:firstLine="708"/>
        <w:jc w:val="both"/>
        <w:rPr>
          <w:sz w:val="24"/>
          <w:szCs w:val="24"/>
        </w:rPr>
      </w:pPr>
      <w:r w:rsidRPr="00DE60BA">
        <w:rPr>
          <w:color w:val="000000"/>
          <w:sz w:val="28"/>
          <w:szCs w:val="28"/>
        </w:rPr>
        <w:t xml:space="preserve">4.1.4. В ходе текущего контроля проводятся комплексные и тематические </w:t>
      </w:r>
      <w:r w:rsidRPr="00DE60BA">
        <w:rPr>
          <w:color w:val="000000"/>
          <w:spacing w:val="-4"/>
          <w:sz w:val="28"/>
          <w:szCs w:val="28"/>
        </w:rPr>
        <w:t>проверки. При проведении комплексной проверки рассматривается предоставление</w:t>
      </w:r>
      <w:r w:rsidRPr="00DE60BA">
        <w:rPr>
          <w:color w:val="000000"/>
          <w:sz w:val="28"/>
          <w:szCs w:val="28"/>
        </w:rPr>
        <w:t xml:space="preserve"> муниципальной услуги в целом, при проведении тематической проверки – вопросы, связанные с исполнением определенной административной процедуры.</w:t>
      </w:r>
    </w:p>
    <w:p w:rsidR="00DE60BA" w:rsidRPr="00DE60BA" w:rsidRDefault="00DE60BA" w:rsidP="00334EF3">
      <w:pPr>
        <w:ind w:firstLine="708"/>
        <w:jc w:val="both"/>
        <w:rPr>
          <w:sz w:val="24"/>
          <w:szCs w:val="24"/>
        </w:rPr>
      </w:pPr>
      <w:r w:rsidRPr="00DE60BA">
        <w:rPr>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E60BA" w:rsidRPr="00DE60BA" w:rsidRDefault="00DE60BA" w:rsidP="00334EF3">
      <w:pPr>
        <w:ind w:left="22" w:firstLine="686"/>
        <w:jc w:val="both"/>
        <w:rPr>
          <w:sz w:val="24"/>
          <w:szCs w:val="24"/>
        </w:rPr>
      </w:pPr>
      <w:r w:rsidRPr="00DE60BA">
        <w:rPr>
          <w:color w:val="000000"/>
          <w:spacing w:val="-4"/>
          <w:sz w:val="28"/>
          <w:szCs w:val="28"/>
        </w:rPr>
        <w:t xml:space="preserve">4.2.1. Плановые проверки проводятся </w:t>
      </w:r>
      <w:r w:rsidRPr="00DE60BA">
        <w:rPr>
          <w:color w:val="000000"/>
          <w:sz w:val="28"/>
          <w:szCs w:val="28"/>
        </w:rPr>
        <w:t xml:space="preserve">в соответствии с планом работы Администрации Цимлянского района, но не чаще одного раза в два года. </w:t>
      </w:r>
    </w:p>
    <w:p w:rsidR="00DE60BA" w:rsidRPr="00DE60BA" w:rsidRDefault="00DE60BA" w:rsidP="00334EF3">
      <w:pPr>
        <w:ind w:left="22" w:firstLine="686"/>
        <w:jc w:val="both"/>
        <w:rPr>
          <w:sz w:val="24"/>
          <w:szCs w:val="24"/>
        </w:rPr>
      </w:pPr>
      <w:r w:rsidRPr="00DE60BA">
        <w:rPr>
          <w:color w:val="000000"/>
          <w:spacing w:val="-3"/>
          <w:sz w:val="28"/>
          <w:szCs w:val="28"/>
        </w:rPr>
        <w:t xml:space="preserve">4.2.2. Плановые проверки проводятся </w:t>
      </w:r>
      <w:r w:rsidRPr="00DE60BA">
        <w:rPr>
          <w:color w:val="000000"/>
          <w:sz w:val="28"/>
          <w:szCs w:val="28"/>
        </w:rPr>
        <w:t>заместителем главы Администрации Цимлянского района</w:t>
      </w:r>
      <w:r w:rsidRPr="00DE60BA">
        <w:rPr>
          <w:color w:val="000000"/>
          <w:spacing w:val="-3"/>
          <w:sz w:val="28"/>
          <w:szCs w:val="28"/>
        </w:rPr>
        <w:t>.</w:t>
      </w:r>
    </w:p>
    <w:p w:rsidR="00DE60BA" w:rsidRPr="00DE60BA" w:rsidRDefault="00DE60BA" w:rsidP="00334EF3">
      <w:pPr>
        <w:ind w:left="22" w:firstLine="686"/>
        <w:jc w:val="both"/>
        <w:rPr>
          <w:sz w:val="24"/>
          <w:szCs w:val="24"/>
        </w:rPr>
      </w:pPr>
      <w:r w:rsidRPr="00DE60BA">
        <w:rPr>
          <w:color w:val="000000"/>
          <w:sz w:val="28"/>
          <w:szCs w:val="28"/>
        </w:rPr>
        <w:t>4.2.3. Внеплановые проверки проводятся в случае поступления обращений заявителей с жалобами на нарушения их прав и законных интересов при предоставлении муниципальной услуги.</w:t>
      </w:r>
    </w:p>
    <w:p w:rsidR="00DE60BA" w:rsidRPr="00DE60BA" w:rsidRDefault="00DE60BA" w:rsidP="00334EF3">
      <w:pPr>
        <w:ind w:left="22" w:firstLine="686"/>
        <w:rPr>
          <w:sz w:val="24"/>
          <w:szCs w:val="24"/>
        </w:rPr>
      </w:pPr>
      <w:r w:rsidRPr="00DE60BA">
        <w:rPr>
          <w:color w:val="000000"/>
          <w:spacing w:val="-3"/>
          <w:sz w:val="28"/>
          <w:szCs w:val="28"/>
        </w:rPr>
        <w:t>4.2.4. В ходе плановых проверок проверяется:</w:t>
      </w:r>
    </w:p>
    <w:p w:rsidR="00DE60BA" w:rsidRPr="00DE60BA" w:rsidRDefault="00DE60BA" w:rsidP="00334EF3">
      <w:pPr>
        <w:ind w:left="22" w:firstLine="709"/>
        <w:jc w:val="both"/>
        <w:rPr>
          <w:sz w:val="24"/>
          <w:szCs w:val="24"/>
        </w:rPr>
      </w:pPr>
      <w:r w:rsidRPr="00DE60BA">
        <w:rPr>
          <w:color w:val="000000"/>
          <w:spacing w:val="-4"/>
          <w:sz w:val="28"/>
          <w:szCs w:val="28"/>
        </w:rPr>
        <w:t xml:space="preserve">1) знание должностными лицами требований настоящего Административного регламента, нормативных правовых актов, устанавливающих требования к исполнению </w:t>
      </w:r>
      <w:r w:rsidRPr="00DE60BA">
        <w:rPr>
          <w:color w:val="000000"/>
          <w:spacing w:val="-5"/>
          <w:sz w:val="28"/>
          <w:szCs w:val="28"/>
        </w:rPr>
        <w:t>муниципальной услуги;</w:t>
      </w:r>
    </w:p>
    <w:p w:rsidR="00DE60BA" w:rsidRPr="00DE60BA" w:rsidRDefault="00DE60BA" w:rsidP="00334EF3">
      <w:pPr>
        <w:ind w:left="22" w:firstLine="709"/>
        <w:jc w:val="both"/>
        <w:rPr>
          <w:sz w:val="24"/>
          <w:szCs w:val="24"/>
        </w:rPr>
      </w:pPr>
      <w:r w:rsidRPr="00DE60BA">
        <w:rPr>
          <w:color w:val="000000"/>
          <w:spacing w:val="-3"/>
          <w:sz w:val="28"/>
          <w:szCs w:val="28"/>
        </w:rPr>
        <w:t xml:space="preserve">2) соблюдение </w:t>
      </w:r>
      <w:r w:rsidRPr="00DE60BA">
        <w:rPr>
          <w:color w:val="000000"/>
          <w:spacing w:val="-4"/>
          <w:sz w:val="28"/>
          <w:szCs w:val="28"/>
        </w:rPr>
        <w:t xml:space="preserve">должностными лицами </w:t>
      </w:r>
      <w:r w:rsidRPr="00DE60BA">
        <w:rPr>
          <w:color w:val="000000"/>
          <w:spacing w:val="-3"/>
          <w:sz w:val="28"/>
          <w:szCs w:val="28"/>
        </w:rPr>
        <w:t>сроков и последовательности исполнения</w:t>
      </w:r>
      <w:r w:rsidRPr="00DE60BA">
        <w:rPr>
          <w:color w:val="000000"/>
          <w:spacing w:val="-4"/>
          <w:sz w:val="28"/>
          <w:szCs w:val="28"/>
        </w:rPr>
        <w:t xml:space="preserve"> административных процедур;</w:t>
      </w:r>
    </w:p>
    <w:p w:rsidR="00DE60BA" w:rsidRPr="00DE60BA" w:rsidRDefault="00DE60BA" w:rsidP="00334EF3">
      <w:pPr>
        <w:ind w:left="22" w:firstLine="709"/>
        <w:jc w:val="both"/>
        <w:rPr>
          <w:sz w:val="24"/>
          <w:szCs w:val="24"/>
        </w:rPr>
      </w:pPr>
      <w:r w:rsidRPr="00DE60BA">
        <w:rPr>
          <w:color w:val="000000"/>
          <w:spacing w:val="-3"/>
          <w:sz w:val="28"/>
          <w:szCs w:val="28"/>
        </w:rPr>
        <w:t>3) правильность и своевременность информирования заявителей об изме</w:t>
      </w:r>
      <w:r w:rsidRPr="00DE60BA">
        <w:rPr>
          <w:color w:val="000000"/>
          <w:spacing w:val="-5"/>
          <w:sz w:val="28"/>
          <w:szCs w:val="28"/>
        </w:rPr>
        <w:t>нении административных процедур, предусмотренных настоящим Административным регламентом</w:t>
      </w:r>
      <w:r w:rsidRPr="00DE60BA">
        <w:rPr>
          <w:color w:val="000000"/>
          <w:spacing w:val="-12"/>
          <w:sz w:val="28"/>
          <w:szCs w:val="28"/>
        </w:rPr>
        <w:t>;</w:t>
      </w:r>
    </w:p>
    <w:p w:rsidR="00DE60BA" w:rsidRPr="00DE60BA" w:rsidRDefault="00DE60BA" w:rsidP="00334EF3">
      <w:pPr>
        <w:ind w:left="22" w:firstLine="709"/>
        <w:jc w:val="both"/>
        <w:rPr>
          <w:sz w:val="24"/>
          <w:szCs w:val="24"/>
        </w:rPr>
      </w:pPr>
      <w:r w:rsidRPr="00DE60BA">
        <w:rPr>
          <w:color w:val="000000"/>
          <w:spacing w:val="-4"/>
          <w:sz w:val="28"/>
          <w:szCs w:val="28"/>
        </w:rPr>
        <w:t xml:space="preserve">4) устранение нарушений и недостатков, выявленных в ходе предыдущей </w:t>
      </w:r>
      <w:r w:rsidRPr="00DE60BA">
        <w:rPr>
          <w:color w:val="000000"/>
          <w:spacing w:val="-6"/>
          <w:sz w:val="28"/>
          <w:szCs w:val="28"/>
        </w:rPr>
        <w:t>плановой проверки.</w:t>
      </w:r>
    </w:p>
    <w:p w:rsidR="00DE60BA" w:rsidRPr="00DE60BA" w:rsidRDefault="00DE60BA" w:rsidP="00334EF3">
      <w:pPr>
        <w:ind w:left="22" w:firstLine="709"/>
        <w:jc w:val="both"/>
        <w:rPr>
          <w:sz w:val="24"/>
          <w:szCs w:val="24"/>
        </w:rPr>
      </w:pPr>
      <w:r w:rsidRPr="00DE60BA">
        <w:rPr>
          <w:color w:val="000000"/>
          <w:sz w:val="28"/>
          <w:szCs w:val="28"/>
        </w:rPr>
        <w:t>4.3. Ответственность должностных лиц Администрации Цимлянского района за решения и действия (бездействие), принимаемые (осуществляемые) ими в ходе предоставления муниципальной услуги</w:t>
      </w:r>
    </w:p>
    <w:p w:rsidR="00DE60BA" w:rsidRPr="00DE60BA" w:rsidRDefault="00DE60BA" w:rsidP="00334EF3">
      <w:pPr>
        <w:ind w:left="22" w:right="14" w:firstLine="686"/>
        <w:jc w:val="both"/>
        <w:rPr>
          <w:sz w:val="24"/>
          <w:szCs w:val="24"/>
        </w:rPr>
      </w:pPr>
      <w:r w:rsidRPr="00DE60BA">
        <w:rPr>
          <w:color w:val="000000"/>
          <w:spacing w:val="-2"/>
          <w:sz w:val="28"/>
          <w:szCs w:val="28"/>
        </w:rPr>
        <w:t xml:space="preserve">4.3.1. Должностные лица, предоставляющие муниципальную услугу, несут персональную ответственность за решения и действия (бездействия), принимаемые (осуществляемые) в ходе предоставления муниципальной услуги, а также по </w:t>
      </w:r>
      <w:r w:rsidRPr="00DE60BA">
        <w:rPr>
          <w:color w:val="000000"/>
          <w:spacing w:val="-2"/>
          <w:sz w:val="28"/>
          <w:szCs w:val="28"/>
        </w:rPr>
        <w:lastRenderedPageBreak/>
        <w:t>результатам проведенных</w:t>
      </w:r>
      <w:r w:rsidRPr="00DE60BA">
        <w:rPr>
          <w:color w:val="000000"/>
          <w:sz w:val="28"/>
          <w:szCs w:val="28"/>
        </w:rPr>
        <w:t xml:space="preserve"> проверок в случае выявления нарушений прав заявителей, в соответствии с действующим законодательством.</w:t>
      </w:r>
    </w:p>
    <w:p w:rsidR="00DE60BA" w:rsidRPr="00DE60BA" w:rsidRDefault="00DE60BA" w:rsidP="00334EF3">
      <w:pPr>
        <w:tabs>
          <w:tab w:val="left" w:pos="709"/>
        </w:tabs>
        <w:jc w:val="both"/>
        <w:rPr>
          <w:sz w:val="24"/>
          <w:szCs w:val="24"/>
        </w:rPr>
      </w:pPr>
      <w:r w:rsidRPr="00DE60BA">
        <w:rPr>
          <w:color w:val="000000"/>
          <w:spacing w:val="-2"/>
          <w:sz w:val="28"/>
          <w:szCs w:val="28"/>
        </w:rPr>
        <w:tab/>
        <w:t>4.3.2. Должностные лица, предоставляющие муниципальную услугу, несут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
    <w:p w:rsidR="00DE60BA" w:rsidRPr="00DE60BA" w:rsidRDefault="00DE60BA" w:rsidP="00334EF3">
      <w:pPr>
        <w:tabs>
          <w:tab w:val="left" w:pos="709"/>
        </w:tabs>
        <w:jc w:val="both"/>
        <w:rPr>
          <w:sz w:val="24"/>
          <w:szCs w:val="24"/>
        </w:rPr>
      </w:pPr>
      <w:r w:rsidRPr="00DE60BA">
        <w:rPr>
          <w:sz w:val="24"/>
          <w:szCs w:val="24"/>
        </w:rPr>
        <w:tab/>
      </w:r>
      <w:r w:rsidRPr="00DE60BA">
        <w:rPr>
          <w:color w:val="000000"/>
          <w:sz w:val="28"/>
          <w:szCs w:val="28"/>
        </w:rPr>
        <w:t>4.3.3.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законодательства Ростовской области, нормативными правовыми актами Администрации Цимлянского района, настоящим Административным регламентом.</w:t>
      </w:r>
    </w:p>
    <w:p w:rsidR="00DE60BA" w:rsidRPr="00DE60BA" w:rsidRDefault="00DE60BA" w:rsidP="00334EF3">
      <w:pPr>
        <w:tabs>
          <w:tab w:val="left" w:pos="709"/>
        </w:tabs>
        <w:jc w:val="both"/>
        <w:rPr>
          <w:sz w:val="24"/>
          <w:szCs w:val="24"/>
        </w:rPr>
      </w:pPr>
      <w:r w:rsidRPr="00DE60BA">
        <w:rPr>
          <w:sz w:val="24"/>
          <w:szCs w:val="24"/>
        </w:rPr>
        <w:tab/>
      </w:r>
      <w:r w:rsidRPr="00DE60BA">
        <w:rPr>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E60BA" w:rsidRPr="00DE60BA" w:rsidRDefault="00DE60BA" w:rsidP="00334EF3">
      <w:pPr>
        <w:ind w:left="22" w:firstLine="686"/>
        <w:jc w:val="both"/>
        <w:rPr>
          <w:sz w:val="24"/>
          <w:szCs w:val="24"/>
        </w:rPr>
      </w:pPr>
      <w:r w:rsidRPr="00DE60BA">
        <w:rPr>
          <w:color w:val="000000"/>
          <w:sz w:val="28"/>
          <w:szCs w:val="28"/>
        </w:rPr>
        <w:t>4.4.1.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Цимлянского района при предоставлении муниципальной услуги.</w:t>
      </w:r>
    </w:p>
    <w:p w:rsidR="00DE60BA" w:rsidRPr="00DE60BA" w:rsidRDefault="00DE60BA" w:rsidP="00334EF3">
      <w:pPr>
        <w:ind w:left="22" w:firstLine="686"/>
        <w:jc w:val="both"/>
        <w:rPr>
          <w:sz w:val="24"/>
          <w:szCs w:val="24"/>
        </w:rPr>
      </w:pPr>
      <w:r w:rsidRPr="00DE60BA">
        <w:rPr>
          <w:color w:val="000000"/>
          <w:sz w:val="28"/>
          <w:szCs w:val="28"/>
        </w:rPr>
        <w:t>4.4.2. Контроль за предоставлением муниципальной услуги может быть осуществлен со стороны граждан, их объединений и организаций в соответствии с действующим законодательством Российской Федерации.</w:t>
      </w:r>
    </w:p>
    <w:p w:rsidR="00DE60BA" w:rsidRPr="00DE60BA" w:rsidRDefault="00DE60BA" w:rsidP="00D76DAB">
      <w:pPr>
        <w:tabs>
          <w:tab w:val="left" w:pos="709"/>
        </w:tabs>
        <w:ind w:left="22"/>
        <w:jc w:val="both"/>
        <w:rPr>
          <w:color w:val="000000"/>
          <w:sz w:val="28"/>
          <w:szCs w:val="28"/>
        </w:rPr>
      </w:pPr>
      <w:r w:rsidRPr="00DE60BA">
        <w:rPr>
          <w:color w:val="000000"/>
          <w:sz w:val="28"/>
          <w:szCs w:val="28"/>
        </w:rPr>
        <w:tab/>
        <w:t>4.4.3.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DE60BA" w:rsidRPr="00DE60BA" w:rsidRDefault="00DE60BA" w:rsidP="00D76DAB">
      <w:pPr>
        <w:widowControl w:val="0"/>
        <w:suppressAutoHyphens/>
        <w:ind w:firstLine="567"/>
        <w:jc w:val="center"/>
        <w:rPr>
          <w:rFonts w:eastAsia="Lucida Sans Unicode"/>
          <w:kern w:val="2"/>
          <w:sz w:val="28"/>
          <w:szCs w:val="28"/>
        </w:rPr>
      </w:pPr>
      <w:r w:rsidRPr="00DE60BA">
        <w:rPr>
          <w:rFonts w:eastAsia="Lucida Sans Unicode"/>
          <w:kern w:val="2"/>
          <w:sz w:val="28"/>
          <w:szCs w:val="28"/>
        </w:rPr>
        <w:t> </w:t>
      </w:r>
    </w:p>
    <w:p w:rsidR="00DE60BA" w:rsidRPr="00DE60BA" w:rsidRDefault="00DE60BA" w:rsidP="00D76DAB">
      <w:pPr>
        <w:widowControl w:val="0"/>
        <w:suppressAutoHyphens/>
        <w:spacing w:before="100" w:after="100"/>
        <w:ind w:firstLine="567"/>
        <w:jc w:val="center"/>
        <w:rPr>
          <w:rFonts w:eastAsia="Lucida Sans Unicode"/>
          <w:kern w:val="2"/>
          <w:sz w:val="28"/>
          <w:szCs w:val="28"/>
        </w:rPr>
      </w:pPr>
      <w:r w:rsidRPr="00DE60BA">
        <w:rPr>
          <w:rFonts w:eastAsia="Lucida Sans Unicode"/>
          <w:kern w:val="2"/>
          <w:sz w:val="28"/>
          <w:szCs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DE60BA" w:rsidRPr="00DE60BA" w:rsidRDefault="00DE60BA" w:rsidP="00D76DAB">
      <w:pPr>
        <w:widowControl w:val="0"/>
        <w:suppressAutoHyphens/>
        <w:ind w:firstLine="567"/>
        <w:jc w:val="center"/>
        <w:rPr>
          <w:rFonts w:eastAsia="Lucida Sans Unicode"/>
          <w:kern w:val="2"/>
          <w:sz w:val="28"/>
          <w:szCs w:val="28"/>
        </w:rPr>
      </w:pPr>
      <w:r w:rsidRPr="00DE60BA">
        <w:rPr>
          <w:rFonts w:eastAsia="Lucida Sans Unicode"/>
          <w:kern w:val="2"/>
          <w:sz w:val="28"/>
          <w:szCs w:val="28"/>
        </w:rPr>
        <w:t> </w:t>
      </w:r>
    </w:p>
    <w:p w:rsidR="00DE60BA" w:rsidRPr="00DE60BA" w:rsidRDefault="00DE60BA" w:rsidP="00D76DAB">
      <w:pPr>
        <w:tabs>
          <w:tab w:val="left" w:pos="709"/>
        </w:tabs>
        <w:ind w:left="22" w:firstLine="687"/>
        <w:jc w:val="both"/>
        <w:rPr>
          <w:sz w:val="24"/>
          <w:szCs w:val="24"/>
        </w:rPr>
      </w:pPr>
      <w:r w:rsidRPr="00DE60BA">
        <w:rPr>
          <w:color w:val="000000"/>
          <w:sz w:val="28"/>
          <w:szCs w:val="28"/>
        </w:rPr>
        <w:t>5.1. 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Цимлянского района и (или) их должностных лиц при предоставлении муниципальной услуги (далее – жалоба) (приложение № 7).</w:t>
      </w:r>
    </w:p>
    <w:p w:rsidR="00DE60BA" w:rsidRPr="00DE60BA" w:rsidRDefault="00DE60BA" w:rsidP="00334EF3">
      <w:pPr>
        <w:ind w:firstLine="708"/>
        <w:jc w:val="both"/>
        <w:rPr>
          <w:sz w:val="24"/>
          <w:szCs w:val="24"/>
        </w:rPr>
      </w:pPr>
      <w:r w:rsidRPr="00DE60BA">
        <w:rPr>
          <w:color w:val="000000"/>
          <w:sz w:val="28"/>
          <w:szCs w:val="28"/>
        </w:rPr>
        <w:t>5.1.1. 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DE60BA" w:rsidRPr="00DE60BA" w:rsidRDefault="00DE60BA" w:rsidP="00334EF3">
      <w:pPr>
        <w:ind w:firstLine="708"/>
        <w:jc w:val="both"/>
        <w:rPr>
          <w:sz w:val="24"/>
          <w:szCs w:val="24"/>
        </w:rPr>
      </w:pPr>
      <w:r w:rsidRPr="00DE60BA">
        <w:rPr>
          <w:bCs/>
          <w:color w:val="000000"/>
          <w:sz w:val="28"/>
          <w:szCs w:val="28"/>
        </w:rPr>
        <w:lastRenderedPageBreak/>
        <w:t>5.2.</w:t>
      </w:r>
      <w:r w:rsidR="002606F2">
        <w:rPr>
          <w:bCs/>
          <w:color w:val="000000"/>
          <w:sz w:val="28"/>
          <w:szCs w:val="28"/>
        </w:rPr>
        <w:t xml:space="preserve"> </w:t>
      </w:r>
      <w:r w:rsidRPr="00DE60BA">
        <w:rPr>
          <w:color w:val="000000"/>
          <w:sz w:val="28"/>
          <w:szCs w:val="28"/>
        </w:rPr>
        <w:t>Предмет жалобы.</w:t>
      </w:r>
    </w:p>
    <w:p w:rsidR="00DE60BA" w:rsidRPr="00DE60BA" w:rsidRDefault="00DE60BA" w:rsidP="00334EF3">
      <w:pPr>
        <w:ind w:firstLine="709"/>
        <w:jc w:val="both"/>
        <w:rPr>
          <w:sz w:val="24"/>
          <w:szCs w:val="24"/>
        </w:rPr>
      </w:pPr>
      <w:r w:rsidRPr="00DE60BA">
        <w:rPr>
          <w:color w:val="000000"/>
          <w:sz w:val="28"/>
          <w:szCs w:val="28"/>
        </w:rPr>
        <w:t>5.2.1. Заявитель может обратиться с жалобой, в том числе в следующих случаях:</w:t>
      </w:r>
    </w:p>
    <w:p w:rsidR="00DE60BA" w:rsidRPr="00DE60BA" w:rsidRDefault="00DE60BA" w:rsidP="00334EF3">
      <w:pPr>
        <w:ind w:firstLine="709"/>
        <w:jc w:val="both"/>
        <w:rPr>
          <w:sz w:val="24"/>
          <w:szCs w:val="24"/>
        </w:rPr>
      </w:pPr>
      <w:r w:rsidRPr="00DE60BA">
        <w:rPr>
          <w:color w:val="000000"/>
          <w:sz w:val="28"/>
          <w:szCs w:val="28"/>
        </w:rPr>
        <w:t>- нарушение срока регистрации заявки о предоставлении муниципальной услуги;</w:t>
      </w:r>
    </w:p>
    <w:p w:rsidR="00DE60BA" w:rsidRPr="00DE60BA" w:rsidRDefault="00DE60BA" w:rsidP="00334EF3">
      <w:pPr>
        <w:ind w:firstLine="709"/>
        <w:jc w:val="both"/>
        <w:rPr>
          <w:sz w:val="24"/>
          <w:szCs w:val="24"/>
        </w:rPr>
      </w:pPr>
      <w:r w:rsidRPr="00DE60BA">
        <w:rPr>
          <w:color w:val="000000"/>
          <w:sz w:val="28"/>
          <w:szCs w:val="28"/>
        </w:rPr>
        <w:t>- нарушение срока предоставления муниципальной услуги;</w:t>
      </w:r>
    </w:p>
    <w:p w:rsidR="00DE60BA" w:rsidRPr="00DE60BA" w:rsidRDefault="00DE60BA" w:rsidP="00334EF3">
      <w:pPr>
        <w:ind w:firstLine="709"/>
        <w:jc w:val="both"/>
        <w:rPr>
          <w:sz w:val="24"/>
          <w:szCs w:val="24"/>
        </w:rPr>
      </w:pPr>
      <w:r w:rsidRPr="00DE60BA">
        <w:rPr>
          <w:color w:val="000000"/>
          <w:sz w:val="28"/>
          <w:szCs w:val="28"/>
          <w:highlight w:val="white"/>
        </w:rPr>
        <w:t>-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Цимлянского района для предоставления муниципальной услуги;</w:t>
      </w:r>
    </w:p>
    <w:p w:rsidR="00DE60BA" w:rsidRPr="00DE60BA" w:rsidRDefault="00DE60BA" w:rsidP="00334EF3">
      <w:pPr>
        <w:ind w:firstLine="709"/>
        <w:jc w:val="both"/>
        <w:rPr>
          <w:color w:val="000000"/>
          <w:sz w:val="28"/>
          <w:szCs w:val="28"/>
        </w:rPr>
      </w:pPr>
      <w:r w:rsidRPr="00DE60BA">
        <w:rPr>
          <w:color w:val="000000"/>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Цимлянского района для предоставления муниципальной услуги, у заявителя;</w:t>
      </w:r>
    </w:p>
    <w:p w:rsidR="00DE60BA" w:rsidRPr="00DE60BA" w:rsidRDefault="00DE60BA" w:rsidP="00334EF3">
      <w:pPr>
        <w:ind w:firstLine="709"/>
        <w:jc w:val="both"/>
        <w:rPr>
          <w:sz w:val="24"/>
          <w:szCs w:val="24"/>
        </w:rPr>
      </w:pPr>
      <w:r w:rsidRPr="00DE60BA">
        <w:rPr>
          <w:color w:val="000000"/>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Цимлянского района;</w:t>
      </w:r>
    </w:p>
    <w:p w:rsidR="00DE60BA" w:rsidRPr="00DE60BA" w:rsidRDefault="00DE60BA" w:rsidP="00334EF3">
      <w:pPr>
        <w:ind w:firstLine="709"/>
        <w:jc w:val="both"/>
        <w:rPr>
          <w:sz w:val="24"/>
          <w:szCs w:val="24"/>
        </w:rPr>
      </w:pPr>
      <w:r w:rsidRPr="00DE60BA">
        <w:rPr>
          <w:color w:val="000000"/>
          <w:sz w:val="28"/>
          <w:szCs w:val="28"/>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 Цимлянского района;</w:t>
      </w:r>
    </w:p>
    <w:p w:rsidR="00DE60BA" w:rsidRPr="00DE60BA" w:rsidRDefault="00DE60BA" w:rsidP="00334EF3">
      <w:pPr>
        <w:ind w:firstLine="709"/>
        <w:jc w:val="both"/>
        <w:rPr>
          <w:sz w:val="24"/>
          <w:szCs w:val="24"/>
        </w:rPr>
      </w:pPr>
      <w:r w:rsidRPr="00DE60BA">
        <w:rPr>
          <w:color w:val="000000"/>
          <w:sz w:val="28"/>
          <w:szCs w:val="28"/>
        </w:rPr>
        <w:t>-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60BA" w:rsidRPr="00DE60BA" w:rsidRDefault="00DE60BA" w:rsidP="00334EF3">
      <w:pPr>
        <w:ind w:firstLine="709"/>
        <w:jc w:val="both"/>
        <w:rPr>
          <w:sz w:val="24"/>
          <w:szCs w:val="24"/>
        </w:rPr>
      </w:pPr>
      <w:r w:rsidRPr="00DE60BA">
        <w:rPr>
          <w:rFonts w:eastAsia="Calibri"/>
          <w:bCs/>
          <w:color w:val="000000"/>
          <w:sz w:val="28"/>
          <w:szCs w:val="28"/>
        </w:rPr>
        <w:t xml:space="preserve">- нарушение срока или порядка выдачи документов по результатам предоставления муниципальной услуги; </w:t>
      </w:r>
    </w:p>
    <w:p w:rsidR="00DE60BA" w:rsidRPr="00DE60BA" w:rsidRDefault="00DE60BA" w:rsidP="00334EF3">
      <w:pPr>
        <w:ind w:firstLine="709"/>
        <w:jc w:val="both"/>
        <w:rPr>
          <w:sz w:val="24"/>
          <w:szCs w:val="24"/>
        </w:rPr>
      </w:pPr>
      <w:r w:rsidRPr="00DE60BA">
        <w:rPr>
          <w:rFonts w:eastAsia="Calibri"/>
          <w:color w:val="000000"/>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Цимлянского района.</w:t>
      </w:r>
    </w:p>
    <w:p w:rsidR="00DE60BA" w:rsidRPr="00DE60BA" w:rsidRDefault="00DE60BA" w:rsidP="00334EF3">
      <w:pPr>
        <w:ind w:firstLine="709"/>
        <w:jc w:val="both"/>
        <w:rPr>
          <w:sz w:val="24"/>
          <w:szCs w:val="24"/>
        </w:rPr>
      </w:pPr>
      <w:r w:rsidRPr="00DE60BA">
        <w:rPr>
          <w:bCs/>
          <w:color w:val="000000"/>
          <w:sz w:val="28"/>
          <w:szCs w:val="28"/>
        </w:rPr>
        <w:t>5.3.</w:t>
      </w:r>
      <w:r w:rsidR="002606F2">
        <w:rPr>
          <w:bCs/>
          <w:color w:val="000000"/>
          <w:sz w:val="28"/>
          <w:szCs w:val="28"/>
        </w:rPr>
        <w:t xml:space="preserve"> </w:t>
      </w:r>
      <w:r w:rsidRPr="00DE60BA">
        <w:rPr>
          <w:color w:val="000000"/>
          <w:sz w:val="28"/>
          <w:szCs w:val="28"/>
        </w:rPr>
        <w:t>Структурные подразделения и отраслевые (функциональные) органы Администрации Цимлянского района и уполномоченные на рассмотрение жалобы должностные лица, которым может быть направлена жалоба.</w:t>
      </w:r>
    </w:p>
    <w:p w:rsidR="00DE60BA" w:rsidRPr="00DE60BA" w:rsidRDefault="00DE60BA" w:rsidP="00334EF3">
      <w:pPr>
        <w:ind w:firstLine="708"/>
        <w:jc w:val="both"/>
        <w:rPr>
          <w:sz w:val="24"/>
          <w:szCs w:val="24"/>
        </w:rPr>
      </w:pPr>
      <w:r w:rsidRPr="00DE60BA">
        <w:rPr>
          <w:color w:val="000000"/>
          <w:sz w:val="28"/>
          <w:szCs w:val="28"/>
        </w:rPr>
        <w:t>5.3.1. Жалоба подается в письменной форме на бумажном носителе или в электронной форме в орган, предоставляющий муниципальную услугу.</w:t>
      </w:r>
    </w:p>
    <w:p w:rsidR="00DE60BA" w:rsidRPr="00DE60BA" w:rsidRDefault="00DE60BA" w:rsidP="00334EF3">
      <w:pPr>
        <w:ind w:firstLine="708"/>
        <w:jc w:val="both"/>
        <w:rPr>
          <w:sz w:val="24"/>
          <w:szCs w:val="24"/>
        </w:rPr>
      </w:pPr>
      <w:r w:rsidRPr="00DE60BA">
        <w:rPr>
          <w:color w:val="000000"/>
          <w:sz w:val="28"/>
          <w:szCs w:val="28"/>
        </w:rPr>
        <w:t>5.3.2. Должностные лица, уполномоченные на рассмотрение жалоб на действие (бездействие) и решения должностных лиц, ответственных или уполномоченных работников, участвующих в предоставлении муниципальной услуги:</w:t>
      </w:r>
    </w:p>
    <w:p w:rsidR="00DE60BA" w:rsidRPr="00DE60BA" w:rsidRDefault="00DE60BA" w:rsidP="00334EF3">
      <w:pPr>
        <w:ind w:firstLine="709"/>
        <w:jc w:val="both"/>
        <w:rPr>
          <w:sz w:val="24"/>
          <w:szCs w:val="24"/>
        </w:rPr>
      </w:pPr>
      <w:r w:rsidRPr="00DE60BA">
        <w:rPr>
          <w:color w:val="000000"/>
          <w:sz w:val="28"/>
          <w:szCs w:val="28"/>
        </w:rPr>
        <w:t>заместитель главы Администрации Цимлянского района по строительству, ЖКХ и архитектуре;</w:t>
      </w:r>
    </w:p>
    <w:p w:rsidR="00DE60BA" w:rsidRPr="00DE60BA" w:rsidRDefault="00DE60BA" w:rsidP="00334EF3">
      <w:pPr>
        <w:ind w:firstLine="709"/>
        <w:jc w:val="both"/>
        <w:rPr>
          <w:sz w:val="24"/>
          <w:szCs w:val="24"/>
        </w:rPr>
      </w:pPr>
      <w:r w:rsidRPr="00DE60BA">
        <w:rPr>
          <w:color w:val="000000"/>
          <w:sz w:val="28"/>
          <w:szCs w:val="28"/>
        </w:rPr>
        <w:lastRenderedPageBreak/>
        <w:t>глава Администрации Цимлянского района;</w:t>
      </w:r>
    </w:p>
    <w:p w:rsidR="00DE60BA" w:rsidRPr="00DE60BA" w:rsidRDefault="00DE60BA" w:rsidP="00334EF3">
      <w:pPr>
        <w:ind w:firstLine="708"/>
        <w:jc w:val="both"/>
        <w:rPr>
          <w:sz w:val="24"/>
          <w:szCs w:val="24"/>
        </w:rPr>
      </w:pPr>
      <w:r w:rsidRPr="00DE60BA">
        <w:rPr>
          <w:color w:val="000000"/>
          <w:sz w:val="28"/>
          <w:szCs w:val="28"/>
        </w:rPr>
        <w:t xml:space="preserve">5.3.3. Жалобы на решения, принятые руководителем органа, предоставляющего муниципальную услугу, подаются в вышестоящий орган (при его наличии). </w:t>
      </w:r>
    </w:p>
    <w:p w:rsidR="00DE60BA" w:rsidRPr="00DE60BA" w:rsidRDefault="00DE60BA" w:rsidP="00334EF3">
      <w:pPr>
        <w:ind w:firstLine="708"/>
        <w:jc w:val="both"/>
        <w:rPr>
          <w:sz w:val="24"/>
          <w:szCs w:val="24"/>
        </w:rPr>
      </w:pPr>
      <w:r w:rsidRPr="00DE60BA">
        <w:rPr>
          <w:bCs/>
          <w:color w:val="000000"/>
          <w:sz w:val="28"/>
          <w:szCs w:val="28"/>
        </w:rPr>
        <w:t>5.4.</w:t>
      </w:r>
      <w:r w:rsidR="002606F2">
        <w:rPr>
          <w:bCs/>
          <w:color w:val="000000"/>
          <w:sz w:val="28"/>
          <w:szCs w:val="28"/>
        </w:rPr>
        <w:t xml:space="preserve"> </w:t>
      </w:r>
      <w:r w:rsidRPr="00DE60BA">
        <w:rPr>
          <w:color w:val="000000"/>
          <w:sz w:val="28"/>
          <w:szCs w:val="28"/>
        </w:rPr>
        <w:t>Порядок подачи и рассмотрения жалобы.</w:t>
      </w:r>
    </w:p>
    <w:p w:rsidR="00DE60BA" w:rsidRPr="00DE60BA" w:rsidRDefault="00DE60BA" w:rsidP="00334EF3">
      <w:pPr>
        <w:ind w:firstLine="708"/>
        <w:jc w:val="both"/>
        <w:rPr>
          <w:sz w:val="24"/>
          <w:szCs w:val="24"/>
        </w:rPr>
      </w:pPr>
      <w:r w:rsidRPr="00DE60BA">
        <w:rPr>
          <w:color w:val="000000"/>
          <w:sz w:val="28"/>
          <w:szCs w:val="28"/>
        </w:rPr>
        <w:t>5.4.1. Жалобы на решения и действия (бездействие) руководителя органа, предоставляющего муниципальную услугу, подаются непосредственно руководителю органа, предоставляющего муниципальную услугу, на имя главы Администрации Цимлянского района:</w:t>
      </w:r>
    </w:p>
    <w:p w:rsidR="00DE60BA" w:rsidRPr="00DE60BA" w:rsidRDefault="00DE60BA" w:rsidP="00334EF3">
      <w:pPr>
        <w:jc w:val="both"/>
        <w:rPr>
          <w:sz w:val="24"/>
          <w:szCs w:val="24"/>
        </w:rPr>
      </w:pPr>
      <w:r w:rsidRPr="00DE60BA">
        <w:rPr>
          <w:color w:val="000000"/>
          <w:sz w:val="28"/>
          <w:szCs w:val="28"/>
        </w:rPr>
        <w:tab/>
        <w:t>- в письменном виде по адресу: 347320, Ростовская область, Цимлянский район, г. Цимлянск, ул. Ленина, 24;</w:t>
      </w:r>
    </w:p>
    <w:p w:rsidR="00DE60BA" w:rsidRPr="00DE60BA" w:rsidRDefault="00DE60BA" w:rsidP="00334EF3">
      <w:pPr>
        <w:shd w:val="clear" w:color="auto" w:fill="FFFFFF"/>
        <w:rPr>
          <w:sz w:val="28"/>
          <w:szCs w:val="28"/>
        </w:rPr>
      </w:pPr>
      <w:r w:rsidRPr="00DE60BA">
        <w:rPr>
          <w:color w:val="000000"/>
          <w:sz w:val="28"/>
          <w:szCs w:val="28"/>
        </w:rPr>
        <w:tab/>
        <w:t xml:space="preserve">- электронной почтой — </w:t>
      </w:r>
      <w:hyperlink r:id="rId20" w:history="1">
        <w:r w:rsidRPr="00DE60BA">
          <w:rPr>
            <w:sz w:val="28"/>
            <w:szCs w:val="28"/>
            <w:lang w:val="en-US"/>
          </w:rPr>
          <w:t>cim</w:t>
        </w:r>
        <w:r w:rsidRPr="00DE60BA">
          <w:rPr>
            <w:sz w:val="28"/>
            <w:szCs w:val="28"/>
          </w:rPr>
          <w:t>6141@</w:t>
        </w:r>
        <w:r w:rsidRPr="00DE60BA">
          <w:rPr>
            <w:sz w:val="28"/>
            <w:szCs w:val="28"/>
            <w:lang w:val="en-US"/>
          </w:rPr>
          <w:t>donland</w:t>
        </w:r>
        <w:r w:rsidRPr="00DE60BA">
          <w:rPr>
            <w:sz w:val="28"/>
            <w:szCs w:val="28"/>
          </w:rPr>
          <w:t>.</w:t>
        </w:r>
        <w:r w:rsidRPr="00DE60BA">
          <w:rPr>
            <w:sz w:val="28"/>
            <w:szCs w:val="28"/>
            <w:lang w:val="en-US"/>
          </w:rPr>
          <w:t>ru</w:t>
        </w:r>
      </w:hyperlink>
      <w:r w:rsidRPr="00DE60BA">
        <w:rPr>
          <w:sz w:val="28"/>
          <w:szCs w:val="28"/>
        </w:rPr>
        <w:t>;</w:t>
      </w:r>
    </w:p>
    <w:p w:rsidR="00DE60BA" w:rsidRPr="00DE60BA" w:rsidRDefault="00DE60BA" w:rsidP="00334EF3">
      <w:pPr>
        <w:jc w:val="both"/>
        <w:rPr>
          <w:sz w:val="24"/>
          <w:szCs w:val="24"/>
        </w:rPr>
      </w:pPr>
      <w:r w:rsidRPr="00DE60BA">
        <w:rPr>
          <w:color w:val="000000"/>
          <w:sz w:val="28"/>
          <w:szCs w:val="28"/>
        </w:rPr>
        <w:tab/>
        <w:t>- лично:  ежедневно с 8-00 до 12-00; с 12-48 до 17-00, кроме выходных (суббота, воскресенье) и нерабочих праздничных дней, предварительная запись по телефону — 8(86391) 5-11-44.</w:t>
      </w:r>
    </w:p>
    <w:p w:rsidR="00DE60BA" w:rsidRPr="00DE60BA" w:rsidRDefault="00DE60BA" w:rsidP="00334EF3">
      <w:pPr>
        <w:ind w:firstLine="567"/>
        <w:jc w:val="both"/>
        <w:rPr>
          <w:sz w:val="24"/>
          <w:szCs w:val="24"/>
        </w:rPr>
      </w:pPr>
      <w:r w:rsidRPr="00DE60BA">
        <w:rPr>
          <w:color w:val="000000"/>
          <w:sz w:val="28"/>
          <w:szCs w:val="28"/>
        </w:rPr>
        <w:t>5.4.2. Жалобы на решения и действия (бездействие) работника МАУ «МФЦ»  подаются на имя директора МАУ «МФЦ»:</w:t>
      </w:r>
    </w:p>
    <w:p w:rsidR="00DE60BA" w:rsidRPr="00DE60BA" w:rsidRDefault="00DE60BA" w:rsidP="00334EF3">
      <w:pPr>
        <w:jc w:val="both"/>
        <w:rPr>
          <w:sz w:val="24"/>
          <w:szCs w:val="24"/>
        </w:rPr>
      </w:pPr>
      <w:r w:rsidRPr="00DE60BA">
        <w:rPr>
          <w:color w:val="000000"/>
          <w:sz w:val="28"/>
          <w:szCs w:val="28"/>
        </w:rPr>
        <w:tab/>
        <w:t>- в письменном виде по адресу: 347320, Ростовская область, Цимлянский район, г. Цимлянск, ул. Советская, 44;</w:t>
      </w:r>
    </w:p>
    <w:p w:rsidR="00DE60BA" w:rsidRPr="00DE60BA" w:rsidRDefault="00DE60BA" w:rsidP="00334EF3">
      <w:pPr>
        <w:jc w:val="both"/>
        <w:rPr>
          <w:sz w:val="24"/>
          <w:szCs w:val="24"/>
        </w:rPr>
      </w:pPr>
      <w:r w:rsidRPr="00DE60BA">
        <w:rPr>
          <w:color w:val="000000"/>
          <w:sz w:val="28"/>
          <w:szCs w:val="28"/>
        </w:rPr>
        <w:tab/>
        <w:t xml:space="preserve">- электронной почтой — </w:t>
      </w:r>
      <w:r w:rsidR="00A90E29" w:rsidRPr="00A90E29">
        <w:rPr>
          <w:sz w:val="28"/>
          <w:szCs w:val="28"/>
        </w:rPr>
        <w:t>mfc_cimlyansk@mail.ru</w:t>
      </w:r>
      <w:r w:rsidRPr="00DE60BA">
        <w:rPr>
          <w:color w:val="000000"/>
          <w:sz w:val="28"/>
          <w:szCs w:val="28"/>
        </w:rPr>
        <w:t>;</w:t>
      </w:r>
    </w:p>
    <w:p w:rsidR="00DE60BA" w:rsidRPr="00DE60BA" w:rsidRDefault="00DE60BA" w:rsidP="00334EF3">
      <w:pPr>
        <w:jc w:val="both"/>
        <w:rPr>
          <w:sz w:val="24"/>
          <w:szCs w:val="24"/>
        </w:rPr>
      </w:pPr>
      <w:r w:rsidRPr="00DE60BA">
        <w:rPr>
          <w:color w:val="000000"/>
          <w:sz w:val="28"/>
          <w:szCs w:val="28"/>
        </w:rPr>
        <w:tab/>
        <w:t>- лично: ежедневно понедельник – четверг с 9-00 до 18-00, пятница с 9-00 до 16-45, суббота с 9-00 о 12-00, кроме выходного дня суббота, воскресенье и нерабочих праздничных дней, предварительная запись по телефону — 8(86391) 5-12-81.</w:t>
      </w:r>
    </w:p>
    <w:p w:rsidR="00DE60BA" w:rsidRPr="00DE60BA" w:rsidRDefault="00DE60BA" w:rsidP="00334EF3">
      <w:pPr>
        <w:ind w:firstLine="708"/>
        <w:jc w:val="both"/>
        <w:rPr>
          <w:sz w:val="24"/>
          <w:szCs w:val="24"/>
        </w:rPr>
      </w:pPr>
      <w:r w:rsidRPr="00DE60BA">
        <w:rPr>
          <w:color w:val="000000"/>
          <w:sz w:val="28"/>
          <w:szCs w:val="28"/>
        </w:rPr>
        <w:t>5.4.3. Жалобы на решения и действия (бездействие) многофункционального центра подаются главе Администрации Цимлянского района или должностному лицу, уполномоченному нормативным правовым актом Ростовской области.</w:t>
      </w:r>
    </w:p>
    <w:p w:rsidR="00DE60BA" w:rsidRPr="00DE60BA" w:rsidRDefault="00DE60BA" w:rsidP="00334EF3">
      <w:pPr>
        <w:shd w:val="clear" w:color="auto" w:fill="FFFFFF"/>
        <w:tabs>
          <w:tab w:val="left" w:pos="6379"/>
        </w:tabs>
        <w:ind w:firstLine="709"/>
        <w:jc w:val="both"/>
        <w:rPr>
          <w:sz w:val="24"/>
          <w:szCs w:val="24"/>
        </w:rPr>
      </w:pPr>
      <w:r w:rsidRPr="00DE60BA">
        <w:rPr>
          <w:rFonts w:eastAsia="Calibri"/>
          <w:bCs/>
          <w:color w:val="000000"/>
          <w:sz w:val="28"/>
          <w:szCs w:val="28"/>
        </w:rPr>
        <w:t xml:space="preserve">5.4.4. </w:t>
      </w:r>
      <w:r w:rsidRPr="00DE60BA">
        <w:rPr>
          <w:color w:val="000000"/>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w:t>
      </w:r>
      <w:r w:rsidRPr="00DE60BA">
        <w:rPr>
          <w:bCs/>
          <w:color w:val="000000"/>
          <w:sz w:val="28"/>
          <w:szCs w:val="28"/>
        </w:rPr>
        <w:t xml:space="preserve">может быть направлена по почте, по электронной почте с использованием информационно-телекоммуникационной сети «Интернет» на адрес Администрации </w:t>
      </w:r>
      <w:r w:rsidRPr="00DE60BA">
        <w:rPr>
          <w:color w:val="000000"/>
          <w:sz w:val="28"/>
          <w:szCs w:val="28"/>
        </w:rPr>
        <w:t xml:space="preserve">Цимлянского </w:t>
      </w:r>
      <w:r w:rsidRPr="00DE60BA">
        <w:rPr>
          <w:bCs/>
          <w:color w:val="000000"/>
          <w:sz w:val="28"/>
          <w:szCs w:val="28"/>
        </w:rPr>
        <w:t>района (</w:t>
      </w:r>
      <w:hyperlink r:id="rId21" w:history="1">
        <w:r w:rsidRPr="00DE60BA">
          <w:rPr>
            <w:sz w:val="28"/>
            <w:szCs w:val="28"/>
            <w:lang w:val="en-US"/>
          </w:rPr>
          <w:t>cim</w:t>
        </w:r>
        <w:r w:rsidRPr="00DE60BA">
          <w:rPr>
            <w:sz w:val="28"/>
            <w:szCs w:val="28"/>
          </w:rPr>
          <w:t>6141@</w:t>
        </w:r>
        <w:r w:rsidRPr="00DE60BA">
          <w:rPr>
            <w:sz w:val="28"/>
            <w:szCs w:val="28"/>
            <w:lang w:val="en-US"/>
          </w:rPr>
          <w:t>donland</w:t>
        </w:r>
        <w:r w:rsidRPr="00DE60BA">
          <w:rPr>
            <w:sz w:val="28"/>
            <w:szCs w:val="28"/>
          </w:rPr>
          <w:t>.</w:t>
        </w:r>
        <w:r w:rsidRPr="00DE60BA">
          <w:rPr>
            <w:sz w:val="28"/>
            <w:szCs w:val="28"/>
            <w:lang w:val="en-US"/>
          </w:rPr>
          <w:t>ru</w:t>
        </w:r>
      </w:hyperlink>
      <w:r w:rsidRPr="00DE60BA">
        <w:rPr>
          <w:bCs/>
          <w:color w:val="000000"/>
          <w:sz w:val="28"/>
          <w:szCs w:val="28"/>
        </w:rPr>
        <w:t xml:space="preserve">), </w:t>
      </w:r>
      <w:r w:rsidRPr="00DE60BA">
        <w:rPr>
          <w:color w:val="000000"/>
          <w:sz w:val="28"/>
          <w:szCs w:val="28"/>
        </w:rPr>
        <w:t>через МАУ «МФЦ»</w:t>
      </w:r>
      <w:r w:rsidRPr="00DE60BA">
        <w:rPr>
          <w:bCs/>
          <w:color w:val="000000"/>
          <w:sz w:val="28"/>
          <w:szCs w:val="28"/>
        </w:rPr>
        <w:t xml:space="preserve">, единый портал государственных и муниципальных услуг, либо региональный портал государственных и муниципальных услуг Ростовской области </w:t>
      </w:r>
      <w:r w:rsidRPr="00DE60BA">
        <w:rPr>
          <w:bCs/>
          <w:color w:val="000000"/>
          <w:sz w:val="28"/>
          <w:szCs w:val="28"/>
        </w:rPr>
        <w:lastRenderedPageBreak/>
        <w:t>(www.pgu.donland.ru), а также может быть принята при личном приеме заявителя.</w:t>
      </w:r>
    </w:p>
    <w:p w:rsidR="00DE60BA" w:rsidRPr="00DE60BA" w:rsidRDefault="00DE60BA" w:rsidP="00334EF3">
      <w:pPr>
        <w:ind w:firstLine="708"/>
        <w:jc w:val="both"/>
        <w:rPr>
          <w:sz w:val="24"/>
          <w:szCs w:val="24"/>
        </w:rPr>
      </w:pPr>
      <w:r w:rsidRPr="00DE60BA">
        <w:rPr>
          <w:bCs/>
          <w:color w:val="000000"/>
          <w:sz w:val="28"/>
          <w:szCs w:val="28"/>
        </w:rPr>
        <w:t xml:space="preserve">5.4.5. Жалоба на решения и действия (бездействие) МАУ «МФЦ», работника МАУ «МФЦ» может быть направлена по почте, с использованием информационно-телекоммуникационной сети «Интернет», официального сайта МАУ «МФЦ», единого портала государственных и муниципальных услуг либо регионального портала государственных и муниципальных услуг Ростовской области, а также может быть принята при личном приеме заявителя. </w:t>
      </w:r>
    </w:p>
    <w:p w:rsidR="00DE60BA" w:rsidRPr="00DE60BA" w:rsidRDefault="00DE60BA" w:rsidP="00334EF3">
      <w:pPr>
        <w:ind w:firstLine="708"/>
        <w:jc w:val="both"/>
        <w:rPr>
          <w:sz w:val="24"/>
          <w:szCs w:val="24"/>
        </w:rPr>
      </w:pPr>
      <w:r w:rsidRPr="00DE60BA">
        <w:rPr>
          <w:color w:val="000000"/>
          <w:sz w:val="28"/>
          <w:szCs w:val="28"/>
        </w:rPr>
        <w:t>5.5. Жалоба должна содержать:</w:t>
      </w:r>
    </w:p>
    <w:p w:rsidR="00DE60BA" w:rsidRPr="00DE60BA" w:rsidRDefault="00DE60BA" w:rsidP="00334EF3">
      <w:pPr>
        <w:ind w:firstLine="709"/>
        <w:jc w:val="both"/>
        <w:rPr>
          <w:sz w:val="24"/>
          <w:szCs w:val="24"/>
        </w:rPr>
      </w:pPr>
      <w:r w:rsidRPr="00DE60BA">
        <w:rPr>
          <w:color w:val="000000"/>
          <w:sz w:val="28"/>
          <w:szCs w:val="28"/>
        </w:rPr>
        <w:t xml:space="preserve">1) наименование органа, предоставляющего муниципальную услугу, фамилию, имя, отчество должностного лица органа, предоставляющего </w:t>
      </w:r>
      <w:r w:rsidRPr="00DE60BA">
        <w:rPr>
          <w:color w:val="000000"/>
          <w:sz w:val="28"/>
          <w:szCs w:val="28"/>
        </w:rPr>
        <w:lastRenderedPageBreak/>
        <w:t>муниципальную услугу, либо муниципального служащего, решения и действия (бездействие) которых обжалуются;</w:t>
      </w:r>
    </w:p>
    <w:p w:rsidR="00DE60BA" w:rsidRPr="00DE60BA" w:rsidRDefault="00DE60BA" w:rsidP="00334EF3">
      <w:pPr>
        <w:ind w:firstLine="709"/>
        <w:jc w:val="both"/>
        <w:rPr>
          <w:sz w:val="24"/>
          <w:szCs w:val="24"/>
        </w:rPr>
      </w:pPr>
      <w:r w:rsidRPr="00DE60BA">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60BA" w:rsidRPr="00DE60BA" w:rsidRDefault="00DE60BA" w:rsidP="00334EF3">
      <w:pPr>
        <w:ind w:firstLine="709"/>
        <w:jc w:val="both"/>
        <w:rPr>
          <w:sz w:val="24"/>
          <w:szCs w:val="24"/>
        </w:rPr>
      </w:pPr>
      <w:r w:rsidRPr="00DE60BA">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E60BA" w:rsidRPr="00DE60BA" w:rsidRDefault="00DE60BA" w:rsidP="00334EF3">
      <w:pPr>
        <w:ind w:firstLine="709"/>
        <w:jc w:val="both"/>
        <w:rPr>
          <w:sz w:val="24"/>
          <w:szCs w:val="24"/>
        </w:rPr>
      </w:pPr>
      <w:r w:rsidRPr="00DE60BA">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E60BA" w:rsidRPr="00DE60BA" w:rsidRDefault="00DE60BA" w:rsidP="00334EF3">
      <w:pPr>
        <w:ind w:firstLine="709"/>
        <w:jc w:val="both"/>
        <w:rPr>
          <w:sz w:val="24"/>
          <w:szCs w:val="24"/>
        </w:rPr>
      </w:pPr>
      <w:r w:rsidRPr="00DE60BA">
        <w:rPr>
          <w:color w:val="000000"/>
          <w:sz w:val="28"/>
          <w:szCs w:val="28"/>
        </w:rPr>
        <w:t>Письменная жалоба должна быть написана разборчивым почерком, не содержать нецензурных выражений.</w:t>
      </w:r>
    </w:p>
    <w:p w:rsidR="00DE60BA" w:rsidRPr="00DE60BA" w:rsidRDefault="00DE60BA" w:rsidP="00334EF3">
      <w:pPr>
        <w:ind w:firstLine="709"/>
        <w:jc w:val="both"/>
        <w:rPr>
          <w:sz w:val="24"/>
          <w:szCs w:val="24"/>
        </w:rPr>
      </w:pPr>
      <w:r w:rsidRPr="00DE60BA">
        <w:rPr>
          <w:color w:val="000000"/>
          <w:sz w:val="28"/>
          <w:szCs w:val="28"/>
        </w:rPr>
        <w:t>Жалобы, поступившие в письменной форме на бумажном носителе, в электронной форме подлежат регистрации в Администрации Цимлянского района в течение 1 рабочего дня с момента поступления жалобы с присвоением ей регистрационного номера.</w:t>
      </w:r>
    </w:p>
    <w:p w:rsidR="00DE60BA" w:rsidRPr="00DE60BA" w:rsidRDefault="00DE60BA" w:rsidP="00334EF3">
      <w:pPr>
        <w:ind w:firstLine="709"/>
        <w:jc w:val="both"/>
        <w:rPr>
          <w:sz w:val="24"/>
          <w:szCs w:val="24"/>
        </w:rPr>
      </w:pPr>
      <w:r w:rsidRPr="00DE60BA">
        <w:rPr>
          <w:bCs/>
          <w:color w:val="000000"/>
          <w:sz w:val="28"/>
          <w:szCs w:val="28"/>
        </w:rPr>
        <w:t>5.6.</w:t>
      </w:r>
      <w:r w:rsidR="00002A63">
        <w:rPr>
          <w:bCs/>
          <w:color w:val="000000"/>
          <w:sz w:val="28"/>
          <w:szCs w:val="28"/>
        </w:rPr>
        <w:t xml:space="preserve"> </w:t>
      </w:r>
      <w:r w:rsidRPr="00DE60BA">
        <w:rPr>
          <w:color w:val="000000"/>
          <w:sz w:val="28"/>
          <w:szCs w:val="28"/>
        </w:rPr>
        <w:t>Сроки рассмотрения жалобы.</w:t>
      </w:r>
    </w:p>
    <w:p w:rsidR="00DE60BA" w:rsidRPr="00DE60BA" w:rsidRDefault="00DE60BA" w:rsidP="00334EF3">
      <w:pPr>
        <w:ind w:firstLine="708"/>
        <w:jc w:val="both"/>
        <w:rPr>
          <w:sz w:val="24"/>
          <w:szCs w:val="24"/>
        </w:rPr>
      </w:pPr>
      <w:r w:rsidRPr="00DE60BA">
        <w:rPr>
          <w:color w:val="000000"/>
          <w:sz w:val="28"/>
          <w:szCs w:val="28"/>
        </w:rPr>
        <w:t xml:space="preserve">5.6.1.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тридцати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w:t>
      </w:r>
      <w:r w:rsidRPr="00DE60BA">
        <w:rPr>
          <w:color w:val="000000"/>
          <w:sz w:val="28"/>
          <w:szCs w:val="28"/>
        </w:rPr>
        <w:lastRenderedPageBreak/>
        <w:t>регистрации. Правительство Российской Федерации вправе установить случаи, при которых срок рассмотрения жалобы может быть сокращен.</w:t>
      </w:r>
    </w:p>
    <w:p w:rsidR="00DE60BA" w:rsidRPr="00DE60BA" w:rsidRDefault="00DE60BA" w:rsidP="00334EF3">
      <w:pPr>
        <w:ind w:firstLine="708"/>
        <w:jc w:val="both"/>
        <w:rPr>
          <w:sz w:val="24"/>
          <w:szCs w:val="24"/>
        </w:rPr>
      </w:pPr>
      <w:r w:rsidRPr="00DE60BA">
        <w:rPr>
          <w:bCs/>
          <w:color w:val="000000"/>
          <w:sz w:val="28"/>
          <w:szCs w:val="28"/>
        </w:rPr>
        <w:t xml:space="preserve">5.7. </w:t>
      </w:r>
      <w:r w:rsidRPr="00DE60BA">
        <w:rPr>
          <w:color w:val="000000"/>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DE60BA" w:rsidRPr="00DE60BA" w:rsidRDefault="00DE60BA" w:rsidP="00334EF3">
      <w:pPr>
        <w:ind w:firstLine="708"/>
        <w:jc w:val="both"/>
        <w:rPr>
          <w:sz w:val="24"/>
          <w:szCs w:val="24"/>
        </w:rPr>
      </w:pPr>
      <w:r w:rsidRPr="00DE60BA">
        <w:rPr>
          <w:color w:val="000000"/>
          <w:sz w:val="28"/>
          <w:szCs w:val="28"/>
        </w:rPr>
        <w:t>5.7.1. Основания для приостановления рассмотрения жалобы отсутствуют.</w:t>
      </w:r>
    </w:p>
    <w:p w:rsidR="00DE60BA" w:rsidRPr="00DE60BA" w:rsidRDefault="00DE60BA" w:rsidP="00334EF3">
      <w:pPr>
        <w:ind w:firstLine="708"/>
        <w:jc w:val="both"/>
        <w:rPr>
          <w:sz w:val="24"/>
          <w:szCs w:val="24"/>
        </w:rPr>
      </w:pPr>
      <w:r w:rsidRPr="00DE60BA">
        <w:rPr>
          <w:bCs/>
          <w:color w:val="000000"/>
          <w:sz w:val="28"/>
          <w:szCs w:val="28"/>
        </w:rPr>
        <w:t>5.8.</w:t>
      </w:r>
      <w:r w:rsidRPr="00DE60BA">
        <w:rPr>
          <w:color w:val="000000"/>
          <w:sz w:val="28"/>
          <w:szCs w:val="28"/>
        </w:rPr>
        <w:t xml:space="preserve"> Результат рассмотрения жалобы.</w:t>
      </w:r>
    </w:p>
    <w:p w:rsidR="00DE60BA" w:rsidRPr="00DE60BA" w:rsidRDefault="00DE60BA" w:rsidP="00334EF3">
      <w:pPr>
        <w:ind w:firstLine="708"/>
        <w:jc w:val="both"/>
        <w:rPr>
          <w:sz w:val="24"/>
          <w:szCs w:val="24"/>
        </w:rPr>
      </w:pPr>
      <w:r w:rsidRPr="00DE60BA">
        <w:rPr>
          <w:color w:val="000000"/>
          <w:sz w:val="28"/>
          <w:szCs w:val="28"/>
        </w:rPr>
        <w:t>5.8.1. По результатам рассмотрения жалобы орган, предоставляющий муниципальную услугу, принимает одно из следующих решений:</w:t>
      </w:r>
    </w:p>
    <w:p w:rsidR="00DE60BA" w:rsidRPr="00DE60BA" w:rsidRDefault="00DE60BA" w:rsidP="00334EF3">
      <w:pPr>
        <w:ind w:firstLine="709"/>
        <w:jc w:val="both"/>
        <w:rPr>
          <w:sz w:val="24"/>
          <w:szCs w:val="24"/>
        </w:rPr>
      </w:pPr>
      <w:r w:rsidRPr="00DE60BA">
        <w:rPr>
          <w:color w:val="000000"/>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Цимлянского района, а также в иных формах;</w:t>
      </w:r>
    </w:p>
    <w:p w:rsidR="00DE60BA" w:rsidRPr="00DE60BA" w:rsidRDefault="00DE60BA" w:rsidP="00334EF3">
      <w:pPr>
        <w:ind w:firstLine="709"/>
        <w:jc w:val="both"/>
        <w:rPr>
          <w:sz w:val="24"/>
          <w:szCs w:val="24"/>
        </w:rPr>
      </w:pPr>
      <w:r w:rsidRPr="00DE60BA">
        <w:rPr>
          <w:color w:val="000000"/>
          <w:sz w:val="28"/>
          <w:szCs w:val="28"/>
        </w:rPr>
        <w:t>- отказывает в удовлетворении жалобы.</w:t>
      </w:r>
    </w:p>
    <w:p w:rsidR="00DE60BA" w:rsidRPr="00DE60BA" w:rsidRDefault="00DE60BA" w:rsidP="00334EF3">
      <w:pPr>
        <w:ind w:firstLine="708"/>
        <w:jc w:val="both"/>
        <w:rPr>
          <w:sz w:val="24"/>
          <w:szCs w:val="24"/>
        </w:rPr>
      </w:pPr>
      <w:r w:rsidRPr="00DE60BA">
        <w:rPr>
          <w:color w:val="000000"/>
          <w:sz w:val="28"/>
          <w:szCs w:val="28"/>
        </w:rPr>
        <w:t>5.8.2.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DE60BA" w:rsidRPr="00DE60BA" w:rsidRDefault="00DE60BA" w:rsidP="00334EF3">
      <w:pPr>
        <w:ind w:firstLine="708"/>
        <w:jc w:val="both"/>
        <w:rPr>
          <w:color w:val="000000"/>
          <w:sz w:val="28"/>
          <w:szCs w:val="28"/>
        </w:rPr>
      </w:pPr>
      <w:r w:rsidRPr="00DE60BA">
        <w:rPr>
          <w:color w:val="000000"/>
          <w:sz w:val="28"/>
          <w:szCs w:val="28"/>
        </w:rPr>
        <w:t>5.8.3. 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rsidR="00DE60BA" w:rsidRPr="00DE60BA" w:rsidRDefault="00DE60BA" w:rsidP="00334EF3">
      <w:pPr>
        <w:ind w:firstLine="708"/>
        <w:jc w:val="both"/>
        <w:rPr>
          <w:sz w:val="24"/>
          <w:szCs w:val="24"/>
        </w:rPr>
      </w:pPr>
      <w:r w:rsidRPr="00DE60BA">
        <w:rPr>
          <w:bCs/>
          <w:color w:val="000000"/>
          <w:sz w:val="28"/>
          <w:szCs w:val="28"/>
        </w:rPr>
        <w:t>5.9.</w:t>
      </w:r>
      <w:r w:rsidR="00002A63">
        <w:rPr>
          <w:bCs/>
          <w:color w:val="000000"/>
          <w:sz w:val="28"/>
          <w:szCs w:val="28"/>
        </w:rPr>
        <w:t xml:space="preserve"> </w:t>
      </w:r>
      <w:r w:rsidRPr="00DE60BA">
        <w:rPr>
          <w:color w:val="000000"/>
          <w:sz w:val="28"/>
          <w:szCs w:val="28"/>
        </w:rPr>
        <w:t>Порядок информирования заявителя о результатах рассмотрения жалобы.</w:t>
      </w:r>
    </w:p>
    <w:p w:rsidR="00DE60BA" w:rsidRPr="00DE60BA" w:rsidRDefault="00DE60BA" w:rsidP="00334EF3">
      <w:pPr>
        <w:widowControl w:val="0"/>
        <w:autoSpaceDE w:val="0"/>
        <w:autoSpaceDN w:val="0"/>
        <w:adjustRightInd w:val="0"/>
        <w:ind w:firstLine="708"/>
        <w:jc w:val="both"/>
        <w:rPr>
          <w:rFonts w:ascii="Arial" w:hAnsi="Arial" w:cs="Arial"/>
        </w:rPr>
      </w:pPr>
      <w:r w:rsidRPr="00DE60BA">
        <w:rPr>
          <w:rFonts w:cs="Arial"/>
          <w:color w:val="000000"/>
          <w:sz w:val="28"/>
          <w:szCs w:val="28"/>
        </w:rPr>
        <w:t>5.9.1. Ответ по результатам рассмотрения жалобы направляется заявителю не позднее дня, следующего за днем принятия решения, в письменной форме.</w:t>
      </w:r>
    </w:p>
    <w:p w:rsidR="00DE60BA" w:rsidRPr="00DE60BA" w:rsidRDefault="00DE60BA" w:rsidP="00334EF3">
      <w:pPr>
        <w:widowControl w:val="0"/>
        <w:autoSpaceDE w:val="0"/>
        <w:autoSpaceDN w:val="0"/>
        <w:adjustRightInd w:val="0"/>
        <w:ind w:firstLine="708"/>
        <w:jc w:val="both"/>
        <w:rPr>
          <w:rFonts w:ascii="Arial" w:hAnsi="Arial" w:cs="Arial"/>
        </w:rPr>
      </w:pPr>
      <w:r w:rsidRPr="00DE60BA">
        <w:rPr>
          <w:rFonts w:cs="Arial"/>
          <w:color w:val="000000"/>
          <w:sz w:val="28"/>
          <w:szCs w:val="28"/>
        </w:rPr>
        <w:t>5.9.2. В ответе по результатам рассмотрения жалобы указываются:</w:t>
      </w:r>
    </w:p>
    <w:p w:rsidR="00DE60BA" w:rsidRPr="00DE60BA" w:rsidRDefault="00DE60BA" w:rsidP="00334EF3">
      <w:pPr>
        <w:widowControl w:val="0"/>
        <w:autoSpaceDE w:val="0"/>
        <w:autoSpaceDN w:val="0"/>
        <w:adjustRightInd w:val="0"/>
        <w:ind w:firstLine="709"/>
        <w:jc w:val="both"/>
        <w:rPr>
          <w:rFonts w:ascii="Arial" w:hAnsi="Arial" w:cs="Arial"/>
        </w:rPr>
      </w:pPr>
      <w:r w:rsidRPr="00DE60BA">
        <w:rPr>
          <w:rFonts w:cs="Arial"/>
          <w:color w:val="000000"/>
          <w:sz w:val="28"/>
          <w:szCs w:val="28"/>
        </w:rPr>
        <w:t>- наименование органа, рассмотревшего жалобу, должность, фамилия, имя, отчество его должностного лица, принявшего решение по жалобе;</w:t>
      </w:r>
    </w:p>
    <w:p w:rsidR="00DE60BA" w:rsidRPr="00DE60BA" w:rsidRDefault="00DE60BA" w:rsidP="00334EF3">
      <w:pPr>
        <w:widowControl w:val="0"/>
        <w:autoSpaceDE w:val="0"/>
        <w:autoSpaceDN w:val="0"/>
        <w:adjustRightInd w:val="0"/>
        <w:ind w:firstLine="709"/>
        <w:jc w:val="both"/>
        <w:rPr>
          <w:rFonts w:ascii="Arial" w:hAnsi="Arial" w:cs="Arial"/>
        </w:rPr>
      </w:pPr>
      <w:r w:rsidRPr="00DE60BA">
        <w:rPr>
          <w:rFonts w:cs="Arial"/>
          <w:color w:val="000000"/>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DE60BA" w:rsidRPr="00DE60BA" w:rsidRDefault="00DE60BA" w:rsidP="00334EF3">
      <w:pPr>
        <w:widowControl w:val="0"/>
        <w:autoSpaceDE w:val="0"/>
        <w:autoSpaceDN w:val="0"/>
        <w:adjustRightInd w:val="0"/>
        <w:ind w:firstLine="709"/>
        <w:jc w:val="both"/>
        <w:rPr>
          <w:rFonts w:ascii="Arial" w:hAnsi="Arial" w:cs="Arial"/>
        </w:rPr>
      </w:pPr>
      <w:r w:rsidRPr="00DE60BA">
        <w:rPr>
          <w:rFonts w:cs="Arial"/>
          <w:color w:val="000000"/>
          <w:sz w:val="28"/>
          <w:szCs w:val="28"/>
        </w:rPr>
        <w:t>- фамилия, имя, отчество (при наличии) или наименование заявителя;</w:t>
      </w:r>
    </w:p>
    <w:p w:rsidR="00DE60BA" w:rsidRPr="00DE60BA" w:rsidRDefault="00DE60BA" w:rsidP="00334EF3">
      <w:pPr>
        <w:widowControl w:val="0"/>
        <w:autoSpaceDE w:val="0"/>
        <w:autoSpaceDN w:val="0"/>
        <w:adjustRightInd w:val="0"/>
        <w:ind w:firstLine="709"/>
        <w:jc w:val="both"/>
        <w:rPr>
          <w:rFonts w:ascii="Arial" w:hAnsi="Arial" w:cs="Arial"/>
        </w:rPr>
      </w:pPr>
      <w:r w:rsidRPr="00DE60BA">
        <w:rPr>
          <w:rFonts w:cs="Arial"/>
          <w:color w:val="000000"/>
          <w:sz w:val="28"/>
          <w:szCs w:val="28"/>
        </w:rPr>
        <w:t>-  основания для принятия решения по жалобе;</w:t>
      </w:r>
    </w:p>
    <w:p w:rsidR="00DE60BA" w:rsidRPr="00DE60BA" w:rsidRDefault="00DE60BA" w:rsidP="00334EF3">
      <w:pPr>
        <w:widowControl w:val="0"/>
        <w:autoSpaceDE w:val="0"/>
        <w:autoSpaceDN w:val="0"/>
        <w:adjustRightInd w:val="0"/>
        <w:ind w:firstLine="709"/>
        <w:jc w:val="both"/>
        <w:rPr>
          <w:rFonts w:ascii="Arial" w:hAnsi="Arial" w:cs="Arial"/>
        </w:rPr>
      </w:pPr>
      <w:r w:rsidRPr="00DE60BA">
        <w:rPr>
          <w:rFonts w:cs="Arial"/>
          <w:color w:val="000000"/>
          <w:sz w:val="28"/>
          <w:szCs w:val="28"/>
        </w:rPr>
        <w:t>- принятое по жалобе решение;</w:t>
      </w:r>
    </w:p>
    <w:p w:rsidR="00DE60BA" w:rsidRPr="00DE60BA" w:rsidRDefault="00DE60BA" w:rsidP="00334EF3">
      <w:pPr>
        <w:widowControl w:val="0"/>
        <w:autoSpaceDE w:val="0"/>
        <w:autoSpaceDN w:val="0"/>
        <w:adjustRightInd w:val="0"/>
        <w:ind w:firstLine="709"/>
        <w:jc w:val="both"/>
        <w:rPr>
          <w:rFonts w:ascii="Arial" w:hAnsi="Arial" w:cs="Arial"/>
        </w:rPr>
      </w:pPr>
      <w:r w:rsidRPr="00DE60BA">
        <w:rPr>
          <w:rFonts w:cs="Arial"/>
          <w:color w:val="000000"/>
          <w:sz w:val="28"/>
          <w:szCs w:val="28"/>
        </w:rPr>
        <w:lastRenderedPageBreak/>
        <w:t xml:space="preserve">- в случае, если жалоба признана обоснованной и подлежащей удовлетворению, в ответе заявителю, дается информация о действиях, осуществляемых Отделом и МАУ «МФЦ» в целях незамедлительного устранения выявленных нарушений при оказании муниципальной услуги, </w:t>
      </w:r>
      <w:r w:rsidR="00B05DE4">
        <w:rPr>
          <w:rFonts w:cs="Arial"/>
          <w:color w:val="000000"/>
          <w:sz w:val="28"/>
          <w:szCs w:val="28"/>
        </w:rPr>
        <w:t xml:space="preserve">         </w:t>
      </w:r>
      <w:r w:rsidRPr="00DE60BA">
        <w:rPr>
          <w:rFonts w:cs="Arial"/>
          <w:color w:val="000000"/>
          <w:sz w:val="28"/>
          <w:szCs w:val="28"/>
        </w:rPr>
        <w:t>а также приносятся извинения за доставленные</w:t>
      </w:r>
      <w:r w:rsidRPr="00DE60BA">
        <w:rPr>
          <w:rFonts w:cs="Arial"/>
          <w:color w:val="000000"/>
          <w:sz w:val="28"/>
          <w:szCs w:val="28"/>
        </w:rPr>
        <w:br/>
        <w:t>неудобства, и указывается информация о дальнейших действиях, которые</w:t>
      </w:r>
      <w:r w:rsidRPr="00DE60BA">
        <w:rPr>
          <w:rFonts w:cs="Arial"/>
          <w:color w:val="000000"/>
          <w:sz w:val="28"/>
          <w:szCs w:val="28"/>
        </w:rPr>
        <w:br/>
        <w:t>необходимо совершить заявителю в целях получения муниципальной услуги.</w:t>
      </w:r>
    </w:p>
    <w:p w:rsidR="00DE60BA" w:rsidRPr="00DE60BA" w:rsidRDefault="00DE60BA" w:rsidP="00334EF3">
      <w:pPr>
        <w:widowControl w:val="0"/>
        <w:autoSpaceDE w:val="0"/>
        <w:autoSpaceDN w:val="0"/>
        <w:adjustRightInd w:val="0"/>
        <w:ind w:firstLine="709"/>
        <w:jc w:val="both"/>
        <w:rPr>
          <w:rFonts w:ascii="Arial" w:hAnsi="Arial" w:cs="Arial"/>
        </w:rPr>
      </w:pPr>
      <w:r w:rsidRPr="00DE60BA">
        <w:rPr>
          <w:rFonts w:cs="Arial"/>
          <w:color w:val="000000"/>
          <w:sz w:val="28"/>
          <w:szCs w:val="28"/>
        </w:rPr>
        <w:t>- сведения о порядке обжалования принятого по жалобе решения.</w:t>
      </w:r>
    </w:p>
    <w:p w:rsidR="00DE60BA" w:rsidRPr="00DE60BA" w:rsidRDefault="00DE60BA" w:rsidP="00334EF3">
      <w:pPr>
        <w:widowControl w:val="0"/>
        <w:autoSpaceDE w:val="0"/>
        <w:autoSpaceDN w:val="0"/>
        <w:adjustRightInd w:val="0"/>
        <w:ind w:firstLine="708"/>
        <w:jc w:val="both"/>
        <w:rPr>
          <w:rFonts w:ascii="Arial" w:hAnsi="Arial" w:cs="Arial"/>
        </w:rPr>
      </w:pPr>
      <w:r w:rsidRPr="00DE60BA">
        <w:rPr>
          <w:rFonts w:cs="Arial"/>
          <w:color w:val="000000"/>
          <w:sz w:val="28"/>
          <w:szCs w:val="28"/>
        </w:rPr>
        <w:t>5.9.3. Ответ по результатам рассмотрения жалобы подписывается руководителем органа, предоставляющего муниципальную услугу.</w:t>
      </w:r>
    </w:p>
    <w:p w:rsidR="00DE60BA" w:rsidRPr="00DE60BA" w:rsidRDefault="00DE60BA" w:rsidP="00334EF3">
      <w:pPr>
        <w:widowControl w:val="0"/>
        <w:autoSpaceDE w:val="0"/>
        <w:autoSpaceDN w:val="0"/>
        <w:adjustRightInd w:val="0"/>
        <w:ind w:firstLine="708"/>
        <w:jc w:val="both"/>
        <w:rPr>
          <w:rFonts w:ascii="Arial" w:hAnsi="Arial" w:cs="Arial"/>
        </w:rPr>
      </w:pPr>
      <w:r w:rsidRPr="00DE60BA">
        <w:rPr>
          <w:rFonts w:cs="Arial"/>
          <w:color w:val="000000"/>
          <w:sz w:val="28"/>
          <w:szCs w:val="28"/>
        </w:rPr>
        <w:t>5.9.4. Если в результате рассмотрения жалобы доводы заявителя признаны обоснованными, то принимается решения о привлечении к ответственности должностного лица, допустившего нарушение в ходе исполнения муниципальной услуги требований действующего законодательства, настоящего Административного регламента и повлекшие за собой обращение.</w:t>
      </w:r>
    </w:p>
    <w:p w:rsidR="00DE60BA" w:rsidRPr="00DE60BA" w:rsidRDefault="00DE60BA" w:rsidP="00334EF3">
      <w:pPr>
        <w:widowControl w:val="0"/>
        <w:autoSpaceDE w:val="0"/>
        <w:autoSpaceDN w:val="0"/>
        <w:adjustRightInd w:val="0"/>
        <w:ind w:firstLine="708"/>
        <w:jc w:val="both"/>
        <w:rPr>
          <w:rFonts w:ascii="Arial" w:hAnsi="Arial" w:cs="Arial"/>
        </w:rPr>
      </w:pPr>
      <w:r w:rsidRPr="00DE60BA">
        <w:rPr>
          <w:rFonts w:cs="Arial"/>
          <w:color w:val="000000"/>
          <w:sz w:val="28"/>
          <w:szCs w:val="28"/>
        </w:rPr>
        <w:t>5.9.5. 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w:t>
      </w:r>
    </w:p>
    <w:p w:rsidR="00DE60BA" w:rsidRPr="00DE60BA" w:rsidRDefault="00DE60BA" w:rsidP="00334EF3">
      <w:pPr>
        <w:widowControl w:val="0"/>
        <w:autoSpaceDE w:val="0"/>
        <w:autoSpaceDN w:val="0"/>
        <w:adjustRightInd w:val="0"/>
        <w:ind w:firstLine="708"/>
        <w:jc w:val="both"/>
        <w:rPr>
          <w:rFonts w:cs="Arial"/>
          <w:color w:val="000000"/>
          <w:sz w:val="28"/>
          <w:szCs w:val="28"/>
        </w:rPr>
      </w:pPr>
      <w:r w:rsidRPr="00DE60BA">
        <w:rPr>
          <w:rFonts w:cs="Arial"/>
          <w:color w:val="000000"/>
          <w:sz w:val="28"/>
          <w:szCs w:val="28"/>
        </w:rPr>
        <w:t>5.9.6. Жалоба считается разрешенной, если рассмотрены все поставленные вопросы, приняты необходимые меры и даны письменные ответы по существу всех поставленных в жалобе вопросов.</w:t>
      </w:r>
    </w:p>
    <w:p w:rsidR="00DE60BA" w:rsidRPr="00DE60BA" w:rsidRDefault="00DE60BA" w:rsidP="00334EF3">
      <w:pPr>
        <w:widowControl w:val="0"/>
        <w:autoSpaceDE w:val="0"/>
        <w:autoSpaceDN w:val="0"/>
        <w:adjustRightInd w:val="0"/>
        <w:ind w:firstLine="708"/>
        <w:jc w:val="both"/>
        <w:rPr>
          <w:rFonts w:cs="Arial"/>
        </w:rPr>
      </w:pPr>
      <w:r w:rsidRPr="00DE60BA">
        <w:rPr>
          <w:rFonts w:cs="Arial"/>
          <w:bCs/>
          <w:color w:val="000000"/>
          <w:sz w:val="28"/>
          <w:szCs w:val="28"/>
        </w:rPr>
        <w:t xml:space="preserve">5.10. </w:t>
      </w:r>
      <w:r w:rsidRPr="00DE60BA">
        <w:rPr>
          <w:rFonts w:cs="Arial"/>
          <w:color w:val="000000"/>
          <w:sz w:val="28"/>
          <w:szCs w:val="28"/>
        </w:rPr>
        <w:t>Порядок обжалования решения по жалобе.</w:t>
      </w:r>
    </w:p>
    <w:p w:rsidR="00DE60BA" w:rsidRPr="00DE60BA" w:rsidRDefault="00DE60BA" w:rsidP="00334EF3">
      <w:pPr>
        <w:ind w:firstLine="708"/>
        <w:jc w:val="both"/>
        <w:rPr>
          <w:sz w:val="24"/>
          <w:szCs w:val="24"/>
        </w:rPr>
      </w:pPr>
      <w:r w:rsidRPr="00DE60BA">
        <w:rPr>
          <w:color w:val="000000"/>
          <w:sz w:val="28"/>
          <w:szCs w:val="28"/>
        </w:rPr>
        <w:t>5.10.1.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5.3.2 настоящего Административного регламента, незамедлительно направляет имеющиеся материалы в органы прокуратуры.</w:t>
      </w:r>
    </w:p>
    <w:p w:rsidR="00DE60BA" w:rsidRPr="00DE60BA" w:rsidRDefault="00DE60BA" w:rsidP="00334EF3">
      <w:pPr>
        <w:ind w:firstLine="708"/>
        <w:jc w:val="both"/>
        <w:rPr>
          <w:sz w:val="24"/>
          <w:szCs w:val="24"/>
        </w:rPr>
      </w:pPr>
      <w:r w:rsidRPr="00DE60BA">
        <w:rPr>
          <w:color w:val="000000"/>
          <w:sz w:val="28"/>
          <w:szCs w:val="28"/>
        </w:rPr>
        <w:t>5.11.</w:t>
      </w:r>
      <w:r w:rsidRPr="00DE60BA">
        <w:rPr>
          <w:b/>
          <w:color w:val="000000"/>
          <w:sz w:val="28"/>
          <w:szCs w:val="28"/>
        </w:rPr>
        <w:t> </w:t>
      </w:r>
      <w:r w:rsidRPr="00DE60BA">
        <w:rPr>
          <w:color w:val="000000"/>
          <w:sz w:val="28"/>
          <w:szCs w:val="28"/>
        </w:rPr>
        <w:t>Право заявителя на получение информации и документов, необходимых для обоснования и рассмотрения жалобы</w:t>
      </w:r>
    </w:p>
    <w:p w:rsidR="00DE60BA" w:rsidRPr="00DE60BA" w:rsidRDefault="00DE60BA" w:rsidP="00334EF3">
      <w:pPr>
        <w:spacing w:before="14"/>
        <w:ind w:firstLine="708"/>
        <w:jc w:val="both"/>
        <w:rPr>
          <w:sz w:val="24"/>
          <w:szCs w:val="24"/>
        </w:rPr>
      </w:pPr>
      <w:r w:rsidRPr="00DE60BA">
        <w:rPr>
          <w:color w:val="000000"/>
          <w:sz w:val="28"/>
          <w:szCs w:val="28"/>
        </w:rPr>
        <w:t>5.11.1. При рассмотрении жалобы заявитель имеет право:</w:t>
      </w:r>
    </w:p>
    <w:p w:rsidR="00DE60BA" w:rsidRPr="00DE60BA" w:rsidRDefault="00DE60BA" w:rsidP="00334EF3">
      <w:pPr>
        <w:spacing w:before="14"/>
        <w:ind w:firstLine="709"/>
        <w:jc w:val="both"/>
        <w:rPr>
          <w:sz w:val="24"/>
          <w:szCs w:val="24"/>
        </w:rPr>
      </w:pPr>
      <w:r w:rsidRPr="00DE60BA">
        <w:rPr>
          <w:color w:val="000000"/>
          <w:sz w:val="28"/>
          <w:szCs w:val="28"/>
        </w:rPr>
        <w:t>- предъявлять дополнительные документы и материалы либо обращаться с просьбой об их истребовании, в том числе в электронном виде;</w:t>
      </w:r>
    </w:p>
    <w:p w:rsidR="00DE60BA" w:rsidRPr="00DE60BA" w:rsidRDefault="00DE60BA" w:rsidP="00334EF3">
      <w:pPr>
        <w:ind w:firstLine="709"/>
        <w:jc w:val="both"/>
        <w:rPr>
          <w:sz w:val="24"/>
          <w:szCs w:val="24"/>
        </w:rPr>
      </w:pPr>
      <w:r w:rsidRPr="00DE60BA">
        <w:rPr>
          <w:color w:val="000000"/>
          <w:sz w:val="28"/>
          <w:szCs w:val="28"/>
        </w:rPr>
        <w:t>-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E60BA" w:rsidRPr="00DE60BA" w:rsidRDefault="00DE60BA" w:rsidP="00334EF3">
      <w:pPr>
        <w:ind w:firstLine="709"/>
        <w:jc w:val="both"/>
        <w:rPr>
          <w:sz w:val="24"/>
          <w:szCs w:val="24"/>
        </w:rPr>
      </w:pPr>
      <w:r w:rsidRPr="00DE60BA">
        <w:rPr>
          <w:color w:val="000000"/>
          <w:sz w:val="28"/>
          <w:szCs w:val="28"/>
        </w:rPr>
        <w:t>- получать письменный ответ по существу поставленных в жалобе вопросов;</w:t>
      </w:r>
    </w:p>
    <w:p w:rsidR="00DE60BA" w:rsidRPr="00DE60BA" w:rsidRDefault="00DE60BA" w:rsidP="00334EF3">
      <w:pPr>
        <w:ind w:firstLine="709"/>
        <w:jc w:val="both"/>
        <w:rPr>
          <w:sz w:val="24"/>
          <w:szCs w:val="24"/>
        </w:rPr>
      </w:pPr>
      <w:r w:rsidRPr="00DE60BA">
        <w:rPr>
          <w:color w:val="000000"/>
          <w:sz w:val="28"/>
          <w:szCs w:val="28"/>
        </w:rPr>
        <w:t xml:space="preserve">- обращаться с жалобой на принятое по жалобе решение или на действие (бездействие) в связи с рассмотрением жалобы в </w:t>
      </w:r>
      <w:r w:rsidRPr="00DE60BA">
        <w:rPr>
          <w:color w:val="000000"/>
          <w:sz w:val="28"/>
          <w:szCs w:val="28"/>
        </w:rPr>
        <w:lastRenderedPageBreak/>
        <w:t>административном и (или) судебном порядке в соответствии с законодательством Российской Федерации;</w:t>
      </w:r>
    </w:p>
    <w:p w:rsidR="00DE60BA" w:rsidRPr="00DE60BA" w:rsidRDefault="00DE60BA" w:rsidP="00334EF3">
      <w:pPr>
        <w:ind w:firstLine="709"/>
        <w:jc w:val="both"/>
        <w:rPr>
          <w:color w:val="000000"/>
          <w:sz w:val="28"/>
          <w:szCs w:val="28"/>
        </w:rPr>
      </w:pPr>
      <w:r w:rsidRPr="00DE60BA">
        <w:rPr>
          <w:color w:val="000000"/>
          <w:sz w:val="28"/>
          <w:szCs w:val="28"/>
        </w:rPr>
        <w:t>- обращаться с заявлением о прекращении рассмотрении жалобы.</w:t>
      </w:r>
    </w:p>
    <w:p w:rsidR="00DE60BA" w:rsidRPr="00DE60BA" w:rsidRDefault="00DE60BA" w:rsidP="00334EF3">
      <w:pPr>
        <w:ind w:firstLine="709"/>
        <w:jc w:val="both"/>
        <w:rPr>
          <w:sz w:val="24"/>
          <w:szCs w:val="24"/>
        </w:rPr>
      </w:pPr>
      <w:r w:rsidRPr="00DE60BA">
        <w:rPr>
          <w:color w:val="000000"/>
          <w:sz w:val="28"/>
          <w:szCs w:val="28"/>
        </w:rPr>
        <w:t>5.12.</w:t>
      </w:r>
      <w:r w:rsidRPr="00DE60BA">
        <w:rPr>
          <w:b/>
          <w:color w:val="000000"/>
          <w:sz w:val="28"/>
          <w:szCs w:val="28"/>
        </w:rPr>
        <w:t> </w:t>
      </w:r>
      <w:r w:rsidRPr="00DE60BA">
        <w:rPr>
          <w:color w:val="000000"/>
          <w:sz w:val="28"/>
          <w:szCs w:val="28"/>
        </w:rPr>
        <w:t>Способы информирования заявителей о порядке подачи и рассмотрения жалобы.</w:t>
      </w:r>
    </w:p>
    <w:p w:rsidR="00DE60BA" w:rsidRPr="00DE60BA" w:rsidRDefault="00DE60BA" w:rsidP="00334EF3">
      <w:pPr>
        <w:ind w:firstLine="709"/>
        <w:jc w:val="both"/>
        <w:rPr>
          <w:color w:val="000000"/>
          <w:sz w:val="28"/>
          <w:szCs w:val="28"/>
        </w:rPr>
      </w:pPr>
      <w:r w:rsidRPr="00DE60BA">
        <w:rPr>
          <w:color w:val="000000"/>
          <w:sz w:val="28"/>
          <w:szCs w:val="28"/>
        </w:rPr>
        <w:t xml:space="preserve">5.12.1. Информация о порядке подачи и рассмотрения жалобы размещается на официальном сайте Администрации Цимлянского района </w:t>
      </w:r>
      <w:r w:rsidRPr="00DE60BA">
        <w:rPr>
          <w:bCs/>
          <w:color w:val="000000"/>
          <w:sz w:val="28"/>
          <w:szCs w:val="28"/>
        </w:rPr>
        <w:t>(</w:t>
      </w:r>
      <w:r w:rsidRPr="00DE60BA">
        <w:rPr>
          <w:sz w:val="28"/>
          <w:szCs w:val="28"/>
        </w:rPr>
        <w:t>https://cimlyanskiyrayon.ru/</w:t>
      </w:r>
      <w:r w:rsidRPr="00DE60BA">
        <w:rPr>
          <w:bCs/>
          <w:color w:val="000000"/>
          <w:sz w:val="28"/>
          <w:szCs w:val="28"/>
        </w:rPr>
        <w:t>)</w:t>
      </w:r>
      <w:r w:rsidRPr="00DE60BA">
        <w:rPr>
          <w:color w:val="000000"/>
          <w:sz w:val="28"/>
          <w:szCs w:val="28"/>
        </w:rPr>
        <w:t xml:space="preserve"> в информационно - телекоммуникационной сети «Интернет», на региональном портале государственных и муниципальных услуг Ростовской области </w:t>
      </w:r>
      <w:r w:rsidRPr="00DE60BA">
        <w:rPr>
          <w:bCs/>
          <w:color w:val="000000"/>
          <w:sz w:val="28"/>
          <w:szCs w:val="28"/>
        </w:rPr>
        <w:t>(</w:t>
      </w:r>
      <w:r w:rsidRPr="00DE60BA">
        <w:rPr>
          <w:color w:val="000000"/>
          <w:sz w:val="28"/>
          <w:szCs w:val="28"/>
          <w:lang w:val="en-US"/>
        </w:rPr>
        <w:t>http</w:t>
      </w:r>
      <w:r w:rsidRPr="00DE60BA">
        <w:rPr>
          <w:color w:val="000000"/>
          <w:sz w:val="28"/>
          <w:szCs w:val="28"/>
        </w:rPr>
        <w:t>://61.</w:t>
      </w:r>
      <w:r w:rsidRPr="00DE60BA">
        <w:rPr>
          <w:color w:val="000000"/>
          <w:sz w:val="28"/>
          <w:szCs w:val="28"/>
          <w:lang w:val="en-US"/>
        </w:rPr>
        <w:t>gosuslugi</w:t>
      </w:r>
      <w:r w:rsidRPr="00DE60BA">
        <w:rPr>
          <w:color w:val="000000"/>
          <w:sz w:val="28"/>
          <w:szCs w:val="28"/>
        </w:rPr>
        <w:t>.</w:t>
      </w:r>
      <w:r w:rsidRPr="00DE60BA">
        <w:rPr>
          <w:color w:val="000000"/>
          <w:sz w:val="28"/>
          <w:szCs w:val="28"/>
          <w:lang w:val="en-US"/>
        </w:rPr>
        <w:t>ru</w:t>
      </w:r>
      <w:r w:rsidRPr="00DE60BA">
        <w:rPr>
          <w:bCs/>
          <w:color w:val="000000"/>
          <w:sz w:val="28"/>
          <w:szCs w:val="28"/>
        </w:rPr>
        <w:t>)</w:t>
      </w:r>
      <w:r w:rsidRPr="00DE60BA">
        <w:rPr>
          <w:color w:val="000000"/>
          <w:sz w:val="28"/>
          <w:szCs w:val="28"/>
        </w:rPr>
        <w:t>,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пункте 1.3 настоящего Административного регламента.</w:t>
      </w:r>
    </w:p>
    <w:p w:rsidR="00DE60BA" w:rsidRPr="00DE60BA" w:rsidRDefault="00DE60BA" w:rsidP="00334EF3">
      <w:pPr>
        <w:spacing w:before="14"/>
        <w:ind w:firstLine="709"/>
        <w:jc w:val="both"/>
        <w:rPr>
          <w:color w:val="000000"/>
          <w:sz w:val="28"/>
          <w:szCs w:val="28"/>
        </w:rPr>
      </w:pPr>
    </w:p>
    <w:p w:rsidR="00DE60BA" w:rsidRPr="00DE60BA" w:rsidRDefault="00DE60BA" w:rsidP="00334EF3">
      <w:pPr>
        <w:spacing w:before="14"/>
        <w:ind w:firstLine="709"/>
        <w:jc w:val="both"/>
        <w:rPr>
          <w:color w:val="000000"/>
          <w:sz w:val="28"/>
          <w:szCs w:val="28"/>
        </w:rPr>
      </w:pPr>
    </w:p>
    <w:p w:rsidR="00DE60BA" w:rsidRPr="00DE60BA" w:rsidRDefault="00DE60BA" w:rsidP="00334EF3">
      <w:pPr>
        <w:tabs>
          <w:tab w:val="left" w:pos="540"/>
        </w:tabs>
        <w:contextualSpacing/>
        <w:jc w:val="both"/>
        <w:rPr>
          <w:sz w:val="28"/>
          <w:szCs w:val="28"/>
        </w:rPr>
      </w:pPr>
      <w:r w:rsidRPr="00DE60BA">
        <w:rPr>
          <w:sz w:val="28"/>
          <w:szCs w:val="28"/>
        </w:rPr>
        <w:t xml:space="preserve">Управляющий делами                                     </w:t>
      </w:r>
      <w:r w:rsidR="00010937">
        <w:rPr>
          <w:sz w:val="28"/>
          <w:szCs w:val="28"/>
        </w:rPr>
        <w:t xml:space="preserve">                              </w:t>
      </w:r>
      <w:r w:rsidRPr="00DE60BA">
        <w:rPr>
          <w:sz w:val="28"/>
          <w:szCs w:val="28"/>
        </w:rPr>
        <w:t xml:space="preserve">        А.В. Кулик</w:t>
      </w:r>
    </w:p>
    <w:p w:rsidR="00DE60BA" w:rsidRPr="00DE60BA" w:rsidRDefault="00DE60BA" w:rsidP="00334EF3">
      <w:pPr>
        <w:pageBreakBefore/>
        <w:widowControl w:val="0"/>
        <w:autoSpaceDE w:val="0"/>
        <w:autoSpaceDN w:val="0"/>
        <w:adjustRightInd w:val="0"/>
        <w:jc w:val="right"/>
        <w:rPr>
          <w:sz w:val="28"/>
          <w:szCs w:val="28"/>
        </w:rPr>
      </w:pPr>
      <w:r w:rsidRPr="00DE60BA">
        <w:rPr>
          <w:color w:val="000000"/>
          <w:sz w:val="28"/>
          <w:szCs w:val="28"/>
        </w:rPr>
        <w:lastRenderedPageBreak/>
        <w:t>Приложение № 1</w:t>
      </w:r>
    </w:p>
    <w:p w:rsidR="00DE60BA" w:rsidRPr="00DE60BA" w:rsidRDefault="00DE60BA" w:rsidP="00334EF3">
      <w:pPr>
        <w:ind w:left="4320"/>
        <w:jc w:val="right"/>
        <w:rPr>
          <w:sz w:val="28"/>
          <w:szCs w:val="28"/>
        </w:rPr>
      </w:pPr>
      <w:r w:rsidRPr="00DE60BA">
        <w:rPr>
          <w:color w:val="000000"/>
          <w:sz w:val="28"/>
          <w:szCs w:val="28"/>
        </w:rPr>
        <w:t>к административному регламенту</w:t>
      </w:r>
    </w:p>
    <w:p w:rsidR="00DE60BA" w:rsidRPr="00DE60BA" w:rsidRDefault="00DE60BA" w:rsidP="00334EF3">
      <w:pPr>
        <w:tabs>
          <w:tab w:val="left" w:pos="2670"/>
        </w:tabs>
        <w:ind w:left="4320"/>
        <w:jc w:val="right"/>
        <w:rPr>
          <w:sz w:val="28"/>
          <w:szCs w:val="28"/>
        </w:rPr>
      </w:pPr>
      <w:r w:rsidRPr="00DE60BA">
        <w:rPr>
          <w:color w:val="000000"/>
          <w:sz w:val="28"/>
          <w:szCs w:val="28"/>
        </w:rPr>
        <w:t>предоставления муниципальной услуги</w:t>
      </w:r>
      <w:r w:rsidRPr="00DE60BA">
        <w:rPr>
          <w:b/>
          <w:color w:val="000000"/>
          <w:sz w:val="28"/>
          <w:szCs w:val="28"/>
        </w:rPr>
        <w:t xml:space="preserve"> «</w:t>
      </w:r>
      <w:r w:rsidRPr="00DE60BA">
        <w:rPr>
          <w:color w:val="000000"/>
          <w:sz w:val="28"/>
          <w:szCs w:val="28"/>
        </w:rPr>
        <w:t>Согласование создания мест (площадок) накопления твердых коммунальных отходов  на территории муниципального образования «Цимлянский район</w:t>
      </w:r>
      <w:r w:rsidRPr="00DE60BA">
        <w:rPr>
          <w:b/>
          <w:color w:val="000000"/>
          <w:sz w:val="28"/>
          <w:szCs w:val="28"/>
        </w:rPr>
        <w:t>»</w:t>
      </w:r>
    </w:p>
    <w:p w:rsidR="00DE60BA" w:rsidRPr="00DE60BA" w:rsidRDefault="00DE60BA" w:rsidP="00334EF3">
      <w:pPr>
        <w:tabs>
          <w:tab w:val="left" w:pos="2670"/>
        </w:tabs>
        <w:jc w:val="center"/>
        <w:rPr>
          <w:b/>
          <w:sz w:val="28"/>
          <w:szCs w:val="28"/>
        </w:rPr>
      </w:pPr>
    </w:p>
    <w:p w:rsidR="00DE60BA" w:rsidRPr="00DE60BA" w:rsidRDefault="00DE60BA" w:rsidP="00334EF3">
      <w:pPr>
        <w:tabs>
          <w:tab w:val="left" w:pos="2670"/>
        </w:tabs>
        <w:jc w:val="center"/>
        <w:rPr>
          <w:b/>
          <w:sz w:val="28"/>
          <w:szCs w:val="28"/>
        </w:rPr>
      </w:pPr>
    </w:p>
    <w:p w:rsidR="00DE60BA" w:rsidRPr="00DE60BA" w:rsidRDefault="00DE60BA" w:rsidP="00334EF3">
      <w:pPr>
        <w:tabs>
          <w:tab w:val="left" w:pos="2670"/>
        </w:tabs>
        <w:jc w:val="center"/>
        <w:rPr>
          <w:b/>
          <w:sz w:val="28"/>
          <w:szCs w:val="28"/>
        </w:rPr>
      </w:pPr>
    </w:p>
    <w:p w:rsidR="00DE60BA" w:rsidRPr="00DE60BA" w:rsidRDefault="00DE60BA" w:rsidP="00334EF3">
      <w:pPr>
        <w:tabs>
          <w:tab w:val="left" w:pos="2670"/>
        </w:tabs>
        <w:jc w:val="center"/>
        <w:rPr>
          <w:sz w:val="24"/>
          <w:szCs w:val="24"/>
        </w:rPr>
      </w:pPr>
      <w:r w:rsidRPr="00DE60BA">
        <w:rPr>
          <w:b/>
          <w:sz w:val="28"/>
          <w:szCs w:val="28"/>
        </w:rPr>
        <w:t>УВЕДОМЛЕНИЕ</w:t>
      </w:r>
    </w:p>
    <w:p w:rsidR="00DE60BA" w:rsidRPr="00DE60BA" w:rsidRDefault="00DE60BA" w:rsidP="000879CF">
      <w:pPr>
        <w:widowControl w:val="0"/>
        <w:suppressAutoHyphens/>
        <w:jc w:val="center"/>
        <w:rPr>
          <w:bCs/>
          <w:sz w:val="28"/>
          <w:szCs w:val="28"/>
          <w:lang w:eastAsia="zh-CN"/>
        </w:rPr>
      </w:pPr>
    </w:p>
    <w:p w:rsidR="00DE60BA" w:rsidRPr="00DE60BA" w:rsidRDefault="00DE60BA" w:rsidP="000879CF">
      <w:pPr>
        <w:tabs>
          <w:tab w:val="left" w:pos="2670"/>
        </w:tabs>
        <w:ind w:firstLine="709"/>
        <w:jc w:val="both"/>
        <w:rPr>
          <w:sz w:val="24"/>
          <w:szCs w:val="24"/>
        </w:rPr>
      </w:pPr>
      <w:r w:rsidRPr="00DE60BA">
        <w:rPr>
          <w:sz w:val="28"/>
          <w:szCs w:val="28"/>
        </w:rPr>
        <w:t xml:space="preserve">Администрация Цимлянского района уведомляет </w:t>
      </w:r>
      <w:r w:rsidRPr="00DE60BA">
        <w:rPr>
          <w:i/>
          <w:sz w:val="28"/>
          <w:szCs w:val="28"/>
        </w:rPr>
        <w:t xml:space="preserve">(физ. лицо, полное наименование организации, ИНН/ЕГРН, юридический адрес, Ф.И.О. индивидуального предпринимателя, ИНН, ЕГРНИП, адрес места жительства) </w:t>
      </w:r>
      <w:r w:rsidRPr="00DE60BA">
        <w:rPr>
          <w:sz w:val="28"/>
          <w:szCs w:val="28"/>
        </w:rPr>
        <w:t xml:space="preserve">о том, что _   ___ 20__ года в целях оценки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 </w:t>
      </w:r>
      <w:r w:rsidRPr="00DE60BA">
        <w:rPr>
          <w:color w:val="000000"/>
          <w:sz w:val="28"/>
          <w:szCs w:val="28"/>
        </w:rPr>
        <w:t>территориальный орган федерального органа исполнительной власти, уполномоченный осуществлять федеральный государственный санитарно- эпидемиологический надзор.</w:t>
      </w:r>
    </w:p>
    <w:p w:rsidR="00DE60BA" w:rsidRPr="00DE60BA" w:rsidRDefault="00DE60BA" w:rsidP="000879CF">
      <w:pPr>
        <w:widowControl w:val="0"/>
        <w:suppressAutoHyphens/>
        <w:jc w:val="both"/>
        <w:rPr>
          <w:rFonts w:ascii="Courier New" w:hAnsi="Courier New" w:cs="Courier New"/>
          <w:sz w:val="22"/>
          <w:szCs w:val="22"/>
          <w:lang w:eastAsia="zh-CN"/>
        </w:rPr>
      </w:pPr>
      <w:r w:rsidRPr="00DE60BA">
        <w:rPr>
          <w:sz w:val="28"/>
          <w:szCs w:val="28"/>
          <w:lang w:eastAsia="zh-CN"/>
        </w:rPr>
        <w:tab/>
        <w:t xml:space="preserve"> Срок рассмотрения заявки увеличен до 20 (двадцати) календарных дней.</w:t>
      </w:r>
    </w:p>
    <w:p w:rsidR="00DE60BA" w:rsidRPr="00DE60BA" w:rsidRDefault="00DE60BA" w:rsidP="000879CF">
      <w:pPr>
        <w:tabs>
          <w:tab w:val="left" w:pos="2670"/>
        </w:tabs>
        <w:jc w:val="both"/>
        <w:rPr>
          <w:sz w:val="28"/>
          <w:szCs w:val="28"/>
        </w:rPr>
      </w:pPr>
    </w:p>
    <w:p w:rsidR="00DE60BA" w:rsidRPr="00DE60BA" w:rsidRDefault="00DE60BA" w:rsidP="000879CF">
      <w:pPr>
        <w:tabs>
          <w:tab w:val="left" w:pos="2670"/>
        </w:tabs>
        <w:jc w:val="both"/>
        <w:rPr>
          <w:sz w:val="28"/>
          <w:szCs w:val="28"/>
        </w:rPr>
      </w:pPr>
    </w:p>
    <w:p w:rsidR="00DE60BA" w:rsidRPr="00DE60BA" w:rsidRDefault="00DE60BA" w:rsidP="000879CF">
      <w:pPr>
        <w:tabs>
          <w:tab w:val="left" w:pos="2670"/>
        </w:tabs>
        <w:jc w:val="both"/>
        <w:rPr>
          <w:sz w:val="28"/>
          <w:szCs w:val="28"/>
        </w:rPr>
      </w:pPr>
    </w:p>
    <w:p w:rsidR="00DE60BA" w:rsidRPr="00DE60BA" w:rsidRDefault="00DE60BA" w:rsidP="000879CF">
      <w:pPr>
        <w:tabs>
          <w:tab w:val="left" w:pos="2670"/>
        </w:tabs>
        <w:jc w:val="both"/>
        <w:rPr>
          <w:sz w:val="28"/>
          <w:szCs w:val="28"/>
        </w:rPr>
      </w:pPr>
    </w:p>
    <w:p w:rsidR="00DE60BA" w:rsidRPr="00DE60BA" w:rsidRDefault="00DE60BA" w:rsidP="000879CF">
      <w:pPr>
        <w:tabs>
          <w:tab w:val="left" w:pos="2670"/>
        </w:tabs>
        <w:jc w:val="both"/>
        <w:rPr>
          <w:sz w:val="24"/>
          <w:szCs w:val="24"/>
        </w:rPr>
      </w:pPr>
      <w:r w:rsidRPr="00DE60BA">
        <w:rPr>
          <w:sz w:val="28"/>
          <w:szCs w:val="28"/>
        </w:rPr>
        <w:t>(Должностное лицо)                          (Ф.И.О.)                                   подпись</w:t>
      </w:r>
    </w:p>
    <w:p w:rsidR="00DE60BA" w:rsidRPr="00DE60BA" w:rsidRDefault="00DE60BA" w:rsidP="000879CF">
      <w:pPr>
        <w:tabs>
          <w:tab w:val="left" w:pos="2670"/>
        </w:tabs>
        <w:jc w:val="both"/>
        <w:rPr>
          <w:sz w:val="28"/>
          <w:szCs w:val="28"/>
        </w:rPr>
      </w:pPr>
    </w:p>
    <w:p w:rsidR="00DE60BA" w:rsidRPr="00DE60BA" w:rsidRDefault="00DE60BA" w:rsidP="000879CF">
      <w:pPr>
        <w:tabs>
          <w:tab w:val="left" w:pos="2670"/>
        </w:tabs>
        <w:jc w:val="both"/>
        <w:rPr>
          <w:sz w:val="28"/>
          <w:szCs w:val="28"/>
        </w:rPr>
      </w:pPr>
    </w:p>
    <w:p w:rsidR="00DE60BA" w:rsidRPr="00DE60BA" w:rsidRDefault="00DE60BA" w:rsidP="000879CF">
      <w:pPr>
        <w:tabs>
          <w:tab w:val="left" w:pos="2670"/>
        </w:tabs>
        <w:jc w:val="both"/>
        <w:rPr>
          <w:sz w:val="24"/>
          <w:szCs w:val="24"/>
        </w:rPr>
      </w:pPr>
      <w:r w:rsidRPr="00DE60BA">
        <w:rPr>
          <w:sz w:val="28"/>
          <w:szCs w:val="28"/>
        </w:rPr>
        <w:t>Уведомление получил:</w:t>
      </w:r>
    </w:p>
    <w:p w:rsidR="00DE60BA" w:rsidRPr="00DE60BA" w:rsidRDefault="00DE60BA" w:rsidP="000879CF">
      <w:pPr>
        <w:tabs>
          <w:tab w:val="left" w:pos="2670"/>
        </w:tabs>
        <w:jc w:val="both"/>
        <w:rPr>
          <w:sz w:val="24"/>
          <w:szCs w:val="24"/>
        </w:rPr>
      </w:pPr>
      <w:r w:rsidRPr="00DE60BA">
        <w:rPr>
          <w:sz w:val="28"/>
          <w:szCs w:val="28"/>
        </w:rPr>
        <w:t>(Ф.И.О. руководителя организации, (подпись) (дата получения)</w:t>
      </w:r>
    </w:p>
    <w:p w:rsidR="00DE60BA" w:rsidRPr="00DE60BA" w:rsidRDefault="00DE60BA" w:rsidP="000879CF">
      <w:pPr>
        <w:tabs>
          <w:tab w:val="left" w:pos="2670"/>
        </w:tabs>
        <w:jc w:val="both"/>
        <w:rPr>
          <w:sz w:val="24"/>
          <w:szCs w:val="24"/>
        </w:rPr>
      </w:pPr>
      <w:r w:rsidRPr="00DE60BA">
        <w:rPr>
          <w:sz w:val="28"/>
          <w:szCs w:val="28"/>
        </w:rPr>
        <w:t>Полное наименование организации</w:t>
      </w:r>
    </w:p>
    <w:p w:rsidR="00DE60BA" w:rsidRPr="00DE60BA" w:rsidRDefault="00DE60BA" w:rsidP="000879CF">
      <w:pPr>
        <w:tabs>
          <w:tab w:val="left" w:pos="2670"/>
        </w:tabs>
        <w:jc w:val="both"/>
        <w:rPr>
          <w:sz w:val="24"/>
          <w:szCs w:val="24"/>
        </w:rPr>
      </w:pPr>
      <w:r w:rsidRPr="00DE60BA">
        <w:rPr>
          <w:sz w:val="28"/>
          <w:szCs w:val="28"/>
        </w:rPr>
        <w:t>(Ф.И.О. физического лица либо Ф.И.О. ее (его) представителя)</w:t>
      </w:r>
    </w:p>
    <w:p w:rsidR="00DE60BA" w:rsidRPr="00DE60BA" w:rsidRDefault="00DE60BA" w:rsidP="000879CF">
      <w:pPr>
        <w:tabs>
          <w:tab w:val="left" w:pos="2670"/>
        </w:tabs>
        <w:jc w:val="both"/>
        <w:rPr>
          <w:sz w:val="28"/>
          <w:szCs w:val="28"/>
        </w:rPr>
      </w:pPr>
    </w:p>
    <w:p w:rsidR="00DE60BA" w:rsidRPr="00DE60BA" w:rsidRDefault="00DE60BA" w:rsidP="000879CF">
      <w:pPr>
        <w:tabs>
          <w:tab w:val="left" w:pos="2670"/>
        </w:tabs>
        <w:jc w:val="both"/>
        <w:rPr>
          <w:sz w:val="28"/>
          <w:szCs w:val="28"/>
        </w:rPr>
      </w:pPr>
    </w:p>
    <w:p w:rsidR="00DE60BA" w:rsidRPr="00DE60BA" w:rsidRDefault="00DE60BA" w:rsidP="000879CF">
      <w:pPr>
        <w:tabs>
          <w:tab w:val="left" w:pos="2670"/>
        </w:tabs>
        <w:jc w:val="both"/>
        <w:rPr>
          <w:sz w:val="24"/>
          <w:szCs w:val="24"/>
        </w:rPr>
      </w:pPr>
      <w:r w:rsidRPr="00DE60BA">
        <w:rPr>
          <w:sz w:val="28"/>
          <w:szCs w:val="28"/>
        </w:rPr>
        <w:t>Исполнитель:</w:t>
      </w:r>
    </w:p>
    <w:p w:rsidR="00DE60BA" w:rsidRPr="00DE60BA" w:rsidRDefault="00DE60BA" w:rsidP="000879CF">
      <w:pPr>
        <w:tabs>
          <w:tab w:val="left" w:pos="2670"/>
        </w:tabs>
        <w:jc w:val="both"/>
        <w:rPr>
          <w:sz w:val="24"/>
          <w:szCs w:val="24"/>
        </w:rPr>
      </w:pPr>
      <w:r w:rsidRPr="00DE60BA">
        <w:rPr>
          <w:sz w:val="28"/>
          <w:szCs w:val="28"/>
        </w:rPr>
        <w:t>Ф.И.О. ,  телефон</w:t>
      </w:r>
    </w:p>
    <w:p w:rsidR="00DE60BA" w:rsidRPr="00DE60BA" w:rsidRDefault="00DE60BA" w:rsidP="000879CF">
      <w:pPr>
        <w:shd w:val="clear" w:color="auto" w:fill="FFFFFF"/>
        <w:jc w:val="both"/>
        <w:rPr>
          <w:sz w:val="28"/>
          <w:szCs w:val="28"/>
        </w:rPr>
      </w:pPr>
    </w:p>
    <w:p w:rsidR="00DE60BA" w:rsidRPr="00DE60BA" w:rsidRDefault="00DE60BA" w:rsidP="000879CF">
      <w:pPr>
        <w:shd w:val="clear" w:color="auto" w:fill="FFFFFF"/>
        <w:jc w:val="both"/>
        <w:rPr>
          <w:sz w:val="28"/>
          <w:szCs w:val="28"/>
        </w:rPr>
      </w:pPr>
    </w:p>
    <w:p w:rsidR="00DE60BA" w:rsidRPr="00DE60BA" w:rsidRDefault="00DE60BA" w:rsidP="000879CF">
      <w:pPr>
        <w:shd w:val="clear" w:color="auto" w:fill="FFFFFF"/>
        <w:jc w:val="both"/>
        <w:rPr>
          <w:sz w:val="28"/>
          <w:szCs w:val="28"/>
        </w:rPr>
      </w:pPr>
    </w:p>
    <w:p w:rsidR="00DE60BA" w:rsidRPr="00DE60BA" w:rsidRDefault="00DE60BA" w:rsidP="00334EF3">
      <w:pPr>
        <w:shd w:val="clear" w:color="auto" w:fill="FFFFFF"/>
        <w:jc w:val="both"/>
        <w:rPr>
          <w:sz w:val="28"/>
          <w:szCs w:val="28"/>
        </w:rPr>
      </w:pPr>
    </w:p>
    <w:p w:rsidR="00DE60BA" w:rsidRPr="00DE60BA" w:rsidRDefault="00DE60BA" w:rsidP="00334EF3">
      <w:pPr>
        <w:pageBreakBefore/>
        <w:ind w:left="4320"/>
        <w:jc w:val="right"/>
        <w:rPr>
          <w:sz w:val="28"/>
          <w:szCs w:val="28"/>
        </w:rPr>
      </w:pPr>
      <w:r w:rsidRPr="00DE60BA">
        <w:rPr>
          <w:color w:val="000000"/>
          <w:sz w:val="28"/>
          <w:szCs w:val="28"/>
        </w:rPr>
        <w:lastRenderedPageBreak/>
        <w:t>Приложение № 2</w:t>
      </w:r>
    </w:p>
    <w:p w:rsidR="00DE60BA" w:rsidRPr="00DE60BA" w:rsidRDefault="00DE60BA" w:rsidP="00334EF3">
      <w:pPr>
        <w:ind w:left="4320"/>
        <w:jc w:val="right"/>
        <w:rPr>
          <w:sz w:val="28"/>
          <w:szCs w:val="28"/>
        </w:rPr>
      </w:pPr>
      <w:r w:rsidRPr="00DE60BA">
        <w:rPr>
          <w:color w:val="000000"/>
          <w:sz w:val="28"/>
          <w:szCs w:val="28"/>
        </w:rPr>
        <w:t>к административному регламенту</w:t>
      </w:r>
    </w:p>
    <w:p w:rsidR="00DE60BA" w:rsidRPr="00DE60BA" w:rsidRDefault="00DE60BA" w:rsidP="00334EF3">
      <w:pPr>
        <w:tabs>
          <w:tab w:val="left" w:pos="2670"/>
        </w:tabs>
        <w:ind w:left="4320"/>
        <w:jc w:val="right"/>
        <w:rPr>
          <w:sz w:val="28"/>
          <w:szCs w:val="28"/>
        </w:rPr>
      </w:pPr>
      <w:r w:rsidRPr="00DE60BA">
        <w:rPr>
          <w:color w:val="000000"/>
          <w:sz w:val="28"/>
          <w:szCs w:val="28"/>
        </w:rPr>
        <w:t>предоставления муниципальной услуги</w:t>
      </w:r>
      <w:r w:rsidRPr="00DE60BA">
        <w:rPr>
          <w:b/>
          <w:color w:val="000000"/>
          <w:sz w:val="28"/>
          <w:szCs w:val="28"/>
        </w:rPr>
        <w:t xml:space="preserve"> «</w:t>
      </w:r>
      <w:r w:rsidRPr="00DE60BA">
        <w:rPr>
          <w:color w:val="000000"/>
          <w:sz w:val="28"/>
          <w:szCs w:val="28"/>
        </w:rPr>
        <w:t>Согласование создания мест (площадок) накопления твердых коммунальных отходов  на территории муниципального образования «Цимлянский  район</w:t>
      </w:r>
      <w:r w:rsidRPr="00DE60BA">
        <w:rPr>
          <w:b/>
          <w:color w:val="000000"/>
          <w:sz w:val="28"/>
          <w:szCs w:val="28"/>
        </w:rPr>
        <w:t>»</w:t>
      </w:r>
    </w:p>
    <w:p w:rsidR="00DE60BA" w:rsidRPr="00DE60BA" w:rsidRDefault="00DE60BA" w:rsidP="00334EF3">
      <w:pPr>
        <w:jc w:val="right"/>
        <w:rPr>
          <w:b/>
          <w:sz w:val="28"/>
          <w:szCs w:val="28"/>
        </w:rPr>
      </w:pPr>
    </w:p>
    <w:p w:rsidR="00DE60BA" w:rsidRPr="00DE60BA" w:rsidRDefault="00DE60BA" w:rsidP="00334EF3">
      <w:pPr>
        <w:jc w:val="right"/>
        <w:rPr>
          <w:sz w:val="28"/>
          <w:szCs w:val="28"/>
        </w:rPr>
      </w:pPr>
    </w:p>
    <w:p w:rsidR="00DE60BA" w:rsidRPr="00DE60BA" w:rsidRDefault="00DE60BA" w:rsidP="00334EF3">
      <w:pPr>
        <w:jc w:val="right"/>
        <w:rPr>
          <w:sz w:val="28"/>
          <w:szCs w:val="28"/>
        </w:rPr>
      </w:pPr>
    </w:p>
    <w:p w:rsidR="00DE60BA" w:rsidRPr="00DE60BA" w:rsidRDefault="00DE60BA" w:rsidP="00334EF3">
      <w:pPr>
        <w:jc w:val="right"/>
        <w:rPr>
          <w:sz w:val="28"/>
          <w:szCs w:val="28"/>
        </w:rPr>
      </w:pPr>
      <w:r w:rsidRPr="00DE60BA">
        <w:rPr>
          <w:sz w:val="28"/>
          <w:szCs w:val="28"/>
        </w:rPr>
        <w:t>Главе Администрации Цимлянского района</w:t>
      </w:r>
    </w:p>
    <w:p w:rsidR="00DE60BA" w:rsidRPr="00DE60BA" w:rsidRDefault="00DE60BA" w:rsidP="00334EF3">
      <w:pPr>
        <w:jc w:val="right"/>
        <w:rPr>
          <w:sz w:val="28"/>
          <w:szCs w:val="28"/>
        </w:rPr>
      </w:pPr>
      <w:r w:rsidRPr="00DE60BA">
        <w:rPr>
          <w:sz w:val="28"/>
          <w:szCs w:val="28"/>
        </w:rPr>
        <w:t>от _________________________________</w:t>
      </w:r>
    </w:p>
    <w:p w:rsidR="00DE60BA" w:rsidRPr="00DE60BA" w:rsidRDefault="00DE60BA" w:rsidP="000879CF">
      <w:pPr>
        <w:jc w:val="center"/>
        <w:rPr>
          <w:sz w:val="28"/>
          <w:szCs w:val="28"/>
        </w:rPr>
      </w:pPr>
    </w:p>
    <w:p w:rsidR="00DE60BA" w:rsidRPr="00DE60BA" w:rsidRDefault="00DE60BA" w:rsidP="000879CF">
      <w:pPr>
        <w:jc w:val="center"/>
        <w:rPr>
          <w:sz w:val="28"/>
          <w:szCs w:val="28"/>
        </w:rPr>
      </w:pPr>
      <w:r w:rsidRPr="00DE60BA">
        <w:rPr>
          <w:sz w:val="28"/>
          <w:szCs w:val="28"/>
        </w:rPr>
        <w:t>Заявка</w:t>
      </w:r>
    </w:p>
    <w:p w:rsidR="00DE60BA" w:rsidRPr="00DE60BA" w:rsidRDefault="00DE60BA" w:rsidP="000879CF">
      <w:pPr>
        <w:jc w:val="center"/>
        <w:rPr>
          <w:sz w:val="28"/>
          <w:szCs w:val="28"/>
        </w:rPr>
      </w:pPr>
      <w:r w:rsidRPr="00DE60BA">
        <w:rPr>
          <w:sz w:val="28"/>
          <w:szCs w:val="28"/>
        </w:rPr>
        <w:t xml:space="preserve"> о согласовании с Администрацией Цимлянского района создания места (площадки) накопления твёрдых коммунальных отходов </w:t>
      </w:r>
    </w:p>
    <w:p w:rsidR="00DE60BA" w:rsidRPr="00DE60BA" w:rsidRDefault="00DE60BA" w:rsidP="000879CF">
      <w:pPr>
        <w:jc w:val="center"/>
        <w:rPr>
          <w:sz w:val="28"/>
          <w:szCs w:val="28"/>
        </w:rPr>
      </w:pPr>
      <w:r w:rsidRPr="00DE60BA">
        <w:rPr>
          <w:sz w:val="28"/>
          <w:szCs w:val="28"/>
        </w:rPr>
        <w:t>на территории ________________________ поселения</w:t>
      </w:r>
    </w:p>
    <w:p w:rsidR="00DE60BA" w:rsidRPr="00DE60BA" w:rsidRDefault="00DE60BA" w:rsidP="000879CF">
      <w:pPr>
        <w:jc w:val="center"/>
        <w:rPr>
          <w:b/>
          <w:sz w:val="28"/>
          <w:szCs w:val="28"/>
        </w:rPr>
      </w:pPr>
    </w:p>
    <w:p w:rsidR="00DE60BA" w:rsidRPr="00DE60BA" w:rsidRDefault="00DE60BA" w:rsidP="000879CF">
      <w:pPr>
        <w:ind w:right="-73" w:firstLine="708"/>
        <w:jc w:val="both"/>
        <w:rPr>
          <w:sz w:val="28"/>
          <w:szCs w:val="28"/>
        </w:rPr>
      </w:pPr>
      <w:r w:rsidRPr="00DE60BA">
        <w:rPr>
          <w:rFonts w:eastAsia="Calibri"/>
          <w:sz w:val="28"/>
          <w:szCs w:val="28"/>
          <w:lang w:eastAsia="en-US"/>
        </w:rPr>
        <w:t xml:space="preserve">Прошу согласовать создание </w:t>
      </w:r>
      <w:r w:rsidRPr="00DE60BA">
        <w:rPr>
          <w:sz w:val="28"/>
          <w:szCs w:val="28"/>
        </w:rPr>
        <w:t>места (площадки) накопления твёрдых коммунальных отходов на территории ______________________</w:t>
      </w:r>
    </w:p>
    <w:p w:rsidR="00DE60BA" w:rsidRPr="00DE60BA" w:rsidRDefault="00DE60BA" w:rsidP="000879CF">
      <w:pPr>
        <w:ind w:right="-73"/>
        <w:jc w:val="both"/>
        <w:rPr>
          <w:sz w:val="28"/>
          <w:szCs w:val="28"/>
        </w:rPr>
      </w:pPr>
      <w:r w:rsidRPr="00DE60BA">
        <w:rPr>
          <w:sz w:val="28"/>
          <w:szCs w:val="28"/>
        </w:rPr>
        <w:t>___________________________ поселения:</w:t>
      </w:r>
    </w:p>
    <w:p w:rsidR="00DE60BA" w:rsidRPr="00DE60BA" w:rsidRDefault="00DE60BA" w:rsidP="000879CF">
      <w:pPr>
        <w:ind w:left="-44" w:right="-73" w:firstLine="752"/>
        <w:jc w:val="both"/>
        <w:rPr>
          <w:sz w:val="28"/>
          <w:szCs w:val="28"/>
        </w:rPr>
      </w:pPr>
      <w:r w:rsidRPr="00DE60BA">
        <w:rPr>
          <w:sz w:val="28"/>
          <w:szCs w:val="28"/>
        </w:rPr>
        <w:t>1.</w:t>
      </w:r>
      <w:r w:rsidRPr="00DE60BA">
        <w:rPr>
          <w:sz w:val="28"/>
          <w:szCs w:val="28"/>
        </w:rPr>
        <w:tab/>
        <w:t>Данные о предполагаемом нахождении места (площадки) накопления ТКО:</w:t>
      </w:r>
    </w:p>
    <w:p w:rsidR="00DE60BA" w:rsidRPr="00DE60BA" w:rsidRDefault="00DE60BA" w:rsidP="000879CF">
      <w:pPr>
        <w:ind w:left="-44" w:right="-46" w:firstLine="752"/>
        <w:jc w:val="both"/>
        <w:rPr>
          <w:sz w:val="28"/>
          <w:szCs w:val="28"/>
        </w:rPr>
      </w:pPr>
      <w:r w:rsidRPr="00DE60BA">
        <w:rPr>
          <w:sz w:val="28"/>
          <w:szCs w:val="28"/>
        </w:rPr>
        <w:t>1.1. Адрес:________________________________________________</w:t>
      </w:r>
    </w:p>
    <w:p w:rsidR="00DE60BA" w:rsidRPr="00DE60BA" w:rsidRDefault="00DE60BA" w:rsidP="000879CF">
      <w:pPr>
        <w:ind w:left="-44" w:right="-46" w:firstLine="44"/>
        <w:jc w:val="both"/>
        <w:rPr>
          <w:sz w:val="28"/>
          <w:szCs w:val="28"/>
        </w:rPr>
      </w:pPr>
      <w:r w:rsidRPr="00DE60BA">
        <w:rPr>
          <w:sz w:val="28"/>
          <w:szCs w:val="28"/>
        </w:rPr>
        <w:t>_______________________________________________________________</w:t>
      </w:r>
    </w:p>
    <w:p w:rsidR="00DE60BA" w:rsidRPr="00DE60BA" w:rsidRDefault="00DE60BA" w:rsidP="000879CF">
      <w:pPr>
        <w:ind w:left="-44" w:right="-46" w:firstLine="752"/>
        <w:jc w:val="both"/>
        <w:rPr>
          <w:sz w:val="28"/>
          <w:szCs w:val="28"/>
        </w:rPr>
      </w:pPr>
      <w:r w:rsidRPr="00DE60BA">
        <w:rPr>
          <w:sz w:val="28"/>
          <w:szCs w:val="28"/>
        </w:rPr>
        <w:t>1.2.</w:t>
      </w:r>
      <w:r w:rsidRPr="00DE60BA">
        <w:rPr>
          <w:sz w:val="28"/>
          <w:szCs w:val="28"/>
        </w:rPr>
        <w:tab/>
        <w:t>Географические координаты:___________________________</w:t>
      </w:r>
    </w:p>
    <w:p w:rsidR="00DE60BA" w:rsidRPr="00DE60BA" w:rsidRDefault="00DE60BA" w:rsidP="000879CF">
      <w:pPr>
        <w:ind w:right="-46"/>
        <w:jc w:val="both"/>
        <w:rPr>
          <w:sz w:val="28"/>
          <w:szCs w:val="28"/>
        </w:rPr>
      </w:pPr>
      <w:r w:rsidRPr="00DE60BA">
        <w:rPr>
          <w:sz w:val="28"/>
          <w:szCs w:val="28"/>
        </w:rPr>
        <w:t>_______________________________________________________________</w:t>
      </w:r>
    </w:p>
    <w:p w:rsidR="00DE60BA" w:rsidRPr="00DE60BA" w:rsidRDefault="00DE60BA" w:rsidP="000879CF">
      <w:pPr>
        <w:ind w:left="-66" w:right="-52" w:firstLine="774"/>
        <w:jc w:val="both"/>
        <w:rPr>
          <w:sz w:val="28"/>
          <w:szCs w:val="28"/>
        </w:rPr>
      </w:pPr>
      <w:r w:rsidRPr="00DE60BA">
        <w:rPr>
          <w:rFonts w:eastAsia="Calibri"/>
          <w:sz w:val="28"/>
          <w:szCs w:val="28"/>
          <w:lang w:eastAsia="en-US"/>
        </w:rPr>
        <w:t>2.</w:t>
      </w:r>
      <w:r w:rsidRPr="00DE60BA">
        <w:rPr>
          <w:rFonts w:eastAsia="Calibri"/>
          <w:sz w:val="28"/>
          <w:szCs w:val="28"/>
          <w:lang w:eastAsia="en-US"/>
        </w:rPr>
        <w:tab/>
      </w:r>
      <w:r w:rsidRPr="00DE60BA">
        <w:rPr>
          <w:sz w:val="28"/>
          <w:szCs w:val="28"/>
        </w:rPr>
        <w:t>Данные о технических характеристиках предполагаемого места (площадки) накопления ТКО:</w:t>
      </w:r>
    </w:p>
    <w:p w:rsidR="00DE60BA" w:rsidRPr="00DE60BA" w:rsidRDefault="00DE60BA" w:rsidP="000879CF">
      <w:pPr>
        <w:ind w:left="-66" w:right="-52" w:firstLine="774"/>
        <w:jc w:val="both"/>
        <w:rPr>
          <w:sz w:val="28"/>
          <w:szCs w:val="28"/>
        </w:rPr>
      </w:pPr>
      <w:r w:rsidRPr="00DE60BA">
        <w:rPr>
          <w:sz w:val="28"/>
          <w:szCs w:val="28"/>
        </w:rPr>
        <w:t>2.1.</w:t>
      </w:r>
      <w:r w:rsidRPr="00DE60BA">
        <w:rPr>
          <w:sz w:val="28"/>
          <w:szCs w:val="28"/>
        </w:rPr>
        <w:tab/>
        <w:t>покрытие:____________________________________________</w:t>
      </w:r>
    </w:p>
    <w:p w:rsidR="00DE60BA" w:rsidRPr="00DE60BA" w:rsidRDefault="00DE60BA" w:rsidP="000879CF">
      <w:pPr>
        <w:ind w:left="-66" w:right="-52" w:firstLine="774"/>
        <w:jc w:val="both"/>
        <w:rPr>
          <w:sz w:val="28"/>
          <w:szCs w:val="28"/>
        </w:rPr>
      </w:pPr>
      <w:r w:rsidRPr="00DE60BA">
        <w:rPr>
          <w:sz w:val="28"/>
          <w:szCs w:val="28"/>
        </w:rPr>
        <w:t>2.2.</w:t>
      </w:r>
      <w:r w:rsidRPr="00DE60BA">
        <w:rPr>
          <w:sz w:val="28"/>
          <w:szCs w:val="28"/>
        </w:rPr>
        <w:tab/>
        <w:t>площадь:_____________________________________________</w:t>
      </w:r>
    </w:p>
    <w:p w:rsidR="00DE60BA" w:rsidRPr="00DE60BA" w:rsidRDefault="00DE60BA" w:rsidP="000879CF">
      <w:pPr>
        <w:ind w:left="-66" w:right="-52" w:firstLine="774"/>
        <w:jc w:val="both"/>
        <w:rPr>
          <w:sz w:val="28"/>
          <w:szCs w:val="28"/>
        </w:rPr>
      </w:pPr>
      <w:r w:rsidRPr="00DE60BA">
        <w:rPr>
          <w:sz w:val="28"/>
          <w:szCs w:val="28"/>
        </w:rPr>
        <w:t>2.3.</w:t>
      </w:r>
      <w:r w:rsidRPr="00DE60BA">
        <w:rPr>
          <w:sz w:val="28"/>
          <w:szCs w:val="28"/>
        </w:rPr>
        <w:tab/>
        <w:t>количество планируемых к размещению контейнеров и бункеров с указанием их объема:___________________________________</w:t>
      </w:r>
    </w:p>
    <w:p w:rsidR="00DE60BA" w:rsidRPr="00DE60BA" w:rsidRDefault="00DE60BA" w:rsidP="000879CF">
      <w:pPr>
        <w:ind w:firstLine="708"/>
        <w:jc w:val="both"/>
        <w:rPr>
          <w:rFonts w:eastAsia="Calibri"/>
          <w:sz w:val="28"/>
          <w:szCs w:val="28"/>
          <w:lang w:eastAsia="en-US"/>
        </w:rPr>
      </w:pPr>
      <w:r w:rsidRPr="00DE60BA">
        <w:rPr>
          <w:rFonts w:eastAsia="Calibri"/>
          <w:sz w:val="28"/>
          <w:szCs w:val="28"/>
          <w:lang w:eastAsia="en-US"/>
        </w:rPr>
        <w:t>3.</w:t>
      </w:r>
      <w:r w:rsidRPr="00DE60BA">
        <w:rPr>
          <w:rFonts w:eastAsia="Calibri"/>
          <w:sz w:val="28"/>
          <w:szCs w:val="28"/>
          <w:lang w:eastAsia="en-US"/>
        </w:rPr>
        <w:tab/>
        <w:t>Данные о собственнике планируемого места (площадки) накопления ТКО:</w:t>
      </w:r>
    </w:p>
    <w:p w:rsidR="00DE60BA" w:rsidRPr="00DE60BA" w:rsidRDefault="00DE60BA" w:rsidP="000879CF">
      <w:pPr>
        <w:ind w:firstLine="708"/>
        <w:jc w:val="both"/>
        <w:rPr>
          <w:rFonts w:eastAsia="Calibri"/>
          <w:sz w:val="28"/>
          <w:szCs w:val="28"/>
          <w:lang w:eastAsia="en-US"/>
        </w:rPr>
      </w:pPr>
      <w:r w:rsidRPr="00DE60BA">
        <w:rPr>
          <w:rFonts w:eastAsia="Calibri"/>
          <w:sz w:val="28"/>
          <w:szCs w:val="28"/>
          <w:lang w:eastAsia="en-US"/>
        </w:rPr>
        <w:t>3.1.</w:t>
      </w:r>
      <w:r w:rsidRPr="00DE60BA">
        <w:rPr>
          <w:rFonts w:eastAsia="Calibri"/>
          <w:sz w:val="28"/>
          <w:szCs w:val="28"/>
          <w:lang w:eastAsia="en-US"/>
        </w:rPr>
        <w:tab/>
        <w:t xml:space="preserve">для ЮЛ: </w:t>
      </w:r>
    </w:p>
    <w:p w:rsidR="00DE60BA" w:rsidRPr="00DE60BA" w:rsidRDefault="00DE60BA" w:rsidP="000879CF">
      <w:pPr>
        <w:ind w:firstLine="708"/>
        <w:jc w:val="both"/>
        <w:rPr>
          <w:rFonts w:eastAsia="Calibri"/>
          <w:sz w:val="28"/>
          <w:szCs w:val="28"/>
          <w:lang w:eastAsia="en-US"/>
        </w:rPr>
      </w:pPr>
      <w:r w:rsidRPr="00DE60BA">
        <w:rPr>
          <w:rFonts w:eastAsia="Calibri"/>
          <w:sz w:val="28"/>
          <w:szCs w:val="28"/>
          <w:lang w:eastAsia="en-US"/>
        </w:rPr>
        <w:t>-</w:t>
      </w:r>
      <w:r w:rsidRPr="00DE60BA">
        <w:rPr>
          <w:rFonts w:eastAsia="Calibri"/>
          <w:sz w:val="28"/>
          <w:szCs w:val="28"/>
          <w:lang w:eastAsia="en-US"/>
        </w:rPr>
        <w:tab/>
        <w:t>полное наименование:_________________________________</w:t>
      </w:r>
    </w:p>
    <w:p w:rsidR="00DE60BA" w:rsidRPr="00DE60BA" w:rsidRDefault="00DE60BA" w:rsidP="000879CF">
      <w:pPr>
        <w:jc w:val="both"/>
        <w:rPr>
          <w:rFonts w:eastAsia="Calibri"/>
          <w:sz w:val="28"/>
          <w:szCs w:val="28"/>
          <w:lang w:eastAsia="en-US"/>
        </w:rPr>
      </w:pPr>
      <w:r w:rsidRPr="00DE60BA">
        <w:rPr>
          <w:rFonts w:eastAsia="Calibri"/>
          <w:sz w:val="28"/>
          <w:szCs w:val="28"/>
          <w:lang w:eastAsia="en-US"/>
        </w:rPr>
        <w:t>______________________________________________________________</w:t>
      </w:r>
    </w:p>
    <w:p w:rsidR="00DE60BA" w:rsidRPr="00DE60BA" w:rsidRDefault="00DE60BA" w:rsidP="000879CF">
      <w:pPr>
        <w:ind w:firstLine="708"/>
        <w:jc w:val="both"/>
        <w:rPr>
          <w:rFonts w:eastAsia="Calibri"/>
          <w:sz w:val="28"/>
          <w:szCs w:val="28"/>
          <w:lang w:eastAsia="en-US"/>
        </w:rPr>
      </w:pPr>
      <w:r w:rsidRPr="00DE60BA">
        <w:rPr>
          <w:rFonts w:eastAsia="Calibri"/>
          <w:sz w:val="28"/>
          <w:szCs w:val="28"/>
          <w:lang w:eastAsia="en-US"/>
        </w:rPr>
        <w:t>-</w:t>
      </w:r>
      <w:r w:rsidRPr="00DE60BA">
        <w:rPr>
          <w:rFonts w:eastAsia="Calibri"/>
          <w:sz w:val="28"/>
          <w:szCs w:val="28"/>
          <w:lang w:eastAsia="en-US"/>
        </w:rPr>
        <w:tab/>
        <w:t>ОГРН записи в ЕГРЮЛ:_______________________________</w:t>
      </w:r>
    </w:p>
    <w:p w:rsidR="00DE60BA" w:rsidRPr="00DE60BA" w:rsidRDefault="00DE60BA" w:rsidP="000879CF">
      <w:pPr>
        <w:ind w:firstLine="708"/>
        <w:jc w:val="both"/>
        <w:rPr>
          <w:rFonts w:eastAsia="Calibri"/>
          <w:sz w:val="28"/>
          <w:szCs w:val="28"/>
          <w:lang w:eastAsia="en-US"/>
        </w:rPr>
      </w:pPr>
      <w:r w:rsidRPr="00DE60BA">
        <w:rPr>
          <w:rFonts w:eastAsia="Calibri"/>
          <w:sz w:val="28"/>
          <w:szCs w:val="28"/>
          <w:lang w:eastAsia="en-US"/>
        </w:rPr>
        <w:t>-</w:t>
      </w:r>
      <w:r w:rsidRPr="00DE60BA">
        <w:rPr>
          <w:rFonts w:eastAsia="Calibri"/>
          <w:sz w:val="28"/>
          <w:szCs w:val="28"/>
          <w:lang w:eastAsia="en-US"/>
        </w:rPr>
        <w:tab/>
        <w:t>фактический адрес:___________________________________</w:t>
      </w:r>
    </w:p>
    <w:p w:rsidR="00DE60BA" w:rsidRPr="00DE60BA" w:rsidRDefault="00DE60BA" w:rsidP="000879CF">
      <w:pPr>
        <w:jc w:val="both"/>
        <w:rPr>
          <w:rFonts w:eastAsia="Calibri"/>
          <w:sz w:val="28"/>
          <w:szCs w:val="28"/>
          <w:lang w:eastAsia="en-US"/>
        </w:rPr>
      </w:pPr>
      <w:r w:rsidRPr="00DE60BA">
        <w:rPr>
          <w:rFonts w:eastAsia="Calibri"/>
          <w:sz w:val="28"/>
          <w:szCs w:val="28"/>
          <w:lang w:eastAsia="en-US"/>
        </w:rPr>
        <w:t>______________________________________________________________</w:t>
      </w:r>
    </w:p>
    <w:p w:rsidR="00DE60BA" w:rsidRPr="00DE60BA" w:rsidRDefault="00DE60BA" w:rsidP="000879CF">
      <w:pPr>
        <w:ind w:firstLine="708"/>
        <w:jc w:val="both"/>
        <w:rPr>
          <w:rFonts w:eastAsia="Calibri"/>
          <w:sz w:val="28"/>
          <w:szCs w:val="28"/>
          <w:lang w:eastAsia="en-US"/>
        </w:rPr>
      </w:pPr>
      <w:r w:rsidRPr="00DE60BA">
        <w:rPr>
          <w:rFonts w:eastAsia="Calibri"/>
          <w:sz w:val="28"/>
          <w:szCs w:val="28"/>
          <w:lang w:eastAsia="en-US"/>
        </w:rPr>
        <w:t>3.2.</w:t>
      </w:r>
      <w:r w:rsidRPr="00DE60BA">
        <w:rPr>
          <w:rFonts w:eastAsia="Calibri"/>
          <w:sz w:val="28"/>
          <w:szCs w:val="28"/>
          <w:lang w:eastAsia="en-US"/>
        </w:rPr>
        <w:tab/>
        <w:t xml:space="preserve">для ИП: </w:t>
      </w:r>
    </w:p>
    <w:p w:rsidR="00DE60BA" w:rsidRPr="00DE60BA" w:rsidRDefault="00DE60BA" w:rsidP="000879CF">
      <w:pPr>
        <w:ind w:firstLine="708"/>
        <w:jc w:val="both"/>
        <w:rPr>
          <w:rFonts w:eastAsia="Calibri"/>
          <w:sz w:val="28"/>
          <w:szCs w:val="28"/>
          <w:lang w:eastAsia="en-US"/>
        </w:rPr>
      </w:pPr>
      <w:r w:rsidRPr="00DE60BA">
        <w:rPr>
          <w:rFonts w:eastAsia="Calibri"/>
          <w:sz w:val="28"/>
          <w:szCs w:val="28"/>
          <w:lang w:eastAsia="en-US"/>
        </w:rPr>
        <w:t>-</w:t>
      </w:r>
      <w:r w:rsidRPr="00DE60BA">
        <w:rPr>
          <w:rFonts w:eastAsia="Calibri"/>
          <w:sz w:val="28"/>
          <w:szCs w:val="28"/>
          <w:lang w:eastAsia="en-US"/>
        </w:rPr>
        <w:tab/>
        <w:t>Ф.И.О.:_____________________________________________</w:t>
      </w:r>
    </w:p>
    <w:p w:rsidR="00DE60BA" w:rsidRPr="00DE60BA" w:rsidRDefault="00DE60BA" w:rsidP="000879CF">
      <w:pPr>
        <w:jc w:val="both"/>
        <w:rPr>
          <w:rFonts w:eastAsia="Calibri"/>
          <w:sz w:val="28"/>
          <w:szCs w:val="28"/>
          <w:lang w:eastAsia="en-US"/>
        </w:rPr>
      </w:pPr>
      <w:r w:rsidRPr="00DE60BA">
        <w:rPr>
          <w:rFonts w:eastAsia="Calibri"/>
          <w:sz w:val="28"/>
          <w:szCs w:val="28"/>
          <w:lang w:eastAsia="en-US"/>
        </w:rPr>
        <w:t>______________________________________________________________</w:t>
      </w:r>
    </w:p>
    <w:p w:rsidR="00DE60BA" w:rsidRPr="00DE60BA" w:rsidRDefault="00DE60BA" w:rsidP="000879CF">
      <w:pPr>
        <w:ind w:left="708"/>
        <w:jc w:val="both"/>
        <w:rPr>
          <w:rFonts w:eastAsia="Calibri"/>
          <w:sz w:val="28"/>
          <w:szCs w:val="28"/>
          <w:lang w:eastAsia="en-US"/>
        </w:rPr>
      </w:pPr>
      <w:r w:rsidRPr="00DE60BA">
        <w:rPr>
          <w:rFonts w:eastAsia="Calibri"/>
          <w:sz w:val="28"/>
          <w:szCs w:val="28"/>
          <w:lang w:eastAsia="en-US"/>
        </w:rPr>
        <w:lastRenderedPageBreak/>
        <w:t>-</w:t>
      </w:r>
      <w:r w:rsidRPr="00DE60BA">
        <w:rPr>
          <w:rFonts w:eastAsia="Calibri"/>
          <w:sz w:val="28"/>
          <w:szCs w:val="28"/>
          <w:lang w:eastAsia="en-US"/>
        </w:rPr>
        <w:tab/>
        <w:t>ОГРН записи в ЕГРИП:________________________________</w:t>
      </w:r>
    </w:p>
    <w:p w:rsidR="00DE60BA" w:rsidRPr="00DE60BA" w:rsidRDefault="00DE60BA" w:rsidP="000879CF">
      <w:pPr>
        <w:ind w:left="708"/>
        <w:jc w:val="both"/>
        <w:rPr>
          <w:rFonts w:eastAsia="Calibri"/>
          <w:sz w:val="28"/>
          <w:szCs w:val="28"/>
          <w:lang w:eastAsia="en-US"/>
        </w:rPr>
      </w:pPr>
      <w:r w:rsidRPr="00DE60BA">
        <w:rPr>
          <w:rFonts w:eastAsia="Calibri"/>
          <w:sz w:val="28"/>
          <w:szCs w:val="28"/>
          <w:lang w:eastAsia="en-US"/>
        </w:rPr>
        <w:t>-</w:t>
      </w:r>
      <w:r w:rsidRPr="00DE60BA">
        <w:rPr>
          <w:rFonts w:eastAsia="Calibri"/>
          <w:sz w:val="28"/>
          <w:szCs w:val="28"/>
          <w:lang w:eastAsia="en-US"/>
        </w:rPr>
        <w:tab/>
        <w:t>адрес регистрации по месту жительства:__________________</w:t>
      </w:r>
    </w:p>
    <w:p w:rsidR="00DE60BA" w:rsidRPr="00DE60BA" w:rsidRDefault="00DE60BA" w:rsidP="000879CF">
      <w:pPr>
        <w:ind w:firstLine="708"/>
        <w:jc w:val="both"/>
        <w:rPr>
          <w:rFonts w:eastAsia="Calibri"/>
          <w:sz w:val="28"/>
          <w:szCs w:val="28"/>
          <w:lang w:eastAsia="en-US"/>
        </w:rPr>
      </w:pPr>
      <w:r w:rsidRPr="00DE60BA">
        <w:rPr>
          <w:rFonts w:eastAsia="Calibri"/>
          <w:sz w:val="28"/>
          <w:szCs w:val="28"/>
          <w:lang w:eastAsia="en-US"/>
        </w:rPr>
        <w:t>3.3.</w:t>
      </w:r>
      <w:r w:rsidRPr="00DE60BA">
        <w:rPr>
          <w:rFonts w:eastAsia="Calibri"/>
          <w:sz w:val="28"/>
          <w:szCs w:val="28"/>
          <w:lang w:eastAsia="en-US"/>
        </w:rPr>
        <w:tab/>
        <w:t xml:space="preserve">для ФЛ: </w:t>
      </w:r>
    </w:p>
    <w:p w:rsidR="00DE60BA" w:rsidRPr="00DE60BA" w:rsidRDefault="00DE60BA" w:rsidP="000879CF">
      <w:pPr>
        <w:ind w:firstLine="708"/>
        <w:jc w:val="both"/>
        <w:rPr>
          <w:rFonts w:eastAsia="Calibri"/>
          <w:sz w:val="28"/>
          <w:szCs w:val="28"/>
          <w:lang w:eastAsia="en-US"/>
        </w:rPr>
      </w:pPr>
      <w:r w:rsidRPr="00DE60BA">
        <w:rPr>
          <w:rFonts w:eastAsia="Calibri"/>
          <w:sz w:val="28"/>
          <w:szCs w:val="28"/>
          <w:lang w:eastAsia="en-US"/>
        </w:rPr>
        <w:t>-</w:t>
      </w:r>
      <w:r w:rsidRPr="00DE60BA">
        <w:rPr>
          <w:rFonts w:eastAsia="Calibri"/>
          <w:sz w:val="28"/>
          <w:szCs w:val="28"/>
          <w:lang w:eastAsia="en-US"/>
        </w:rPr>
        <w:tab/>
        <w:t>Ф.И.О.:______________________________________________</w:t>
      </w:r>
    </w:p>
    <w:p w:rsidR="00DE60BA" w:rsidRPr="00DE60BA" w:rsidRDefault="00DE60BA" w:rsidP="000879CF">
      <w:pPr>
        <w:jc w:val="both"/>
        <w:rPr>
          <w:rFonts w:eastAsia="Calibri"/>
          <w:sz w:val="28"/>
          <w:szCs w:val="28"/>
          <w:lang w:eastAsia="en-US"/>
        </w:rPr>
      </w:pPr>
      <w:r w:rsidRPr="00DE60BA">
        <w:rPr>
          <w:rFonts w:eastAsia="Calibri"/>
          <w:sz w:val="28"/>
          <w:szCs w:val="28"/>
          <w:lang w:eastAsia="en-US"/>
        </w:rPr>
        <w:t>______________________________________________________________</w:t>
      </w:r>
    </w:p>
    <w:p w:rsidR="00DE60BA" w:rsidRPr="00DE60BA" w:rsidRDefault="00DE60BA" w:rsidP="000879CF">
      <w:pPr>
        <w:ind w:firstLine="708"/>
        <w:jc w:val="both"/>
        <w:rPr>
          <w:rFonts w:eastAsia="Calibri"/>
          <w:sz w:val="28"/>
          <w:szCs w:val="28"/>
          <w:lang w:eastAsia="en-US"/>
        </w:rPr>
      </w:pPr>
      <w:r w:rsidRPr="00DE60BA">
        <w:rPr>
          <w:rFonts w:eastAsia="Calibri"/>
          <w:sz w:val="28"/>
          <w:szCs w:val="28"/>
          <w:lang w:eastAsia="en-US"/>
        </w:rPr>
        <w:t>-</w:t>
      </w:r>
      <w:r w:rsidRPr="00DE60BA">
        <w:rPr>
          <w:rFonts w:eastAsia="Calibri"/>
          <w:sz w:val="28"/>
          <w:szCs w:val="28"/>
          <w:lang w:eastAsia="en-US"/>
        </w:rPr>
        <w:tab/>
        <w:t>серия, номер и дата выдачи паспорта или иного документа, удостоверяющего личность:______________________________________</w:t>
      </w:r>
    </w:p>
    <w:p w:rsidR="00DE60BA" w:rsidRPr="00DE60BA" w:rsidRDefault="00DE60BA" w:rsidP="000879CF">
      <w:pPr>
        <w:jc w:val="both"/>
        <w:rPr>
          <w:rFonts w:eastAsia="Calibri"/>
          <w:sz w:val="28"/>
          <w:szCs w:val="28"/>
          <w:lang w:eastAsia="en-US"/>
        </w:rPr>
      </w:pPr>
      <w:r w:rsidRPr="00DE60BA">
        <w:rPr>
          <w:rFonts w:eastAsia="Calibri"/>
          <w:sz w:val="28"/>
          <w:szCs w:val="28"/>
          <w:lang w:eastAsia="en-US"/>
        </w:rPr>
        <w:t>______________________________________________________________</w:t>
      </w:r>
    </w:p>
    <w:p w:rsidR="00DE60BA" w:rsidRPr="00DE60BA" w:rsidRDefault="00DE60BA" w:rsidP="000879CF">
      <w:pPr>
        <w:ind w:firstLine="708"/>
        <w:jc w:val="both"/>
        <w:rPr>
          <w:rFonts w:eastAsia="Calibri"/>
          <w:sz w:val="28"/>
          <w:szCs w:val="28"/>
          <w:lang w:eastAsia="en-US"/>
        </w:rPr>
      </w:pPr>
      <w:r w:rsidRPr="00DE60BA">
        <w:rPr>
          <w:rFonts w:eastAsia="Calibri"/>
          <w:sz w:val="28"/>
          <w:szCs w:val="28"/>
          <w:lang w:eastAsia="en-US"/>
        </w:rPr>
        <w:t>-</w:t>
      </w:r>
      <w:r w:rsidRPr="00DE60BA">
        <w:rPr>
          <w:rFonts w:eastAsia="Calibri"/>
          <w:sz w:val="28"/>
          <w:szCs w:val="28"/>
          <w:lang w:eastAsia="en-US"/>
        </w:rPr>
        <w:tab/>
        <w:t>адрес регистрации по месту жительства:______</w:t>
      </w:r>
      <w:r w:rsidR="000879CF">
        <w:rPr>
          <w:rFonts w:eastAsia="Calibri"/>
          <w:sz w:val="28"/>
          <w:szCs w:val="28"/>
          <w:lang w:eastAsia="en-US"/>
        </w:rPr>
        <w:t>__</w:t>
      </w:r>
      <w:r w:rsidRPr="00DE60BA">
        <w:rPr>
          <w:rFonts w:eastAsia="Calibri"/>
          <w:sz w:val="28"/>
          <w:szCs w:val="28"/>
          <w:lang w:eastAsia="en-US"/>
        </w:rPr>
        <w:t>___________</w:t>
      </w:r>
    </w:p>
    <w:p w:rsidR="00DE60BA" w:rsidRPr="00DE60BA" w:rsidRDefault="00DE60BA" w:rsidP="000879CF">
      <w:pPr>
        <w:jc w:val="both"/>
        <w:rPr>
          <w:rFonts w:eastAsia="Calibri"/>
          <w:sz w:val="28"/>
          <w:szCs w:val="28"/>
          <w:lang w:eastAsia="en-US"/>
        </w:rPr>
      </w:pPr>
      <w:r w:rsidRPr="00DE60BA">
        <w:rPr>
          <w:rFonts w:eastAsia="Calibri"/>
          <w:sz w:val="28"/>
          <w:szCs w:val="28"/>
          <w:lang w:eastAsia="en-US"/>
        </w:rPr>
        <w:t>______________________________________________________________</w:t>
      </w:r>
    </w:p>
    <w:p w:rsidR="00DE60BA" w:rsidRPr="00DE60BA" w:rsidRDefault="00DE60BA" w:rsidP="000879CF">
      <w:pPr>
        <w:ind w:firstLine="708"/>
        <w:jc w:val="both"/>
        <w:rPr>
          <w:rFonts w:eastAsia="Calibri"/>
          <w:sz w:val="28"/>
          <w:szCs w:val="28"/>
          <w:lang w:eastAsia="en-US"/>
        </w:rPr>
      </w:pPr>
      <w:r w:rsidRPr="00DE60BA">
        <w:rPr>
          <w:rFonts w:eastAsia="Calibri"/>
          <w:sz w:val="28"/>
          <w:szCs w:val="28"/>
          <w:lang w:eastAsia="en-US"/>
        </w:rPr>
        <w:t>-</w:t>
      </w:r>
      <w:r w:rsidRPr="00DE60BA">
        <w:rPr>
          <w:rFonts w:eastAsia="Calibri"/>
          <w:sz w:val="28"/>
          <w:szCs w:val="28"/>
          <w:lang w:eastAsia="en-US"/>
        </w:rPr>
        <w:tab/>
        <w:t>контактные данные:______________________</w:t>
      </w:r>
      <w:r w:rsidR="000879CF">
        <w:rPr>
          <w:rFonts w:eastAsia="Calibri"/>
          <w:sz w:val="28"/>
          <w:szCs w:val="28"/>
          <w:lang w:eastAsia="en-US"/>
        </w:rPr>
        <w:t>_</w:t>
      </w:r>
      <w:r w:rsidRPr="00DE60BA">
        <w:rPr>
          <w:rFonts w:eastAsia="Calibri"/>
          <w:sz w:val="28"/>
          <w:szCs w:val="28"/>
          <w:lang w:eastAsia="en-US"/>
        </w:rPr>
        <w:t>_____________</w:t>
      </w:r>
    </w:p>
    <w:p w:rsidR="00DE60BA" w:rsidRPr="00DE60BA" w:rsidRDefault="00DE60BA" w:rsidP="000879CF">
      <w:pPr>
        <w:jc w:val="both"/>
        <w:rPr>
          <w:rFonts w:eastAsia="Calibri"/>
          <w:sz w:val="28"/>
          <w:szCs w:val="28"/>
          <w:lang w:eastAsia="en-US"/>
        </w:rPr>
      </w:pPr>
      <w:r w:rsidRPr="00DE60BA">
        <w:rPr>
          <w:rFonts w:eastAsia="Calibri"/>
          <w:sz w:val="28"/>
          <w:szCs w:val="28"/>
          <w:lang w:eastAsia="en-US"/>
        </w:rPr>
        <w:t>______________________________________________________________</w:t>
      </w:r>
    </w:p>
    <w:p w:rsidR="00DE60BA" w:rsidRPr="00DE60BA" w:rsidRDefault="00DE60BA" w:rsidP="000879CF">
      <w:pPr>
        <w:ind w:firstLine="708"/>
        <w:jc w:val="both"/>
        <w:rPr>
          <w:rFonts w:eastAsia="Calibri"/>
          <w:sz w:val="28"/>
          <w:szCs w:val="28"/>
          <w:lang w:eastAsia="en-US"/>
        </w:rPr>
      </w:pPr>
      <w:r w:rsidRPr="00DE60BA">
        <w:rPr>
          <w:rFonts w:eastAsia="Calibri"/>
          <w:sz w:val="28"/>
          <w:szCs w:val="28"/>
          <w:lang w:eastAsia="en-US"/>
        </w:rPr>
        <w:t>4.</w:t>
      </w:r>
      <w:r w:rsidRPr="00DE60BA">
        <w:rPr>
          <w:rFonts w:eastAsia="Calibri"/>
          <w:sz w:val="28"/>
          <w:szCs w:val="28"/>
          <w:lang w:eastAsia="en-US"/>
        </w:rPr>
        <w:tab/>
        <w:t>Данные о предполагаемых источниках образования ТКО, которые планируются к складированию в месте (на площадке) накопления ТКО:</w:t>
      </w:r>
    </w:p>
    <w:p w:rsidR="00DE60BA" w:rsidRPr="00DE60BA" w:rsidRDefault="00DE60BA" w:rsidP="000879CF">
      <w:pPr>
        <w:ind w:firstLine="708"/>
        <w:jc w:val="both"/>
        <w:rPr>
          <w:rFonts w:eastAsia="Calibri"/>
          <w:sz w:val="28"/>
          <w:szCs w:val="28"/>
          <w:lang w:eastAsia="en-US"/>
        </w:rPr>
      </w:pPr>
      <w:r w:rsidRPr="00DE60BA">
        <w:rPr>
          <w:rFonts w:eastAsia="Calibri"/>
          <w:sz w:val="28"/>
          <w:szCs w:val="28"/>
          <w:lang w:eastAsia="en-US"/>
        </w:rPr>
        <w:t>4.1.</w:t>
      </w:r>
      <w:r w:rsidRPr="00DE60BA">
        <w:rPr>
          <w:rFonts w:eastAsia="Calibri"/>
          <w:sz w:val="28"/>
          <w:szCs w:val="28"/>
          <w:lang w:eastAsia="en-US"/>
        </w:rPr>
        <w:tab/>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накопления ТКО:__________________________________________________________</w:t>
      </w:r>
    </w:p>
    <w:p w:rsidR="00DE60BA" w:rsidRPr="00DE60BA" w:rsidRDefault="00DE60BA" w:rsidP="000879CF">
      <w:pPr>
        <w:ind w:firstLine="708"/>
        <w:jc w:val="both"/>
        <w:rPr>
          <w:rFonts w:eastAsia="Calibri"/>
          <w:sz w:val="28"/>
          <w:szCs w:val="28"/>
          <w:lang w:eastAsia="en-US"/>
        </w:rPr>
      </w:pPr>
    </w:p>
    <w:p w:rsidR="00DE60BA" w:rsidRPr="00DE60BA" w:rsidRDefault="00DE60BA" w:rsidP="000879CF">
      <w:pPr>
        <w:ind w:firstLine="708"/>
        <w:jc w:val="both"/>
        <w:rPr>
          <w:rFonts w:eastAsia="Calibri"/>
          <w:sz w:val="16"/>
          <w:szCs w:val="16"/>
          <w:lang w:eastAsia="en-US"/>
        </w:rPr>
      </w:pPr>
    </w:p>
    <w:p w:rsidR="00DE60BA" w:rsidRPr="00DE60BA" w:rsidRDefault="00DE60BA" w:rsidP="000879CF">
      <w:pPr>
        <w:ind w:firstLine="708"/>
        <w:jc w:val="both"/>
        <w:rPr>
          <w:rFonts w:eastAsia="Calibri"/>
          <w:sz w:val="28"/>
          <w:szCs w:val="28"/>
          <w:lang w:eastAsia="en-US"/>
        </w:rPr>
      </w:pPr>
      <w:r w:rsidRPr="00DE60BA">
        <w:rPr>
          <w:rFonts w:eastAsia="Calibri"/>
          <w:sz w:val="28"/>
          <w:szCs w:val="28"/>
          <w:lang w:eastAsia="en-US"/>
        </w:rPr>
        <w:t>К заявке прилагается:</w:t>
      </w:r>
    </w:p>
    <w:p w:rsidR="00DE60BA" w:rsidRPr="00DE60BA" w:rsidRDefault="00DE60BA" w:rsidP="000879CF">
      <w:pPr>
        <w:ind w:right="-1"/>
        <w:jc w:val="both"/>
        <w:rPr>
          <w:rFonts w:ascii="Times New Roman CYR" w:hAnsi="Times New Roman CYR" w:cs="Times New Roman CYR"/>
          <w:sz w:val="28"/>
          <w:szCs w:val="28"/>
        </w:rPr>
      </w:pPr>
      <w:r w:rsidRPr="00DE60BA">
        <w:rPr>
          <w:rFonts w:eastAsia="Calibri"/>
          <w:sz w:val="28"/>
          <w:szCs w:val="28"/>
          <w:lang w:eastAsia="en-US"/>
        </w:rPr>
        <w:t>1.</w:t>
      </w:r>
      <w:r w:rsidRPr="00DE60BA">
        <w:rPr>
          <w:rFonts w:eastAsia="Calibri"/>
          <w:sz w:val="28"/>
          <w:szCs w:val="28"/>
          <w:lang w:eastAsia="en-US"/>
        </w:rPr>
        <w:tab/>
      </w:r>
      <w:r w:rsidRPr="00DE60BA">
        <w:rPr>
          <w:rFonts w:ascii="Times New Roman CYR" w:hAnsi="Times New Roman CYR" w:cs="Times New Roman CYR"/>
          <w:sz w:val="28"/>
          <w:szCs w:val="28"/>
        </w:rPr>
        <w:t>Схема размещения места (площадки) накопления ТКО на карте масштаба 1:2000.</w:t>
      </w:r>
    </w:p>
    <w:p w:rsidR="00DE60BA" w:rsidRPr="00DE60BA" w:rsidRDefault="00DE60BA" w:rsidP="000879CF">
      <w:pPr>
        <w:jc w:val="both"/>
        <w:rPr>
          <w:rFonts w:eastAsia="Calibri"/>
          <w:sz w:val="28"/>
          <w:szCs w:val="28"/>
          <w:lang w:eastAsia="en-US"/>
        </w:rPr>
      </w:pPr>
    </w:p>
    <w:p w:rsidR="00DE60BA" w:rsidRPr="00DE60BA" w:rsidRDefault="00DE60BA" w:rsidP="000879CF">
      <w:pPr>
        <w:jc w:val="both"/>
        <w:rPr>
          <w:rFonts w:eastAsia="Calibri"/>
          <w:sz w:val="28"/>
          <w:szCs w:val="28"/>
          <w:lang w:eastAsia="en-US"/>
        </w:rPr>
      </w:pPr>
      <w:r w:rsidRPr="00DE60BA">
        <w:rPr>
          <w:rFonts w:eastAsia="Calibri"/>
          <w:sz w:val="28"/>
          <w:szCs w:val="28"/>
          <w:lang w:eastAsia="en-US"/>
        </w:rPr>
        <w:tab/>
        <w:t>Заявитель подтверждает подлинность и достоверность представленных сведений и документов.</w:t>
      </w:r>
    </w:p>
    <w:p w:rsidR="00DE60BA" w:rsidRPr="00DE60BA" w:rsidRDefault="00DE60BA" w:rsidP="000879CF">
      <w:pPr>
        <w:jc w:val="both"/>
        <w:rPr>
          <w:rFonts w:eastAsia="Calibri"/>
          <w:sz w:val="28"/>
          <w:szCs w:val="28"/>
          <w:lang w:eastAsia="en-US"/>
        </w:rPr>
      </w:pPr>
    </w:p>
    <w:p w:rsidR="00DE60BA" w:rsidRPr="00DE60BA" w:rsidRDefault="00DE60BA" w:rsidP="000879CF">
      <w:pPr>
        <w:ind w:firstLine="709"/>
        <w:jc w:val="both"/>
        <w:rPr>
          <w:rFonts w:eastAsia="Calibri"/>
          <w:color w:val="000000"/>
          <w:sz w:val="28"/>
          <w:szCs w:val="28"/>
          <w:lang w:eastAsia="en-US"/>
        </w:rPr>
      </w:pPr>
      <w:r w:rsidRPr="00DE60BA">
        <w:rPr>
          <w:rFonts w:eastAsia="Calibri"/>
          <w:color w:val="000000"/>
          <w:sz w:val="28"/>
          <w:szCs w:val="28"/>
          <w:lang w:eastAsia="en-US"/>
        </w:rPr>
        <w:t>Заявитель:</w:t>
      </w:r>
    </w:p>
    <w:p w:rsidR="00DE60BA" w:rsidRPr="00DE60BA" w:rsidRDefault="00DE60BA" w:rsidP="000879CF">
      <w:pPr>
        <w:jc w:val="both"/>
        <w:rPr>
          <w:rFonts w:eastAsia="Calibri"/>
          <w:sz w:val="28"/>
          <w:szCs w:val="28"/>
          <w:lang w:eastAsia="en-US"/>
        </w:rPr>
      </w:pPr>
    </w:p>
    <w:p w:rsidR="00DE60BA" w:rsidRPr="00DE60BA" w:rsidRDefault="00DE60BA" w:rsidP="000879CF">
      <w:pPr>
        <w:jc w:val="both"/>
        <w:rPr>
          <w:rFonts w:eastAsia="Calibri"/>
          <w:sz w:val="28"/>
          <w:szCs w:val="28"/>
          <w:lang w:eastAsia="en-US"/>
        </w:rPr>
      </w:pPr>
      <w:r w:rsidRPr="00DE60BA">
        <w:rPr>
          <w:rFonts w:eastAsia="Calibri"/>
          <w:sz w:val="28"/>
          <w:szCs w:val="28"/>
          <w:lang w:eastAsia="en-US"/>
        </w:rPr>
        <w:t>«___» ___________ 20__ года                                 _________________/ __________/</w:t>
      </w:r>
    </w:p>
    <w:p w:rsidR="00DE60BA" w:rsidRPr="00DE60BA" w:rsidRDefault="00DE60BA" w:rsidP="000879CF">
      <w:pPr>
        <w:shd w:val="clear" w:color="auto" w:fill="FFFFFF"/>
        <w:jc w:val="both"/>
        <w:rPr>
          <w:sz w:val="28"/>
          <w:szCs w:val="28"/>
        </w:rPr>
      </w:pPr>
    </w:p>
    <w:p w:rsidR="00DE60BA" w:rsidRPr="00DE60BA" w:rsidRDefault="00DE60BA" w:rsidP="00334EF3">
      <w:pPr>
        <w:shd w:val="clear" w:color="auto" w:fill="FFFFFF"/>
        <w:jc w:val="both"/>
        <w:rPr>
          <w:sz w:val="28"/>
          <w:szCs w:val="28"/>
        </w:rPr>
      </w:pPr>
    </w:p>
    <w:p w:rsidR="00DE60BA" w:rsidRPr="00DE60BA" w:rsidRDefault="00DE60BA" w:rsidP="00334EF3">
      <w:pPr>
        <w:shd w:val="clear" w:color="auto" w:fill="FFFFFF"/>
        <w:jc w:val="both"/>
        <w:rPr>
          <w:sz w:val="28"/>
          <w:szCs w:val="28"/>
        </w:rPr>
      </w:pPr>
    </w:p>
    <w:p w:rsidR="00DE60BA" w:rsidRPr="00DE60BA" w:rsidRDefault="00DE60BA" w:rsidP="00334EF3">
      <w:pPr>
        <w:shd w:val="clear" w:color="auto" w:fill="FFFFFF"/>
        <w:jc w:val="both"/>
        <w:rPr>
          <w:sz w:val="28"/>
          <w:szCs w:val="28"/>
        </w:rPr>
      </w:pPr>
    </w:p>
    <w:p w:rsidR="00DE60BA" w:rsidRPr="00DE60BA" w:rsidRDefault="00DE60BA" w:rsidP="00334EF3">
      <w:pPr>
        <w:shd w:val="clear" w:color="auto" w:fill="FFFFFF"/>
        <w:jc w:val="both"/>
        <w:rPr>
          <w:sz w:val="28"/>
          <w:szCs w:val="28"/>
        </w:rPr>
      </w:pPr>
    </w:p>
    <w:p w:rsidR="00DE60BA" w:rsidRPr="00DE60BA" w:rsidRDefault="00DE60BA" w:rsidP="00334EF3">
      <w:pPr>
        <w:shd w:val="clear" w:color="auto" w:fill="FFFFFF"/>
        <w:jc w:val="both"/>
        <w:rPr>
          <w:sz w:val="28"/>
          <w:szCs w:val="28"/>
        </w:rPr>
      </w:pPr>
    </w:p>
    <w:p w:rsidR="00DE60BA" w:rsidRPr="00DE60BA" w:rsidRDefault="00DE60BA" w:rsidP="00334EF3">
      <w:pPr>
        <w:shd w:val="clear" w:color="auto" w:fill="FFFFFF"/>
        <w:jc w:val="both"/>
        <w:rPr>
          <w:sz w:val="28"/>
          <w:szCs w:val="28"/>
        </w:rPr>
      </w:pPr>
    </w:p>
    <w:p w:rsidR="00DE60BA" w:rsidRPr="00DE60BA" w:rsidRDefault="00DE60BA" w:rsidP="00334EF3">
      <w:pPr>
        <w:shd w:val="clear" w:color="auto" w:fill="FFFFFF"/>
        <w:jc w:val="both"/>
        <w:rPr>
          <w:sz w:val="28"/>
          <w:szCs w:val="28"/>
        </w:rPr>
      </w:pPr>
    </w:p>
    <w:p w:rsidR="00DE60BA" w:rsidRPr="00DE60BA" w:rsidRDefault="00DE60BA" w:rsidP="00334EF3">
      <w:pPr>
        <w:shd w:val="clear" w:color="auto" w:fill="FFFFFF"/>
        <w:jc w:val="both"/>
        <w:rPr>
          <w:sz w:val="28"/>
          <w:szCs w:val="28"/>
        </w:rPr>
      </w:pPr>
    </w:p>
    <w:p w:rsidR="00DE60BA" w:rsidRPr="00DE60BA" w:rsidRDefault="00DE60BA" w:rsidP="00334EF3">
      <w:pPr>
        <w:shd w:val="clear" w:color="auto" w:fill="FFFFFF"/>
        <w:jc w:val="both"/>
        <w:rPr>
          <w:sz w:val="28"/>
          <w:szCs w:val="28"/>
        </w:rPr>
      </w:pPr>
    </w:p>
    <w:p w:rsidR="00DE60BA" w:rsidRPr="00DE60BA" w:rsidRDefault="00DE60BA" w:rsidP="00334EF3">
      <w:pPr>
        <w:jc w:val="right"/>
        <w:rPr>
          <w:color w:val="000000"/>
          <w:sz w:val="28"/>
          <w:szCs w:val="28"/>
        </w:rPr>
      </w:pPr>
    </w:p>
    <w:p w:rsidR="0061592F" w:rsidRDefault="0061592F" w:rsidP="00334EF3">
      <w:pPr>
        <w:jc w:val="right"/>
        <w:rPr>
          <w:color w:val="000000"/>
          <w:sz w:val="28"/>
          <w:szCs w:val="28"/>
        </w:rPr>
      </w:pPr>
    </w:p>
    <w:p w:rsidR="00206E85" w:rsidRDefault="00DE60BA" w:rsidP="00206E85">
      <w:pPr>
        <w:jc w:val="right"/>
        <w:rPr>
          <w:color w:val="000000"/>
          <w:sz w:val="28"/>
          <w:szCs w:val="28"/>
        </w:rPr>
      </w:pPr>
      <w:r w:rsidRPr="00DE60BA">
        <w:rPr>
          <w:color w:val="000000"/>
          <w:sz w:val="28"/>
          <w:szCs w:val="28"/>
        </w:rPr>
        <w:t>Приложение № 3</w:t>
      </w:r>
    </w:p>
    <w:p w:rsidR="00DE60BA" w:rsidRPr="00206E85" w:rsidRDefault="00DE60BA" w:rsidP="00206E85">
      <w:pPr>
        <w:jc w:val="right"/>
        <w:rPr>
          <w:color w:val="000000"/>
          <w:sz w:val="28"/>
          <w:szCs w:val="28"/>
        </w:rPr>
      </w:pPr>
      <w:r w:rsidRPr="00DE60BA">
        <w:rPr>
          <w:color w:val="000000"/>
          <w:sz w:val="28"/>
          <w:szCs w:val="28"/>
        </w:rPr>
        <w:t>к административному регламенту</w:t>
      </w:r>
    </w:p>
    <w:p w:rsidR="00DE60BA" w:rsidRPr="00DE60BA" w:rsidRDefault="00DE60BA" w:rsidP="00334EF3">
      <w:pPr>
        <w:tabs>
          <w:tab w:val="left" w:pos="2835"/>
        </w:tabs>
        <w:ind w:left="4320"/>
        <w:jc w:val="right"/>
        <w:rPr>
          <w:sz w:val="28"/>
          <w:szCs w:val="28"/>
        </w:rPr>
      </w:pPr>
      <w:r w:rsidRPr="00DE60BA">
        <w:rPr>
          <w:color w:val="000000"/>
          <w:sz w:val="28"/>
          <w:szCs w:val="28"/>
        </w:rPr>
        <w:t>предоставления муниципальной услуги</w:t>
      </w:r>
      <w:r w:rsidRPr="00DE60BA">
        <w:rPr>
          <w:b/>
          <w:color w:val="000000"/>
          <w:sz w:val="28"/>
          <w:szCs w:val="28"/>
        </w:rPr>
        <w:t xml:space="preserve"> «</w:t>
      </w:r>
      <w:r w:rsidRPr="00DE60BA">
        <w:rPr>
          <w:color w:val="000000"/>
          <w:sz w:val="28"/>
          <w:szCs w:val="28"/>
        </w:rPr>
        <w:t>Согласование создания мест (площадок) накопления твердых коммунальных отходов</w:t>
      </w:r>
      <w:r w:rsidRPr="00DE60BA">
        <w:rPr>
          <w:b/>
          <w:color w:val="000000"/>
          <w:sz w:val="28"/>
          <w:szCs w:val="28"/>
        </w:rPr>
        <w:t>»</w:t>
      </w:r>
    </w:p>
    <w:p w:rsidR="00DE60BA" w:rsidRPr="00DE60BA" w:rsidRDefault="00DE60BA" w:rsidP="00334EF3">
      <w:pPr>
        <w:tabs>
          <w:tab w:val="left" w:pos="2835"/>
        </w:tabs>
        <w:jc w:val="center"/>
        <w:rPr>
          <w:b/>
          <w:sz w:val="28"/>
          <w:szCs w:val="28"/>
        </w:rPr>
      </w:pPr>
    </w:p>
    <w:p w:rsidR="00DE60BA" w:rsidRPr="00DE60BA" w:rsidRDefault="00DE60BA" w:rsidP="00334EF3">
      <w:pPr>
        <w:tabs>
          <w:tab w:val="left" w:pos="2835"/>
        </w:tabs>
        <w:jc w:val="center"/>
        <w:rPr>
          <w:sz w:val="24"/>
          <w:szCs w:val="24"/>
        </w:rPr>
      </w:pPr>
      <w:r w:rsidRPr="00DE60BA">
        <w:rPr>
          <w:b/>
          <w:bCs/>
          <w:color w:val="00000A"/>
          <w:sz w:val="26"/>
          <w:szCs w:val="26"/>
        </w:rPr>
        <w:t>РЕШЕНИЕ  № _______</w:t>
      </w:r>
    </w:p>
    <w:p w:rsidR="00DE60BA" w:rsidRPr="00DE60BA" w:rsidRDefault="00DE60BA" w:rsidP="00334EF3">
      <w:pPr>
        <w:jc w:val="center"/>
        <w:rPr>
          <w:color w:val="00000A"/>
          <w:sz w:val="24"/>
          <w:szCs w:val="24"/>
        </w:rPr>
      </w:pPr>
    </w:p>
    <w:p w:rsidR="00DE60BA" w:rsidRPr="00DE60BA" w:rsidRDefault="00DE60BA" w:rsidP="00334EF3">
      <w:pPr>
        <w:ind w:left="620"/>
        <w:jc w:val="center"/>
        <w:rPr>
          <w:sz w:val="24"/>
          <w:szCs w:val="24"/>
        </w:rPr>
      </w:pPr>
      <w:r w:rsidRPr="00DE60BA">
        <w:rPr>
          <w:b/>
          <w:bCs/>
          <w:color w:val="00000A"/>
          <w:sz w:val="26"/>
          <w:szCs w:val="26"/>
        </w:rPr>
        <w:t>об определении места сбора и накопления твердых коммунальных отходов</w:t>
      </w:r>
    </w:p>
    <w:p w:rsidR="00DE60BA" w:rsidRPr="00DE60BA" w:rsidRDefault="00DE60BA" w:rsidP="00334EF3">
      <w:pPr>
        <w:rPr>
          <w:color w:val="00000A"/>
          <w:sz w:val="24"/>
          <w:szCs w:val="24"/>
        </w:rPr>
      </w:pPr>
    </w:p>
    <w:p w:rsidR="00DE60BA" w:rsidRPr="00DE60BA" w:rsidRDefault="00DE60BA" w:rsidP="00334EF3">
      <w:pPr>
        <w:tabs>
          <w:tab w:val="left" w:pos="5620"/>
        </w:tabs>
        <w:ind w:left="260"/>
        <w:rPr>
          <w:color w:val="00000A"/>
          <w:sz w:val="28"/>
          <w:szCs w:val="28"/>
        </w:rPr>
      </w:pPr>
      <w:r w:rsidRPr="00DE60BA">
        <w:rPr>
          <w:color w:val="00000A"/>
          <w:sz w:val="28"/>
          <w:szCs w:val="28"/>
        </w:rPr>
        <w:t>"___" ____________ 20___ г.</w:t>
      </w:r>
      <w:r w:rsidRPr="00DE60BA">
        <w:rPr>
          <w:color w:val="00000A"/>
          <w:sz w:val="28"/>
          <w:szCs w:val="28"/>
        </w:rPr>
        <w:tab/>
      </w:r>
      <w:r w:rsidR="000879CF">
        <w:rPr>
          <w:color w:val="00000A"/>
          <w:sz w:val="28"/>
          <w:szCs w:val="28"/>
        </w:rPr>
        <w:t xml:space="preserve">           </w:t>
      </w:r>
      <w:r w:rsidRPr="00DE60BA">
        <w:rPr>
          <w:color w:val="00000A"/>
          <w:sz w:val="28"/>
          <w:szCs w:val="28"/>
        </w:rPr>
        <w:t>____________________</w:t>
      </w:r>
    </w:p>
    <w:p w:rsidR="00DE60BA" w:rsidRPr="00DE60BA" w:rsidRDefault="00DE60BA" w:rsidP="00334EF3">
      <w:pPr>
        <w:tabs>
          <w:tab w:val="left" w:pos="5620"/>
        </w:tabs>
        <w:ind w:left="260"/>
        <w:rPr>
          <w:sz w:val="24"/>
          <w:szCs w:val="24"/>
        </w:rPr>
      </w:pPr>
      <w:r w:rsidRPr="00DE60BA">
        <w:rPr>
          <w:color w:val="00000A"/>
          <w:sz w:val="28"/>
          <w:szCs w:val="28"/>
        </w:rPr>
        <w:t xml:space="preserve">                                                                              </w:t>
      </w:r>
      <w:r w:rsidR="000879CF">
        <w:rPr>
          <w:color w:val="00000A"/>
          <w:sz w:val="28"/>
          <w:szCs w:val="28"/>
        </w:rPr>
        <w:t xml:space="preserve">            </w:t>
      </w:r>
      <w:r w:rsidRPr="00DE60BA">
        <w:rPr>
          <w:color w:val="00000A"/>
          <w:sz w:val="28"/>
          <w:szCs w:val="28"/>
        </w:rPr>
        <w:t xml:space="preserve"> (место составления)</w:t>
      </w:r>
    </w:p>
    <w:p w:rsidR="00DE60BA" w:rsidRPr="00DE60BA" w:rsidRDefault="00DE60BA" w:rsidP="00334EF3">
      <w:pPr>
        <w:ind w:left="260"/>
        <w:rPr>
          <w:sz w:val="24"/>
          <w:szCs w:val="24"/>
        </w:rPr>
      </w:pPr>
      <w:r w:rsidRPr="00DE60BA">
        <w:rPr>
          <w:color w:val="00000A"/>
          <w:sz w:val="28"/>
          <w:szCs w:val="28"/>
        </w:rPr>
        <w:t>Комиссия в составе:</w:t>
      </w:r>
    </w:p>
    <w:p w:rsidR="00DE60BA" w:rsidRPr="00DE60BA" w:rsidRDefault="00DE60BA" w:rsidP="00334EF3">
      <w:pPr>
        <w:rPr>
          <w:color w:val="00000A"/>
          <w:sz w:val="28"/>
          <w:szCs w:val="28"/>
        </w:rPr>
      </w:pPr>
    </w:p>
    <w:p w:rsidR="00DE60BA" w:rsidRPr="00DE60BA" w:rsidRDefault="00DE60BA" w:rsidP="00334EF3">
      <w:pPr>
        <w:ind w:left="260" w:right="820"/>
        <w:rPr>
          <w:sz w:val="24"/>
          <w:szCs w:val="24"/>
        </w:rPr>
      </w:pPr>
      <w:r w:rsidRPr="00DE60BA">
        <w:rPr>
          <w:color w:val="00000A"/>
          <w:sz w:val="28"/>
          <w:szCs w:val="28"/>
        </w:rPr>
        <w:t>Председатель комиссии __________________________________</w:t>
      </w:r>
    </w:p>
    <w:p w:rsidR="00DE60BA" w:rsidRPr="00DE60BA" w:rsidRDefault="00DE60BA" w:rsidP="00334EF3">
      <w:pPr>
        <w:ind w:left="260" w:right="820"/>
        <w:rPr>
          <w:sz w:val="24"/>
          <w:szCs w:val="24"/>
        </w:rPr>
      </w:pPr>
      <w:r w:rsidRPr="00DE60BA">
        <w:rPr>
          <w:color w:val="00000A"/>
          <w:sz w:val="28"/>
          <w:szCs w:val="28"/>
        </w:rPr>
        <w:t>Секретарь комиссии_____________________________________</w:t>
      </w:r>
    </w:p>
    <w:p w:rsidR="00DE60BA" w:rsidRPr="00DE60BA" w:rsidRDefault="00DE60BA" w:rsidP="00334EF3">
      <w:pPr>
        <w:ind w:left="260" w:right="820"/>
        <w:rPr>
          <w:sz w:val="24"/>
          <w:szCs w:val="24"/>
        </w:rPr>
      </w:pPr>
      <w:r w:rsidRPr="00DE60BA">
        <w:rPr>
          <w:color w:val="00000A"/>
          <w:sz w:val="28"/>
          <w:szCs w:val="28"/>
        </w:rPr>
        <w:t>Члены комиссии:</w:t>
      </w:r>
    </w:p>
    <w:p w:rsidR="00DE60BA" w:rsidRPr="00DE60BA" w:rsidRDefault="00DE60BA" w:rsidP="00334EF3">
      <w:pPr>
        <w:rPr>
          <w:color w:val="00000A"/>
          <w:sz w:val="28"/>
          <w:szCs w:val="28"/>
        </w:rPr>
      </w:pPr>
    </w:p>
    <w:p w:rsidR="00DE60BA" w:rsidRPr="00DE60BA" w:rsidRDefault="00DE60BA" w:rsidP="00334EF3">
      <w:pPr>
        <w:numPr>
          <w:ilvl w:val="0"/>
          <w:numId w:val="23"/>
        </w:numPr>
        <w:tabs>
          <w:tab w:val="left" w:pos="520"/>
        </w:tabs>
        <w:suppressAutoHyphens/>
        <w:ind w:left="520" w:firstLine="0"/>
        <w:rPr>
          <w:sz w:val="24"/>
          <w:szCs w:val="24"/>
        </w:rPr>
      </w:pPr>
      <w:r w:rsidRPr="00DE60BA">
        <w:rPr>
          <w:color w:val="00000A"/>
          <w:sz w:val="28"/>
          <w:szCs w:val="28"/>
        </w:rPr>
        <w:t>________________________________________________________</w:t>
      </w:r>
    </w:p>
    <w:p w:rsidR="00DE60BA" w:rsidRPr="00DE60BA" w:rsidRDefault="00DE60BA" w:rsidP="00334EF3">
      <w:pPr>
        <w:rPr>
          <w:color w:val="00000A"/>
          <w:sz w:val="28"/>
          <w:szCs w:val="28"/>
        </w:rPr>
      </w:pPr>
    </w:p>
    <w:p w:rsidR="00DE60BA" w:rsidRPr="00DE60BA" w:rsidRDefault="00DE60BA" w:rsidP="00334EF3">
      <w:pPr>
        <w:numPr>
          <w:ilvl w:val="0"/>
          <w:numId w:val="23"/>
        </w:numPr>
        <w:tabs>
          <w:tab w:val="left" w:pos="520"/>
        </w:tabs>
        <w:suppressAutoHyphens/>
        <w:ind w:left="520" w:firstLine="0"/>
        <w:rPr>
          <w:sz w:val="24"/>
          <w:szCs w:val="24"/>
        </w:rPr>
      </w:pPr>
      <w:r w:rsidRPr="00DE60BA">
        <w:rPr>
          <w:color w:val="00000A"/>
          <w:sz w:val="28"/>
          <w:szCs w:val="28"/>
        </w:rPr>
        <w:t>________________________________________________________</w:t>
      </w:r>
    </w:p>
    <w:p w:rsidR="00DE60BA" w:rsidRPr="00DE60BA" w:rsidRDefault="00DE60BA" w:rsidP="00334EF3">
      <w:pPr>
        <w:numPr>
          <w:ilvl w:val="0"/>
          <w:numId w:val="23"/>
        </w:numPr>
        <w:tabs>
          <w:tab w:val="left" w:pos="520"/>
        </w:tabs>
        <w:suppressAutoHyphens/>
        <w:ind w:left="520" w:firstLine="0"/>
        <w:rPr>
          <w:sz w:val="24"/>
          <w:szCs w:val="24"/>
        </w:rPr>
      </w:pPr>
      <w:r w:rsidRPr="00DE60BA">
        <w:rPr>
          <w:color w:val="00000A"/>
          <w:sz w:val="28"/>
          <w:szCs w:val="28"/>
        </w:rPr>
        <w:t>________________________________________________________</w:t>
      </w:r>
    </w:p>
    <w:p w:rsidR="00DE60BA" w:rsidRPr="00DE60BA" w:rsidRDefault="00DE60BA" w:rsidP="00334EF3">
      <w:pPr>
        <w:rPr>
          <w:color w:val="00000A"/>
          <w:sz w:val="28"/>
          <w:szCs w:val="28"/>
        </w:rPr>
      </w:pPr>
    </w:p>
    <w:p w:rsidR="00DE60BA" w:rsidRPr="00DE60BA" w:rsidRDefault="00DE60BA" w:rsidP="00334EF3">
      <w:pPr>
        <w:numPr>
          <w:ilvl w:val="0"/>
          <w:numId w:val="23"/>
        </w:numPr>
        <w:tabs>
          <w:tab w:val="left" w:pos="520"/>
        </w:tabs>
        <w:suppressAutoHyphens/>
        <w:ind w:left="520" w:firstLine="0"/>
        <w:rPr>
          <w:sz w:val="24"/>
          <w:szCs w:val="24"/>
        </w:rPr>
      </w:pPr>
      <w:r w:rsidRPr="00DE60BA">
        <w:rPr>
          <w:color w:val="00000A"/>
          <w:sz w:val="28"/>
          <w:szCs w:val="28"/>
        </w:rPr>
        <w:t>_________________________________________________________</w:t>
      </w:r>
    </w:p>
    <w:p w:rsidR="00DE60BA" w:rsidRPr="00DE60BA" w:rsidRDefault="00DE60BA" w:rsidP="00334EF3">
      <w:pPr>
        <w:numPr>
          <w:ilvl w:val="0"/>
          <w:numId w:val="23"/>
        </w:numPr>
        <w:tabs>
          <w:tab w:val="left" w:pos="520"/>
        </w:tabs>
        <w:suppressAutoHyphens/>
        <w:ind w:left="520" w:firstLine="0"/>
        <w:rPr>
          <w:sz w:val="24"/>
          <w:szCs w:val="24"/>
        </w:rPr>
      </w:pPr>
      <w:r w:rsidRPr="00DE60BA">
        <w:rPr>
          <w:color w:val="00000A"/>
          <w:sz w:val="28"/>
          <w:szCs w:val="28"/>
        </w:rPr>
        <w:t>_________________________________________________________</w:t>
      </w:r>
    </w:p>
    <w:p w:rsidR="00DE60BA" w:rsidRPr="00DE60BA" w:rsidRDefault="00DE60BA" w:rsidP="00334EF3">
      <w:pPr>
        <w:rPr>
          <w:color w:val="00000A"/>
          <w:sz w:val="28"/>
          <w:szCs w:val="28"/>
        </w:rPr>
      </w:pPr>
    </w:p>
    <w:p w:rsidR="00DE60BA" w:rsidRPr="00DE60BA" w:rsidRDefault="00DE60BA" w:rsidP="00334EF3">
      <w:pPr>
        <w:numPr>
          <w:ilvl w:val="0"/>
          <w:numId w:val="23"/>
        </w:numPr>
        <w:tabs>
          <w:tab w:val="left" w:pos="520"/>
        </w:tabs>
        <w:suppressAutoHyphens/>
        <w:ind w:left="520" w:firstLine="0"/>
        <w:rPr>
          <w:sz w:val="24"/>
          <w:szCs w:val="24"/>
        </w:rPr>
      </w:pPr>
      <w:r w:rsidRPr="00DE60BA">
        <w:rPr>
          <w:color w:val="00000A"/>
          <w:sz w:val="28"/>
          <w:szCs w:val="28"/>
        </w:rPr>
        <w:t>_________________________________________________________</w:t>
      </w:r>
    </w:p>
    <w:p w:rsidR="00DE60BA" w:rsidRPr="00DE60BA" w:rsidRDefault="00DE60BA" w:rsidP="00334EF3">
      <w:pPr>
        <w:shd w:val="clear" w:color="auto" w:fill="FFFFFF"/>
        <w:jc w:val="both"/>
        <w:rPr>
          <w:sz w:val="28"/>
          <w:szCs w:val="28"/>
        </w:rPr>
      </w:pPr>
    </w:p>
    <w:p w:rsidR="00DE60BA" w:rsidRPr="00DE60BA" w:rsidRDefault="00DE60BA" w:rsidP="00334EF3">
      <w:pPr>
        <w:tabs>
          <w:tab w:val="left" w:pos="2835"/>
        </w:tabs>
        <w:ind w:left="720"/>
        <w:jc w:val="both"/>
        <w:rPr>
          <w:sz w:val="24"/>
          <w:szCs w:val="24"/>
        </w:rPr>
      </w:pPr>
      <w:r w:rsidRPr="00DE60BA">
        <w:rPr>
          <w:color w:val="00000A"/>
          <w:sz w:val="28"/>
          <w:szCs w:val="28"/>
        </w:rPr>
        <w:t xml:space="preserve">согласовывает создание мест (площадок) накопления твердых коммунальных отходов: </w:t>
      </w:r>
    </w:p>
    <w:p w:rsidR="00DE60BA" w:rsidRPr="00DE60BA" w:rsidRDefault="00DE60BA" w:rsidP="00334EF3">
      <w:pPr>
        <w:jc w:val="center"/>
        <w:rPr>
          <w:b/>
          <w:sz w:val="28"/>
          <w:szCs w:val="28"/>
        </w:rPr>
      </w:pPr>
    </w:p>
    <w:p w:rsidR="00DE60BA" w:rsidRPr="00DE60BA" w:rsidRDefault="00DE60BA" w:rsidP="00334EF3">
      <w:pPr>
        <w:ind w:left="-44" w:right="-73" w:firstLine="752"/>
        <w:jc w:val="both"/>
        <w:rPr>
          <w:sz w:val="28"/>
          <w:szCs w:val="28"/>
        </w:rPr>
      </w:pPr>
      <w:r w:rsidRPr="00DE60BA">
        <w:rPr>
          <w:sz w:val="28"/>
          <w:szCs w:val="28"/>
        </w:rPr>
        <w:t>1.</w:t>
      </w:r>
      <w:r w:rsidRPr="00DE60BA">
        <w:rPr>
          <w:sz w:val="28"/>
          <w:szCs w:val="28"/>
        </w:rPr>
        <w:tab/>
        <w:t>Данные о предполагаемом нахождении места (площадки) накопления ТКО:</w:t>
      </w:r>
    </w:p>
    <w:p w:rsidR="00DE60BA" w:rsidRPr="00DE60BA" w:rsidRDefault="00DE60BA" w:rsidP="00334EF3">
      <w:pPr>
        <w:ind w:left="-44" w:right="-46" w:firstLine="752"/>
        <w:jc w:val="both"/>
        <w:rPr>
          <w:sz w:val="28"/>
          <w:szCs w:val="28"/>
        </w:rPr>
      </w:pPr>
      <w:r w:rsidRPr="00DE60BA">
        <w:rPr>
          <w:sz w:val="28"/>
          <w:szCs w:val="28"/>
        </w:rPr>
        <w:t>1.1.</w:t>
      </w:r>
      <w:r w:rsidRPr="00DE60BA">
        <w:rPr>
          <w:sz w:val="28"/>
          <w:szCs w:val="28"/>
        </w:rPr>
        <w:tab/>
        <w:t>Адрес:______________________________________________________</w:t>
      </w:r>
      <w:r w:rsidR="000879CF">
        <w:rPr>
          <w:sz w:val="28"/>
          <w:szCs w:val="28"/>
        </w:rPr>
        <w:t>___</w:t>
      </w:r>
      <w:r w:rsidRPr="00DE60BA">
        <w:rPr>
          <w:sz w:val="28"/>
          <w:szCs w:val="28"/>
        </w:rPr>
        <w:t>_</w:t>
      </w:r>
    </w:p>
    <w:p w:rsidR="00DE60BA" w:rsidRPr="00DE60BA" w:rsidRDefault="00DE60BA" w:rsidP="00334EF3">
      <w:pPr>
        <w:ind w:left="-44" w:right="-46" w:firstLine="752"/>
        <w:jc w:val="both"/>
        <w:rPr>
          <w:sz w:val="28"/>
          <w:szCs w:val="28"/>
        </w:rPr>
      </w:pPr>
      <w:r w:rsidRPr="00DE60BA">
        <w:rPr>
          <w:sz w:val="28"/>
          <w:szCs w:val="28"/>
        </w:rPr>
        <w:t>1.2.</w:t>
      </w:r>
      <w:r w:rsidRPr="00DE60BA">
        <w:rPr>
          <w:sz w:val="28"/>
          <w:szCs w:val="28"/>
        </w:rPr>
        <w:tab/>
        <w:t>Географические координаты:__________________________</w:t>
      </w:r>
      <w:r w:rsidR="000879CF">
        <w:rPr>
          <w:sz w:val="28"/>
          <w:szCs w:val="28"/>
        </w:rPr>
        <w:t>____</w:t>
      </w:r>
      <w:r w:rsidRPr="00DE60BA">
        <w:rPr>
          <w:sz w:val="28"/>
          <w:szCs w:val="28"/>
        </w:rPr>
        <w:t>_</w:t>
      </w:r>
    </w:p>
    <w:p w:rsidR="00DE60BA" w:rsidRPr="00DE60BA" w:rsidRDefault="00DE60BA" w:rsidP="00334EF3">
      <w:pPr>
        <w:ind w:left="-66" w:right="-52" w:firstLine="774"/>
        <w:jc w:val="both"/>
        <w:rPr>
          <w:sz w:val="28"/>
          <w:szCs w:val="28"/>
        </w:rPr>
      </w:pPr>
      <w:r w:rsidRPr="00DE60BA">
        <w:rPr>
          <w:rFonts w:eastAsia="Calibri"/>
          <w:sz w:val="28"/>
          <w:szCs w:val="28"/>
          <w:lang w:eastAsia="en-US"/>
        </w:rPr>
        <w:t>2.</w:t>
      </w:r>
      <w:r w:rsidRPr="00DE60BA">
        <w:rPr>
          <w:rFonts w:eastAsia="Calibri"/>
          <w:sz w:val="28"/>
          <w:szCs w:val="28"/>
          <w:lang w:eastAsia="en-US"/>
        </w:rPr>
        <w:tab/>
      </w:r>
      <w:r w:rsidRPr="00DE60BA">
        <w:rPr>
          <w:sz w:val="28"/>
          <w:szCs w:val="28"/>
        </w:rPr>
        <w:t>Данные о технических характеристиках предполагаемого места (площадки) накопления ТКО:</w:t>
      </w:r>
    </w:p>
    <w:p w:rsidR="00DE60BA" w:rsidRPr="00DE60BA" w:rsidRDefault="00DE60BA" w:rsidP="00334EF3">
      <w:pPr>
        <w:ind w:left="-66" w:right="-52" w:firstLine="774"/>
        <w:jc w:val="both"/>
        <w:rPr>
          <w:sz w:val="28"/>
          <w:szCs w:val="28"/>
        </w:rPr>
      </w:pPr>
      <w:r w:rsidRPr="00DE60BA">
        <w:rPr>
          <w:sz w:val="28"/>
          <w:szCs w:val="28"/>
        </w:rPr>
        <w:t>2.1.</w:t>
      </w:r>
      <w:r w:rsidRPr="00DE60BA">
        <w:rPr>
          <w:sz w:val="28"/>
          <w:szCs w:val="28"/>
        </w:rPr>
        <w:tab/>
        <w:t>покрытие:_________________________________________</w:t>
      </w:r>
      <w:r w:rsidR="000879CF">
        <w:rPr>
          <w:sz w:val="28"/>
          <w:szCs w:val="28"/>
        </w:rPr>
        <w:t>___</w:t>
      </w:r>
      <w:r w:rsidRPr="00DE60BA">
        <w:rPr>
          <w:sz w:val="28"/>
          <w:szCs w:val="28"/>
        </w:rPr>
        <w:t>__</w:t>
      </w:r>
    </w:p>
    <w:p w:rsidR="00DE60BA" w:rsidRPr="00DE60BA" w:rsidRDefault="00DE60BA" w:rsidP="00334EF3">
      <w:pPr>
        <w:ind w:left="-66" w:right="-52" w:firstLine="774"/>
        <w:jc w:val="both"/>
        <w:rPr>
          <w:sz w:val="28"/>
          <w:szCs w:val="28"/>
        </w:rPr>
      </w:pPr>
      <w:r w:rsidRPr="00DE60BA">
        <w:rPr>
          <w:sz w:val="28"/>
          <w:szCs w:val="28"/>
        </w:rPr>
        <w:t>2.2.</w:t>
      </w:r>
      <w:r w:rsidRPr="00DE60BA">
        <w:rPr>
          <w:sz w:val="28"/>
          <w:szCs w:val="28"/>
        </w:rPr>
        <w:tab/>
        <w:t>площадь:_______________________________________</w:t>
      </w:r>
      <w:r w:rsidR="000879CF">
        <w:rPr>
          <w:sz w:val="28"/>
          <w:szCs w:val="28"/>
        </w:rPr>
        <w:t>___</w:t>
      </w:r>
      <w:r w:rsidRPr="00DE60BA">
        <w:rPr>
          <w:sz w:val="28"/>
          <w:szCs w:val="28"/>
        </w:rPr>
        <w:t>_____</w:t>
      </w:r>
    </w:p>
    <w:p w:rsidR="00DE60BA" w:rsidRPr="00DE60BA" w:rsidRDefault="00DE60BA" w:rsidP="00334EF3">
      <w:pPr>
        <w:ind w:left="-66" w:right="-52" w:firstLine="774"/>
        <w:jc w:val="both"/>
        <w:rPr>
          <w:sz w:val="28"/>
          <w:szCs w:val="28"/>
        </w:rPr>
      </w:pPr>
      <w:r w:rsidRPr="00DE60BA">
        <w:rPr>
          <w:sz w:val="28"/>
          <w:szCs w:val="28"/>
        </w:rPr>
        <w:lastRenderedPageBreak/>
        <w:t>2.3.</w:t>
      </w:r>
      <w:r w:rsidRPr="00DE60BA">
        <w:rPr>
          <w:sz w:val="28"/>
          <w:szCs w:val="28"/>
        </w:rPr>
        <w:tab/>
        <w:t>количество планируемых к размещению контейнеров и бункеров с указанием их объема:__________________________</w:t>
      </w:r>
      <w:r w:rsidR="000879CF">
        <w:rPr>
          <w:sz w:val="28"/>
          <w:szCs w:val="28"/>
        </w:rPr>
        <w:t>_____________</w:t>
      </w:r>
      <w:r w:rsidRPr="00DE60BA">
        <w:rPr>
          <w:sz w:val="28"/>
          <w:szCs w:val="28"/>
        </w:rPr>
        <w:t>________</w:t>
      </w:r>
    </w:p>
    <w:p w:rsidR="00DE60BA" w:rsidRPr="00DE60BA" w:rsidRDefault="00DE60BA" w:rsidP="00334EF3">
      <w:pPr>
        <w:ind w:firstLine="708"/>
        <w:jc w:val="both"/>
        <w:rPr>
          <w:rFonts w:eastAsia="Calibri"/>
          <w:sz w:val="28"/>
          <w:szCs w:val="28"/>
          <w:lang w:eastAsia="en-US"/>
        </w:rPr>
      </w:pPr>
      <w:r w:rsidRPr="00DE60BA">
        <w:rPr>
          <w:rFonts w:eastAsia="Calibri"/>
          <w:sz w:val="28"/>
          <w:szCs w:val="28"/>
          <w:lang w:eastAsia="en-US"/>
        </w:rPr>
        <w:t>3.Данные о собственнике планируемого места (площадки) накопления ТКО:</w:t>
      </w:r>
    </w:p>
    <w:p w:rsidR="00DE60BA" w:rsidRPr="00DE60BA" w:rsidRDefault="00DE60BA" w:rsidP="00334EF3">
      <w:pPr>
        <w:ind w:firstLine="708"/>
        <w:jc w:val="both"/>
        <w:rPr>
          <w:rFonts w:eastAsia="Calibri"/>
          <w:sz w:val="28"/>
          <w:szCs w:val="28"/>
          <w:lang w:eastAsia="en-US"/>
        </w:rPr>
      </w:pPr>
      <w:r w:rsidRPr="00DE60BA">
        <w:rPr>
          <w:rFonts w:eastAsia="Calibri"/>
          <w:sz w:val="28"/>
          <w:szCs w:val="28"/>
          <w:lang w:eastAsia="en-US"/>
        </w:rPr>
        <w:t xml:space="preserve">3.1.для ЮЛ: </w:t>
      </w:r>
    </w:p>
    <w:p w:rsidR="00DE60BA" w:rsidRPr="00DE60BA" w:rsidRDefault="00DE60BA" w:rsidP="00334EF3">
      <w:pPr>
        <w:ind w:firstLine="708"/>
        <w:jc w:val="both"/>
        <w:rPr>
          <w:rFonts w:eastAsia="Calibri"/>
          <w:sz w:val="28"/>
          <w:szCs w:val="28"/>
          <w:lang w:eastAsia="en-US"/>
        </w:rPr>
      </w:pPr>
      <w:r w:rsidRPr="00DE60BA">
        <w:rPr>
          <w:rFonts w:eastAsia="Calibri"/>
          <w:sz w:val="28"/>
          <w:szCs w:val="28"/>
          <w:lang w:eastAsia="en-US"/>
        </w:rPr>
        <w:t>- полное наименование:_____________________________________</w:t>
      </w:r>
    </w:p>
    <w:p w:rsidR="00DE60BA" w:rsidRPr="00DE60BA" w:rsidRDefault="00DE60BA" w:rsidP="00334EF3">
      <w:pPr>
        <w:ind w:firstLine="708"/>
        <w:jc w:val="both"/>
        <w:rPr>
          <w:rFonts w:eastAsia="Calibri"/>
          <w:sz w:val="28"/>
          <w:szCs w:val="28"/>
          <w:lang w:eastAsia="en-US"/>
        </w:rPr>
      </w:pPr>
      <w:r w:rsidRPr="00DE60BA">
        <w:rPr>
          <w:rFonts w:eastAsia="Calibri"/>
          <w:sz w:val="28"/>
          <w:szCs w:val="28"/>
          <w:lang w:eastAsia="en-US"/>
        </w:rPr>
        <w:t>- ОГРН записи в ЕГРЮЛ:___________________________________</w:t>
      </w:r>
    </w:p>
    <w:p w:rsidR="00DE60BA" w:rsidRPr="00DE60BA" w:rsidRDefault="00DE60BA" w:rsidP="00334EF3">
      <w:pPr>
        <w:ind w:firstLine="708"/>
        <w:jc w:val="both"/>
        <w:rPr>
          <w:rFonts w:eastAsia="Calibri"/>
          <w:sz w:val="28"/>
          <w:szCs w:val="28"/>
          <w:lang w:eastAsia="en-US"/>
        </w:rPr>
      </w:pPr>
      <w:r w:rsidRPr="00DE60BA">
        <w:rPr>
          <w:rFonts w:eastAsia="Calibri"/>
          <w:sz w:val="28"/>
          <w:szCs w:val="28"/>
          <w:lang w:eastAsia="en-US"/>
        </w:rPr>
        <w:t>- фактический адрес:_______________________________________</w:t>
      </w:r>
    </w:p>
    <w:p w:rsidR="00DE60BA" w:rsidRPr="00DE60BA" w:rsidRDefault="00DE60BA" w:rsidP="00334EF3">
      <w:pPr>
        <w:ind w:firstLine="708"/>
        <w:jc w:val="both"/>
        <w:rPr>
          <w:rFonts w:eastAsia="Calibri"/>
          <w:sz w:val="28"/>
          <w:szCs w:val="28"/>
          <w:lang w:eastAsia="en-US"/>
        </w:rPr>
      </w:pPr>
      <w:r w:rsidRPr="00DE60BA">
        <w:rPr>
          <w:rFonts w:eastAsia="Calibri"/>
          <w:sz w:val="28"/>
          <w:szCs w:val="28"/>
          <w:lang w:eastAsia="en-US"/>
        </w:rPr>
        <w:t>3.2.</w:t>
      </w:r>
      <w:r w:rsidRPr="00DE60BA">
        <w:rPr>
          <w:rFonts w:eastAsia="Calibri"/>
          <w:sz w:val="28"/>
          <w:szCs w:val="28"/>
          <w:lang w:eastAsia="en-US"/>
        </w:rPr>
        <w:tab/>
        <w:t xml:space="preserve">для ИП: </w:t>
      </w:r>
    </w:p>
    <w:p w:rsidR="00DE60BA" w:rsidRPr="00DE60BA" w:rsidRDefault="00DE60BA" w:rsidP="00334EF3">
      <w:pPr>
        <w:ind w:firstLine="708"/>
        <w:jc w:val="both"/>
        <w:rPr>
          <w:rFonts w:eastAsia="Calibri"/>
          <w:sz w:val="28"/>
          <w:szCs w:val="28"/>
          <w:lang w:eastAsia="en-US"/>
        </w:rPr>
      </w:pPr>
      <w:r w:rsidRPr="00DE60BA">
        <w:rPr>
          <w:rFonts w:eastAsia="Calibri"/>
          <w:sz w:val="28"/>
          <w:szCs w:val="28"/>
          <w:lang w:eastAsia="en-US"/>
        </w:rPr>
        <w:t>-</w:t>
      </w:r>
      <w:r w:rsidRPr="00DE60BA">
        <w:rPr>
          <w:rFonts w:eastAsia="Calibri"/>
          <w:sz w:val="28"/>
          <w:szCs w:val="28"/>
          <w:lang w:eastAsia="en-US"/>
        </w:rPr>
        <w:tab/>
        <w:t>Ф.И.О.:______________________________________________</w:t>
      </w:r>
    </w:p>
    <w:p w:rsidR="00DE60BA" w:rsidRPr="00DE60BA" w:rsidRDefault="00DE60BA" w:rsidP="00334EF3">
      <w:pPr>
        <w:ind w:left="708"/>
        <w:jc w:val="both"/>
        <w:rPr>
          <w:rFonts w:eastAsia="Calibri"/>
          <w:sz w:val="28"/>
          <w:szCs w:val="28"/>
          <w:lang w:eastAsia="en-US"/>
        </w:rPr>
      </w:pPr>
      <w:r w:rsidRPr="00DE60BA">
        <w:rPr>
          <w:rFonts w:eastAsia="Calibri"/>
          <w:sz w:val="28"/>
          <w:szCs w:val="28"/>
          <w:lang w:eastAsia="en-US"/>
        </w:rPr>
        <w:t>- ОГРН записи в ЕГРИП:____________________________________</w:t>
      </w:r>
    </w:p>
    <w:p w:rsidR="00DE60BA" w:rsidRPr="00DE60BA" w:rsidRDefault="00DE60BA" w:rsidP="00334EF3">
      <w:pPr>
        <w:ind w:left="708"/>
        <w:jc w:val="both"/>
        <w:rPr>
          <w:rFonts w:eastAsia="Calibri"/>
          <w:sz w:val="28"/>
          <w:szCs w:val="28"/>
          <w:lang w:eastAsia="en-US"/>
        </w:rPr>
      </w:pPr>
      <w:r w:rsidRPr="00DE60BA">
        <w:rPr>
          <w:rFonts w:eastAsia="Calibri"/>
          <w:sz w:val="28"/>
          <w:szCs w:val="28"/>
          <w:lang w:eastAsia="en-US"/>
        </w:rPr>
        <w:t>- адрес регистрации по месту жительства:_____________________</w:t>
      </w:r>
    </w:p>
    <w:p w:rsidR="00DE60BA" w:rsidRPr="00DE60BA" w:rsidRDefault="00DE60BA" w:rsidP="00334EF3">
      <w:pPr>
        <w:ind w:firstLine="708"/>
        <w:jc w:val="both"/>
        <w:rPr>
          <w:rFonts w:eastAsia="Calibri"/>
          <w:sz w:val="28"/>
          <w:szCs w:val="28"/>
          <w:lang w:eastAsia="en-US"/>
        </w:rPr>
      </w:pPr>
      <w:r w:rsidRPr="00DE60BA">
        <w:rPr>
          <w:rFonts w:eastAsia="Calibri"/>
          <w:sz w:val="28"/>
          <w:szCs w:val="28"/>
          <w:lang w:eastAsia="en-US"/>
        </w:rPr>
        <w:t>3.3.</w:t>
      </w:r>
      <w:r w:rsidRPr="00DE60BA">
        <w:rPr>
          <w:rFonts w:eastAsia="Calibri"/>
          <w:sz w:val="28"/>
          <w:szCs w:val="28"/>
          <w:lang w:eastAsia="en-US"/>
        </w:rPr>
        <w:tab/>
        <w:t xml:space="preserve">для ФЛ: </w:t>
      </w:r>
    </w:p>
    <w:p w:rsidR="00DE60BA" w:rsidRPr="00DE60BA" w:rsidRDefault="00DE60BA" w:rsidP="00334EF3">
      <w:pPr>
        <w:ind w:firstLine="708"/>
        <w:jc w:val="both"/>
        <w:rPr>
          <w:rFonts w:eastAsia="Calibri"/>
          <w:sz w:val="28"/>
          <w:szCs w:val="28"/>
          <w:lang w:eastAsia="en-US"/>
        </w:rPr>
      </w:pPr>
      <w:r w:rsidRPr="00DE60BA">
        <w:rPr>
          <w:rFonts w:eastAsia="Calibri"/>
          <w:sz w:val="28"/>
          <w:szCs w:val="28"/>
          <w:lang w:eastAsia="en-US"/>
        </w:rPr>
        <w:t>-</w:t>
      </w:r>
      <w:r w:rsidRPr="00DE60BA">
        <w:rPr>
          <w:rFonts w:eastAsia="Calibri"/>
          <w:sz w:val="28"/>
          <w:szCs w:val="28"/>
          <w:lang w:eastAsia="en-US"/>
        </w:rPr>
        <w:tab/>
        <w:t>Ф.И.О.:______________________________________________</w:t>
      </w:r>
    </w:p>
    <w:p w:rsidR="00DE60BA" w:rsidRPr="00DE60BA" w:rsidRDefault="00DE60BA" w:rsidP="00334EF3">
      <w:pPr>
        <w:ind w:firstLine="708"/>
        <w:jc w:val="both"/>
        <w:rPr>
          <w:rFonts w:eastAsia="Calibri"/>
          <w:sz w:val="28"/>
          <w:szCs w:val="28"/>
          <w:lang w:eastAsia="en-US"/>
        </w:rPr>
      </w:pPr>
      <w:r w:rsidRPr="00DE60BA">
        <w:rPr>
          <w:rFonts w:eastAsia="Calibri"/>
          <w:sz w:val="28"/>
          <w:szCs w:val="28"/>
          <w:lang w:eastAsia="en-US"/>
        </w:rPr>
        <w:t>- серия, номер и дата выдачи паспорта или иного документа, удостоверяющего личность:______________________________________</w:t>
      </w:r>
    </w:p>
    <w:p w:rsidR="00DE60BA" w:rsidRPr="00DE60BA" w:rsidRDefault="00DE60BA" w:rsidP="00334EF3">
      <w:pPr>
        <w:ind w:firstLine="708"/>
        <w:jc w:val="both"/>
        <w:rPr>
          <w:rFonts w:eastAsia="Calibri"/>
          <w:sz w:val="28"/>
          <w:szCs w:val="28"/>
          <w:lang w:eastAsia="en-US"/>
        </w:rPr>
      </w:pPr>
      <w:r w:rsidRPr="00DE60BA">
        <w:rPr>
          <w:rFonts w:eastAsia="Calibri"/>
          <w:sz w:val="28"/>
          <w:szCs w:val="28"/>
          <w:lang w:eastAsia="en-US"/>
        </w:rPr>
        <w:t>_________________________________________________________</w:t>
      </w:r>
    </w:p>
    <w:p w:rsidR="00DE60BA" w:rsidRPr="00DE60BA" w:rsidRDefault="00DE60BA" w:rsidP="00334EF3">
      <w:pPr>
        <w:ind w:firstLine="708"/>
        <w:jc w:val="both"/>
        <w:rPr>
          <w:rFonts w:eastAsia="Calibri"/>
          <w:sz w:val="28"/>
          <w:szCs w:val="28"/>
          <w:lang w:eastAsia="en-US"/>
        </w:rPr>
      </w:pPr>
      <w:r w:rsidRPr="00DE60BA">
        <w:rPr>
          <w:rFonts w:eastAsia="Calibri"/>
          <w:sz w:val="28"/>
          <w:szCs w:val="28"/>
          <w:lang w:eastAsia="en-US"/>
        </w:rPr>
        <w:t>- адрес регистрации по месту жительства:____________________</w:t>
      </w:r>
    </w:p>
    <w:p w:rsidR="00DE60BA" w:rsidRPr="00DE60BA" w:rsidRDefault="00DE60BA" w:rsidP="00334EF3">
      <w:pPr>
        <w:ind w:firstLine="708"/>
        <w:jc w:val="both"/>
        <w:rPr>
          <w:rFonts w:eastAsia="Calibri"/>
          <w:sz w:val="28"/>
          <w:szCs w:val="28"/>
          <w:lang w:eastAsia="en-US"/>
        </w:rPr>
      </w:pPr>
      <w:r w:rsidRPr="00DE60BA">
        <w:rPr>
          <w:rFonts w:eastAsia="Calibri"/>
          <w:sz w:val="28"/>
          <w:szCs w:val="28"/>
          <w:lang w:eastAsia="en-US"/>
        </w:rPr>
        <w:t>_________________________________________________________</w:t>
      </w:r>
    </w:p>
    <w:p w:rsidR="00DE60BA" w:rsidRPr="00DE60BA" w:rsidRDefault="00DE60BA" w:rsidP="00334EF3">
      <w:pPr>
        <w:ind w:firstLine="708"/>
        <w:jc w:val="both"/>
        <w:rPr>
          <w:rFonts w:eastAsia="Calibri"/>
          <w:sz w:val="28"/>
          <w:szCs w:val="28"/>
          <w:lang w:eastAsia="en-US"/>
        </w:rPr>
      </w:pPr>
      <w:r w:rsidRPr="00DE60BA">
        <w:rPr>
          <w:rFonts w:eastAsia="Calibri"/>
          <w:sz w:val="28"/>
          <w:szCs w:val="28"/>
          <w:lang w:eastAsia="en-US"/>
        </w:rPr>
        <w:t>- контактные данные:______________________________________</w:t>
      </w:r>
    </w:p>
    <w:p w:rsidR="00DE60BA" w:rsidRPr="00DE60BA" w:rsidRDefault="00DE60BA" w:rsidP="00334EF3">
      <w:pPr>
        <w:ind w:firstLine="708"/>
        <w:jc w:val="both"/>
        <w:rPr>
          <w:rFonts w:eastAsia="Calibri"/>
          <w:sz w:val="28"/>
          <w:szCs w:val="28"/>
          <w:lang w:eastAsia="en-US"/>
        </w:rPr>
      </w:pPr>
      <w:r w:rsidRPr="00DE60BA">
        <w:rPr>
          <w:rFonts w:eastAsia="Calibri"/>
          <w:sz w:val="28"/>
          <w:szCs w:val="28"/>
          <w:lang w:eastAsia="en-US"/>
        </w:rPr>
        <w:t>4.</w:t>
      </w:r>
      <w:r w:rsidRPr="00DE60BA">
        <w:rPr>
          <w:rFonts w:eastAsia="Calibri"/>
          <w:sz w:val="28"/>
          <w:szCs w:val="28"/>
          <w:lang w:eastAsia="en-US"/>
        </w:rPr>
        <w:tab/>
        <w:t>Данные о предполагаемых источниках образования ТКО, которые планируются к складированию в месте (на площадке) накопления ТКО:</w:t>
      </w:r>
    </w:p>
    <w:p w:rsidR="00DE60BA" w:rsidRPr="00DE60BA" w:rsidRDefault="00DE60BA" w:rsidP="00334EF3">
      <w:pPr>
        <w:ind w:firstLine="708"/>
        <w:jc w:val="both"/>
        <w:rPr>
          <w:rFonts w:eastAsia="Calibri"/>
          <w:sz w:val="28"/>
          <w:szCs w:val="28"/>
          <w:lang w:eastAsia="en-US"/>
        </w:rPr>
      </w:pPr>
      <w:r w:rsidRPr="00DE60BA">
        <w:rPr>
          <w:rFonts w:eastAsia="Calibri"/>
          <w:sz w:val="28"/>
          <w:szCs w:val="28"/>
          <w:lang w:eastAsia="en-US"/>
        </w:rPr>
        <w:t>4.1.</w:t>
      </w:r>
      <w:r w:rsidRPr="00DE60BA">
        <w:rPr>
          <w:rFonts w:eastAsia="Calibri"/>
          <w:sz w:val="28"/>
          <w:szCs w:val="28"/>
          <w:lang w:eastAsia="en-US"/>
        </w:rPr>
        <w:tab/>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накопления ТКО:_______________________________________________________</w:t>
      </w:r>
    </w:p>
    <w:p w:rsidR="00DE60BA" w:rsidRPr="00DE60BA" w:rsidRDefault="00DE60BA" w:rsidP="00334EF3">
      <w:pPr>
        <w:jc w:val="both"/>
        <w:rPr>
          <w:rFonts w:eastAsia="Calibri"/>
          <w:sz w:val="16"/>
          <w:szCs w:val="16"/>
          <w:lang w:eastAsia="en-US"/>
        </w:rPr>
      </w:pPr>
    </w:p>
    <w:p w:rsidR="00DE60BA" w:rsidRPr="00DE60BA" w:rsidRDefault="00DE60BA" w:rsidP="00334EF3">
      <w:pPr>
        <w:ind w:firstLine="708"/>
        <w:jc w:val="both"/>
        <w:rPr>
          <w:rFonts w:eastAsia="Calibri"/>
          <w:sz w:val="28"/>
          <w:szCs w:val="28"/>
          <w:lang w:eastAsia="en-US"/>
        </w:rPr>
      </w:pPr>
      <w:r w:rsidRPr="00DE60BA">
        <w:rPr>
          <w:rFonts w:eastAsia="Calibri"/>
          <w:sz w:val="28"/>
          <w:szCs w:val="28"/>
          <w:lang w:eastAsia="en-US"/>
        </w:rPr>
        <w:t>К заявке прилагается:</w:t>
      </w:r>
    </w:p>
    <w:p w:rsidR="00DE60BA" w:rsidRPr="000879CF" w:rsidRDefault="00DE60BA" w:rsidP="000879CF">
      <w:pPr>
        <w:ind w:right="-1"/>
        <w:jc w:val="both"/>
        <w:rPr>
          <w:rFonts w:ascii="Times New Roman CYR" w:hAnsi="Times New Roman CYR" w:cs="Times New Roman CYR"/>
          <w:sz w:val="28"/>
          <w:szCs w:val="28"/>
        </w:rPr>
      </w:pPr>
      <w:r w:rsidRPr="00DE60BA">
        <w:rPr>
          <w:rFonts w:eastAsia="Calibri"/>
          <w:sz w:val="28"/>
          <w:szCs w:val="28"/>
          <w:lang w:eastAsia="en-US"/>
        </w:rPr>
        <w:t>1.</w:t>
      </w:r>
      <w:r w:rsidRPr="00DE60BA">
        <w:rPr>
          <w:rFonts w:eastAsia="Calibri"/>
          <w:sz w:val="28"/>
          <w:szCs w:val="28"/>
          <w:lang w:eastAsia="en-US"/>
        </w:rPr>
        <w:tab/>
      </w:r>
      <w:r w:rsidRPr="00DE60BA">
        <w:rPr>
          <w:rFonts w:ascii="Times New Roman CYR" w:hAnsi="Times New Roman CYR" w:cs="Times New Roman CYR"/>
          <w:sz w:val="28"/>
          <w:szCs w:val="28"/>
        </w:rPr>
        <w:t>Схема размещения места (площадки) накопления ТКО на карте масштаба 1:2000.</w:t>
      </w:r>
    </w:p>
    <w:p w:rsidR="00DE60BA" w:rsidRPr="00DE60BA" w:rsidRDefault="00DE60BA" w:rsidP="00334EF3">
      <w:pPr>
        <w:ind w:left="260" w:right="1200"/>
        <w:rPr>
          <w:sz w:val="24"/>
          <w:szCs w:val="24"/>
        </w:rPr>
      </w:pPr>
      <w:r w:rsidRPr="00DE60BA">
        <w:rPr>
          <w:color w:val="00000A"/>
          <w:sz w:val="28"/>
          <w:szCs w:val="28"/>
        </w:rPr>
        <w:t>Председатель комиссии: _________________________</w:t>
      </w:r>
    </w:p>
    <w:p w:rsidR="00DE60BA" w:rsidRPr="00DE60BA" w:rsidRDefault="00DE60BA" w:rsidP="00334EF3">
      <w:pPr>
        <w:ind w:left="260" w:right="1200"/>
        <w:rPr>
          <w:color w:val="00000A"/>
          <w:sz w:val="28"/>
          <w:szCs w:val="28"/>
        </w:rPr>
      </w:pPr>
      <w:r w:rsidRPr="00DE60BA">
        <w:rPr>
          <w:color w:val="00000A"/>
          <w:sz w:val="28"/>
          <w:szCs w:val="28"/>
        </w:rPr>
        <w:t>Секретарь комиссии: ___________</w:t>
      </w:r>
      <w:r w:rsidR="000879CF">
        <w:rPr>
          <w:color w:val="00000A"/>
          <w:sz w:val="28"/>
          <w:szCs w:val="28"/>
        </w:rPr>
        <w:t>_________________</w:t>
      </w:r>
    </w:p>
    <w:p w:rsidR="00DE60BA" w:rsidRPr="00DE60BA" w:rsidRDefault="00DE60BA" w:rsidP="00334EF3">
      <w:pPr>
        <w:ind w:left="260" w:right="1200"/>
        <w:rPr>
          <w:sz w:val="24"/>
          <w:szCs w:val="24"/>
        </w:rPr>
      </w:pPr>
      <w:r w:rsidRPr="00DE60BA">
        <w:rPr>
          <w:color w:val="00000A"/>
          <w:sz w:val="28"/>
          <w:szCs w:val="28"/>
        </w:rPr>
        <w:t>Члены комиссии:</w:t>
      </w:r>
    </w:p>
    <w:p w:rsidR="00DE60BA" w:rsidRPr="00DE60BA" w:rsidRDefault="00DE60BA" w:rsidP="00334EF3">
      <w:pPr>
        <w:rPr>
          <w:color w:val="00000A"/>
          <w:sz w:val="28"/>
          <w:szCs w:val="28"/>
        </w:rPr>
      </w:pPr>
    </w:p>
    <w:p w:rsidR="000879CF" w:rsidRDefault="00DE60BA" w:rsidP="000879CF">
      <w:pPr>
        <w:tabs>
          <w:tab w:val="left" w:pos="520"/>
        </w:tabs>
        <w:suppressAutoHyphens/>
        <w:ind w:left="567"/>
        <w:rPr>
          <w:sz w:val="24"/>
          <w:szCs w:val="24"/>
        </w:rPr>
      </w:pPr>
      <w:r w:rsidRPr="00DE60BA">
        <w:rPr>
          <w:color w:val="00000A"/>
          <w:sz w:val="28"/>
          <w:szCs w:val="28"/>
        </w:rPr>
        <w:t>____________________________</w:t>
      </w:r>
    </w:p>
    <w:p w:rsidR="00DE60BA" w:rsidRPr="000879CF" w:rsidRDefault="00DE60BA" w:rsidP="000879CF">
      <w:pPr>
        <w:tabs>
          <w:tab w:val="left" w:pos="520"/>
        </w:tabs>
        <w:suppressAutoHyphens/>
        <w:ind w:left="567"/>
        <w:rPr>
          <w:sz w:val="24"/>
          <w:szCs w:val="24"/>
        </w:rPr>
      </w:pPr>
      <w:r w:rsidRPr="00DE60BA">
        <w:rPr>
          <w:color w:val="00000A"/>
          <w:sz w:val="28"/>
          <w:szCs w:val="28"/>
        </w:rPr>
        <w:t>____________________________</w:t>
      </w:r>
    </w:p>
    <w:p w:rsidR="00DE60BA" w:rsidRPr="000879CF" w:rsidRDefault="00DE60BA" w:rsidP="000879CF">
      <w:pPr>
        <w:ind w:left="260"/>
        <w:rPr>
          <w:sz w:val="24"/>
          <w:szCs w:val="24"/>
        </w:rPr>
      </w:pPr>
      <w:r w:rsidRPr="00DE60BA">
        <w:rPr>
          <w:color w:val="00000A"/>
          <w:sz w:val="28"/>
          <w:szCs w:val="28"/>
        </w:rPr>
        <w:t xml:space="preserve">    ____________________________</w:t>
      </w:r>
    </w:p>
    <w:p w:rsidR="00DE60BA" w:rsidRPr="00DE60BA" w:rsidRDefault="00DE60BA" w:rsidP="000879CF">
      <w:pPr>
        <w:tabs>
          <w:tab w:val="left" w:pos="520"/>
        </w:tabs>
        <w:suppressAutoHyphens/>
        <w:ind w:left="520"/>
        <w:rPr>
          <w:sz w:val="24"/>
          <w:szCs w:val="24"/>
        </w:rPr>
      </w:pPr>
      <w:r w:rsidRPr="00DE60BA">
        <w:rPr>
          <w:color w:val="00000A"/>
          <w:sz w:val="28"/>
          <w:szCs w:val="28"/>
        </w:rPr>
        <w:t>____________________________</w:t>
      </w:r>
    </w:p>
    <w:p w:rsidR="00DE60BA" w:rsidRPr="00DE60BA" w:rsidRDefault="00DE60BA" w:rsidP="000879CF">
      <w:pPr>
        <w:tabs>
          <w:tab w:val="left" w:pos="520"/>
        </w:tabs>
        <w:suppressAutoHyphens/>
        <w:ind w:left="520"/>
        <w:rPr>
          <w:sz w:val="24"/>
          <w:szCs w:val="24"/>
        </w:rPr>
      </w:pPr>
      <w:r w:rsidRPr="00DE60BA">
        <w:rPr>
          <w:color w:val="00000A"/>
          <w:sz w:val="28"/>
          <w:szCs w:val="28"/>
        </w:rPr>
        <w:t>____________________________</w:t>
      </w:r>
    </w:p>
    <w:p w:rsidR="00DE60BA" w:rsidRPr="00DE60BA" w:rsidRDefault="00DE60BA" w:rsidP="000879CF">
      <w:pPr>
        <w:tabs>
          <w:tab w:val="left" w:pos="520"/>
        </w:tabs>
        <w:suppressAutoHyphens/>
        <w:ind w:left="520"/>
        <w:rPr>
          <w:sz w:val="24"/>
          <w:szCs w:val="24"/>
        </w:rPr>
      </w:pPr>
      <w:r w:rsidRPr="00DE60BA">
        <w:rPr>
          <w:color w:val="00000A"/>
          <w:sz w:val="28"/>
          <w:szCs w:val="28"/>
        </w:rPr>
        <w:t>____________________________</w:t>
      </w:r>
    </w:p>
    <w:p w:rsidR="00DE60BA" w:rsidRPr="00DE60BA" w:rsidRDefault="00DE60BA" w:rsidP="00334EF3">
      <w:pPr>
        <w:rPr>
          <w:color w:val="00000A"/>
          <w:sz w:val="28"/>
          <w:szCs w:val="28"/>
        </w:rPr>
      </w:pPr>
    </w:p>
    <w:p w:rsidR="00DE60BA" w:rsidRPr="00DE60BA" w:rsidRDefault="00DE60BA" w:rsidP="00334EF3">
      <w:pPr>
        <w:pageBreakBefore/>
        <w:ind w:left="4320"/>
        <w:jc w:val="right"/>
        <w:rPr>
          <w:sz w:val="28"/>
          <w:szCs w:val="28"/>
        </w:rPr>
      </w:pPr>
      <w:r w:rsidRPr="00DE60BA">
        <w:rPr>
          <w:color w:val="000000"/>
          <w:sz w:val="28"/>
          <w:szCs w:val="28"/>
        </w:rPr>
        <w:lastRenderedPageBreak/>
        <w:t>Приложение № 4</w:t>
      </w:r>
    </w:p>
    <w:p w:rsidR="00DE60BA" w:rsidRPr="00DE60BA" w:rsidRDefault="00DE60BA" w:rsidP="00334EF3">
      <w:pPr>
        <w:ind w:left="4320"/>
        <w:jc w:val="right"/>
        <w:rPr>
          <w:sz w:val="28"/>
          <w:szCs w:val="28"/>
        </w:rPr>
      </w:pPr>
      <w:r w:rsidRPr="00DE60BA">
        <w:rPr>
          <w:color w:val="000000"/>
          <w:sz w:val="28"/>
          <w:szCs w:val="28"/>
        </w:rPr>
        <w:t>к административному регламенту</w:t>
      </w:r>
    </w:p>
    <w:p w:rsidR="00DE60BA" w:rsidRPr="00DE60BA" w:rsidRDefault="00DE60BA" w:rsidP="00334EF3">
      <w:pPr>
        <w:tabs>
          <w:tab w:val="left" w:pos="2670"/>
        </w:tabs>
        <w:ind w:left="4320"/>
        <w:jc w:val="right"/>
        <w:rPr>
          <w:sz w:val="28"/>
          <w:szCs w:val="28"/>
        </w:rPr>
      </w:pPr>
      <w:r w:rsidRPr="00DE60BA">
        <w:rPr>
          <w:color w:val="000000"/>
          <w:sz w:val="28"/>
          <w:szCs w:val="28"/>
        </w:rPr>
        <w:t>предоставления муниципальной услуги</w:t>
      </w:r>
      <w:r w:rsidRPr="00DE60BA">
        <w:rPr>
          <w:b/>
          <w:color w:val="000000"/>
          <w:sz w:val="28"/>
          <w:szCs w:val="28"/>
        </w:rPr>
        <w:t xml:space="preserve"> «</w:t>
      </w:r>
      <w:r w:rsidRPr="00DE60BA">
        <w:rPr>
          <w:color w:val="000000"/>
          <w:sz w:val="28"/>
          <w:szCs w:val="28"/>
        </w:rPr>
        <w:t>Согласование создания мест (площадок) накопления твердых коммунальных отходов  на территории муниципального образования «Цимлянский  район</w:t>
      </w:r>
      <w:r w:rsidRPr="00DE60BA">
        <w:rPr>
          <w:b/>
          <w:color w:val="000000"/>
          <w:sz w:val="28"/>
          <w:szCs w:val="28"/>
        </w:rPr>
        <w:t>»</w:t>
      </w:r>
    </w:p>
    <w:p w:rsidR="00DE60BA" w:rsidRPr="00DE60BA" w:rsidRDefault="00DE60BA" w:rsidP="00334EF3">
      <w:pPr>
        <w:tabs>
          <w:tab w:val="left" w:pos="2670"/>
        </w:tabs>
        <w:ind w:left="4320"/>
        <w:jc w:val="center"/>
        <w:rPr>
          <w:b/>
          <w:color w:val="000000"/>
          <w:sz w:val="24"/>
          <w:szCs w:val="24"/>
        </w:rPr>
      </w:pPr>
    </w:p>
    <w:p w:rsidR="00DE60BA" w:rsidRPr="00DE60BA" w:rsidRDefault="00DE60BA" w:rsidP="00334EF3">
      <w:pPr>
        <w:tabs>
          <w:tab w:val="left" w:pos="2670"/>
        </w:tabs>
        <w:jc w:val="center"/>
        <w:rPr>
          <w:b/>
          <w:color w:val="000000"/>
          <w:sz w:val="24"/>
          <w:szCs w:val="24"/>
        </w:rPr>
      </w:pPr>
    </w:p>
    <w:p w:rsidR="00DE60BA" w:rsidRPr="00DE60BA" w:rsidRDefault="00DE60BA" w:rsidP="00334EF3">
      <w:pPr>
        <w:tabs>
          <w:tab w:val="left" w:pos="2670"/>
        </w:tabs>
        <w:jc w:val="center"/>
        <w:rPr>
          <w:sz w:val="24"/>
          <w:szCs w:val="24"/>
        </w:rPr>
      </w:pPr>
      <w:r w:rsidRPr="00DE60BA">
        <w:rPr>
          <w:b/>
          <w:sz w:val="24"/>
          <w:szCs w:val="24"/>
        </w:rPr>
        <w:t>РЕШЕНИЕ</w:t>
      </w:r>
    </w:p>
    <w:p w:rsidR="00DE60BA" w:rsidRPr="00DE60BA" w:rsidRDefault="00DE60BA" w:rsidP="00334EF3">
      <w:pPr>
        <w:tabs>
          <w:tab w:val="left" w:pos="2670"/>
        </w:tabs>
        <w:jc w:val="center"/>
        <w:rPr>
          <w:sz w:val="24"/>
          <w:szCs w:val="24"/>
        </w:rPr>
      </w:pPr>
      <w:r w:rsidRPr="00DE60BA">
        <w:rPr>
          <w:sz w:val="24"/>
          <w:szCs w:val="24"/>
        </w:rPr>
        <w:t>об отказе в  согласовании создания мест (площадок) накопления твердых коммунальных отходов</w:t>
      </w:r>
    </w:p>
    <w:p w:rsidR="00DE60BA" w:rsidRPr="00DE60BA" w:rsidRDefault="00DE60BA" w:rsidP="00334EF3">
      <w:pPr>
        <w:tabs>
          <w:tab w:val="left" w:pos="2670"/>
        </w:tabs>
        <w:jc w:val="right"/>
        <w:rPr>
          <w:sz w:val="24"/>
          <w:szCs w:val="24"/>
        </w:rPr>
      </w:pPr>
    </w:p>
    <w:p w:rsidR="00DE60BA" w:rsidRPr="00DE60BA" w:rsidRDefault="00DE60BA" w:rsidP="00334EF3">
      <w:pPr>
        <w:tabs>
          <w:tab w:val="left" w:pos="2670"/>
        </w:tabs>
        <w:jc w:val="right"/>
        <w:rPr>
          <w:sz w:val="24"/>
          <w:szCs w:val="24"/>
        </w:rPr>
      </w:pPr>
      <w:r w:rsidRPr="00DE60BA">
        <w:rPr>
          <w:sz w:val="24"/>
          <w:szCs w:val="24"/>
        </w:rPr>
        <w:t>«___» _________________20____г.</w:t>
      </w:r>
    </w:p>
    <w:p w:rsidR="00DE60BA" w:rsidRPr="00DE60BA" w:rsidRDefault="00DE60BA" w:rsidP="00334EF3">
      <w:pPr>
        <w:tabs>
          <w:tab w:val="left" w:pos="2670"/>
        </w:tabs>
        <w:jc w:val="both"/>
        <w:rPr>
          <w:sz w:val="24"/>
          <w:szCs w:val="24"/>
        </w:rPr>
      </w:pPr>
    </w:p>
    <w:p w:rsidR="00DE60BA" w:rsidRPr="00DE60BA" w:rsidRDefault="00DE60BA" w:rsidP="00334EF3">
      <w:pPr>
        <w:tabs>
          <w:tab w:val="left" w:pos="2670"/>
        </w:tabs>
        <w:ind w:firstLine="709"/>
        <w:jc w:val="both"/>
        <w:rPr>
          <w:sz w:val="28"/>
          <w:szCs w:val="28"/>
        </w:rPr>
      </w:pPr>
      <w:r w:rsidRPr="00DE60BA">
        <w:rPr>
          <w:sz w:val="28"/>
          <w:szCs w:val="28"/>
        </w:rPr>
        <w:t>Администрация Цимлянского района уведомляет____________________________________________________</w:t>
      </w:r>
    </w:p>
    <w:p w:rsidR="00DE60BA" w:rsidRPr="00DE60BA" w:rsidRDefault="00DE60BA" w:rsidP="00334EF3">
      <w:pPr>
        <w:tabs>
          <w:tab w:val="left" w:pos="2670"/>
        </w:tabs>
        <w:jc w:val="both"/>
        <w:rPr>
          <w:sz w:val="28"/>
          <w:szCs w:val="28"/>
        </w:rPr>
      </w:pPr>
      <w:r w:rsidRPr="00DE60BA">
        <w:rPr>
          <w:i/>
          <w:sz w:val="28"/>
          <w:szCs w:val="28"/>
        </w:rPr>
        <w:t>(полное наименование организации, ИНН/ЕГРН, юридический адрес,</w:t>
      </w:r>
    </w:p>
    <w:p w:rsidR="00DE60BA" w:rsidRPr="00DE60BA" w:rsidRDefault="00DE60BA" w:rsidP="00334EF3">
      <w:pPr>
        <w:tabs>
          <w:tab w:val="left" w:pos="2670"/>
        </w:tabs>
        <w:jc w:val="both"/>
        <w:rPr>
          <w:sz w:val="28"/>
          <w:szCs w:val="28"/>
        </w:rPr>
      </w:pPr>
      <w:r w:rsidRPr="00DE60BA">
        <w:rPr>
          <w:i/>
          <w:sz w:val="28"/>
          <w:szCs w:val="28"/>
        </w:rPr>
        <w:t>______________________________________________________________ Ф.И.О. индивидуального предпринимателя, ИНН, ЕГРНИП, адрес места жительства)</w:t>
      </w:r>
    </w:p>
    <w:p w:rsidR="00DE60BA" w:rsidRPr="00DE60BA" w:rsidRDefault="00DE60BA" w:rsidP="00334EF3">
      <w:pPr>
        <w:tabs>
          <w:tab w:val="left" w:pos="2670"/>
        </w:tabs>
        <w:jc w:val="both"/>
        <w:rPr>
          <w:sz w:val="28"/>
          <w:szCs w:val="28"/>
        </w:rPr>
      </w:pPr>
      <w:r w:rsidRPr="00DE60BA">
        <w:rPr>
          <w:sz w:val="28"/>
          <w:szCs w:val="28"/>
        </w:rPr>
        <w:t xml:space="preserve">Об отказе в согласовании создания мест (площадок) накопления твердых коммунальных отходов </w:t>
      </w:r>
    </w:p>
    <w:p w:rsidR="00DE60BA" w:rsidRPr="00DE60BA" w:rsidRDefault="00DE60BA" w:rsidP="00334EF3">
      <w:pPr>
        <w:tabs>
          <w:tab w:val="left" w:pos="2670"/>
        </w:tabs>
        <w:jc w:val="both"/>
        <w:rPr>
          <w:sz w:val="28"/>
          <w:szCs w:val="28"/>
        </w:rPr>
      </w:pPr>
    </w:p>
    <w:p w:rsidR="00DE60BA" w:rsidRPr="00DE60BA" w:rsidRDefault="00DE60BA" w:rsidP="00334EF3">
      <w:pPr>
        <w:tabs>
          <w:tab w:val="left" w:pos="2670"/>
        </w:tabs>
        <w:jc w:val="both"/>
        <w:rPr>
          <w:sz w:val="28"/>
          <w:szCs w:val="28"/>
        </w:rPr>
      </w:pPr>
      <w:r w:rsidRPr="00DE60BA">
        <w:rPr>
          <w:sz w:val="28"/>
          <w:szCs w:val="28"/>
        </w:rPr>
        <w:t>Причина отказа: _______________________________________________</w:t>
      </w:r>
    </w:p>
    <w:p w:rsidR="00DE60BA" w:rsidRPr="00DE60BA" w:rsidRDefault="00DE60BA" w:rsidP="00334EF3">
      <w:pPr>
        <w:tabs>
          <w:tab w:val="left" w:pos="2670"/>
        </w:tabs>
        <w:jc w:val="both"/>
        <w:rPr>
          <w:sz w:val="28"/>
          <w:szCs w:val="28"/>
        </w:rPr>
      </w:pPr>
      <w:r w:rsidRPr="00DE60BA">
        <w:rPr>
          <w:sz w:val="28"/>
          <w:szCs w:val="28"/>
        </w:rPr>
        <w:t>_____________________________________________________________</w:t>
      </w:r>
    </w:p>
    <w:p w:rsidR="00DE60BA" w:rsidRPr="00DE60BA" w:rsidRDefault="00DE60BA" w:rsidP="00334EF3">
      <w:pPr>
        <w:tabs>
          <w:tab w:val="left" w:pos="2670"/>
        </w:tabs>
        <w:jc w:val="both"/>
        <w:rPr>
          <w:sz w:val="28"/>
          <w:szCs w:val="28"/>
        </w:rPr>
      </w:pPr>
      <w:r w:rsidRPr="00DE60BA">
        <w:rPr>
          <w:sz w:val="28"/>
          <w:szCs w:val="28"/>
        </w:rPr>
        <w:t>_____________________________________________________________</w:t>
      </w:r>
    </w:p>
    <w:p w:rsidR="00DE60BA" w:rsidRPr="00DE60BA" w:rsidRDefault="00DE60BA" w:rsidP="00334EF3">
      <w:pPr>
        <w:tabs>
          <w:tab w:val="left" w:pos="2670"/>
        </w:tabs>
        <w:jc w:val="both"/>
        <w:rPr>
          <w:sz w:val="24"/>
          <w:szCs w:val="24"/>
        </w:rPr>
      </w:pPr>
    </w:p>
    <w:p w:rsidR="00DE60BA" w:rsidRPr="00DE60BA" w:rsidRDefault="00DE60BA" w:rsidP="00334EF3">
      <w:pPr>
        <w:tabs>
          <w:tab w:val="left" w:pos="2670"/>
        </w:tabs>
        <w:jc w:val="both"/>
        <w:rPr>
          <w:sz w:val="24"/>
          <w:szCs w:val="24"/>
        </w:rPr>
      </w:pPr>
    </w:p>
    <w:p w:rsidR="00DE60BA" w:rsidRPr="00DE60BA" w:rsidRDefault="00DE60BA" w:rsidP="00334EF3">
      <w:pPr>
        <w:tabs>
          <w:tab w:val="left" w:pos="2670"/>
        </w:tabs>
        <w:rPr>
          <w:sz w:val="24"/>
          <w:szCs w:val="24"/>
        </w:rPr>
      </w:pPr>
      <w:r w:rsidRPr="00DE60BA">
        <w:rPr>
          <w:rFonts w:eastAsia="Courier New CYR"/>
          <w:sz w:val="24"/>
          <w:szCs w:val="24"/>
        </w:rPr>
        <w:t xml:space="preserve">(Должностное лицо)   </w:t>
      </w:r>
      <w:r w:rsidRPr="00DE60BA">
        <w:rPr>
          <w:sz w:val="24"/>
          <w:szCs w:val="24"/>
        </w:rPr>
        <w:t xml:space="preserve">    (Ф.И.О.)   подпись</w:t>
      </w:r>
    </w:p>
    <w:p w:rsidR="00DE60BA" w:rsidRPr="00DE60BA" w:rsidRDefault="00DE60BA" w:rsidP="00334EF3">
      <w:pPr>
        <w:tabs>
          <w:tab w:val="left" w:pos="2670"/>
        </w:tabs>
        <w:jc w:val="both"/>
        <w:rPr>
          <w:sz w:val="24"/>
          <w:szCs w:val="24"/>
        </w:rPr>
      </w:pPr>
    </w:p>
    <w:p w:rsidR="00DE60BA" w:rsidRPr="00DE60BA" w:rsidRDefault="00DE60BA" w:rsidP="00334EF3">
      <w:pPr>
        <w:tabs>
          <w:tab w:val="left" w:pos="2670"/>
        </w:tabs>
        <w:jc w:val="both"/>
        <w:rPr>
          <w:sz w:val="28"/>
          <w:szCs w:val="28"/>
        </w:rPr>
      </w:pPr>
      <w:r w:rsidRPr="00DE60BA">
        <w:rPr>
          <w:sz w:val="28"/>
          <w:szCs w:val="28"/>
        </w:rPr>
        <w:t>Уведомление получил:</w:t>
      </w:r>
    </w:p>
    <w:p w:rsidR="00DE60BA" w:rsidRPr="00DE60BA" w:rsidRDefault="00DE60BA" w:rsidP="00334EF3">
      <w:pPr>
        <w:tabs>
          <w:tab w:val="left" w:pos="2670"/>
        </w:tabs>
        <w:jc w:val="both"/>
        <w:rPr>
          <w:sz w:val="28"/>
          <w:szCs w:val="28"/>
        </w:rPr>
      </w:pPr>
      <w:r w:rsidRPr="00DE60BA">
        <w:rPr>
          <w:sz w:val="28"/>
          <w:szCs w:val="28"/>
        </w:rPr>
        <w:t>(Ф.И.О. руководителя организации, (подпись) (дата получения)</w:t>
      </w:r>
    </w:p>
    <w:p w:rsidR="00DE60BA" w:rsidRPr="00DE60BA" w:rsidRDefault="00DE60BA" w:rsidP="00334EF3">
      <w:pPr>
        <w:tabs>
          <w:tab w:val="left" w:pos="2670"/>
        </w:tabs>
        <w:jc w:val="both"/>
        <w:rPr>
          <w:sz w:val="28"/>
          <w:szCs w:val="28"/>
        </w:rPr>
      </w:pPr>
      <w:r w:rsidRPr="00DE60BA">
        <w:rPr>
          <w:sz w:val="28"/>
          <w:szCs w:val="28"/>
        </w:rPr>
        <w:t>Полное наименование организации</w:t>
      </w:r>
    </w:p>
    <w:p w:rsidR="00DE60BA" w:rsidRPr="00DE60BA" w:rsidRDefault="00DE60BA" w:rsidP="00334EF3">
      <w:pPr>
        <w:tabs>
          <w:tab w:val="left" w:pos="2670"/>
        </w:tabs>
        <w:jc w:val="both"/>
        <w:rPr>
          <w:sz w:val="28"/>
          <w:szCs w:val="28"/>
        </w:rPr>
      </w:pPr>
      <w:r w:rsidRPr="00DE60BA">
        <w:rPr>
          <w:sz w:val="28"/>
          <w:szCs w:val="28"/>
        </w:rPr>
        <w:t xml:space="preserve"> (Ф.И.О. физического лица либо Ф.И.О. ее (его) представителя)</w:t>
      </w:r>
    </w:p>
    <w:p w:rsidR="00DE60BA" w:rsidRPr="00DE60BA" w:rsidRDefault="00DE60BA" w:rsidP="00334EF3">
      <w:pPr>
        <w:tabs>
          <w:tab w:val="left" w:pos="2670"/>
        </w:tabs>
        <w:jc w:val="both"/>
        <w:rPr>
          <w:sz w:val="28"/>
          <w:szCs w:val="28"/>
        </w:rPr>
      </w:pPr>
    </w:p>
    <w:p w:rsidR="00DE60BA" w:rsidRPr="00DE60BA" w:rsidRDefault="00DE60BA" w:rsidP="00334EF3">
      <w:pPr>
        <w:tabs>
          <w:tab w:val="left" w:pos="2670"/>
        </w:tabs>
        <w:jc w:val="both"/>
        <w:rPr>
          <w:sz w:val="28"/>
          <w:szCs w:val="28"/>
        </w:rPr>
      </w:pPr>
      <w:r w:rsidRPr="00DE60BA">
        <w:rPr>
          <w:sz w:val="28"/>
          <w:szCs w:val="28"/>
        </w:rPr>
        <w:t>Исполнитель:</w:t>
      </w:r>
    </w:p>
    <w:p w:rsidR="00DE60BA" w:rsidRPr="00DE60BA" w:rsidRDefault="00DE60BA" w:rsidP="00334EF3">
      <w:pPr>
        <w:tabs>
          <w:tab w:val="left" w:pos="2670"/>
        </w:tabs>
        <w:jc w:val="both"/>
        <w:rPr>
          <w:sz w:val="28"/>
          <w:szCs w:val="28"/>
        </w:rPr>
      </w:pPr>
      <w:r w:rsidRPr="00DE60BA">
        <w:rPr>
          <w:sz w:val="28"/>
          <w:szCs w:val="28"/>
        </w:rPr>
        <w:t>Ф.И.О.,</w:t>
      </w:r>
    </w:p>
    <w:p w:rsidR="00DE60BA" w:rsidRPr="00DE60BA" w:rsidRDefault="00DE60BA" w:rsidP="00334EF3">
      <w:pPr>
        <w:shd w:val="clear" w:color="auto" w:fill="FFFFFF"/>
        <w:jc w:val="both"/>
        <w:rPr>
          <w:sz w:val="28"/>
          <w:szCs w:val="28"/>
        </w:rPr>
      </w:pPr>
    </w:p>
    <w:p w:rsidR="00DE60BA" w:rsidRPr="00DE60BA" w:rsidRDefault="00DE60BA" w:rsidP="00334EF3">
      <w:pPr>
        <w:shd w:val="clear" w:color="auto" w:fill="FFFFFF"/>
        <w:jc w:val="both"/>
        <w:rPr>
          <w:sz w:val="28"/>
          <w:szCs w:val="28"/>
        </w:rPr>
      </w:pPr>
    </w:p>
    <w:p w:rsidR="00DE60BA" w:rsidRPr="00DE60BA" w:rsidRDefault="00DE60BA" w:rsidP="00334EF3">
      <w:pPr>
        <w:shd w:val="clear" w:color="auto" w:fill="FFFFFF"/>
        <w:jc w:val="both"/>
        <w:rPr>
          <w:sz w:val="28"/>
          <w:szCs w:val="28"/>
        </w:rPr>
      </w:pPr>
    </w:p>
    <w:p w:rsidR="00DE60BA" w:rsidRPr="00DE60BA" w:rsidRDefault="00DE60BA" w:rsidP="00334EF3">
      <w:pPr>
        <w:autoSpaceDE w:val="0"/>
        <w:autoSpaceDN w:val="0"/>
        <w:adjustRightInd w:val="0"/>
        <w:ind w:firstLine="5400"/>
        <w:jc w:val="center"/>
        <w:outlineLvl w:val="1"/>
        <w:rPr>
          <w:sz w:val="28"/>
          <w:szCs w:val="28"/>
        </w:rPr>
      </w:pPr>
    </w:p>
    <w:p w:rsidR="00DE60BA" w:rsidRPr="00DE60BA" w:rsidRDefault="00DE60BA" w:rsidP="00334EF3">
      <w:pPr>
        <w:autoSpaceDE w:val="0"/>
        <w:autoSpaceDN w:val="0"/>
        <w:adjustRightInd w:val="0"/>
        <w:ind w:firstLine="5400"/>
        <w:jc w:val="center"/>
        <w:outlineLvl w:val="1"/>
        <w:rPr>
          <w:sz w:val="24"/>
          <w:szCs w:val="24"/>
        </w:rPr>
      </w:pPr>
    </w:p>
    <w:p w:rsidR="00DE60BA" w:rsidRPr="00DE60BA" w:rsidRDefault="00DE60BA" w:rsidP="00334EF3">
      <w:pPr>
        <w:autoSpaceDE w:val="0"/>
        <w:autoSpaceDN w:val="0"/>
        <w:adjustRightInd w:val="0"/>
        <w:ind w:firstLine="5400"/>
        <w:jc w:val="center"/>
        <w:outlineLvl w:val="1"/>
        <w:rPr>
          <w:sz w:val="24"/>
          <w:szCs w:val="24"/>
        </w:rPr>
      </w:pPr>
    </w:p>
    <w:p w:rsidR="00DE60BA" w:rsidRPr="00DE60BA" w:rsidRDefault="00DE60BA" w:rsidP="00334EF3">
      <w:pPr>
        <w:autoSpaceDE w:val="0"/>
        <w:autoSpaceDN w:val="0"/>
        <w:adjustRightInd w:val="0"/>
        <w:ind w:firstLine="5400"/>
        <w:jc w:val="center"/>
        <w:outlineLvl w:val="1"/>
        <w:rPr>
          <w:sz w:val="24"/>
          <w:szCs w:val="24"/>
        </w:rPr>
      </w:pPr>
    </w:p>
    <w:p w:rsidR="0061592F" w:rsidRDefault="0061592F" w:rsidP="00334EF3">
      <w:pPr>
        <w:autoSpaceDE w:val="0"/>
        <w:autoSpaceDN w:val="0"/>
        <w:adjustRightInd w:val="0"/>
        <w:ind w:firstLine="5400"/>
        <w:jc w:val="center"/>
        <w:outlineLvl w:val="1"/>
        <w:rPr>
          <w:sz w:val="28"/>
          <w:szCs w:val="28"/>
        </w:rPr>
      </w:pPr>
    </w:p>
    <w:p w:rsidR="00206E85" w:rsidRDefault="00206E85" w:rsidP="00334EF3">
      <w:pPr>
        <w:autoSpaceDE w:val="0"/>
        <w:autoSpaceDN w:val="0"/>
        <w:adjustRightInd w:val="0"/>
        <w:ind w:firstLine="5400"/>
        <w:jc w:val="right"/>
        <w:outlineLvl w:val="1"/>
        <w:rPr>
          <w:sz w:val="28"/>
          <w:szCs w:val="28"/>
        </w:rPr>
      </w:pPr>
    </w:p>
    <w:p w:rsidR="00DE60BA" w:rsidRPr="00DE60BA" w:rsidRDefault="00DE60BA" w:rsidP="00334EF3">
      <w:pPr>
        <w:autoSpaceDE w:val="0"/>
        <w:autoSpaceDN w:val="0"/>
        <w:adjustRightInd w:val="0"/>
        <w:ind w:firstLine="5400"/>
        <w:jc w:val="right"/>
        <w:outlineLvl w:val="1"/>
        <w:rPr>
          <w:sz w:val="28"/>
          <w:szCs w:val="28"/>
        </w:rPr>
      </w:pPr>
      <w:r w:rsidRPr="00DE60BA">
        <w:rPr>
          <w:sz w:val="28"/>
          <w:szCs w:val="28"/>
        </w:rPr>
        <w:t>Приложение №5</w:t>
      </w:r>
    </w:p>
    <w:p w:rsidR="00DE60BA" w:rsidRPr="00DE60BA" w:rsidRDefault="00DE60BA" w:rsidP="00334EF3">
      <w:pPr>
        <w:jc w:val="right"/>
        <w:rPr>
          <w:sz w:val="28"/>
          <w:szCs w:val="28"/>
        </w:rPr>
      </w:pPr>
      <w:r w:rsidRPr="00DE60BA">
        <w:rPr>
          <w:sz w:val="28"/>
          <w:szCs w:val="28"/>
        </w:rPr>
        <w:t xml:space="preserve">к административному регламенту </w:t>
      </w:r>
    </w:p>
    <w:p w:rsidR="00DE60BA" w:rsidRPr="00DE60BA" w:rsidRDefault="00DE60BA" w:rsidP="00334EF3">
      <w:pPr>
        <w:jc w:val="right"/>
        <w:rPr>
          <w:sz w:val="28"/>
          <w:szCs w:val="28"/>
        </w:rPr>
      </w:pPr>
      <w:r w:rsidRPr="00DE60BA">
        <w:rPr>
          <w:sz w:val="28"/>
          <w:szCs w:val="28"/>
        </w:rPr>
        <w:t xml:space="preserve">предоставления муниципальной услуги </w:t>
      </w:r>
    </w:p>
    <w:p w:rsidR="00DE60BA" w:rsidRPr="00DE60BA" w:rsidRDefault="00DE60BA" w:rsidP="00334EF3">
      <w:pPr>
        <w:ind w:left="4649" w:right="-57"/>
        <w:jc w:val="right"/>
        <w:rPr>
          <w:sz w:val="28"/>
          <w:szCs w:val="28"/>
        </w:rPr>
      </w:pPr>
      <w:r w:rsidRPr="00DE60BA">
        <w:rPr>
          <w:color w:val="000000"/>
          <w:sz w:val="28"/>
          <w:szCs w:val="28"/>
        </w:rPr>
        <w:t xml:space="preserve">«Согласование создания мест (площадок) накопления твердых коммунальных отходов </w:t>
      </w:r>
      <w:r w:rsidRPr="00DE60BA">
        <w:rPr>
          <w:sz w:val="28"/>
          <w:szCs w:val="28"/>
        </w:rPr>
        <w:t xml:space="preserve">   на территории  муниципального образования «Цимлянский район» </w:t>
      </w:r>
    </w:p>
    <w:p w:rsidR="00DE60BA" w:rsidRPr="00DE60BA" w:rsidRDefault="00DE60BA" w:rsidP="00334EF3">
      <w:pPr>
        <w:jc w:val="right"/>
        <w:rPr>
          <w:spacing w:val="-6"/>
          <w:sz w:val="28"/>
          <w:szCs w:val="28"/>
        </w:rPr>
      </w:pPr>
    </w:p>
    <w:p w:rsidR="00DE60BA" w:rsidRPr="00410690" w:rsidRDefault="00DE60BA" w:rsidP="00334EF3">
      <w:pPr>
        <w:jc w:val="right"/>
        <w:rPr>
          <w:spacing w:val="-6"/>
          <w:sz w:val="24"/>
          <w:szCs w:val="24"/>
        </w:rPr>
      </w:pPr>
    </w:p>
    <w:p w:rsidR="00DE60BA" w:rsidRPr="00410690" w:rsidRDefault="00DE60BA" w:rsidP="00334EF3">
      <w:pPr>
        <w:jc w:val="center"/>
        <w:rPr>
          <w:sz w:val="24"/>
          <w:szCs w:val="24"/>
        </w:rPr>
      </w:pPr>
      <w:r w:rsidRPr="00410690">
        <w:rPr>
          <w:b/>
          <w:bCs/>
          <w:spacing w:val="-3"/>
          <w:sz w:val="24"/>
          <w:szCs w:val="24"/>
        </w:rPr>
        <w:t>БЛОК-СХЕМА</w:t>
      </w:r>
    </w:p>
    <w:p w:rsidR="0046258D" w:rsidRPr="00410690" w:rsidRDefault="0046258D" w:rsidP="0046258D">
      <w:pPr>
        <w:pStyle w:val="ConsPlusNormal"/>
        <w:widowControl/>
        <w:jc w:val="center"/>
        <w:outlineLvl w:val="1"/>
        <w:rPr>
          <w:rFonts w:ascii="Times New Roman" w:hAnsi="Times New Roman" w:cs="Times New Roman"/>
          <w:b/>
          <w:sz w:val="24"/>
          <w:szCs w:val="24"/>
        </w:rPr>
      </w:pPr>
    </w:p>
    <w:tbl>
      <w:tblPr>
        <w:tblStyle w:val="af6"/>
        <w:tblW w:w="0" w:type="auto"/>
        <w:tblInd w:w="2943" w:type="dxa"/>
        <w:tblLook w:val="04A0"/>
      </w:tblPr>
      <w:tblGrid>
        <w:gridCol w:w="4253"/>
      </w:tblGrid>
      <w:tr w:rsidR="0046258D" w:rsidRPr="00410690" w:rsidTr="0046258D">
        <w:trPr>
          <w:trHeight w:val="381"/>
        </w:trPr>
        <w:tc>
          <w:tcPr>
            <w:tcW w:w="4253" w:type="dxa"/>
          </w:tcPr>
          <w:p w:rsidR="0046258D" w:rsidRPr="00410690" w:rsidRDefault="0046258D" w:rsidP="00334EF3">
            <w:pPr>
              <w:jc w:val="center"/>
              <w:rPr>
                <w:bCs/>
                <w:spacing w:val="-6"/>
                <w:sz w:val="24"/>
                <w:szCs w:val="24"/>
              </w:rPr>
            </w:pPr>
            <w:r w:rsidRPr="00410690">
              <w:rPr>
                <w:bCs/>
                <w:spacing w:val="-6"/>
                <w:sz w:val="24"/>
                <w:szCs w:val="24"/>
              </w:rPr>
              <w:t>НАЧАЛО</w:t>
            </w:r>
          </w:p>
          <w:p w:rsidR="0046258D" w:rsidRPr="00410690" w:rsidRDefault="00861D7B" w:rsidP="00334EF3">
            <w:pPr>
              <w:jc w:val="center"/>
              <w:rPr>
                <w:bCs/>
                <w:spacing w:val="-6"/>
                <w:sz w:val="24"/>
                <w:szCs w:val="24"/>
              </w:rPr>
            </w:pPr>
            <w:r w:rsidRPr="00861D7B">
              <w:rPr>
                <w:b/>
                <w:bCs/>
                <w:noProof/>
                <w:spacing w:val="-6"/>
                <w:sz w:val="24"/>
                <w:szCs w:val="24"/>
              </w:rPr>
              <w:pict>
                <v:line id="_x0000_s1057" style="position:absolute;left:0;text-align:left;flip:x;z-index:251683840" from="95.9pt,10.8pt" to="95.9pt,49.1pt" strokeweight=".26mm">
                  <v:stroke endarrow="block" joinstyle="miter" endcap="square"/>
                </v:line>
              </w:pict>
            </w:r>
          </w:p>
        </w:tc>
      </w:tr>
    </w:tbl>
    <w:p w:rsidR="00DE60BA" w:rsidRPr="00410690" w:rsidRDefault="00DE60BA" w:rsidP="00334EF3">
      <w:pPr>
        <w:jc w:val="center"/>
        <w:rPr>
          <w:b/>
          <w:bCs/>
          <w:spacing w:val="-6"/>
          <w:sz w:val="24"/>
          <w:szCs w:val="24"/>
        </w:rPr>
      </w:pPr>
    </w:p>
    <w:p w:rsidR="0046258D" w:rsidRPr="00410690" w:rsidRDefault="0046258D" w:rsidP="0046258D">
      <w:pPr>
        <w:jc w:val="center"/>
        <w:rPr>
          <w:sz w:val="24"/>
          <w:szCs w:val="24"/>
        </w:rPr>
      </w:pPr>
    </w:p>
    <w:p w:rsidR="0046258D" w:rsidRPr="00410690" w:rsidRDefault="0046258D" w:rsidP="0046258D">
      <w:pPr>
        <w:pStyle w:val="ConsPlusNormal"/>
        <w:widowControl/>
        <w:jc w:val="center"/>
        <w:outlineLvl w:val="1"/>
        <w:rPr>
          <w:rFonts w:ascii="Times New Roman" w:hAnsi="Times New Roman" w:cs="Times New Roman"/>
          <w:sz w:val="24"/>
          <w:szCs w:val="24"/>
        </w:rPr>
      </w:pPr>
    </w:p>
    <w:tbl>
      <w:tblPr>
        <w:tblStyle w:val="af6"/>
        <w:tblW w:w="0" w:type="auto"/>
        <w:tblInd w:w="1384" w:type="dxa"/>
        <w:tblLook w:val="04A0"/>
      </w:tblPr>
      <w:tblGrid>
        <w:gridCol w:w="6804"/>
      </w:tblGrid>
      <w:tr w:rsidR="0046258D" w:rsidRPr="00410690" w:rsidTr="00097730">
        <w:tc>
          <w:tcPr>
            <w:tcW w:w="6804" w:type="dxa"/>
          </w:tcPr>
          <w:p w:rsidR="0046258D" w:rsidRPr="00D76DAB" w:rsidRDefault="0046258D" w:rsidP="0046258D">
            <w:pPr>
              <w:pStyle w:val="ConsPlusNormal"/>
              <w:widowControl/>
              <w:jc w:val="center"/>
              <w:outlineLvl w:val="1"/>
              <w:rPr>
                <w:rFonts w:ascii="Times New Roman" w:hAnsi="Times New Roman" w:cs="Times New Roman"/>
                <w:b/>
                <w:sz w:val="24"/>
                <w:szCs w:val="24"/>
              </w:rPr>
            </w:pPr>
            <w:r w:rsidRPr="00D76DAB">
              <w:rPr>
                <w:rFonts w:ascii="Times New Roman" w:hAnsi="Times New Roman" w:cs="Times New Roman"/>
                <w:b/>
                <w:sz w:val="24"/>
                <w:szCs w:val="24"/>
              </w:rPr>
              <w:t>ЗАЯВЛЕНИЕ</w:t>
            </w:r>
          </w:p>
          <w:p w:rsidR="0046258D" w:rsidRPr="00D76DAB" w:rsidRDefault="0046258D" w:rsidP="0046258D">
            <w:pPr>
              <w:ind w:right="-30"/>
              <w:jc w:val="center"/>
              <w:rPr>
                <w:b/>
                <w:sz w:val="24"/>
                <w:szCs w:val="24"/>
              </w:rPr>
            </w:pPr>
            <w:r w:rsidRPr="00D76DAB">
              <w:rPr>
                <w:b/>
                <w:sz w:val="24"/>
                <w:szCs w:val="24"/>
              </w:rPr>
              <w:t xml:space="preserve">о предоставлении муниципальной услуги «Согласование создание места (площадки) накопления твёрдых коммунальных отходов на территории </w:t>
            </w:r>
            <w:r w:rsidRPr="00D76DAB">
              <w:rPr>
                <w:b/>
                <w:bCs/>
                <w:spacing w:val="-6"/>
                <w:sz w:val="24"/>
                <w:szCs w:val="24"/>
              </w:rPr>
              <w:t>на территории  муниципального образования «Цимлянский  район»</w:t>
            </w:r>
          </w:p>
          <w:p w:rsidR="0046258D" w:rsidRPr="00410690" w:rsidRDefault="0046258D" w:rsidP="0046258D">
            <w:pPr>
              <w:jc w:val="center"/>
              <w:rPr>
                <w:bCs/>
                <w:spacing w:val="-3"/>
                <w:sz w:val="24"/>
                <w:szCs w:val="24"/>
              </w:rPr>
            </w:pPr>
          </w:p>
        </w:tc>
      </w:tr>
    </w:tbl>
    <w:p w:rsidR="00DE60BA" w:rsidRDefault="00861D7B" w:rsidP="00334EF3">
      <w:pPr>
        <w:jc w:val="center"/>
        <w:rPr>
          <w:b/>
          <w:bCs/>
          <w:spacing w:val="-3"/>
          <w:sz w:val="24"/>
          <w:szCs w:val="24"/>
        </w:rPr>
      </w:pPr>
      <w:r w:rsidRPr="00861D7B">
        <w:rPr>
          <w:sz w:val="24"/>
          <w:szCs w:val="24"/>
        </w:rPr>
        <w:pict>
          <v:line id="_x0000_s1036" style="position:absolute;left:0;text-align:left;z-index:251668480;mso-position-horizontal-relative:text;mso-position-vertical-relative:text" from="341.85pt,1pt" to="370.3pt,28.65pt" strokeweight=".26mm">
            <v:stroke endarrow="block" joinstyle="miter" endcap="square"/>
          </v:line>
        </w:pict>
      </w:r>
      <w:r w:rsidRPr="00861D7B">
        <w:rPr>
          <w:rFonts w:ascii="Courier New" w:hAnsi="Courier New" w:cs="Courier New"/>
          <w:lang w:eastAsia="zh-CN"/>
        </w:rPr>
        <w:pict>
          <v:line id="_x0000_s1030" style="position:absolute;left:0;text-align:left;z-index:251662336;mso-position-horizontal-relative:text;mso-position-vertical-relative:text" from="116.65pt,1pt" to="116.65pt,24.4pt" strokeweight=".26mm">
            <v:stroke endarrow="block" joinstyle="miter" endcap="square"/>
          </v:line>
        </w:pict>
      </w:r>
    </w:p>
    <w:p w:rsidR="00097730" w:rsidRDefault="00861D7B" w:rsidP="00334EF3">
      <w:pPr>
        <w:jc w:val="center"/>
        <w:rPr>
          <w:b/>
          <w:bCs/>
          <w:spacing w:val="-3"/>
          <w:sz w:val="24"/>
          <w:szCs w:val="24"/>
        </w:rPr>
      </w:pPr>
      <w:r>
        <w:rPr>
          <w:b/>
          <w:bCs/>
          <w:noProof/>
          <w:spacing w:val="-3"/>
          <w:sz w:val="24"/>
          <w:szCs w:val="24"/>
        </w:rPr>
        <w:pict>
          <v:rect id="_x0000_s1058" style="position:absolute;left:0;text-align:left;margin-left:7.65pt;margin-top:10.6pt;width:202.75pt;height:52.8pt;z-index:251684864">
            <v:textbox style="mso-next-textbox:#_x0000_s1058">
              <w:txbxContent>
                <w:p w:rsidR="00807722" w:rsidRDefault="00807722" w:rsidP="00097730">
                  <w:pPr>
                    <w:jc w:val="center"/>
                    <w:rPr>
                      <w:sz w:val="24"/>
                      <w:szCs w:val="24"/>
                    </w:rPr>
                  </w:pPr>
                  <w:r w:rsidRPr="00410690">
                    <w:rPr>
                      <w:sz w:val="24"/>
                      <w:szCs w:val="24"/>
                    </w:rPr>
                    <w:t xml:space="preserve">Администрация </w:t>
                  </w:r>
                </w:p>
                <w:p w:rsidR="00807722" w:rsidRPr="00410690" w:rsidRDefault="00807722" w:rsidP="00097730">
                  <w:pPr>
                    <w:jc w:val="center"/>
                    <w:rPr>
                      <w:sz w:val="24"/>
                      <w:szCs w:val="24"/>
                    </w:rPr>
                  </w:pPr>
                  <w:r w:rsidRPr="00410690">
                    <w:rPr>
                      <w:sz w:val="24"/>
                      <w:szCs w:val="24"/>
                    </w:rPr>
                    <w:t>Цимлянского района</w:t>
                  </w:r>
                </w:p>
              </w:txbxContent>
            </v:textbox>
          </v:rect>
        </w:pict>
      </w:r>
    </w:p>
    <w:p w:rsidR="00097730" w:rsidRDefault="00861D7B" w:rsidP="00334EF3">
      <w:pPr>
        <w:jc w:val="center"/>
        <w:rPr>
          <w:b/>
          <w:bCs/>
          <w:spacing w:val="-3"/>
          <w:sz w:val="24"/>
          <w:szCs w:val="24"/>
        </w:rPr>
      </w:pPr>
      <w:r>
        <w:rPr>
          <w:b/>
          <w:bCs/>
          <w:noProof/>
          <w:spacing w:val="-3"/>
          <w:sz w:val="24"/>
          <w:szCs w:val="24"/>
        </w:rPr>
        <w:pict>
          <v:rect id="_x0000_s1059" style="position:absolute;left:0;text-align:left;margin-left:311.25pt;margin-top:1.1pt;width:134.95pt;height:48.5pt;flip:y;z-index:251685888">
            <v:textbox style="mso-next-textbox:#_x0000_s1059">
              <w:txbxContent>
                <w:p w:rsidR="00807722" w:rsidRPr="00410690" w:rsidRDefault="00807722" w:rsidP="00097730">
                  <w:pPr>
                    <w:jc w:val="center"/>
                    <w:rPr>
                      <w:sz w:val="24"/>
                      <w:szCs w:val="24"/>
                    </w:rPr>
                  </w:pPr>
                  <w:r w:rsidRPr="00410690">
                    <w:rPr>
                      <w:sz w:val="24"/>
                      <w:szCs w:val="24"/>
                    </w:rPr>
                    <w:t>МФЦ</w:t>
                  </w:r>
                </w:p>
              </w:txbxContent>
            </v:textbox>
          </v:rect>
        </w:pict>
      </w:r>
    </w:p>
    <w:p w:rsidR="00097730" w:rsidRDefault="00861D7B" w:rsidP="00334EF3">
      <w:pPr>
        <w:jc w:val="center"/>
        <w:rPr>
          <w:b/>
          <w:bCs/>
          <w:spacing w:val="-3"/>
          <w:sz w:val="24"/>
          <w:szCs w:val="24"/>
        </w:rPr>
      </w:pPr>
      <w:r w:rsidRPr="00861D7B">
        <w:rPr>
          <w:sz w:val="24"/>
          <w:szCs w:val="24"/>
        </w:rPr>
        <w:pict>
          <v:shapetype id="_x0000_t32" coordsize="21600,21600" o:spt="32" o:oned="t" path="m,l21600,21600e" filled="f">
            <v:path arrowok="t" fillok="f" o:connecttype="none"/>
            <o:lock v:ext="edit" shapetype="t"/>
          </v:shapetype>
          <v:shape id="_x0000_s1041" type="#_x0000_t32" style="position:absolute;left:0;text-align:left;margin-left:219.15pt;margin-top:13.25pt;width:92.1pt;height:.05pt;flip:x;z-index:251673600" o:connectortype="straight" strokeweight=".26mm">
            <v:stroke endarrow="block" joinstyle="miter" endcap="square"/>
          </v:shape>
        </w:pict>
      </w:r>
    </w:p>
    <w:p w:rsidR="00097730" w:rsidRDefault="00097730" w:rsidP="00334EF3">
      <w:pPr>
        <w:jc w:val="center"/>
        <w:rPr>
          <w:b/>
          <w:bCs/>
          <w:spacing w:val="-3"/>
          <w:sz w:val="24"/>
          <w:szCs w:val="24"/>
        </w:rPr>
      </w:pPr>
    </w:p>
    <w:p w:rsidR="00097730" w:rsidRDefault="00861D7B" w:rsidP="00334EF3">
      <w:pPr>
        <w:jc w:val="center"/>
        <w:rPr>
          <w:b/>
          <w:bCs/>
          <w:spacing w:val="-3"/>
          <w:sz w:val="24"/>
          <w:szCs w:val="24"/>
        </w:rPr>
      </w:pPr>
      <w:r w:rsidRPr="00861D7B">
        <w:rPr>
          <w:rFonts w:ascii="Courier New" w:hAnsi="Courier New" w:cs="Courier New"/>
          <w:lang w:eastAsia="zh-CN"/>
        </w:rPr>
        <w:pict>
          <v:shape id="_x0000_s1039" type="#_x0000_t32" style="position:absolute;left:0;text-align:left;margin-left:116.65pt;margin-top:8.2pt;width:76.15pt;height:29.3pt;z-index:251671552" o:connectortype="straight" strokeweight=".26mm">
            <v:stroke endarrow="block" joinstyle="miter" endcap="square"/>
          </v:shape>
        </w:pict>
      </w:r>
    </w:p>
    <w:p w:rsidR="00097730" w:rsidRDefault="00097730" w:rsidP="00334EF3">
      <w:pPr>
        <w:jc w:val="center"/>
        <w:rPr>
          <w:b/>
          <w:bCs/>
          <w:spacing w:val="-3"/>
          <w:sz w:val="24"/>
          <w:szCs w:val="24"/>
        </w:rPr>
      </w:pPr>
    </w:p>
    <w:p w:rsidR="00097730" w:rsidRPr="00DE60BA" w:rsidRDefault="00097730" w:rsidP="00334EF3">
      <w:pPr>
        <w:jc w:val="center"/>
        <w:rPr>
          <w:b/>
          <w:bCs/>
          <w:spacing w:val="-3"/>
          <w:sz w:val="24"/>
          <w:szCs w:val="24"/>
        </w:rPr>
      </w:pPr>
    </w:p>
    <w:p w:rsidR="00DE60BA" w:rsidRPr="00DE60BA" w:rsidRDefault="00861D7B" w:rsidP="00334EF3">
      <w:pPr>
        <w:ind w:right="-689" w:firstLine="720"/>
        <w:jc w:val="right"/>
        <w:rPr>
          <w:b/>
          <w:bCs/>
          <w:spacing w:val="-3"/>
          <w:sz w:val="24"/>
          <w:szCs w:val="24"/>
        </w:rPr>
      </w:pPr>
      <w:r w:rsidRPr="00861D7B">
        <w:rPr>
          <w:sz w:val="24"/>
          <w:szCs w:val="24"/>
        </w:rPr>
        <w:pict>
          <v:shapetype id="_x0000_t109" coordsize="21600,21600" o:spt="109" path="m,l,21600r21600,l21600,xe">
            <v:stroke joinstyle="miter"/>
            <v:path gradientshapeok="t" o:connecttype="rect"/>
          </v:shapetype>
          <v:shape id="_x0000_s1027" type="#_x0000_t109" style="position:absolute;left:0;text-align:left;margin-left:92.15pt;margin-top:1.5pt;width:283.95pt;height:46.4pt;z-index:251659264" strokeweight=".26mm">
            <v:fill color2="black"/>
            <v:stroke endcap="square"/>
            <v:textbox style="mso-rotate-with-shape:t">
              <w:txbxContent>
                <w:p w:rsidR="00807722" w:rsidRPr="00410690" w:rsidRDefault="00807722" w:rsidP="00FB4344">
                  <w:pPr>
                    <w:jc w:val="center"/>
                    <w:rPr>
                      <w:sz w:val="24"/>
                      <w:szCs w:val="24"/>
                    </w:rPr>
                  </w:pPr>
                  <w:r w:rsidRPr="00410690">
                    <w:rPr>
                      <w:sz w:val="24"/>
                      <w:szCs w:val="24"/>
                    </w:rPr>
                    <w:t>Рассмотрение заявления</w:t>
                  </w:r>
                </w:p>
                <w:p w:rsidR="00807722" w:rsidRPr="00FB4344" w:rsidRDefault="00807722" w:rsidP="00FB4344">
                  <w:pPr>
                    <w:rPr>
                      <w:szCs w:val="22"/>
                    </w:rPr>
                  </w:pPr>
                </w:p>
              </w:txbxContent>
            </v:textbox>
          </v:shape>
        </w:pict>
      </w:r>
    </w:p>
    <w:p w:rsidR="00DE60BA" w:rsidRPr="00DE60BA" w:rsidRDefault="00DE60BA" w:rsidP="00334EF3">
      <w:pPr>
        <w:suppressAutoHyphens/>
        <w:rPr>
          <w:b/>
          <w:bCs/>
          <w:spacing w:val="-3"/>
          <w:sz w:val="24"/>
          <w:szCs w:val="24"/>
        </w:rPr>
      </w:pPr>
    </w:p>
    <w:p w:rsidR="00DE60BA" w:rsidRPr="00DE60BA" w:rsidRDefault="00DE60BA" w:rsidP="00334EF3">
      <w:pPr>
        <w:suppressAutoHyphens/>
        <w:rPr>
          <w:b/>
          <w:bCs/>
          <w:spacing w:val="-3"/>
          <w:sz w:val="24"/>
          <w:szCs w:val="24"/>
        </w:rPr>
      </w:pPr>
    </w:p>
    <w:p w:rsidR="00DE60BA" w:rsidRPr="00DE60BA" w:rsidRDefault="00861D7B" w:rsidP="00334EF3">
      <w:pPr>
        <w:suppressAutoHyphens/>
        <w:rPr>
          <w:b/>
          <w:bCs/>
          <w:spacing w:val="-3"/>
          <w:sz w:val="24"/>
          <w:szCs w:val="24"/>
        </w:rPr>
      </w:pPr>
      <w:r w:rsidRPr="00861D7B">
        <w:rPr>
          <w:rFonts w:ascii="Courier New" w:hAnsi="Courier New" w:cs="Courier New"/>
          <w:lang w:eastAsia="zh-CN"/>
        </w:rPr>
        <w:pict>
          <v:line id="_x0000_s1049" style="position:absolute;z-index:251681792" from="311.25pt,9.2pt" to="351.05pt,34.85pt" strokeweight=".26mm">
            <v:stroke endarrow="block" joinstyle="miter" endcap="square"/>
          </v:line>
        </w:pict>
      </w:r>
      <w:r w:rsidRPr="00861D7B">
        <w:rPr>
          <w:rFonts w:ascii="Courier New" w:hAnsi="Courier New" w:cs="Courier New"/>
          <w:lang w:eastAsia="zh-CN"/>
        </w:rPr>
        <w:pict>
          <v:line id="_x0000_s1035" style="position:absolute;z-index:251667456" from="149.3pt,9.2pt" to="149.3pt,30.35pt" strokeweight=".26mm">
            <v:stroke endarrow="block" joinstyle="miter" endcap="square"/>
          </v:line>
        </w:pict>
      </w:r>
    </w:p>
    <w:p w:rsidR="00DE60BA" w:rsidRPr="00DE60BA" w:rsidRDefault="00DE60BA" w:rsidP="00334EF3">
      <w:pPr>
        <w:suppressAutoHyphens/>
        <w:rPr>
          <w:b/>
          <w:bCs/>
          <w:spacing w:val="-3"/>
          <w:sz w:val="24"/>
          <w:szCs w:val="24"/>
        </w:rPr>
      </w:pPr>
    </w:p>
    <w:p w:rsidR="00DE60BA" w:rsidRPr="00DE60BA" w:rsidRDefault="00861D7B" w:rsidP="00334EF3">
      <w:pPr>
        <w:suppressAutoHyphens/>
        <w:rPr>
          <w:b/>
          <w:bCs/>
          <w:spacing w:val="-3"/>
          <w:sz w:val="24"/>
          <w:szCs w:val="24"/>
        </w:rPr>
      </w:pPr>
      <w:r w:rsidRPr="00861D7B">
        <w:rPr>
          <w:rFonts w:ascii="Courier New" w:hAnsi="Courier New" w:cs="Courier New"/>
          <w:lang w:eastAsia="zh-CN"/>
        </w:rPr>
        <w:pict>
          <v:shape id="_x0000_s1033" type="#_x0000_t109" style="position:absolute;margin-left:300pt;margin-top:11.55pt;width:193.2pt;height:39.35pt;z-index:251665408" strokeweight=".26mm">
            <v:fill color2="black"/>
            <v:stroke endcap="square"/>
            <v:textbox style="mso-rotate-with-shape:t">
              <w:txbxContent>
                <w:p w:rsidR="00807722" w:rsidRPr="00410690" w:rsidRDefault="00807722" w:rsidP="007E304C">
                  <w:pPr>
                    <w:jc w:val="center"/>
                    <w:rPr>
                      <w:sz w:val="24"/>
                      <w:szCs w:val="24"/>
                    </w:rPr>
                  </w:pPr>
                  <w:r w:rsidRPr="00410690">
                    <w:rPr>
                      <w:sz w:val="24"/>
                      <w:szCs w:val="24"/>
                    </w:rPr>
                    <w:t>Письменный мотивированный отказ в предоставлении услуги</w:t>
                  </w:r>
                </w:p>
                <w:p w:rsidR="00807722" w:rsidRPr="007E304C" w:rsidRDefault="00807722" w:rsidP="007E304C">
                  <w:pPr>
                    <w:rPr>
                      <w:szCs w:val="22"/>
                    </w:rPr>
                  </w:pPr>
                </w:p>
              </w:txbxContent>
            </v:textbox>
          </v:shape>
        </w:pict>
      </w:r>
      <w:r w:rsidRPr="00861D7B">
        <w:rPr>
          <w:rFonts w:ascii="Courier New" w:hAnsi="Courier New" w:cs="Courier New"/>
          <w:lang w:eastAsia="zh-CN"/>
        </w:rPr>
        <w:pict>
          <v:shape id="_x0000_s1028" type="#_x0000_t109" style="position:absolute;margin-left:7.65pt;margin-top:7.25pt;width:243.8pt;height:43.65pt;z-index:251660288" strokeweight=".26mm">
            <v:fill color2="black"/>
            <v:stroke endcap="square"/>
            <v:textbox style="mso-rotate-with-shape:t">
              <w:txbxContent>
                <w:p w:rsidR="00807722" w:rsidRPr="00410690" w:rsidRDefault="00807722" w:rsidP="00DE60BA">
                  <w:pPr>
                    <w:overflowPunct w:val="0"/>
                    <w:jc w:val="center"/>
                    <w:rPr>
                      <w:kern w:val="1"/>
                      <w:sz w:val="24"/>
                      <w:szCs w:val="24"/>
                    </w:rPr>
                  </w:pPr>
                  <w:r w:rsidRPr="00410690">
                    <w:rPr>
                      <w:kern w:val="1"/>
                      <w:sz w:val="24"/>
                      <w:szCs w:val="24"/>
                    </w:rPr>
                    <w:t>Согласование проекта</w:t>
                  </w:r>
                </w:p>
              </w:txbxContent>
            </v:textbox>
          </v:shape>
        </w:pict>
      </w:r>
    </w:p>
    <w:p w:rsidR="00DE60BA" w:rsidRPr="00DE60BA" w:rsidRDefault="00DE60BA" w:rsidP="00334EF3">
      <w:pPr>
        <w:suppressAutoHyphens/>
        <w:rPr>
          <w:b/>
          <w:bCs/>
          <w:spacing w:val="-3"/>
          <w:sz w:val="24"/>
          <w:szCs w:val="24"/>
        </w:rPr>
      </w:pPr>
    </w:p>
    <w:p w:rsidR="00DE60BA" w:rsidRPr="00DE60BA" w:rsidRDefault="00DE60BA" w:rsidP="00334EF3">
      <w:pPr>
        <w:suppressAutoHyphens/>
        <w:rPr>
          <w:b/>
          <w:bCs/>
          <w:spacing w:val="-3"/>
          <w:sz w:val="24"/>
          <w:szCs w:val="24"/>
        </w:rPr>
      </w:pPr>
    </w:p>
    <w:p w:rsidR="00DE60BA" w:rsidRPr="00DE60BA" w:rsidRDefault="00861D7B" w:rsidP="00334EF3">
      <w:pPr>
        <w:suppressAutoHyphens/>
        <w:rPr>
          <w:b/>
          <w:bCs/>
          <w:spacing w:val="-3"/>
          <w:sz w:val="24"/>
          <w:szCs w:val="24"/>
        </w:rPr>
      </w:pPr>
      <w:r w:rsidRPr="00861D7B">
        <w:rPr>
          <w:rFonts w:ascii="Courier New" w:hAnsi="Courier New" w:cs="Courier New"/>
          <w:lang w:eastAsia="zh-CN"/>
        </w:rPr>
        <w:pict>
          <v:line id="_x0000_s1044" style="position:absolute;z-index:251676672" from="155.95pt,9.5pt" to="192.8pt,26.5pt" strokeweight=".26mm">
            <v:stroke endarrow="block" joinstyle="miter" endcap="square"/>
          </v:line>
        </w:pict>
      </w:r>
    </w:p>
    <w:p w:rsidR="00DE60BA" w:rsidRPr="00DE60BA" w:rsidRDefault="00861D7B" w:rsidP="00334EF3">
      <w:pPr>
        <w:suppressAutoHyphens/>
        <w:rPr>
          <w:b/>
          <w:bCs/>
          <w:spacing w:val="-3"/>
          <w:sz w:val="24"/>
          <w:szCs w:val="24"/>
        </w:rPr>
      </w:pPr>
      <w:r w:rsidRPr="00861D7B">
        <w:rPr>
          <w:rFonts w:ascii="Courier New" w:hAnsi="Courier New" w:cs="Courier New"/>
          <w:lang w:eastAsia="zh-CN"/>
        </w:rPr>
        <w:pict>
          <v:line id="_x0000_s1046" style="position:absolute;flip:y;z-index:251678720" from="516pt,4.9pt" to="516.05pt,4.95pt" strokeweight=".26mm">
            <v:stroke joinstyle="miter" endcap="square"/>
          </v:line>
        </w:pict>
      </w:r>
    </w:p>
    <w:p w:rsidR="00DE60BA" w:rsidRPr="00DE60BA" w:rsidRDefault="00861D7B" w:rsidP="00334EF3">
      <w:pPr>
        <w:suppressAutoHyphens/>
        <w:rPr>
          <w:b/>
          <w:bCs/>
          <w:spacing w:val="-3"/>
          <w:sz w:val="24"/>
          <w:szCs w:val="24"/>
        </w:rPr>
      </w:pPr>
      <w:r w:rsidRPr="00861D7B">
        <w:rPr>
          <w:rFonts w:ascii="Courier New" w:hAnsi="Courier New" w:cs="Courier New"/>
          <w:lang w:eastAsia="zh-CN"/>
        </w:rPr>
        <w:pict>
          <v:shape id="_x0000_s1032" type="#_x0000_t109" style="position:absolute;margin-left:111.6pt;margin-top:6.2pt;width:313.95pt;height:38.5pt;z-index:251664384" strokeweight=".26mm">
            <v:fill color2="black"/>
            <v:stroke endcap="square"/>
            <v:textbox style="mso-rotate-with-shape:t">
              <w:txbxContent>
                <w:p w:rsidR="00807722" w:rsidRPr="00410690" w:rsidRDefault="00807722" w:rsidP="00DE60BA">
                  <w:pPr>
                    <w:overflowPunct w:val="0"/>
                    <w:jc w:val="center"/>
                    <w:rPr>
                      <w:kern w:val="1"/>
                      <w:sz w:val="24"/>
                      <w:szCs w:val="24"/>
                    </w:rPr>
                  </w:pPr>
                  <w:r w:rsidRPr="00410690">
                    <w:rPr>
                      <w:kern w:val="1"/>
                      <w:sz w:val="24"/>
                      <w:szCs w:val="24"/>
                    </w:rPr>
                    <w:t>Согласованный проект</w:t>
                  </w:r>
                </w:p>
              </w:txbxContent>
            </v:textbox>
          </v:shape>
        </w:pict>
      </w:r>
    </w:p>
    <w:p w:rsidR="00DE60BA" w:rsidRPr="00DE60BA" w:rsidRDefault="00DE60BA" w:rsidP="00334EF3">
      <w:pPr>
        <w:suppressAutoHyphens/>
        <w:rPr>
          <w:b/>
          <w:bCs/>
          <w:spacing w:val="-3"/>
          <w:sz w:val="24"/>
          <w:szCs w:val="24"/>
        </w:rPr>
      </w:pPr>
    </w:p>
    <w:p w:rsidR="00DE60BA" w:rsidRPr="00DE60BA" w:rsidRDefault="00DE60BA" w:rsidP="00334EF3">
      <w:pPr>
        <w:suppressAutoHyphens/>
        <w:rPr>
          <w:b/>
          <w:bCs/>
          <w:spacing w:val="-3"/>
          <w:sz w:val="24"/>
          <w:szCs w:val="24"/>
        </w:rPr>
      </w:pPr>
    </w:p>
    <w:p w:rsidR="00DE60BA" w:rsidRPr="00DE60BA" w:rsidRDefault="00861D7B" w:rsidP="00334EF3">
      <w:pPr>
        <w:rPr>
          <w:b/>
          <w:bCs/>
          <w:spacing w:val="-3"/>
          <w:sz w:val="24"/>
          <w:szCs w:val="24"/>
        </w:rPr>
      </w:pPr>
      <w:r w:rsidRPr="00861D7B">
        <w:rPr>
          <w:rFonts w:ascii="Courier New" w:hAnsi="Courier New" w:cs="Courier New"/>
          <w:lang w:eastAsia="zh-CN"/>
        </w:rPr>
        <w:pict>
          <v:line id="_x0000_s1047" style="position:absolute;z-index:251679744" from="329.3pt,3.3pt" to="356.9pt,29.25pt" strokeweight=".26mm">
            <v:stroke endarrow="block" joinstyle="miter" endcap="square"/>
          </v:line>
        </w:pict>
      </w:r>
      <w:r w:rsidRPr="00861D7B">
        <w:rPr>
          <w:sz w:val="24"/>
          <w:szCs w:val="24"/>
        </w:rPr>
        <w:pict>
          <v:shape id="_x0000_s1050" type="#_x0000_t32" style="position:absolute;margin-left:192.8pt;margin-top:3.3pt;width:20.1pt;height:21.75pt;flip:x;z-index:251682816" o:connectortype="straight" strokeweight=".26mm">
            <v:stroke endarrow="block" joinstyle="miter" endcap="square"/>
          </v:shape>
        </w:pict>
      </w:r>
    </w:p>
    <w:p w:rsidR="00DE60BA" w:rsidRPr="00DE60BA" w:rsidRDefault="00DE60BA" w:rsidP="00334EF3">
      <w:pPr>
        <w:jc w:val="both"/>
        <w:rPr>
          <w:b/>
          <w:bCs/>
          <w:spacing w:val="-3"/>
          <w:sz w:val="24"/>
          <w:szCs w:val="24"/>
        </w:rPr>
      </w:pPr>
    </w:p>
    <w:p w:rsidR="00DE60BA" w:rsidRPr="00DE60BA" w:rsidRDefault="00861D7B" w:rsidP="00206E85">
      <w:pPr>
        <w:suppressAutoHyphens/>
        <w:rPr>
          <w:b/>
          <w:bCs/>
          <w:spacing w:val="-3"/>
          <w:sz w:val="24"/>
          <w:szCs w:val="24"/>
        </w:rPr>
      </w:pPr>
      <w:r w:rsidRPr="00861D7B">
        <w:rPr>
          <w:rFonts w:ascii="Courier New" w:hAnsi="Courier New" w:cs="Courier New"/>
          <w:lang w:eastAsia="zh-CN"/>
        </w:rPr>
        <w:pict>
          <v:shape id="_x0000_s1031" type="#_x0000_t109" style="position:absolute;margin-left:7.65pt;margin-top:1.65pt;width:220.35pt;height:65.3pt;z-index:251663360" strokeweight=".26mm">
            <v:fill color2="black"/>
            <v:stroke endcap="square"/>
            <v:textbox style="mso-next-textbox:#_x0000_s1031;mso-rotate-with-shape:t">
              <w:txbxContent>
                <w:p w:rsidR="00807722" w:rsidRPr="00410690" w:rsidRDefault="00807722" w:rsidP="00410690">
                  <w:pPr>
                    <w:jc w:val="center"/>
                    <w:rPr>
                      <w:sz w:val="24"/>
                      <w:szCs w:val="24"/>
                    </w:rPr>
                  </w:pPr>
                  <w:r w:rsidRPr="00410690">
                    <w:rPr>
                      <w:sz w:val="24"/>
                      <w:szCs w:val="24"/>
                    </w:rPr>
                    <w:t xml:space="preserve">Выдача согласованного проекта </w:t>
                  </w:r>
                </w:p>
                <w:p w:rsidR="00807722" w:rsidRDefault="00807722" w:rsidP="00410690">
                  <w:pPr>
                    <w:jc w:val="center"/>
                    <w:rPr>
                      <w:sz w:val="24"/>
                      <w:szCs w:val="24"/>
                    </w:rPr>
                  </w:pPr>
                  <w:r w:rsidRPr="00410690">
                    <w:rPr>
                      <w:sz w:val="24"/>
                      <w:szCs w:val="24"/>
                    </w:rPr>
                    <w:t>через Администрацию</w:t>
                  </w:r>
                </w:p>
                <w:p w:rsidR="00807722" w:rsidRPr="00410690" w:rsidRDefault="00807722" w:rsidP="00410690">
                  <w:pPr>
                    <w:jc w:val="center"/>
                    <w:rPr>
                      <w:sz w:val="24"/>
                      <w:szCs w:val="24"/>
                    </w:rPr>
                  </w:pPr>
                  <w:r w:rsidRPr="00410690">
                    <w:rPr>
                      <w:sz w:val="24"/>
                      <w:szCs w:val="24"/>
                    </w:rPr>
                    <w:t xml:space="preserve"> Цимлянского района</w:t>
                  </w:r>
                </w:p>
                <w:p w:rsidR="00807722" w:rsidRPr="00410690" w:rsidRDefault="00807722" w:rsidP="00410690">
                  <w:pPr>
                    <w:jc w:val="center"/>
                    <w:rPr>
                      <w:sz w:val="24"/>
                      <w:szCs w:val="24"/>
                    </w:rPr>
                  </w:pPr>
                </w:p>
                <w:p w:rsidR="00807722" w:rsidRPr="00410690" w:rsidRDefault="00807722" w:rsidP="00410690">
                  <w:pPr>
                    <w:rPr>
                      <w:szCs w:val="22"/>
                    </w:rPr>
                  </w:pPr>
                </w:p>
              </w:txbxContent>
            </v:textbox>
          </v:shape>
        </w:pict>
      </w:r>
      <w:r w:rsidRPr="00861D7B">
        <w:rPr>
          <w:rFonts w:ascii="Courier New" w:hAnsi="Courier New" w:cs="Courier New"/>
          <w:lang w:eastAsia="zh-CN"/>
        </w:rPr>
        <w:pict>
          <v:shape id="_x0000_s1040" type="#_x0000_t109" style="position:absolute;margin-left:274.9pt;margin-top:5.85pt;width:192.55pt;height:61.1pt;z-index:251672576" strokeweight=".26mm">
            <v:fill color2="black"/>
            <v:stroke endcap="square"/>
            <v:textbox style="mso-next-textbox:#_x0000_s1040;mso-rotate-with-shape:t">
              <w:txbxContent>
                <w:p w:rsidR="00807722" w:rsidRPr="00410690" w:rsidRDefault="00807722" w:rsidP="00410690">
                  <w:pPr>
                    <w:jc w:val="center"/>
                    <w:rPr>
                      <w:sz w:val="24"/>
                      <w:szCs w:val="24"/>
                    </w:rPr>
                  </w:pPr>
                  <w:r w:rsidRPr="00410690">
                    <w:rPr>
                      <w:sz w:val="24"/>
                      <w:szCs w:val="24"/>
                    </w:rPr>
                    <w:t>Выдача  согласованного проекта</w:t>
                  </w:r>
                </w:p>
                <w:p w:rsidR="00807722" w:rsidRPr="00410690" w:rsidRDefault="00807722" w:rsidP="00410690">
                  <w:pPr>
                    <w:jc w:val="center"/>
                    <w:rPr>
                      <w:sz w:val="24"/>
                      <w:szCs w:val="24"/>
                    </w:rPr>
                  </w:pPr>
                  <w:r w:rsidRPr="00410690">
                    <w:rPr>
                      <w:sz w:val="24"/>
                      <w:szCs w:val="24"/>
                    </w:rPr>
                    <w:t>через МФЦ</w:t>
                  </w:r>
                </w:p>
                <w:p w:rsidR="00807722" w:rsidRPr="00410690" w:rsidRDefault="00807722" w:rsidP="00410690">
                  <w:pPr>
                    <w:rPr>
                      <w:szCs w:val="22"/>
                    </w:rPr>
                  </w:pPr>
                </w:p>
              </w:txbxContent>
            </v:textbox>
          </v:shape>
        </w:pict>
      </w:r>
    </w:p>
    <w:p w:rsidR="0061592F" w:rsidRDefault="0061592F" w:rsidP="00410690">
      <w:pPr>
        <w:rPr>
          <w:color w:val="000000"/>
          <w:sz w:val="28"/>
          <w:szCs w:val="28"/>
        </w:rPr>
      </w:pPr>
    </w:p>
    <w:p w:rsidR="00206E85" w:rsidRDefault="00206E85" w:rsidP="00410690">
      <w:pPr>
        <w:rPr>
          <w:color w:val="000000"/>
          <w:sz w:val="28"/>
          <w:szCs w:val="28"/>
        </w:rPr>
      </w:pPr>
    </w:p>
    <w:p w:rsidR="00206E85" w:rsidRDefault="00206E85" w:rsidP="00410690">
      <w:pPr>
        <w:rPr>
          <w:color w:val="000000"/>
          <w:sz w:val="28"/>
          <w:szCs w:val="28"/>
        </w:rPr>
      </w:pPr>
    </w:p>
    <w:p w:rsidR="00DE60BA" w:rsidRDefault="00DE60BA" w:rsidP="00334EF3">
      <w:pPr>
        <w:tabs>
          <w:tab w:val="left" w:pos="2670"/>
        </w:tabs>
        <w:jc w:val="right"/>
        <w:rPr>
          <w:color w:val="000000"/>
          <w:sz w:val="28"/>
          <w:szCs w:val="28"/>
        </w:rPr>
      </w:pPr>
      <w:r w:rsidRPr="00DE60BA">
        <w:rPr>
          <w:color w:val="000000"/>
          <w:sz w:val="28"/>
          <w:szCs w:val="28"/>
        </w:rPr>
        <w:t>Приложение № 6</w:t>
      </w:r>
    </w:p>
    <w:p w:rsidR="00DE60BA" w:rsidRPr="00DE60BA" w:rsidRDefault="00DE60BA" w:rsidP="00334EF3">
      <w:pPr>
        <w:ind w:left="4320"/>
        <w:jc w:val="right"/>
        <w:rPr>
          <w:sz w:val="28"/>
          <w:szCs w:val="28"/>
        </w:rPr>
      </w:pPr>
      <w:r w:rsidRPr="00DE60BA">
        <w:rPr>
          <w:color w:val="000000"/>
          <w:sz w:val="28"/>
          <w:szCs w:val="28"/>
        </w:rPr>
        <w:t>к административному регламенту</w:t>
      </w:r>
    </w:p>
    <w:p w:rsidR="00DE60BA" w:rsidRPr="00DE60BA" w:rsidRDefault="00DE60BA" w:rsidP="00334EF3">
      <w:pPr>
        <w:tabs>
          <w:tab w:val="left" w:pos="2670"/>
        </w:tabs>
        <w:ind w:left="4320"/>
        <w:jc w:val="right"/>
        <w:rPr>
          <w:sz w:val="28"/>
          <w:szCs w:val="28"/>
        </w:rPr>
      </w:pPr>
      <w:r w:rsidRPr="00DE60BA">
        <w:rPr>
          <w:color w:val="000000"/>
          <w:sz w:val="28"/>
          <w:szCs w:val="28"/>
        </w:rPr>
        <w:t>предоставления муниципальной услуги</w:t>
      </w:r>
      <w:r w:rsidRPr="00DE60BA">
        <w:rPr>
          <w:b/>
          <w:color w:val="000000"/>
          <w:sz w:val="28"/>
          <w:szCs w:val="28"/>
        </w:rPr>
        <w:t xml:space="preserve"> «</w:t>
      </w:r>
      <w:r w:rsidRPr="00DE60BA">
        <w:rPr>
          <w:color w:val="000000"/>
          <w:sz w:val="28"/>
          <w:szCs w:val="28"/>
        </w:rPr>
        <w:t>Согласование создания мест (площадок) накопления твердых коммунальных отходов  на территории муниципального образования «Цимлянский  район</w:t>
      </w:r>
      <w:r w:rsidRPr="00DE60BA">
        <w:rPr>
          <w:b/>
          <w:color w:val="000000"/>
          <w:sz w:val="28"/>
          <w:szCs w:val="28"/>
        </w:rPr>
        <w:t>»</w:t>
      </w:r>
    </w:p>
    <w:p w:rsidR="00DE60BA" w:rsidRPr="00DE60BA" w:rsidRDefault="00DE60BA" w:rsidP="00334EF3">
      <w:pPr>
        <w:ind w:left="4320"/>
        <w:jc w:val="right"/>
        <w:rPr>
          <w:sz w:val="28"/>
          <w:szCs w:val="28"/>
        </w:rPr>
      </w:pPr>
    </w:p>
    <w:p w:rsidR="00DE60BA" w:rsidRPr="00DE60BA" w:rsidRDefault="00DE60BA" w:rsidP="00334EF3">
      <w:pPr>
        <w:tabs>
          <w:tab w:val="left" w:pos="2835"/>
        </w:tabs>
        <w:jc w:val="both"/>
        <w:rPr>
          <w:sz w:val="28"/>
          <w:szCs w:val="28"/>
        </w:rPr>
      </w:pPr>
    </w:p>
    <w:p w:rsidR="00DE60BA" w:rsidRPr="00DE60BA" w:rsidRDefault="00DE60BA" w:rsidP="00334EF3">
      <w:pPr>
        <w:tabs>
          <w:tab w:val="left" w:pos="2835"/>
        </w:tabs>
        <w:jc w:val="both"/>
        <w:rPr>
          <w:sz w:val="24"/>
          <w:szCs w:val="24"/>
        </w:rPr>
      </w:pPr>
    </w:p>
    <w:p w:rsidR="00DE60BA" w:rsidRPr="00DE60BA" w:rsidRDefault="00DE60BA" w:rsidP="00334EF3">
      <w:pPr>
        <w:widowControl w:val="0"/>
        <w:autoSpaceDE w:val="0"/>
        <w:autoSpaceDN w:val="0"/>
        <w:adjustRightInd w:val="0"/>
        <w:jc w:val="center"/>
        <w:rPr>
          <w:rFonts w:ascii="Courier New" w:hAnsi="Courier New" w:cs="Courier New"/>
        </w:rPr>
      </w:pPr>
      <w:r w:rsidRPr="00DE60BA">
        <w:rPr>
          <w:sz w:val="28"/>
          <w:szCs w:val="28"/>
        </w:rPr>
        <w:t>Журнал (титульный лист)</w:t>
      </w:r>
    </w:p>
    <w:p w:rsidR="00DE60BA" w:rsidRPr="00DE60BA" w:rsidRDefault="00DE60BA" w:rsidP="00334EF3">
      <w:pPr>
        <w:widowControl w:val="0"/>
        <w:autoSpaceDE w:val="0"/>
        <w:autoSpaceDN w:val="0"/>
        <w:adjustRightInd w:val="0"/>
        <w:jc w:val="center"/>
        <w:rPr>
          <w:rFonts w:ascii="Courier New" w:hAnsi="Courier New" w:cs="Courier New"/>
        </w:rPr>
      </w:pPr>
      <w:r w:rsidRPr="00DE60BA">
        <w:rPr>
          <w:sz w:val="28"/>
          <w:szCs w:val="28"/>
        </w:rPr>
        <w:t>регистрации согласования или решения об отказе в согласовании создания мест (площадок) накопления твердых коммунальных отходов</w:t>
      </w:r>
    </w:p>
    <w:p w:rsidR="00DE60BA" w:rsidRPr="00DE60BA" w:rsidRDefault="00DE60BA" w:rsidP="00334EF3">
      <w:pPr>
        <w:widowControl w:val="0"/>
        <w:autoSpaceDE w:val="0"/>
        <w:autoSpaceDN w:val="0"/>
        <w:adjustRightInd w:val="0"/>
        <w:jc w:val="center"/>
        <w:rPr>
          <w:sz w:val="28"/>
          <w:szCs w:val="28"/>
        </w:rPr>
      </w:pPr>
    </w:p>
    <w:p w:rsidR="00DE60BA" w:rsidRPr="00DE60BA" w:rsidRDefault="00DE60BA" w:rsidP="00334EF3">
      <w:pPr>
        <w:widowControl w:val="0"/>
        <w:autoSpaceDE w:val="0"/>
        <w:autoSpaceDN w:val="0"/>
        <w:adjustRightInd w:val="0"/>
        <w:jc w:val="center"/>
        <w:rPr>
          <w:sz w:val="28"/>
          <w:szCs w:val="28"/>
        </w:rPr>
      </w:pPr>
    </w:p>
    <w:p w:rsidR="00DE60BA" w:rsidRPr="00DE60BA" w:rsidRDefault="00DE60BA" w:rsidP="00334EF3">
      <w:pPr>
        <w:widowControl w:val="0"/>
        <w:tabs>
          <w:tab w:val="left" w:pos="285"/>
        </w:tabs>
        <w:autoSpaceDE w:val="0"/>
        <w:autoSpaceDN w:val="0"/>
        <w:adjustRightInd w:val="0"/>
        <w:rPr>
          <w:rFonts w:ascii="Courier New" w:hAnsi="Courier New" w:cs="Courier New"/>
        </w:rPr>
      </w:pPr>
      <w:r w:rsidRPr="00DE60BA">
        <w:rPr>
          <w:sz w:val="28"/>
          <w:szCs w:val="28"/>
        </w:rPr>
        <w:tab/>
        <w:t>г. Цимлянск</w:t>
      </w:r>
    </w:p>
    <w:p w:rsidR="00DE60BA" w:rsidRPr="00DE60BA" w:rsidRDefault="00DE60BA" w:rsidP="00334EF3">
      <w:pPr>
        <w:widowControl w:val="0"/>
        <w:autoSpaceDE w:val="0"/>
        <w:autoSpaceDN w:val="0"/>
        <w:adjustRightInd w:val="0"/>
        <w:jc w:val="center"/>
        <w:rPr>
          <w:sz w:val="28"/>
          <w:szCs w:val="28"/>
        </w:rPr>
      </w:pPr>
    </w:p>
    <w:p w:rsidR="00DE60BA" w:rsidRPr="00DE60BA" w:rsidRDefault="00DE60BA" w:rsidP="00334EF3">
      <w:pPr>
        <w:widowControl w:val="0"/>
        <w:autoSpaceDE w:val="0"/>
        <w:autoSpaceDN w:val="0"/>
        <w:adjustRightInd w:val="0"/>
        <w:jc w:val="center"/>
        <w:rPr>
          <w:sz w:val="28"/>
          <w:szCs w:val="28"/>
        </w:rPr>
      </w:pPr>
    </w:p>
    <w:p w:rsidR="00DE60BA" w:rsidRPr="00DE60BA" w:rsidRDefault="00DE60BA" w:rsidP="00334EF3">
      <w:pPr>
        <w:widowControl w:val="0"/>
        <w:autoSpaceDE w:val="0"/>
        <w:autoSpaceDN w:val="0"/>
        <w:adjustRightInd w:val="0"/>
        <w:jc w:val="center"/>
        <w:rPr>
          <w:sz w:val="28"/>
          <w:szCs w:val="28"/>
        </w:rPr>
      </w:pPr>
    </w:p>
    <w:p w:rsidR="00DE60BA" w:rsidRPr="00DE60BA" w:rsidRDefault="00DE60BA" w:rsidP="00334EF3">
      <w:pPr>
        <w:widowControl w:val="0"/>
        <w:autoSpaceDE w:val="0"/>
        <w:autoSpaceDN w:val="0"/>
        <w:adjustRightInd w:val="0"/>
        <w:jc w:val="center"/>
        <w:rPr>
          <w:rFonts w:ascii="Courier New" w:hAnsi="Courier New" w:cs="Courier New"/>
        </w:rPr>
      </w:pPr>
      <w:r w:rsidRPr="00DE60BA">
        <w:rPr>
          <w:sz w:val="28"/>
          <w:szCs w:val="28"/>
        </w:rPr>
        <w:t>Администрация Цимлянского района</w:t>
      </w:r>
    </w:p>
    <w:p w:rsidR="00DE60BA" w:rsidRPr="00DE60BA" w:rsidRDefault="00DE60BA" w:rsidP="00334EF3">
      <w:pPr>
        <w:widowControl w:val="0"/>
        <w:autoSpaceDE w:val="0"/>
        <w:autoSpaceDN w:val="0"/>
        <w:adjustRightInd w:val="0"/>
        <w:jc w:val="center"/>
        <w:rPr>
          <w:sz w:val="28"/>
          <w:szCs w:val="28"/>
        </w:rPr>
      </w:pPr>
    </w:p>
    <w:p w:rsidR="00DE60BA" w:rsidRPr="00DE60BA" w:rsidRDefault="00DE60BA" w:rsidP="00334EF3">
      <w:pPr>
        <w:widowControl w:val="0"/>
        <w:autoSpaceDE w:val="0"/>
        <w:autoSpaceDN w:val="0"/>
        <w:adjustRightInd w:val="0"/>
        <w:jc w:val="center"/>
        <w:rPr>
          <w:sz w:val="24"/>
          <w:szCs w:val="24"/>
        </w:rPr>
      </w:pPr>
    </w:p>
    <w:p w:rsidR="00DE60BA" w:rsidRPr="00DE60BA" w:rsidRDefault="00DE60BA" w:rsidP="00334EF3">
      <w:pPr>
        <w:widowControl w:val="0"/>
        <w:autoSpaceDE w:val="0"/>
        <w:autoSpaceDN w:val="0"/>
        <w:adjustRightInd w:val="0"/>
        <w:jc w:val="center"/>
        <w:rPr>
          <w:sz w:val="24"/>
          <w:szCs w:val="24"/>
        </w:rPr>
      </w:pPr>
    </w:p>
    <w:p w:rsidR="00DE60BA" w:rsidRPr="00DE60BA" w:rsidRDefault="00DE60BA" w:rsidP="00334EF3">
      <w:pPr>
        <w:widowControl w:val="0"/>
        <w:autoSpaceDE w:val="0"/>
        <w:autoSpaceDN w:val="0"/>
        <w:adjustRightInd w:val="0"/>
        <w:jc w:val="center"/>
        <w:rPr>
          <w:rFonts w:ascii="Courier New" w:hAnsi="Courier New" w:cs="Courier New"/>
        </w:rPr>
      </w:pPr>
      <w:r w:rsidRPr="00DE60BA">
        <w:rPr>
          <w:sz w:val="28"/>
          <w:szCs w:val="28"/>
        </w:rPr>
        <w:t>Начат ______________________20_______г.</w:t>
      </w:r>
    </w:p>
    <w:p w:rsidR="00DE60BA" w:rsidRPr="00DE60BA" w:rsidRDefault="00DE60BA" w:rsidP="00334EF3">
      <w:pPr>
        <w:widowControl w:val="0"/>
        <w:autoSpaceDE w:val="0"/>
        <w:autoSpaceDN w:val="0"/>
        <w:adjustRightInd w:val="0"/>
        <w:jc w:val="center"/>
        <w:rPr>
          <w:rFonts w:ascii="Courier New" w:hAnsi="Courier New" w:cs="Courier New"/>
        </w:rPr>
      </w:pPr>
      <w:r w:rsidRPr="00DE60BA">
        <w:rPr>
          <w:sz w:val="28"/>
          <w:szCs w:val="28"/>
        </w:rPr>
        <w:t>Окончен___________________20 ________ г.</w:t>
      </w:r>
    </w:p>
    <w:p w:rsidR="00DE60BA" w:rsidRPr="00DE60BA" w:rsidRDefault="00DE60BA" w:rsidP="00334EF3">
      <w:pPr>
        <w:widowControl w:val="0"/>
        <w:autoSpaceDE w:val="0"/>
        <w:autoSpaceDN w:val="0"/>
        <w:adjustRightInd w:val="0"/>
        <w:jc w:val="center"/>
        <w:rPr>
          <w:sz w:val="28"/>
          <w:szCs w:val="28"/>
        </w:rPr>
      </w:pPr>
    </w:p>
    <w:p w:rsidR="00DE60BA" w:rsidRPr="00DE60BA" w:rsidRDefault="00DE60BA" w:rsidP="00334EF3">
      <w:pPr>
        <w:widowControl w:val="0"/>
        <w:autoSpaceDE w:val="0"/>
        <w:autoSpaceDN w:val="0"/>
        <w:adjustRightInd w:val="0"/>
        <w:jc w:val="center"/>
        <w:rPr>
          <w:sz w:val="24"/>
          <w:szCs w:val="24"/>
        </w:rPr>
      </w:pPr>
    </w:p>
    <w:p w:rsidR="00DE60BA" w:rsidRPr="00DE60BA" w:rsidRDefault="00DE60BA" w:rsidP="00334EF3">
      <w:pPr>
        <w:widowControl w:val="0"/>
        <w:autoSpaceDE w:val="0"/>
        <w:autoSpaceDN w:val="0"/>
        <w:adjustRightInd w:val="0"/>
        <w:jc w:val="center"/>
        <w:rPr>
          <w:sz w:val="28"/>
          <w:szCs w:val="28"/>
        </w:rPr>
      </w:pPr>
    </w:p>
    <w:p w:rsidR="00DE60BA" w:rsidRPr="00DE60BA" w:rsidRDefault="00DE60BA" w:rsidP="00334EF3">
      <w:pPr>
        <w:widowControl w:val="0"/>
        <w:tabs>
          <w:tab w:val="left" w:pos="7970"/>
        </w:tabs>
        <w:autoSpaceDE w:val="0"/>
        <w:autoSpaceDN w:val="0"/>
        <w:adjustRightInd w:val="0"/>
        <w:jc w:val="right"/>
        <w:rPr>
          <w:rFonts w:ascii="Courier New" w:hAnsi="Courier New" w:cs="Courier New"/>
        </w:rPr>
      </w:pPr>
      <w:r w:rsidRPr="00DE60BA">
        <w:rPr>
          <w:sz w:val="28"/>
          <w:szCs w:val="28"/>
        </w:rPr>
        <w:t>(Страницы)</w:t>
      </w:r>
    </w:p>
    <w:p w:rsidR="00DE60BA" w:rsidRPr="00DE60BA" w:rsidRDefault="00DE60BA" w:rsidP="00334EF3">
      <w:pPr>
        <w:widowControl w:val="0"/>
        <w:tabs>
          <w:tab w:val="left" w:pos="7970"/>
        </w:tabs>
        <w:autoSpaceDE w:val="0"/>
        <w:autoSpaceDN w:val="0"/>
        <w:adjustRightInd w:val="0"/>
        <w:jc w:val="right"/>
        <w:rPr>
          <w:sz w:val="28"/>
          <w:szCs w:val="28"/>
        </w:rPr>
      </w:pPr>
    </w:p>
    <w:tbl>
      <w:tblPr>
        <w:tblW w:w="0" w:type="auto"/>
        <w:tblInd w:w="-150" w:type="dxa"/>
        <w:tblLayout w:type="fixed"/>
        <w:tblCellMar>
          <w:left w:w="28" w:type="dxa"/>
        </w:tblCellMar>
        <w:tblLook w:val="0000"/>
      </w:tblPr>
      <w:tblGrid>
        <w:gridCol w:w="1377"/>
        <w:gridCol w:w="3971"/>
        <w:gridCol w:w="4246"/>
      </w:tblGrid>
      <w:tr w:rsidR="00DE60BA" w:rsidRPr="00DE60BA" w:rsidTr="00DE60BA">
        <w:tc>
          <w:tcPr>
            <w:tcW w:w="1377" w:type="dxa"/>
            <w:tcBorders>
              <w:top w:val="single" w:sz="4" w:space="0" w:color="000001"/>
              <w:left w:val="single" w:sz="4" w:space="0" w:color="000001"/>
              <w:bottom w:val="single" w:sz="4" w:space="0" w:color="000001"/>
            </w:tcBorders>
            <w:shd w:val="clear" w:color="auto" w:fill="FFFFFF"/>
          </w:tcPr>
          <w:p w:rsidR="00DE60BA" w:rsidRPr="00DE60BA" w:rsidRDefault="00DE60BA" w:rsidP="00334EF3">
            <w:pPr>
              <w:widowControl w:val="0"/>
              <w:tabs>
                <w:tab w:val="left" w:pos="7970"/>
              </w:tabs>
              <w:autoSpaceDE w:val="0"/>
              <w:autoSpaceDN w:val="0"/>
              <w:adjustRightInd w:val="0"/>
              <w:rPr>
                <w:rFonts w:ascii="Courier New" w:hAnsi="Courier New" w:cs="Courier New"/>
              </w:rPr>
            </w:pPr>
            <w:r w:rsidRPr="00DE60BA">
              <w:rPr>
                <w:sz w:val="28"/>
                <w:szCs w:val="28"/>
                <w:lang w:val="en-US" w:eastAsia="en-US"/>
              </w:rPr>
              <w:t>№п/п</w:t>
            </w:r>
          </w:p>
          <w:p w:rsidR="00DE60BA" w:rsidRPr="00DE60BA" w:rsidRDefault="00DE60BA" w:rsidP="00334EF3">
            <w:pPr>
              <w:widowControl w:val="0"/>
              <w:tabs>
                <w:tab w:val="left" w:pos="7970"/>
              </w:tabs>
              <w:autoSpaceDE w:val="0"/>
              <w:autoSpaceDN w:val="0"/>
              <w:adjustRightInd w:val="0"/>
              <w:rPr>
                <w:sz w:val="28"/>
                <w:szCs w:val="28"/>
                <w:lang w:val="en-US" w:eastAsia="en-US"/>
              </w:rPr>
            </w:pPr>
          </w:p>
        </w:tc>
        <w:tc>
          <w:tcPr>
            <w:tcW w:w="3971" w:type="dxa"/>
            <w:tcBorders>
              <w:top w:val="single" w:sz="4" w:space="0" w:color="000001"/>
              <w:left w:val="single" w:sz="4" w:space="0" w:color="000001"/>
              <w:bottom w:val="single" w:sz="4" w:space="0" w:color="000001"/>
            </w:tcBorders>
            <w:shd w:val="clear" w:color="auto" w:fill="FFFFFF"/>
          </w:tcPr>
          <w:p w:rsidR="00DE60BA" w:rsidRPr="00DE60BA" w:rsidRDefault="00DE60BA" w:rsidP="00334EF3">
            <w:pPr>
              <w:widowControl w:val="0"/>
              <w:tabs>
                <w:tab w:val="left" w:pos="7970"/>
              </w:tabs>
              <w:autoSpaceDE w:val="0"/>
              <w:autoSpaceDN w:val="0"/>
              <w:adjustRightInd w:val="0"/>
              <w:rPr>
                <w:rFonts w:ascii="Courier New" w:hAnsi="Courier New" w:cs="Courier New"/>
              </w:rPr>
            </w:pPr>
            <w:r w:rsidRPr="00DE60BA">
              <w:rPr>
                <w:sz w:val="28"/>
                <w:szCs w:val="28"/>
                <w:lang w:eastAsia="en-US"/>
              </w:rPr>
              <w:t>Ф.И.О. заявителя /наименование организации, /индивидуальный предприниматель</w:t>
            </w:r>
          </w:p>
        </w:tc>
        <w:tc>
          <w:tcPr>
            <w:tcW w:w="4246" w:type="dxa"/>
            <w:tcBorders>
              <w:top w:val="single" w:sz="4" w:space="0" w:color="000001"/>
              <w:left w:val="single" w:sz="4" w:space="0" w:color="000001"/>
              <w:bottom w:val="single" w:sz="4" w:space="0" w:color="000001"/>
              <w:right w:val="single" w:sz="4" w:space="0" w:color="000001"/>
            </w:tcBorders>
            <w:shd w:val="clear" w:color="auto" w:fill="FFFFFF"/>
          </w:tcPr>
          <w:p w:rsidR="00DE60BA" w:rsidRPr="00DE60BA" w:rsidRDefault="00DE60BA" w:rsidP="00334EF3">
            <w:pPr>
              <w:widowControl w:val="0"/>
              <w:tabs>
                <w:tab w:val="left" w:pos="7970"/>
              </w:tabs>
              <w:autoSpaceDE w:val="0"/>
              <w:autoSpaceDN w:val="0"/>
              <w:adjustRightInd w:val="0"/>
              <w:rPr>
                <w:rFonts w:ascii="Courier New" w:hAnsi="Courier New" w:cs="Courier New"/>
              </w:rPr>
            </w:pPr>
            <w:r w:rsidRPr="00DE60BA">
              <w:rPr>
                <w:sz w:val="28"/>
                <w:szCs w:val="28"/>
                <w:lang w:eastAsia="en-US"/>
              </w:rPr>
              <w:t>Дата выдачи согласования или решения об отказе в согласовании создания мест (площадок) накопления твердых коммунальных отходов</w:t>
            </w:r>
          </w:p>
        </w:tc>
      </w:tr>
      <w:tr w:rsidR="00DE60BA" w:rsidRPr="00DE60BA" w:rsidTr="00DE60BA">
        <w:tc>
          <w:tcPr>
            <w:tcW w:w="1377" w:type="dxa"/>
            <w:tcBorders>
              <w:top w:val="single" w:sz="4" w:space="0" w:color="000001"/>
              <w:left w:val="single" w:sz="4" w:space="0" w:color="000001"/>
              <w:bottom w:val="single" w:sz="4" w:space="0" w:color="000001"/>
            </w:tcBorders>
            <w:shd w:val="clear" w:color="auto" w:fill="FFFFFF"/>
          </w:tcPr>
          <w:p w:rsidR="00DE60BA" w:rsidRPr="00DE60BA" w:rsidRDefault="00DE60BA" w:rsidP="00334EF3">
            <w:pPr>
              <w:widowControl w:val="0"/>
              <w:tabs>
                <w:tab w:val="left" w:pos="7970"/>
              </w:tabs>
              <w:autoSpaceDE w:val="0"/>
              <w:autoSpaceDN w:val="0"/>
              <w:adjustRightInd w:val="0"/>
              <w:snapToGrid w:val="0"/>
              <w:rPr>
                <w:sz w:val="28"/>
                <w:szCs w:val="28"/>
                <w:lang w:eastAsia="en-US"/>
              </w:rPr>
            </w:pPr>
          </w:p>
        </w:tc>
        <w:tc>
          <w:tcPr>
            <w:tcW w:w="3971" w:type="dxa"/>
            <w:tcBorders>
              <w:top w:val="single" w:sz="4" w:space="0" w:color="000001"/>
              <w:left w:val="single" w:sz="4" w:space="0" w:color="000001"/>
              <w:bottom w:val="single" w:sz="4" w:space="0" w:color="000001"/>
            </w:tcBorders>
            <w:shd w:val="clear" w:color="auto" w:fill="FFFFFF"/>
          </w:tcPr>
          <w:p w:rsidR="00DE60BA" w:rsidRPr="00DE60BA" w:rsidRDefault="00DE60BA" w:rsidP="00334EF3">
            <w:pPr>
              <w:widowControl w:val="0"/>
              <w:tabs>
                <w:tab w:val="left" w:pos="7970"/>
              </w:tabs>
              <w:autoSpaceDE w:val="0"/>
              <w:autoSpaceDN w:val="0"/>
              <w:adjustRightInd w:val="0"/>
              <w:snapToGrid w:val="0"/>
              <w:rPr>
                <w:sz w:val="28"/>
                <w:szCs w:val="28"/>
                <w:lang w:eastAsia="en-US"/>
              </w:rPr>
            </w:pPr>
          </w:p>
        </w:tc>
        <w:tc>
          <w:tcPr>
            <w:tcW w:w="4246" w:type="dxa"/>
            <w:tcBorders>
              <w:top w:val="single" w:sz="4" w:space="0" w:color="000001"/>
              <w:left w:val="single" w:sz="4" w:space="0" w:color="000001"/>
              <w:bottom w:val="single" w:sz="4" w:space="0" w:color="000001"/>
              <w:right w:val="single" w:sz="4" w:space="0" w:color="000001"/>
            </w:tcBorders>
            <w:shd w:val="clear" w:color="auto" w:fill="FFFFFF"/>
          </w:tcPr>
          <w:p w:rsidR="00DE60BA" w:rsidRPr="00DE60BA" w:rsidRDefault="00DE60BA" w:rsidP="00334EF3">
            <w:pPr>
              <w:widowControl w:val="0"/>
              <w:tabs>
                <w:tab w:val="left" w:pos="7970"/>
              </w:tabs>
              <w:autoSpaceDE w:val="0"/>
              <w:autoSpaceDN w:val="0"/>
              <w:adjustRightInd w:val="0"/>
              <w:snapToGrid w:val="0"/>
              <w:rPr>
                <w:sz w:val="28"/>
                <w:szCs w:val="28"/>
                <w:lang w:eastAsia="en-US"/>
              </w:rPr>
            </w:pPr>
          </w:p>
        </w:tc>
      </w:tr>
    </w:tbl>
    <w:p w:rsidR="00DE60BA" w:rsidRPr="00DE60BA" w:rsidRDefault="00DE60BA" w:rsidP="00334EF3">
      <w:pPr>
        <w:shd w:val="clear" w:color="auto" w:fill="FFFFFF"/>
        <w:jc w:val="both"/>
        <w:rPr>
          <w:sz w:val="28"/>
          <w:szCs w:val="28"/>
        </w:rPr>
      </w:pPr>
    </w:p>
    <w:p w:rsidR="00DE60BA" w:rsidRPr="00DE60BA" w:rsidRDefault="00DE60BA" w:rsidP="00334EF3">
      <w:pPr>
        <w:autoSpaceDE w:val="0"/>
        <w:autoSpaceDN w:val="0"/>
        <w:adjustRightInd w:val="0"/>
        <w:ind w:firstLine="5400"/>
        <w:jc w:val="center"/>
        <w:outlineLvl w:val="1"/>
        <w:rPr>
          <w:sz w:val="24"/>
          <w:szCs w:val="24"/>
        </w:rPr>
      </w:pPr>
    </w:p>
    <w:p w:rsidR="00DE60BA" w:rsidRPr="00DE60BA" w:rsidRDefault="00DE60BA" w:rsidP="00334EF3">
      <w:pPr>
        <w:autoSpaceDE w:val="0"/>
        <w:autoSpaceDN w:val="0"/>
        <w:adjustRightInd w:val="0"/>
        <w:ind w:firstLine="5400"/>
        <w:jc w:val="center"/>
        <w:outlineLvl w:val="1"/>
        <w:rPr>
          <w:sz w:val="24"/>
          <w:szCs w:val="24"/>
        </w:rPr>
      </w:pPr>
    </w:p>
    <w:p w:rsidR="00DE60BA" w:rsidRPr="00DE60BA" w:rsidRDefault="00DE60BA" w:rsidP="00334EF3">
      <w:pPr>
        <w:pageBreakBefore/>
        <w:ind w:left="4320"/>
        <w:jc w:val="right"/>
        <w:rPr>
          <w:sz w:val="28"/>
          <w:szCs w:val="28"/>
        </w:rPr>
      </w:pPr>
      <w:r w:rsidRPr="00DE60BA">
        <w:rPr>
          <w:color w:val="000000"/>
          <w:sz w:val="28"/>
          <w:szCs w:val="28"/>
        </w:rPr>
        <w:lastRenderedPageBreak/>
        <w:t>Приложение № 7</w:t>
      </w:r>
    </w:p>
    <w:p w:rsidR="00DE60BA" w:rsidRPr="00DE60BA" w:rsidRDefault="00DE60BA" w:rsidP="00334EF3">
      <w:pPr>
        <w:ind w:left="4320"/>
        <w:jc w:val="right"/>
        <w:rPr>
          <w:sz w:val="28"/>
          <w:szCs w:val="28"/>
        </w:rPr>
      </w:pPr>
      <w:r w:rsidRPr="00DE60BA">
        <w:rPr>
          <w:color w:val="000000"/>
          <w:sz w:val="28"/>
          <w:szCs w:val="28"/>
        </w:rPr>
        <w:t>к административному регламенту</w:t>
      </w:r>
    </w:p>
    <w:p w:rsidR="00DE60BA" w:rsidRPr="00DE60BA" w:rsidRDefault="00DE60BA" w:rsidP="00334EF3">
      <w:pPr>
        <w:tabs>
          <w:tab w:val="left" w:pos="2670"/>
        </w:tabs>
        <w:ind w:left="4320"/>
        <w:jc w:val="right"/>
        <w:rPr>
          <w:sz w:val="28"/>
          <w:szCs w:val="28"/>
        </w:rPr>
      </w:pPr>
      <w:r w:rsidRPr="00DE60BA">
        <w:rPr>
          <w:color w:val="000000"/>
          <w:sz w:val="28"/>
          <w:szCs w:val="28"/>
        </w:rPr>
        <w:t>предоставления муниципальной услуги</w:t>
      </w:r>
      <w:r w:rsidRPr="00DE60BA">
        <w:rPr>
          <w:b/>
          <w:color w:val="000000"/>
          <w:sz w:val="28"/>
          <w:szCs w:val="28"/>
        </w:rPr>
        <w:t xml:space="preserve"> «</w:t>
      </w:r>
      <w:r w:rsidRPr="00DE60BA">
        <w:rPr>
          <w:color w:val="000000"/>
          <w:sz w:val="28"/>
          <w:szCs w:val="28"/>
        </w:rPr>
        <w:t>Согласование создания мест (площадок) накопления твердых коммунальных отходов  на территории муниципального образования «Цимлянский  район</w:t>
      </w:r>
      <w:r w:rsidRPr="00DE60BA">
        <w:rPr>
          <w:b/>
          <w:color w:val="000000"/>
          <w:sz w:val="28"/>
          <w:szCs w:val="28"/>
        </w:rPr>
        <w:t>»</w:t>
      </w:r>
    </w:p>
    <w:p w:rsidR="00DE60BA" w:rsidRPr="00DE60BA" w:rsidRDefault="00DE60BA" w:rsidP="00334EF3">
      <w:pPr>
        <w:ind w:left="4320"/>
        <w:jc w:val="right"/>
        <w:rPr>
          <w:sz w:val="24"/>
          <w:szCs w:val="24"/>
        </w:rPr>
      </w:pPr>
    </w:p>
    <w:p w:rsidR="00DE60BA" w:rsidRPr="00DE60BA" w:rsidRDefault="00DE60BA" w:rsidP="00334EF3">
      <w:pPr>
        <w:jc w:val="right"/>
        <w:rPr>
          <w:color w:val="000000"/>
          <w:sz w:val="24"/>
          <w:szCs w:val="24"/>
        </w:rPr>
      </w:pPr>
    </w:p>
    <w:p w:rsidR="00DE60BA" w:rsidRPr="00DE60BA" w:rsidRDefault="00DE60BA" w:rsidP="00334EF3">
      <w:pPr>
        <w:widowControl w:val="0"/>
        <w:autoSpaceDE w:val="0"/>
        <w:autoSpaceDN w:val="0"/>
        <w:adjustRightInd w:val="0"/>
        <w:jc w:val="both"/>
        <w:rPr>
          <w:rFonts w:ascii="Courier New" w:hAnsi="Courier New" w:cs="Courier New"/>
        </w:rPr>
      </w:pPr>
    </w:p>
    <w:p w:rsidR="00DE60BA" w:rsidRPr="00DE60BA" w:rsidRDefault="00DE60BA" w:rsidP="00334EF3">
      <w:pPr>
        <w:widowControl w:val="0"/>
        <w:autoSpaceDE w:val="0"/>
        <w:autoSpaceDN w:val="0"/>
        <w:adjustRightInd w:val="0"/>
        <w:ind w:left="3708"/>
        <w:jc w:val="right"/>
        <w:rPr>
          <w:rFonts w:ascii="Courier New" w:hAnsi="Courier New" w:cs="Courier New"/>
        </w:rPr>
      </w:pPr>
      <w:r w:rsidRPr="00DE60BA">
        <w:rPr>
          <w:color w:val="000000"/>
          <w:sz w:val="28"/>
          <w:szCs w:val="28"/>
        </w:rPr>
        <w:t>Главе Администрации Цимлянского  района</w:t>
      </w:r>
    </w:p>
    <w:p w:rsidR="00DE60BA" w:rsidRPr="00DE60BA" w:rsidRDefault="00DE60BA" w:rsidP="00334EF3">
      <w:pPr>
        <w:widowControl w:val="0"/>
        <w:autoSpaceDE w:val="0"/>
        <w:autoSpaceDN w:val="0"/>
        <w:adjustRightInd w:val="0"/>
        <w:ind w:left="3708"/>
        <w:jc w:val="right"/>
        <w:rPr>
          <w:color w:val="000000"/>
          <w:sz w:val="28"/>
          <w:szCs w:val="28"/>
        </w:rPr>
      </w:pPr>
    </w:p>
    <w:p w:rsidR="00DE60BA" w:rsidRPr="00DE60BA" w:rsidRDefault="00DE60BA" w:rsidP="00334EF3">
      <w:pPr>
        <w:widowControl w:val="0"/>
        <w:autoSpaceDE w:val="0"/>
        <w:autoSpaceDN w:val="0"/>
        <w:adjustRightInd w:val="0"/>
        <w:ind w:left="3708"/>
        <w:jc w:val="right"/>
        <w:rPr>
          <w:rFonts w:ascii="Courier New" w:hAnsi="Courier New" w:cs="Courier New"/>
        </w:rPr>
      </w:pPr>
      <w:r w:rsidRPr="00DE60BA">
        <w:rPr>
          <w:b/>
          <w:bCs/>
          <w:color w:val="000000"/>
          <w:sz w:val="24"/>
        </w:rPr>
        <w:t>Для физического лица</w:t>
      </w:r>
    </w:p>
    <w:p w:rsidR="00DE60BA" w:rsidRPr="00DE60BA" w:rsidRDefault="00DE60BA" w:rsidP="00334EF3">
      <w:pPr>
        <w:widowControl w:val="0"/>
        <w:autoSpaceDE w:val="0"/>
        <w:autoSpaceDN w:val="0"/>
        <w:adjustRightInd w:val="0"/>
        <w:ind w:left="3708"/>
        <w:jc w:val="right"/>
        <w:rPr>
          <w:rFonts w:ascii="Courier New" w:hAnsi="Courier New" w:cs="Courier New"/>
        </w:rPr>
      </w:pPr>
      <w:r w:rsidRPr="00DE60BA">
        <w:rPr>
          <w:color w:val="000000"/>
          <w:sz w:val="28"/>
          <w:szCs w:val="28"/>
        </w:rPr>
        <w:t xml:space="preserve">______________________________________           </w:t>
      </w:r>
      <w:r w:rsidRPr="00DE60BA">
        <w:rPr>
          <w:color w:val="000000"/>
          <w:sz w:val="24"/>
        </w:rPr>
        <w:t>(фамилия, имя, отчество заявителя)</w:t>
      </w:r>
    </w:p>
    <w:p w:rsidR="00DE60BA" w:rsidRPr="00DE60BA" w:rsidRDefault="00DE60BA" w:rsidP="00334EF3">
      <w:pPr>
        <w:widowControl w:val="0"/>
        <w:autoSpaceDE w:val="0"/>
        <w:autoSpaceDN w:val="0"/>
        <w:adjustRightInd w:val="0"/>
        <w:ind w:left="3708"/>
        <w:jc w:val="right"/>
        <w:rPr>
          <w:rFonts w:ascii="Courier New" w:hAnsi="Courier New" w:cs="Courier New"/>
        </w:rPr>
      </w:pPr>
      <w:r w:rsidRPr="00DE60BA">
        <w:rPr>
          <w:color w:val="000000"/>
          <w:sz w:val="24"/>
        </w:rPr>
        <w:t xml:space="preserve"> (место регистрации заявителя с указанием индекса)                </w:t>
      </w:r>
    </w:p>
    <w:p w:rsidR="00DE60BA" w:rsidRPr="00DE60BA" w:rsidRDefault="00DE60BA" w:rsidP="00334EF3">
      <w:pPr>
        <w:widowControl w:val="0"/>
        <w:autoSpaceDE w:val="0"/>
        <w:autoSpaceDN w:val="0"/>
        <w:adjustRightInd w:val="0"/>
        <w:ind w:left="3708"/>
        <w:jc w:val="right"/>
        <w:rPr>
          <w:rFonts w:ascii="Courier New" w:hAnsi="Courier New" w:cs="Courier New"/>
        </w:rPr>
      </w:pPr>
      <w:r w:rsidRPr="00DE60BA">
        <w:rPr>
          <w:color w:val="000000"/>
          <w:sz w:val="24"/>
        </w:rPr>
        <w:t>(фактическое место жительства заявителя</w:t>
      </w:r>
    </w:p>
    <w:p w:rsidR="00DE60BA" w:rsidRPr="00DE60BA" w:rsidRDefault="00DE60BA" w:rsidP="00334EF3">
      <w:pPr>
        <w:widowControl w:val="0"/>
        <w:autoSpaceDE w:val="0"/>
        <w:autoSpaceDN w:val="0"/>
        <w:adjustRightInd w:val="0"/>
        <w:ind w:left="3708"/>
        <w:jc w:val="right"/>
        <w:rPr>
          <w:rFonts w:ascii="Courier New" w:hAnsi="Courier New" w:cs="Courier New"/>
        </w:rPr>
      </w:pPr>
      <w:r w:rsidRPr="00DE60BA">
        <w:rPr>
          <w:color w:val="000000"/>
          <w:sz w:val="24"/>
        </w:rPr>
        <w:t>с индексом)</w:t>
      </w:r>
    </w:p>
    <w:p w:rsidR="00DE60BA" w:rsidRPr="00DE60BA" w:rsidRDefault="00DE60BA" w:rsidP="00334EF3">
      <w:pPr>
        <w:widowControl w:val="0"/>
        <w:autoSpaceDE w:val="0"/>
        <w:autoSpaceDN w:val="0"/>
        <w:adjustRightInd w:val="0"/>
        <w:ind w:left="3708"/>
        <w:jc w:val="right"/>
        <w:rPr>
          <w:rFonts w:ascii="Courier New" w:hAnsi="Courier New" w:cs="Courier New"/>
        </w:rPr>
      </w:pPr>
      <w:r w:rsidRPr="00DE60BA">
        <w:rPr>
          <w:color w:val="000000"/>
          <w:sz w:val="28"/>
          <w:szCs w:val="28"/>
        </w:rPr>
        <w:t>__________________________</w:t>
      </w:r>
    </w:p>
    <w:p w:rsidR="00DE60BA" w:rsidRPr="00DE60BA" w:rsidRDefault="00DE60BA" w:rsidP="00334EF3">
      <w:pPr>
        <w:widowControl w:val="0"/>
        <w:autoSpaceDE w:val="0"/>
        <w:autoSpaceDN w:val="0"/>
        <w:adjustRightInd w:val="0"/>
        <w:ind w:left="3708"/>
        <w:jc w:val="right"/>
        <w:rPr>
          <w:rFonts w:ascii="Courier New" w:hAnsi="Courier New" w:cs="Courier New"/>
        </w:rPr>
      </w:pPr>
      <w:r w:rsidRPr="00DE60BA">
        <w:rPr>
          <w:color w:val="000000"/>
          <w:sz w:val="24"/>
        </w:rPr>
        <w:t>(контактный телефон)</w:t>
      </w:r>
    </w:p>
    <w:p w:rsidR="00DE60BA" w:rsidRPr="00DE60BA" w:rsidRDefault="00DE60BA" w:rsidP="00334EF3">
      <w:pPr>
        <w:widowControl w:val="0"/>
        <w:autoSpaceDE w:val="0"/>
        <w:autoSpaceDN w:val="0"/>
        <w:adjustRightInd w:val="0"/>
        <w:ind w:left="3708"/>
        <w:jc w:val="right"/>
        <w:rPr>
          <w:color w:val="000000"/>
          <w:sz w:val="28"/>
          <w:szCs w:val="28"/>
        </w:rPr>
      </w:pPr>
    </w:p>
    <w:p w:rsidR="00DE60BA" w:rsidRPr="00DE60BA" w:rsidRDefault="00DE60BA" w:rsidP="00334EF3">
      <w:pPr>
        <w:widowControl w:val="0"/>
        <w:autoSpaceDE w:val="0"/>
        <w:autoSpaceDN w:val="0"/>
        <w:adjustRightInd w:val="0"/>
        <w:ind w:left="3708"/>
        <w:jc w:val="right"/>
        <w:rPr>
          <w:rFonts w:ascii="Courier New" w:hAnsi="Courier New" w:cs="Courier New"/>
        </w:rPr>
      </w:pPr>
      <w:r w:rsidRPr="00DE60BA">
        <w:rPr>
          <w:b/>
          <w:bCs/>
          <w:color w:val="000000"/>
          <w:sz w:val="24"/>
        </w:rPr>
        <w:t>Для юридического лица</w:t>
      </w:r>
    </w:p>
    <w:p w:rsidR="00DE60BA" w:rsidRPr="00DE60BA" w:rsidRDefault="00DE60BA" w:rsidP="00334EF3">
      <w:pPr>
        <w:widowControl w:val="0"/>
        <w:autoSpaceDE w:val="0"/>
        <w:autoSpaceDN w:val="0"/>
        <w:adjustRightInd w:val="0"/>
        <w:ind w:left="3708"/>
        <w:jc w:val="right"/>
        <w:rPr>
          <w:rFonts w:ascii="Courier New" w:hAnsi="Courier New" w:cs="Courier New"/>
        </w:rPr>
      </w:pPr>
      <w:r w:rsidRPr="00DE60BA">
        <w:rPr>
          <w:color w:val="000000"/>
          <w:sz w:val="28"/>
          <w:szCs w:val="28"/>
        </w:rPr>
        <w:t xml:space="preserve">___________________________________    </w:t>
      </w:r>
      <w:r w:rsidRPr="00DE60BA">
        <w:rPr>
          <w:color w:val="000000"/>
          <w:sz w:val="24"/>
        </w:rPr>
        <w:t>(наименование юридического лица)</w:t>
      </w:r>
    </w:p>
    <w:p w:rsidR="00DE60BA" w:rsidRPr="00DE60BA" w:rsidRDefault="00DE60BA" w:rsidP="00334EF3">
      <w:pPr>
        <w:widowControl w:val="0"/>
        <w:autoSpaceDE w:val="0"/>
        <w:autoSpaceDN w:val="0"/>
        <w:adjustRightInd w:val="0"/>
        <w:ind w:left="3708"/>
        <w:jc w:val="right"/>
        <w:rPr>
          <w:rFonts w:ascii="Courier New" w:hAnsi="Courier New" w:cs="Courier New"/>
        </w:rPr>
      </w:pPr>
      <w:r w:rsidRPr="00DE60BA">
        <w:rPr>
          <w:color w:val="000000"/>
          <w:sz w:val="28"/>
          <w:szCs w:val="28"/>
        </w:rPr>
        <w:t>________________________________________</w:t>
      </w:r>
    </w:p>
    <w:p w:rsidR="00DE60BA" w:rsidRPr="00DE60BA" w:rsidRDefault="00DE60BA" w:rsidP="00334EF3">
      <w:pPr>
        <w:widowControl w:val="0"/>
        <w:autoSpaceDE w:val="0"/>
        <w:autoSpaceDN w:val="0"/>
        <w:adjustRightInd w:val="0"/>
        <w:ind w:left="3708"/>
        <w:jc w:val="right"/>
        <w:rPr>
          <w:rFonts w:ascii="Courier New" w:hAnsi="Courier New" w:cs="Courier New"/>
        </w:rPr>
      </w:pPr>
      <w:r w:rsidRPr="00DE60BA">
        <w:rPr>
          <w:color w:val="000000"/>
          <w:sz w:val="24"/>
        </w:rPr>
        <w:t>(почтовый адрес заявителя с указанием индекса)</w:t>
      </w:r>
    </w:p>
    <w:p w:rsidR="00DE60BA" w:rsidRPr="00DE60BA" w:rsidRDefault="00DE60BA" w:rsidP="00334EF3">
      <w:pPr>
        <w:widowControl w:val="0"/>
        <w:autoSpaceDE w:val="0"/>
        <w:autoSpaceDN w:val="0"/>
        <w:adjustRightInd w:val="0"/>
        <w:ind w:left="3708"/>
        <w:jc w:val="right"/>
        <w:rPr>
          <w:rFonts w:ascii="Courier New" w:hAnsi="Courier New" w:cs="Courier New"/>
        </w:rPr>
      </w:pPr>
      <w:r w:rsidRPr="00DE60BA">
        <w:rPr>
          <w:color w:val="000000"/>
          <w:sz w:val="28"/>
          <w:szCs w:val="28"/>
        </w:rPr>
        <w:t>________________________________________</w:t>
      </w:r>
    </w:p>
    <w:p w:rsidR="00DE60BA" w:rsidRPr="00DE60BA" w:rsidRDefault="00DE60BA" w:rsidP="00334EF3">
      <w:pPr>
        <w:widowControl w:val="0"/>
        <w:autoSpaceDE w:val="0"/>
        <w:autoSpaceDN w:val="0"/>
        <w:adjustRightInd w:val="0"/>
        <w:ind w:left="3708"/>
        <w:jc w:val="right"/>
        <w:rPr>
          <w:rFonts w:ascii="Courier New" w:hAnsi="Courier New" w:cs="Courier New"/>
        </w:rPr>
      </w:pPr>
      <w:r w:rsidRPr="00DE60BA">
        <w:rPr>
          <w:color w:val="000000"/>
          <w:sz w:val="24"/>
        </w:rPr>
        <w:t>(контактный тел.)</w:t>
      </w:r>
    </w:p>
    <w:p w:rsidR="00DE60BA" w:rsidRPr="00DE60BA" w:rsidRDefault="00DE60BA" w:rsidP="00334EF3">
      <w:pPr>
        <w:widowControl w:val="0"/>
        <w:autoSpaceDE w:val="0"/>
        <w:autoSpaceDN w:val="0"/>
        <w:adjustRightInd w:val="0"/>
        <w:jc w:val="right"/>
        <w:rPr>
          <w:rFonts w:ascii="Courier New" w:hAnsi="Courier New" w:cs="Courier New"/>
        </w:rPr>
      </w:pPr>
    </w:p>
    <w:p w:rsidR="00DE60BA" w:rsidRPr="00DE60BA" w:rsidRDefault="00DE60BA" w:rsidP="00334EF3">
      <w:pPr>
        <w:widowControl w:val="0"/>
        <w:autoSpaceDE w:val="0"/>
        <w:autoSpaceDN w:val="0"/>
        <w:adjustRightInd w:val="0"/>
        <w:jc w:val="center"/>
        <w:rPr>
          <w:rFonts w:ascii="Courier New" w:hAnsi="Courier New" w:cs="Courier New"/>
        </w:rPr>
      </w:pPr>
      <w:r w:rsidRPr="00DE60BA">
        <w:rPr>
          <w:color w:val="000000"/>
          <w:sz w:val="28"/>
          <w:szCs w:val="28"/>
        </w:rPr>
        <w:t>ЖАЛОБА</w:t>
      </w:r>
    </w:p>
    <w:p w:rsidR="00DE60BA" w:rsidRPr="00DE60BA" w:rsidRDefault="00DE60BA" w:rsidP="00334EF3">
      <w:pPr>
        <w:widowControl w:val="0"/>
        <w:autoSpaceDE w:val="0"/>
        <w:autoSpaceDN w:val="0"/>
        <w:adjustRightInd w:val="0"/>
        <w:jc w:val="both"/>
        <w:rPr>
          <w:color w:val="000000"/>
          <w:sz w:val="28"/>
          <w:szCs w:val="28"/>
        </w:rPr>
      </w:pPr>
    </w:p>
    <w:p w:rsidR="00DE60BA" w:rsidRDefault="00DE60BA" w:rsidP="00334EF3">
      <w:pPr>
        <w:widowControl w:val="0"/>
        <w:autoSpaceDE w:val="0"/>
        <w:autoSpaceDN w:val="0"/>
        <w:adjustRightInd w:val="0"/>
        <w:jc w:val="both"/>
        <w:rPr>
          <w:color w:val="000000"/>
          <w:sz w:val="28"/>
          <w:szCs w:val="28"/>
        </w:rPr>
      </w:pPr>
      <w:r w:rsidRPr="00DE60BA">
        <w:rPr>
          <w:color w:val="000000"/>
          <w:sz w:val="28"/>
          <w:szCs w:val="28"/>
        </w:rPr>
        <w:t>_____________________________________________________________________________________________________________________________________________________________________________________________________</w:t>
      </w:r>
    </w:p>
    <w:p w:rsidR="00D76DAB" w:rsidRPr="00DE60BA" w:rsidRDefault="00D76DAB" w:rsidP="00334EF3">
      <w:pPr>
        <w:widowControl w:val="0"/>
        <w:autoSpaceDE w:val="0"/>
        <w:autoSpaceDN w:val="0"/>
        <w:adjustRightInd w:val="0"/>
        <w:jc w:val="both"/>
        <w:rPr>
          <w:rFonts w:ascii="Courier New" w:hAnsi="Courier New" w:cs="Courier New"/>
        </w:rPr>
      </w:pPr>
      <w:r>
        <w:rPr>
          <w:color w:val="000000"/>
          <w:sz w:val="28"/>
          <w:szCs w:val="28"/>
        </w:rPr>
        <w:t>_______________________________________________________________</w:t>
      </w:r>
    </w:p>
    <w:p w:rsidR="00DE60BA" w:rsidRPr="00DE60BA" w:rsidRDefault="00DE60BA" w:rsidP="00334EF3">
      <w:pPr>
        <w:widowControl w:val="0"/>
        <w:autoSpaceDE w:val="0"/>
        <w:autoSpaceDN w:val="0"/>
        <w:adjustRightInd w:val="0"/>
        <w:jc w:val="both"/>
        <w:rPr>
          <w:color w:val="000000"/>
          <w:sz w:val="28"/>
          <w:szCs w:val="28"/>
        </w:rPr>
      </w:pPr>
    </w:p>
    <w:p w:rsidR="00DE60BA" w:rsidRPr="00DE60BA" w:rsidRDefault="00DE60BA" w:rsidP="00334EF3">
      <w:pPr>
        <w:widowControl w:val="0"/>
        <w:autoSpaceDE w:val="0"/>
        <w:autoSpaceDN w:val="0"/>
        <w:adjustRightInd w:val="0"/>
        <w:jc w:val="both"/>
        <w:rPr>
          <w:color w:val="000000"/>
          <w:sz w:val="28"/>
          <w:szCs w:val="28"/>
        </w:rPr>
      </w:pPr>
    </w:p>
    <w:p w:rsidR="00DE60BA" w:rsidRPr="00DE60BA" w:rsidRDefault="00DE60BA" w:rsidP="00334EF3">
      <w:pPr>
        <w:widowControl w:val="0"/>
        <w:autoSpaceDE w:val="0"/>
        <w:autoSpaceDN w:val="0"/>
        <w:adjustRightInd w:val="0"/>
        <w:jc w:val="both"/>
        <w:rPr>
          <w:color w:val="000000"/>
          <w:sz w:val="28"/>
          <w:szCs w:val="28"/>
        </w:rPr>
      </w:pPr>
    </w:p>
    <w:p w:rsidR="00A609C0" w:rsidRDefault="00DE60BA" w:rsidP="00D76DAB">
      <w:pPr>
        <w:widowControl w:val="0"/>
        <w:autoSpaceDE w:val="0"/>
        <w:autoSpaceDN w:val="0"/>
        <w:adjustRightInd w:val="0"/>
        <w:jc w:val="both"/>
        <w:rPr>
          <w:sz w:val="28"/>
          <w:szCs w:val="28"/>
        </w:rPr>
      </w:pPr>
      <w:r w:rsidRPr="00DE60BA">
        <w:rPr>
          <w:color w:val="000000"/>
          <w:sz w:val="24"/>
        </w:rPr>
        <w:t>«___»_______201_г.                                                                               __________(подпись)</w:t>
      </w:r>
      <w:bookmarkStart w:id="1" w:name="_GoBack"/>
      <w:bookmarkEnd w:id="1"/>
    </w:p>
    <w:sectPr w:rsidR="00A609C0" w:rsidSect="003A4FD6">
      <w:footerReference w:type="even" r:id="rId22"/>
      <w:footerReference w:type="default" r:id="rId23"/>
      <w:pgSz w:w="11907" w:h="16840" w:code="9"/>
      <w:pgMar w:top="1134" w:right="850" w:bottom="1134"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9A2" w:rsidRDefault="00B519A2">
      <w:r>
        <w:separator/>
      </w:r>
    </w:p>
  </w:endnote>
  <w:endnote w:type="continuationSeparator" w:id="1">
    <w:p w:rsidR="00B519A2" w:rsidRDefault="00B519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Times-Roman">
    <w:altName w:val="Times New Roman"/>
    <w:charset w:val="CC"/>
    <w:family w:val="roman"/>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722" w:rsidRDefault="00861D7B" w:rsidP="00745ABF">
    <w:pPr>
      <w:pStyle w:val="a7"/>
      <w:framePr w:wrap="around" w:vAnchor="text" w:hAnchor="margin" w:xAlign="right" w:y="1"/>
      <w:rPr>
        <w:rStyle w:val="ab"/>
      </w:rPr>
    </w:pPr>
    <w:r>
      <w:rPr>
        <w:rStyle w:val="ab"/>
      </w:rPr>
      <w:fldChar w:fldCharType="begin"/>
    </w:r>
    <w:r w:rsidR="00807722">
      <w:rPr>
        <w:rStyle w:val="ab"/>
      </w:rPr>
      <w:instrText xml:space="preserve">PAGE  </w:instrText>
    </w:r>
    <w:r>
      <w:rPr>
        <w:rStyle w:val="ab"/>
      </w:rPr>
      <w:fldChar w:fldCharType="end"/>
    </w:r>
  </w:p>
  <w:p w:rsidR="00807722" w:rsidRDefault="0080772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722" w:rsidRPr="001C03C8" w:rsidRDefault="00861D7B" w:rsidP="00745ABF">
    <w:pPr>
      <w:pStyle w:val="a7"/>
      <w:framePr w:wrap="around" w:vAnchor="text" w:hAnchor="margin" w:xAlign="right" w:y="1"/>
      <w:rPr>
        <w:rStyle w:val="ab"/>
        <w:sz w:val="24"/>
        <w:szCs w:val="24"/>
      </w:rPr>
    </w:pPr>
    <w:r w:rsidRPr="001C03C8">
      <w:rPr>
        <w:rStyle w:val="ab"/>
        <w:sz w:val="24"/>
        <w:szCs w:val="24"/>
      </w:rPr>
      <w:fldChar w:fldCharType="begin"/>
    </w:r>
    <w:r w:rsidR="00807722" w:rsidRPr="001C03C8">
      <w:rPr>
        <w:rStyle w:val="ab"/>
        <w:sz w:val="24"/>
        <w:szCs w:val="24"/>
      </w:rPr>
      <w:instrText xml:space="preserve">PAGE  </w:instrText>
    </w:r>
    <w:r w:rsidRPr="001C03C8">
      <w:rPr>
        <w:rStyle w:val="ab"/>
        <w:sz w:val="24"/>
        <w:szCs w:val="24"/>
      </w:rPr>
      <w:fldChar w:fldCharType="separate"/>
    </w:r>
    <w:r w:rsidR="003A4FD6">
      <w:rPr>
        <w:rStyle w:val="ab"/>
        <w:noProof/>
        <w:sz w:val="24"/>
        <w:szCs w:val="24"/>
      </w:rPr>
      <w:t>18</w:t>
    </w:r>
    <w:r w:rsidRPr="001C03C8">
      <w:rPr>
        <w:rStyle w:val="ab"/>
        <w:sz w:val="24"/>
        <w:szCs w:val="24"/>
      </w:rPr>
      <w:fldChar w:fldCharType="end"/>
    </w:r>
  </w:p>
  <w:p w:rsidR="00807722" w:rsidRDefault="00807722" w:rsidP="001C03C8">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9A2" w:rsidRDefault="00B519A2">
      <w:r>
        <w:separator/>
      </w:r>
    </w:p>
  </w:footnote>
  <w:footnote w:type="continuationSeparator" w:id="1">
    <w:p w:rsidR="00B519A2" w:rsidRDefault="00B519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00000002"/>
    <w:multiLevelType w:val="multilevel"/>
    <w:tmpl w:val="DD62ABA4"/>
    <w:lvl w:ilvl="0">
      <w:start w:val="1"/>
      <w:numFmt w:val="decimal"/>
      <w:lvlText w:val="%1."/>
      <w:lvlJc w:val="left"/>
      <w:pPr>
        <w:tabs>
          <w:tab w:val="num" w:pos="1070"/>
        </w:tabs>
        <w:ind w:left="1070" w:hanging="360"/>
      </w:pPr>
      <w:rPr>
        <w:sz w:val="28"/>
        <w:szCs w:val="28"/>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
    <w:nsid w:val="00000003"/>
    <w:multiLevelType w:val="singleLevel"/>
    <w:tmpl w:val="00000003"/>
    <w:name w:val="WW8Num25"/>
    <w:lvl w:ilvl="0">
      <w:start w:val="1"/>
      <w:numFmt w:val="bullet"/>
      <w:lvlText w:val=""/>
      <w:lvlJc w:val="left"/>
      <w:pPr>
        <w:tabs>
          <w:tab w:val="num" w:pos="360"/>
        </w:tabs>
        <w:ind w:left="360" w:hanging="360"/>
      </w:pPr>
      <w:rPr>
        <w:rFonts w:ascii="Symbol" w:hAnsi="Symbol"/>
      </w:r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singleLevel"/>
    <w:tmpl w:val="00000005"/>
    <w:name w:val="WW8Num38"/>
    <w:lvl w:ilvl="0">
      <w:start w:val="1"/>
      <w:numFmt w:val="bullet"/>
      <w:lvlText w:val=""/>
      <w:lvlJc w:val="left"/>
      <w:pPr>
        <w:tabs>
          <w:tab w:val="num" w:pos="1428"/>
        </w:tabs>
        <w:ind w:left="1428" w:hanging="360"/>
      </w:pPr>
      <w:rPr>
        <w:rFonts w:ascii="Symbol" w:hAnsi="Symbol"/>
      </w:rPr>
    </w:lvl>
  </w:abstractNum>
  <w:abstractNum w:abstractNumId="4">
    <w:nsid w:val="00000006"/>
    <w:multiLevelType w:val="singleLevel"/>
    <w:tmpl w:val="00000006"/>
    <w:name w:val="WW8Num41"/>
    <w:lvl w:ilvl="0">
      <w:start w:val="1"/>
      <w:numFmt w:val="bullet"/>
      <w:lvlText w:val=""/>
      <w:lvlJc w:val="left"/>
      <w:pPr>
        <w:tabs>
          <w:tab w:val="num" w:pos="360"/>
        </w:tabs>
        <w:ind w:left="360" w:hanging="360"/>
      </w:pPr>
      <w:rPr>
        <w:rFonts w:ascii="Symbol" w:hAnsi="Symbol"/>
      </w:rPr>
    </w:lvl>
  </w:abstractNum>
  <w:abstractNum w:abstractNumId="5">
    <w:nsid w:val="0013178E"/>
    <w:multiLevelType w:val="hybridMultilevel"/>
    <w:tmpl w:val="935804B2"/>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0C8326B"/>
    <w:multiLevelType w:val="hybridMultilevel"/>
    <w:tmpl w:val="E3AA710A"/>
    <w:lvl w:ilvl="0" w:tplc="947615E2">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7">
    <w:nsid w:val="0B6D77D1"/>
    <w:multiLevelType w:val="hybridMultilevel"/>
    <w:tmpl w:val="D1589A1E"/>
    <w:lvl w:ilvl="0" w:tplc="2458C11C">
      <w:start w:val="1"/>
      <w:numFmt w:val="decimal"/>
      <w:suff w:val="space"/>
      <w:lvlText w:val="%1."/>
      <w:lvlJc w:val="left"/>
      <w:pPr>
        <w:ind w:left="4755" w:hanging="360"/>
      </w:pPr>
      <w:rPr>
        <w:rFonts w:ascii="Times New Roman" w:hAnsi="Times New Roman" w:cs="Times New Roman"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8">
    <w:nsid w:val="0C361848"/>
    <w:multiLevelType w:val="hybridMultilevel"/>
    <w:tmpl w:val="9EEA0C08"/>
    <w:lvl w:ilvl="0" w:tplc="A7726720">
      <w:start w:val="1"/>
      <w:numFmt w:val="decimal"/>
      <w:lvlText w:val="%1)"/>
      <w:lvlJc w:val="left"/>
      <w:pPr>
        <w:tabs>
          <w:tab w:val="num" w:pos="2088"/>
        </w:tabs>
        <w:ind w:left="2088" w:hanging="13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113E2899"/>
    <w:multiLevelType w:val="hybridMultilevel"/>
    <w:tmpl w:val="CBFADE94"/>
    <w:lvl w:ilvl="0" w:tplc="F944368A">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15742963"/>
    <w:multiLevelType w:val="hybridMultilevel"/>
    <w:tmpl w:val="9920CCC6"/>
    <w:lvl w:ilvl="0" w:tplc="0EAE8116">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3A11A52"/>
    <w:multiLevelType w:val="hybridMultilevel"/>
    <w:tmpl w:val="2D28E01E"/>
    <w:lvl w:ilvl="0" w:tplc="33D24B24">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2">
    <w:nsid w:val="26AF5206"/>
    <w:multiLevelType w:val="hybridMultilevel"/>
    <w:tmpl w:val="5EE86C10"/>
    <w:lvl w:ilvl="0" w:tplc="6962528C">
      <w:start w:val="1"/>
      <w:numFmt w:val="decimal"/>
      <w:suff w:val="space"/>
      <w:lvlText w:val="%1."/>
      <w:lvlJc w:val="left"/>
      <w:pPr>
        <w:ind w:left="475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72E39BE"/>
    <w:multiLevelType w:val="multilevel"/>
    <w:tmpl w:val="BC2C8636"/>
    <w:lvl w:ilvl="0">
      <w:start w:val="1"/>
      <w:numFmt w:val="decimal"/>
      <w:lvlText w:val="%1."/>
      <w:lvlJc w:val="left"/>
      <w:pPr>
        <w:ind w:left="1068" w:hanging="360"/>
      </w:pPr>
      <w:rPr>
        <w:rFonts w:cs="Times New Roman"/>
      </w:rPr>
    </w:lvl>
    <w:lvl w:ilvl="1">
      <w:start w:val="4"/>
      <w:numFmt w:val="decimal"/>
      <w:isLgl/>
      <w:lvlText w:val="%1.%2"/>
      <w:lvlJc w:val="left"/>
      <w:pPr>
        <w:ind w:left="2355" w:hanging="375"/>
      </w:pPr>
      <w:rPr>
        <w:rFonts w:cs="Times New Roman"/>
      </w:rPr>
    </w:lvl>
    <w:lvl w:ilvl="2">
      <w:start w:val="1"/>
      <w:numFmt w:val="decimal"/>
      <w:isLgl/>
      <w:lvlText w:val="%1.%2.%3"/>
      <w:lvlJc w:val="left"/>
      <w:pPr>
        <w:ind w:left="3972" w:hanging="720"/>
      </w:pPr>
      <w:rPr>
        <w:rFonts w:cs="Times New Roman"/>
      </w:rPr>
    </w:lvl>
    <w:lvl w:ilvl="3">
      <w:start w:val="1"/>
      <w:numFmt w:val="decimal"/>
      <w:isLgl/>
      <w:lvlText w:val="%1.%2.%3.%4"/>
      <w:lvlJc w:val="left"/>
      <w:pPr>
        <w:ind w:left="5604" w:hanging="1080"/>
      </w:pPr>
      <w:rPr>
        <w:rFonts w:cs="Times New Roman"/>
      </w:rPr>
    </w:lvl>
    <w:lvl w:ilvl="4">
      <w:start w:val="1"/>
      <w:numFmt w:val="decimal"/>
      <w:isLgl/>
      <w:lvlText w:val="%1.%2.%3.%4.%5"/>
      <w:lvlJc w:val="left"/>
      <w:pPr>
        <w:ind w:left="6876" w:hanging="1080"/>
      </w:pPr>
      <w:rPr>
        <w:rFonts w:cs="Times New Roman"/>
      </w:rPr>
    </w:lvl>
    <w:lvl w:ilvl="5">
      <w:start w:val="1"/>
      <w:numFmt w:val="decimal"/>
      <w:isLgl/>
      <w:lvlText w:val="%1.%2.%3.%4.%5.%6"/>
      <w:lvlJc w:val="left"/>
      <w:pPr>
        <w:ind w:left="8508" w:hanging="1440"/>
      </w:pPr>
      <w:rPr>
        <w:rFonts w:cs="Times New Roman"/>
      </w:rPr>
    </w:lvl>
    <w:lvl w:ilvl="6">
      <w:start w:val="1"/>
      <w:numFmt w:val="decimal"/>
      <w:isLgl/>
      <w:lvlText w:val="%1.%2.%3.%4.%5.%6.%7"/>
      <w:lvlJc w:val="left"/>
      <w:pPr>
        <w:ind w:left="9780" w:hanging="1440"/>
      </w:pPr>
      <w:rPr>
        <w:rFonts w:cs="Times New Roman"/>
      </w:rPr>
    </w:lvl>
    <w:lvl w:ilvl="7">
      <w:start w:val="1"/>
      <w:numFmt w:val="decimal"/>
      <w:isLgl/>
      <w:lvlText w:val="%1.%2.%3.%4.%5.%6.%7.%8"/>
      <w:lvlJc w:val="left"/>
      <w:pPr>
        <w:ind w:left="11412" w:hanging="1800"/>
      </w:pPr>
      <w:rPr>
        <w:rFonts w:cs="Times New Roman"/>
      </w:rPr>
    </w:lvl>
    <w:lvl w:ilvl="8">
      <w:start w:val="1"/>
      <w:numFmt w:val="decimal"/>
      <w:isLgl/>
      <w:lvlText w:val="%1.%2.%3.%4.%5.%6.%7.%8.%9"/>
      <w:lvlJc w:val="left"/>
      <w:pPr>
        <w:ind w:left="13044" w:hanging="2160"/>
      </w:pPr>
      <w:rPr>
        <w:rFonts w:cs="Times New Roman"/>
      </w:rPr>
    </w:lvl>
  </w:abstractNum>
  <w:abstractNum w:abstractNumId="14">
    <w:nsid w:val="27B92487"/>
    <w:multiLevelType w:val="multilevel"/>
    <w:tmpl w:val="F950292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5">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79A42A2"/>
    <w:multiLevelType w:val="hybridMultilevel"/>
    <w:tmpl w:val="644297D2"/>
    <w:lvl w:ilvl="0" w:tplc="8AECF1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6666CB7"/>
    <w:multiLevelType w:val="multilevel"/>
    <w:tmpl w:val="7EEEF40A"/>
    <w:lvl w:ilvl="0">
      <w:start w:val="1"/>
      <w:numFmt w:val="decimal"/>
      <w:lvlText w:val="%1."/>
      <w:lvlJc w:val="left"/>
      <w:pPr>
        <w:ind w:left="36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5EA819B1"/>
    <w:multiLevelType w:val="hybridMultilevel"/>
    <w:tmpl w:val="AE00A0A6"/>
    <w:lvl w:ilvl="0" w:tplc="DDF0F834">
      <w:start w:val="1"/>
      <w:numFmt w:val="decimal"/>
      <w:suff w:val="space"/>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FC2E90"/>
    <w:multiLevelType w:val="hybridMultilevel"/>
    <w:tmpl w:val="E788CDB0"/>
    <w:lvl w:ilvl="0" w:tplc="3AA06D06">
      <w:start w:val="1"/>
      <w:numFmt w:val="decimal"/>
      <w:lvlText w:val="%1."/>
      <w:lvlJc w:val="left"/>
      <w:pPr>
        <w:tabs>
          <w:tab w:val="num" w:pos="1476"/>
        </w:tabs>
        <w:ind w:left="1476" w:hanging="105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0">
    <w:nsid w:val="78470B6B"/>
    <w:multiLevelType w:val="hybridMultilevel"/>
    <w:tmpl w:val="DAA452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4"/>
  </w:num>
  <w:num w:numId="8">
    <w:abstractNumId w:val="19"/>
  </w:num>
  <w:num w:numId="9">
    <w:abstractNumId w:val="20"/>
  </w:num>
  <w:num w:numId="10">
    <w:abstractNumId w:val="10"/>
  </w:num>
  <w:num w:numId="11">
    <w:abstractNumId w:val="7"/>
  </w:num>
  <w:num w:numId="12">
    <w:abstractNumId w:val="12"/>
  </w:num>
  <w:num w:numId="13">
    <w:abstractNumId w:val="18"/>
  </w:num>
  <w:num w:numId="14">
    <w:abstractNumId w:val="17"/>
  </w:num>
  <w:num w:numId="15">
    <w:abstractNumId w:val="6"/>
  </w:num>
  <w:num w:numId="16">
    <w:abstractNumId w:val="11"/>
  </w:num>
  <w:num w:numId="17">
    <w:abstractNumId w:val="14"/>
  </w:num>
  <w:num w:numId="18">
    <w:abstractNumId w:val="9"/>
  </w:num>
  <w:num w:numId="19">
    <w:abstractNumId w:val="8"/>
  </w:num>
  <w:num w:numId="20">
    <w:abstractNumId w:val="5"/>
  </w:num>
  <w:num w:numId="21">
    <w:abstractNumId w:val="1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9"/>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0097A"/>
    <w:rsid w:val="00000DFC"/>
    <w:rsid w:val="00001AF4"/>
    <w:rsid w:val="00002202"/>
    <w:rsid w:val="0000248A"/>
    <w:rsid w:val="000025CD"/>
    <w:rsid w:val="000028A7"/>
    <w:rsid w:val="00002A63"/>
    <w:rsid w:val="00002BBF"/>
    <w:rsid w:val="000038C8"/>
    <w:rsid w:val="00003B0D"/>
    <w:rsid w:val="00004953"/>
    <w:rsid w:val="00004E2D"/>
    <w:rsid w:val="00004EE0"/>
    <w:rsid w:val="00005C61"/>
    <w:rsid w:val="0000602C"/>
    <w:rsid w:val="00006175"/>
    <w:rsid w:val="000066F2"/>
    <w:rsid w:val="00006799"/>
    <w:rsid w:val="000067D7"/>
    <w:rsid w:val="00006CE8"/>
    <w:rsid w:val="000073C9"/>
    <w:rsid w:val="0001016E"/>
    <w:rsid w:val="00010937"/>
    <w:rsid w:val="0001108C"/>
    <w:rsid w:val="00012804"/>
    <w:rsid w:val="000128B9"/>
    <w:rsid w:val="00013161"/>
    <w:rsid w:val="00013B2C"/>
    <w:rsid w:val="00014D7E"/>
    <w:rsid w:val="000153AA"/>
    <w:rsid w:val="00015F58"/>
    <w:rsid w:val="0001612E"/>
    <w:rsid w:val="00016815"/>
    <w:rsid w:val="00020541"/>
    <w:rsid w:val="000209CB"/>
    <w:rsid w:val="000210FA"/>
    <w:rsid w:val="00021F9A"/>
    <w:rsid w:val="00022C61"/>
    <w:rsid w:val="00023373"/>
    <w:rsid w:val="00023765"/>
    <w:rsid w:val="00024EB8"/>
    <w:rsid w:val="0002548A"/>
    <w:rsid w:val="0002617E"/>
    <w:rsid w:val="00026478"/>
    <w:rsid w:val="00026C1B"/>
    <w:rsid w:val="00026CD7"/>
    <w:rsid w:val="00027B2E"/>
    <w:rsid w:val="00030361"/>
    <w:rsid w:val="000313C6"/>
    <w:rsid w:val="00031C7B"/>
    <w:rsid w:val="00032677"/>
    <w:rsid w:val="00033A37"/>
    <w:rsid w:val="0003453C"/>
    <w:rsid w:val="00034C0E"/>
    <w:rsid w:val="00035A9D"/>
    <w:rsid w:val="000362E3"/>
    <w:rsid w:val="00036696"/>
    <w:rsid w:val="000378A2"/>
    <w:rsid w:val="00037A8A"/>
    <w:rsid w:val="00040503"/>
    <w:rsid w:val="00041359"/>
    <w:rsid w:val="0004193A"/>
    <w:rsid w:val="00042414"/>
    <w:rsid w:val="00042863"/>
    <w:rsid w:val="000437CB"/>
    <w:rsid w:val="00044627"/>
    <w:rsid w:val="00044BF7"/>
    <w:rsid w:val="00044EC0"/>
    <w:rsid w:val="00045043"/>
    <w:rsid w:val="000456E0"/>
    <w:rsid w:val="00045A28"/>
    <w:rsid w:val="00046D67"/>
    <w:rsid w:val="00050093"/>
    <w:rsid w:val="0005186A"/>
    <w:rsid w:val="00052200"/>
    <w:rsid w:val="00052A3C"/>
    <w:rsid w:val="000536D9"/>
    <w:rsid w:val="000550FF"/>
    <w:rsid w:val="000553CB"/>
    <w:rsid w:val="00055658"/>
    <w:rsid w:val="0005583F"/>
    <w:rsid w:val="00056CDD"/>
    <w:rsid w:val="00057944"/>
    <w:rsid w:val="0006014C"/>
    <w:rsid w:val="00060487"/>
    <w:rsid w:val="00062365"/>
    <w:rsid w:val="00063D8C"/>
    <w:rsid w:val="00064581"/>
    <w:rsid w:val="000649DC"/>
    <w:rsid w:val="00064AA7"/>
    <w:rsid w:val="00065A9F"/>
    <w:rsid w:val="00066400"/>
    <w:rsid w:val="00066E7B"/>
    <w:rsid w:val="000674F1"/>
    <w:rsid w:val="000676E0"/>
    <w:rsid w:val="00067A79"/>
    <w:rsid w:val="00067EF1"/>
    <w:rsid w:val="000703E9"/>
    <w:rsid w:val="000711CC"/>
    <w:rsid w:val="0007126A"/>
    <w:rsid w:val="0007141F"/>
    <w:rsid w:val="000714D0"/>
    <w:rsid w:val="000715E2"/>
    <w:rsid w:val="0007160D"/>
    <w:rsid w:val="00072471"/>
    <w:rsid w:val="00072A51"/>
    <w:rsid w:val="000730B4"/>
    <w:rsid w:val="00073774"/>
    <w:rsid w:val="00073812"/>
    <w:rsid w:val="00073B92"/>
    <w:rsid w:val="00073B94"/>
    <w:rsid w:val="00073B95"/>
    <w:rsid w:val="00076738"/>
    <w:rsid w:val="00076E42"/>
    <w:rsid w:val="00077142"/>
    <w:rsid w:val="0008112D"/>
    <w:rsid w:val="000813B6"/>
    <w:rsid w:val="00081F38"/>
    <w:rsid w:val="00082076"/>
    <w:rsid w:val="00082338"/>
    <w:rsid w:val="000824D1"/>
    <w:rsid w:val="00082736"/>
    <w:rsid w:val="000835F9"/>
    <w:rsid w:val="00083781"/>
    <w:rsid w:val="00083AF1"/>
    <w:rsid w:val="00085E3B"/>
    <w:rsid w:val="00086AED"/>
    <w:rsid w:val="000873FE"/>
    <w:rsid w:val="000879CF"/>
    <w:rsid w:val="00087A7F"/>
    <w:rsid w:val="000905EC"/>
    <w:rsid w:val="000910F7"/>
    <w:rsid w:val="0009140A"/>
    <w:rsid w:val="00092733"/>
    <w:rsid w:val="00094934"/>
    <w:rsid w:val="00095B3D"/>
    <w:rsid w:val="000961A6"/>
    <w:rsid w:val="000964AF"/>
    <w:rsid w:val="00096DF4"/>
    <w:rsid w:val="00097730"/>
    <w:rsid w:val="000A178A"/>
    <w:rsid w:val="000A1946"/>
    <w:rsid w:val="000A1D13"/>
    <w:rsid w:val="000A1D2A"/>
    <w:rsid w:val="000A2ECE"/>
    <w:rsid w:val="000A35DB"/>
    <w:rsid w:val="000A397E"/>
    <w:rsid w:val="000A40C4"/>
    <w:rsid w:val="000A4920"/>
    <w:rsid w:val="000A4D0D"/>
    <w:rsid w:val="000A4F39"/>
    <w:rsid w:val="000A5B81"/>
    <w:rsid w:val="000A6534"/>
    <w:rsid w:val="000A6888"/>
    <w:rsid w:val="000A6E0A"/>
    <w:rsid w:val="000A7DC9"/>
    <w:rsid w:val="000B00D1"/>
    <w:rsid w:val="000B08EE"/>
    <w:rsid w:val="000B1321"/>
    <w:rsid w:val="000B1E8F"/>
    <w:rsid w:val="000B3F3F"/>
    <w:rsid w:val="000B40B6"/>
    <w:rsid w:val="000B4EB6"/>
    <w:rsid w:val="000B66B9"/>
    <w:rsid w:val="000B73D5"/>
    <w:rsid w:val="000C06FF"/>
    <w:rsid w:val="000C0816"/>
    <w:rsid w:val="000C1337"/>
    <w:rsid w:val="000C1360"/>
    <w:rsid w:val="000C2CB1"/>
    <w:rsid w:val="000C3338"/>
    <w:rsid w:val="000C5FEB"/>
    <w:rsid w:val="000D0403"/>
    <w:rsid w:val="000D06A0"/>
    <w:rsid w:val="000D0753"/>
    <w:rsid w:val="000D08B2"/>
    <w:rsid w:val="000D0B9F"/>
    <w:rsid w:val="000D10CC"/>
    <w:rsid w:val="000D157C"/>
    <w:rsid w:val="000D2CD2"/>
    <w:rsid w:val="000D2E33"/>
    <w:rsid w:val="000D328C"/>
    <w:rsid w:val="000D387A"/>
    <w:rsid w:val="000D4132"/>
    <w:rsid w:val="000D57AF"/>
    <w:rsid w:val="000D5808"/>
    <w:rsid w:val="000D5FB0"/>
    <w:rsid w:val="000D6825"/>
    <w:rsid w:val="000D703D"/>
    <w:rsid w:val="000E0AD4"/>
    <w:rsid w:val="000E1242"/>
    <w:rsid w:val="000E144D"/>
    <w:rsid w:val="000E1E20"/>
    <w:rsid w:val="000E2097"/>
    <w:rsid w:val="000E27DC"/>
    <w:rsid w:val="000E3CDD"/>
    <w:rsid w:val="000E41E7"/>
    <w:rsid w:val="000E4CC7"/>
    <w:rsid w:val="000E5F10"/>
    <w:rsid w:val="000E6C45"/>
    <w:rsid w:val="000E6F9D"/>
    <w:rsid w:val="000E7131"/>
    <w:rsid w:val="000E74B6"/>
    <w:rsid w:val="000E753F"/>
    <w:rsid w:val="000E7A7A"/>
    <w:rsid w:val="000F06A4"/>
    <w:rsid w:val="000F0B54"/>
    <w:rsid w:val="000F1726"/>
    <w:rsid w:val="000F1FEB"/>
    <w:rsid w:val="000F2C37"/>
    <w:rsid w:val="000F30B6"/>
    <w:rsid w:val="000F3A68"/>
    <w:rsid w:val="000F55F1"/>
    <w:rsid w:val="000F5C56"/>
    <w:rsid w:val="000F686A"/>
    <w:rsid w:val="000F7570"/>
    <w:rsid w:val="000F7CA8"/>
    <w:rsid w:val="00102823"/>
    <w:rsid w:val="00103043"/>
    <w:rsid w:val="00103158"/>
    <w:rsid w:val="0010321F"/>
    <w:rsid w:val="001038D1"/>
    <w:rsid w:val="001043F1"/>
    <w:rsid w:val="00105225"/>
    <w:rsid w:val="00105EE3"/>
    <w:rsid w:val="001064FF"/>
    <w:rsid w:val="0010681F"/>
    <w:rsid w:val="00106C55"/>
    <w:rsid w:val="0010746B"/>
    <w:rsid w:val="00110139"/>
    <w:rsid w:val="00112752"/>
    <w:rsid w:val="001132C0"/>
    <w:rsid w:val="0011454F"/>
    <w:rsid w:val="0011549A"/>
    <w:rsid w:val="001157AE"/>
    <w:rsid w:val="001165A4"/>
    <w:rsid w:val="0012022F"/>
    <w:rsid w:val="00120915"/>
    <w:rsid w:val="001225E8"/>
    <w:rsid w:val="00122D15"/>
    <w:rsid w:val="00123961"/>
    <w:rsid w:val="001247F1"/>
    <w:rsid w:val="001249E7"/>
    <w:rsid w:val="00124A9F"/>
    <w:rsid w:val="00125778"/>
    <w:rsid w:val="001260C8"/>
    <w:rsid w:val="001266AF"/>
    <w:rsid w:val="0012700C"/>
    <w:rsid w:val="001270C4"/>
    <w:rsid w:val="00127672"/>
    <w:rsid w:val="00127A44"/>
    <w:rsid w:val="00130430"/>
    <w:rsid w:val="00130755"/>
    <w:rsid w:val="00130A9F"/>
    <w:rsid w:val="001312D1"/>
    <w:rsid w:val="0013133D"/>
    <w:rsid w:val="0013144C"/>
    <w:rsid w:val="00131709"/>
    <w:rsid w:val="001329BF"/>
    <w:rsid w:val="00133009"/>
    <w:rsid w:val="00133A16"/>
    <w:rsid w:val="00133CA7"/>
    <w:rsid w:val="001356A0"/>
    <w:rsid w:val="00135ACC"/>
    <w:rsid w:val="00137BEE"/>
    <w:rsid w:val="00140226"/>
    <w:rsid w:val="0014051F"/>
    <w:rsid w:val="001406B3"/>
    <w:rsid w:val="0014095E"/>
    <w:rsid w:val="00140E1E"/>
    <w:rsid w:val="00141B59"/>
    <w:rsid w:val="00142A59"/>
    <w:rsid w:val="00142D16"/>
    <w:rsid w:val="00143245"/>
    <w:rsid w:val="00143D52"/>
    <w:rsid w:val="00144A50"/>
    <w:rsid w:val="001455E7"/>
    <w:rsid w:val="00145835"/>
    <w:rsid w:val="001459F7"/>
    <w:rsid w:val="0014666C"/>
    <w:rsid w:val="0014678D"/>
    <w:rsid w:val="00146920"/>
    <w:rsid w:val="00146F35"/>
    <w:rsid w:val="00150730"/>
    <w:rsid w:val="00151631"/>
    <w:rsid w:val="0015244C"/>
    <w:rsid w:val="00152B5C"/>
    <w:rsid w:val="00152C58"/>
    <w:rsid w:val="00153219"/>
    <w:rsid w:val="001532E8"/>
    <w:rsid w:val="00153E1D"/>
    <w:rsid w:val="001540BC"/>
    <w:rsid w:val="0015497E"/>
    <w:rsid w:val="00154B41"/>
    <w:rsid w:val="0015529D"/>
    <w:rsid w:val="001562F8"/>
    <w:rsid w:val="0015683B"/>
    <w:rsid w:val="001575FF"/>
    <w:rsid w:val="00157CAA"/>
    <w:rsid w:val="00162119"/>
    <w:rsid w:val="001622DD"/>
    <w:rsid w:val="00164970"/>
    <w:rsid w:val="0016598C"/>
    <w:rsid w:val="00166128"/>
    <w:rsid w:val="00166332"/>
    <w:rsid w:val="00166860"/>
    <w:rsid w:val="00166FB3"/>
    <w:rsid w:val="001673CD"/>
    <w:rsid w:val="0017078E"/>
    <w:rsid w:val="00170994"/>
    <w:rsid w:val="00171C06"/>
    <w:rsid w:val="00172811"/>
    <w:rsid w:val="00175791"/>
    <w:rsid w:val="00175946"/>
    <w:rsid w:val="00175FD3"/>
    <w:rsid w:val="001766B4"/>
    <w:rsid w:val="00180015"/>
    <w:rsid w:val="0018079C"/>
    <w:rsid w:val="001810DB"/>
    <w:rsid w:val="001816BE"/>
    <w:rsid w:val="001830D7"/>
    <w:rsid w:val="001840D6"/>
    <w:rsid w:val="00184E27"/>
    <w:rsid w:val="001855D0"/>
    <w:rsid w:val="00185C19"/>
    <w:rsid w:val="001863BF"/>
    <w:rsid w:val="00186574"/>
    <w:rsid w:val="001866B7"/>
    <w:rsid w:val="001866BC"/>
    <w:rsid w:val="00187080"/>
    <w:rsid w:val="001874B2"/>
    <w:rsid w:val="0019006B"/>
    <w:rsid w:val="00190848"/>
    <w:rsid w:val="0019084A"/>
    <w:rsid w:val="00191208"/>
    <w:rsid w:val="00191FA4"/>
    <w:rsid w:val="001925B0"/>
    <w:rsid w:val="001927C1"/>
    <w:rsid w:val="0019306B"/>
    <w:rsid w:val="00194A45"/>
    <w:rsid w:val="00195354"/>
    <w:rsid w:val="001969E4"/>
    <w:rsid w:val="0019727F"/>
    <w:rsid w:val="001A0C17"/>
    <w:rsid w:val="001A10DD"/>
    <w:rsid w:val="001A1B4E"/>
    <w:rsid w:val="001A217D"/>
    <w:rsid w:val="001A222C"/>
    <w:rsid w:val="001A2418"/>
    <w:rsid w:val="001A313F"/>
    <w:rsid w:val="001A4733"/>
    <w:rsid w:val="001A49DD"/>
    <w:rsid w:val="001A4D04"/>
    <w:rsid w:val="001A5DE5"/>
    <w:rsid w:val="001A5EAF"/>
    <w:rsid w:val="001A7685"/>
    <w:rsid w:val="001A7BFD"/>
    <w:rsid w:val="001B2343"/>
    <w:rsid w:val="001B23CF"/>
    <w:rsid w:val="001B27D9"/>
    <w:rsid w:val="001B3177"/>
    <w:rsid w:val="001B3430"/>
    <w:rsid w:val="001B345E"/>
    <w:rsid w:val="001B3754"/>
    <w:rsid w:val="001B4193"/>
    <w:rsid w:val="001B4347"/>
    <w:rsid w:val="001B5029"/>
    <w:rsid w:val="001B592D"/>
    <w:rsid w:val="001B61C1"/>
    <w:rsid w:val="001B7CE0"/>
    <w:rsid w:val="001C03C8"/>
    <w:rsid w:val="001C0ECF"/>
    <w:rsid w:val="001C0FEB"/>
    <w:rsid w:val="001C1398"/>
    <w:rsid w:val="001C194C"/>
    <w:rsid w:val="001C1DBD"/>
    <w:rsid w:val="001C3231"/>
    <w:rsid w:val="001C331D"/>
    <w:rsid w:val="001C35B1"/>
    <w:rsid w:val="001C35B7"/>
    <w:rsid w:val="001C36EC"/>
    <w:rsid w:val="001C441C"/>
    <w:rsid w:val="001C60B2"/>
    <w:rsid w:val="001C659A"/>
    <w:rsid w:val="001C72AF"/>
    <w:rsid w:val="001C787E"/>
    <w:rsid w:val="001C7C63"/>
    <w:rsid w:val="001D09C1"/>
    <w:rsid w:val="001D1118"/>
    <w:rsid w:val="001D1A0B"/>
    <w:rsid w:val="001D1C5E"/>
    <w:rsid w:val="001D3D51"/>
    <w:rsid w:val="001D3F85"/>
    <w:rsid w:val="001D41FC"/>
    <w:rsid w:val="001D4268"/>
    <w:rsid w:val="001D5597"/>
    <w:rsid w:val="001D6415"/>
    <w:rsid w:val="001D6548"/>
    <w:rsid w:val="001D6C51"/>
    <w:rsid w:val="001D6CF6"/>
    <w:rsid w:val="001D7AA5"/>
    <w:rsid w:val="001E0765"/>
    <w:rsid w:val="001E137B"/>
    <w:rsid w:val="001E1B71"/>
    <w:rsid w:val="001E2BA7"/>
    <w:rsid w:val="001E2BB8"/>
    <w:rsid w:val="001E3348"/>
    <w:rsid w:val="001E3CBC"/>
    <w:rsid w:val="001E3ED0"/>
    <w:rsid w:val="001E4237"/>
    <w:rsid w:val="001E42B4"/>
    <w:rsid w:val="001E6768"/>
    <w:rsid w:val="001E7D7F"/>
    <w:rsid w:val="001F145E"/>
    <w:rsid w:val="001F2F79"/>
    <w:rsid w:val="001F2FDB"/>
    <w:rsid w:val="001F4507"/>
    <w:rsid w:val="001F45CC"/>
    <w:rsid w:val="001F488F"/>
    <w:rsid w:val="001F5127"/>
    <w:rsid w:val="001F5411"/>
    <w:rsid w:val="001F5743"/>
    <w:rsid w:val="001F5817"/>
    <w:rsid w:val="001F5889"/>
    <w:rsid w:val="001F67D7"/>
    <w:rsid w:val="001F68B9"/>
    <w:rsid w:val="001F7455"/>
    <w:rsid w:val="001F7641"/>
    <w:rsid w:val="00200EF4"/>
    <w:rsid w:val="002015E3"/>
    <w:rsid w:val="002028FA"/>
    <w:rsid w:val="00203618"/>
    <w:rsid w:val="00204614"/>
    <w:rsid w:val="00204667"/>
    <w:rsid w:val="0020481D"/>
    <w:rsid w:val="002048CD"/>
    <w:rsid w:val="00204968"/>
    <w:rsid w:val="00204993"/>
    <w:rsid w:val="002050C2"/>
    <w:rsid w:val="002052ED"/>
    <w:rsid w:val="002053FF"/>
    <w:rsid w:val="00206936"/>
    <w:rsid w:val="00206E29"/>
    <w:rsid w:val="00206E2A"/>
    <w:rsid w:val="00206E85"/>
    <w:rsid w:val="00206F75"/>
    <w:rsid w:val="002070F9"/>
    <w:rsid w:val="00210138"/>
    <w:rsid w:val="00210238"/>
    <w:rsid w:val="002108B5"/>
    <w:rsid w:val="00211109"/>
    <w:rsid w:val="002116AE"/>
    <w:rsid w:val="00211AC9"/>
    <w:rsid w:val="00211B3B"/>
    <w:rsid w:val="00212945"/>
    <w:rsid w:val="00212F79"/>
    <w:rsid w:val="002130CE"/>
    <w:rsid w:val="002136DA"/>
    <w:rsid w:val="00214140"/>
    <w:rsid w:val="00214452"/>
    <w:rsid w:val="002146E6"/>
    <w:rsid w:val="002166C5"/>
    <w:rsid w:val="00216EAA"/>
    <w:rsid w:val="00217224"/>
    <w:rsid w:val="0021772C"/>
    <w:rsid w:val="00220C3F"/>
    <w:rsid w:val="002214C3"/>
    <w:rsid w:val="00223922"/>
    <w:rsid w:val="00223BD0"/>
    <w:rsid w:val="00223DDF"/>
    <w:rsid w:val="00223FCB"/>
    <w:rsid w:val="00224FF5"/>
    <w:rsid w:val="00225607"/>
    <w:rsid w:val="00225D4B"/>
    <w:rsid w:val="00227415"/>
    <w:rsid w:val="00230796"/>
    <w:rsid w:val="00230A9F"/>
    <w:rsid w:val="00230B97"/>
    <w:rsid w:val="00231A3A"/>
    <w:rsid w:val="002329A5"/>
    <w:rsid w:val="00234055"/>
    <w:rsid w:val="002341EE"/>
    <w:rsid w:val="00237127"/>
    <w:rsid w:val="0023734F"/>
    <w:rsid w:val="00237663"/>
    <w:rsid w:val="0024187C"/>
    <w:rsid w:val="00241A3F"/>
    <w:rsid w:val="00242268"/>
    <w:rsid w:val="002428A4"/>
    <w:rsid w:val="00242941"/>
    <w:rsid w:val="002436AE"/>
    <w:rsid w:val="0024427C"/>
    <w:rsid w:val="00244631"/>
    <w:rsid w:val="0024494A"/>
    <w:rsid w:val="00245180"/>
    <w:rsid w:val="00245F9C"/>
    <w:rsid w:val="002460B3"/>
    <w:rsid w:val="002461DF"/>
    <w:rsid w:val="00246988"/>
    <w:rsid w:val="00247673"/>
    <w:rsid w:val="00250826"/>
    <w:rsid w:val="002509B1"/>
    <w:rsid w:val="0025163A"/>
    <w:rsid w:val="00251715"/>
    <w:rsid w:val="00253935"/>
    <w:rsid w:val="00253C28"/>
    <w:rsid w:val="002555C8"/>
    <w:rsid w:val="002562D1"/>
    <w:rsid w:val="0025656B"/>
    <w:rsid w:val="00256F1C"/>
    <w:rsid w:val="00257360"/>
    <w:rsid w:val="00257647"/>
    <w:rsid w:val="00257FE9"/>
    <w:rsid w:val="0026026D"/>
    <w:rsid w:val="00260408"/>
    <w:rsid w:val="002606F2"/>
    <w:rsid w:val="002609BC"/>
    <w:rsid w:val="0026148D"/>
    <w:rsid w:val="00261718"/>
    <w:rsid w:val="00261FF8"/>
    <w:rsid w:val="002622EF"/>
    <w:rsid w:val="002626C1"/>
    <w:rsid w:val="002626C3"/>
    <w:rsid w:val="0026518B"/>
    <w:rsid w:val="002663F1"/>
    <w:rsid w:val="00266BD8"/>
    <w:rsid w:val="0026768C"/>
    <w:rsid w:val="002701DC"/>
    <w:rsid w:val="00271C19"/>
    <w:rsid w:val="002722EA"/>
    <w:rsid w:val="00273853"/>
    <w:rsid w:val="00273E29"/>
    <w:rsid w:val="002743BD"/>
    <w:rsid w:val="00274FED"/>
    <w:rsid w:val="00275BE3"/>
    <w:rsid w:val="0027683B"/>
    <w:rsid w:val="00277466"/>
    <w:rsid w:val="0028053E"/>
    <w:rsid w:val="0028073A"/>
    <w:rsid w:val="00280AD8"/>
    <w:rsid w:val="00280DEB"/>
    <w:rsid w:val="0028152E"/>
    <w:rsid w:val="0028232A"/>
    <w:rsid w:val="002829DD"/>
    <w:rsid w:val="002834BD"/>
    <w:rsid w:val="002847CA"/>
    <w:rsid w:val="00285353"/>
    <w:rsid w:val="0028720E"/>
    <w:rsid w:val="00290244"/>
    <w:rsid w:val="002902E0"/>
    <w:rsid w:val="00290682"/>
    <w:rsid w:val="00290E92"/>
    <w:rsid w:val="00290F0C"/>
    <w:rsid w:val="00291AD3"/>
    <w:rsid w:val="002921B4"/>
    <w:rsid w:val="00292374"/>
    <w:rsid w:val="002934CA"/>
    <w:rsid w:val="00293508"/>
    <w:rsid w:val="0029352B"/>
    <w:rsid w:val="00293D70"/>
    <w:rsid w:val="0029418C"/>
    <w:rsid w:val="0029470B"/>
    <w:rsid w:val="00294A37"/>
    <w:rsid w:val="002957A0"/>
    <w:rsid w:val="0029581A"/>
    <w:rsid w:val="0029703C"/>
    <w:rsid w:val="0029722F"/>
    <w:rsid w:val="00297A36"/>
    <w:rsid w:val="00297E25"/>
    <w:rsid w:val="002A35A2"/>
    <w:rsid w:val="002A4073"/>
    <w:rsid w:val="002A42AF"/>
    <w:rsid w:val="002A44F1"/>
    <w:rsid w:val="002A452D"/>
    <w:rsid w:val="002A51C5"/>
    <w:rsid w:val="002A5951"/>
    <w:rsid w:val="002A59B6"/>
    <w:rsid w:val="002A5D57"/>
    <w:rsid w:val="002A642E"/>
    <w:rsid w:val="002A645A"/>
    <w:rsid w:val="002B047B"/>
    <w:rsid w:val="002B07A6"/>
    <w:rsid w:val="002B0B35"/>
    <w:rsid w:val="002B15BD"/>
    <w:rsid w:val="002B22E6"/>
    <w:rsid w:val="002B2F8F"/>
    <w:rsid w:val="002B3900"/>
    <w:rsid w:val="002B4AD3"/>
    <w:rsid w:val="002B4B67"/>
    <w:rsid w:val="002B5893"/>
    <w:rsid w:val="002B5BB9"/>
    <w:rsid w:val="002B6163"/>
    <w:rsid w:val="002B6AE4"/>
    <w:rsid w:val="002C0484"/>
    <w:rsid w:val="002C1D4F"/>
    <w:rsid w:val="002C2B89"/>
    <w:rsid w:val="002C2DF4"/>
    <w:rsid w:val="002C3035"/>
    <w:rsid w:val="002C419C"/>
    <w:rsid w:val="002C46CB"/>
    <w:rsid w:val="002C4AFF"/>
    <w:rsid w:val="002C551B"/>
    <w:rsid w:val="002C598B"/>
    <w:rsid w:val="002C5EFD"/>
    <w:rsid w:val="002C64BD"/>
    <w:rsid w:val="002C6885"/>
    <w:rsid w:val="002C6C4B"/>
    <w:rsid w:val="002D0FFD"/>
    <w:rsid w:val="002D180B"/>
    <w:rsid w:val="002D21FB"/>
    <w:rsid w:val="002D319D"/>
    <w:rsid w:val="002D3A94"/>
    <w:rsid w:val="002D3ACB"/>
    <w:rsid w:val="002D3D2F"/>
    <w:rsid w:val="002D404A"/>
    <w:rsid w:val="002D4215"/>
    <w:rsid w:val="002D4823"/>
    <w:rsid w:val="002D4F0F"/>
    <w:rsid w:val="002D5490"/>
    <w:rsid w:val="002D78AE"/>
    <w:rsid w:val="002D7CB0"/>
    <w:rsid w:val="002E01F1"/>
    <w:rsid w:val="002E0301"/>
    <w:rsid w:val="002E1398"/>
    <w:rsid w:val="002E1899"/>
    <w:rsid w:val="002E1CFB"/>
    <w:rsid w:val="002E2424"/>
    <w:rsid w:val="002E3430"/>
    <w:rsid w:val="002E4312"/>
    <w:rsid w:val="002E4E16"/>
    <w:rsid w:val="002E5C1F"/>
    <w:rsid w:val="002E5C39"/>
    <w:rsid w:val="002E612A"/>
    <w:rsid w:val="002E6170"/>
    <w:rsid w:val="002E671A"/>
    <w:rsid w:val="002E6AB0"/>
    <w:rsid w:val="002E7FF8"/>
    <w:rsid w:val="002F07AC"/>
    <w:rsid w:val="002F1624"/>
    <w:rsid w:val="002F1834"/>
    <w:rsid w:val="002F4D57"/>
    <w:rsid w:val="002F51C5"/>
    <w:rsid w:val="002F5542"/>
    <w:rsid w:val="002F5D61"/>
    <w:rsid w:val="002F7968"/>
    <w:rsid w:val="00300C35"/>
    <w:rsid w:val="00301841"/>
    <w:rsid w:val="003024FA"/>
    <w:rsid w:val="00302D91"/>
    <w:rsid w:val="0030324D"/>
    <w:rsid w:val="00303940"/>
    <w:rsid w:val="003041ED"/>
    <w:rsid w:val="003042EA"/>
    <w:rsid w:val="00304649"/>
    <w:rsid w:val="00305371"/>
    <w:rsid w:val="0030731F"/>
    <w:rsid w:val="003077EB"/>
    <w:rsid w:val="003104D2"/>
    <w:rsid w:val="00310A25"/>
    <w:rsid w:val="00310AAF"/>
    <w:rsid w:val="00310B50"/>
    <w:rsid w:val="00310BAE"/>
    <w:rsid w:val="00310D2D"/>
    <w:rsid w:val="00311C1E"/>
    <w:rsid w:val="003122EC"/>
    <w:rsid w:val="003126D5"/>
    <w:rsid w:val="00312EAA"/>
    <w:rsid w:val="00313998"/>
    <w:rsid w:val="00313DF9"/>
    <w:rsid w:val="003141A0"/>
    <w:rsid w:val="00314552"/>
    <w:rsid w:val="00314B57"/>
    <w:rsid w:val="00315934"/>
    <w:rsid w:val="00316313"/>
    <w:rsid w:val="00316801"/>
    <w:rsid w:val="00316E26"/>
    <w:rsid w:val="00317B0B"/>
    <w:rsid w:val="00320D0E"/>
    <w:rsid w:val="0032184A"/>
    <w:rsid w:val="00321D84"/>
    <w:rsid w:val="00322E8F"/>
    <w:rsid w:val="0032450D"/>
    <w:rsid w:val="00324588"/>
    <w:rsid w:val="00324A52"/>
    <w:rsid w:val="00325049"/>
    <w:rsid w:val="00325754"/>
    <w:rsid w:val="00326641"/>
    <w:rsid w:val="00326657"/>
    <w:rsid w:val="00327B27"/>
    <w:rsid w:val="00327E27"/>
    <w:rsid w:val="00330950"/>
    <w:rsid w:val="00330C1E"/>
    <w:rsid w:val="00330EF4"/>
    <w:rsid w:val="00331003"/>
    <w:rsid w:val="003310DD"/>
    <w:rsid w:val="00331E18"/>
    <w:rsid w:val="00331F49"/>
    <w:rsid w:val="00332019"/>
    <w:rsid w:val="00332B51"/>
    <w:rsid w:val="00334626"/>
    <w:rsid w:val="00334EF3"/>
    <w:rsid w:val="003357D5"/>
    <w:rsid w:val="00336CF3"/>
    <w:rsid w:val="00337BAF"/>
    <w:rsid w:val="0034016C"/>
    <w:rsid w:val="00340282"/>
    <w:rsid w:val="0034299F"/>
    <w:rsid w:val="0034391F"/>
    <w:rsid w:val="0034396D"/>
    <w:rsid w:val="00344362"/>
    <w:rsid w:val="00344B1A"/>
    <w:rsid w:val="00344D67"/>
    <w:rsid w:val="003450DC"/>
    <w:rsid w:val="0034561F"/>
    <w:rsid w:val="00347EB8"/>
    <w:rsid w:val="0035007E"/>
    <w:rsid w:val="003503EA"/>
    <w:rsid w:val="00350EC9"/>
    <w:rsid w:val="003510CE"/>
    <w:rsid w:val="00351476"/>
    <w:rsid w:val="00352277"/>
    <w:rsid w:val="00353916"/>
    <w:rsid w:val="00353BCB"/>
    <w:rsid w:val="00354537"/>
    <w:rsid w:val="00354E39"/>
    <w:rsid w:val="003551F3"/>
    <w:rsid w:val="003556C7"/>
    <w:rsid w:val="00355B7B"/>
    <w:rsid w:val="00355DA0"/>
    <w:rsid w:val="00355E5F"/>
    <w:rsid w:val="0035655D"/>
    <w:rsid w:val="0035766B"/>
    <w:rsid w:val="003577FE"/>
    <w:rsid w:val="00357D84"/>
    <w:rsid w:val="00357F2D"/>
    <w:rsid w:val="0036034A"/>
    <w:rsid w:val="0036124D"/>
    <w:rsid w:val="00361310"/>
    <w:rsid w:val="00361865"/>
    <w:rsid w:val="003619CC"/>
    <w:rsid w:val="00361B07"/>
    <w:rsid w:val="00361D6A"/>
    <w:rsid w:val="0036210D"/>
    <w:rsid w:val="00362315"/>
    <w:rsid w:val="003629F0"/>
    <w:rsid w:val="00362C90"/>
    <w:rsid w:val="0036321A"/>
    <w:rsid w:val="0036412D"/>
    <w:rsid w:val="00364A29"/>
    <w:rsid w:val="00364C78"/>
    <w:rsid w:val="00364CC1"/>
    <w:rsid w:val="00364E28"/>
    <w:rsid w:val="00365713"/>
    <w:rsid w:val="00365A25"/>
    <w:rsid w:val="0036712B"/>
    <w:rsid w:val="00367229"/>
    <w:rsid w:val="0036733C"/>
    <w:rsid w:val="00370C95"/>
    <w:rsid w:val="0037118F"/>
    <w:rsid w:val="00371E8C"/>
    <w:rsid w:val="00371FAE"/>
    <w:rsid w:val="00372137"/>
    <w:rsid w:val="003736D2"/>
    <w:rsid w:val="003737FF"/>
    <w:rsid w:val="00373B82"/>
    <w:rsid w:val="00373ECB"/>
    <w:rsid w:val="0037411A"/>
    <w:rsid w:val="0037435E"/>
    <w:rsid w:val="0037488A"/>
    <w:rsid w:val="003765A6"/>
    <w:rsid w:val="00377454"/>
    <w:rsid w:val="00377718"/>
    <w:rsid w:val="00377E43"/>
    <w:rsid w:val="003812FF"/>
    <w:rsid w:val="00381B52"/>
    <w:rsid w:val="003821C4"/>
    <w:rsid w:val="0038237D"/>
    <w:rsid w:val="00382B7A"/>
    <w:rsid w:val="0038334E"/>
    <w:rsid w:val="00385302"/>
    <w:rsid w:val="00387896"/>
    <w:rsid w:val="00387E6C"/>
    <w:rsid w:val="003902BB"/>
    <w:rsid w:val="00390BD9"/>
    <w:rsid w:val="003919A2"/>
    <w:rsid w:val="00391DD3"/>
    <w:rsid w:val="00392242"/>
    <w:rsid w:val="003924A0"/>
    <w:rsid w:val="00392753"/>
    <w:rsid w:val="00392CB4"/>
    <w:rsid w:val="00392E5F"/>
    <w:rsid w:val="0039365F"/>
    <w:rsid w:val="0039536B"/>
    <w:rsid w:val="0039555B"/>
    <w:rsid w:val="00397B06"/>
    <w:rsid w:val="003A1507"/>
    <w:rsid w:val="003A1844"/>
    <w:rsid w:val="003A2138"/>
    <w:rsid w:val="003A346D"/>
    <w:rsid w:val="003A4740"/>
    <w:rsid w:val="003A48B2"/>
    <w:rsid w:val="003A4FD6"/>
    <w:rsid w:val="003A5B52"/>
    <w:rsid w:val="003A6433"/>
    <w:rsid w:val="003A740A"/>
    <w:rsid w:val="003A7C88"/>
    <w:rsid w:val="003B0691"/>
    <w:rsid w:val="003B0B63"/>
    <w:rsid w:val="003B247D"/>
    <w:rsid w:val="003B253B"/>
    <w:rsid w:val="003B3645"/>
    <w:rsid w:val="003B368B"/>
    <w:rsid w:val="003B38C1"/>
    <w:rsid w:val="003B3933"/>
    <w:rsid w:val="003B3B3F"/>
    <w:rsid w:val="003B409D"/>
    <w:rsid w:val="003B478A"/>
    <w:rsid w:val="003B49AA"/>
    <w:rsid w:val="003B6813"/>
    <w:rsid w:val="003C018C"/>
    <w:rsid w:val="003C0C15"/>
    <w:rsid w:val="003C0F79"/>
    <w:rsid w:val="003C2AFA"/>
    <w:rsid w:val="003C3EB7"/>
    <w:rsid w:val="003C4040"/>
    <w:rsid w:val="003C52CB"/>
    <w:rsid w:val="003C73F2"/>
    <w:rsid w:val="003D05BE"/>
    <w:rsid w:val="003D1C7D"/>
    <w:rsid w:val="003D1FAB"/>
    <w:rsid w:val="003D21F0"/>
    <w:rsid w:val="003D2656"/>
    <w:rsid w:val="003D2B2A"/>
    <w:rsid w:val="003D393A"/>
    <w:rsid w:val="003D3DB8"/>
    <w:rsid w:val="003D3EE6"/>
    <w:rsid w:val="003D4D0D"/>
    <w:rsid w:val="003D526C"/>
    <w:rsid w:val="003D5E50"/>
    <w:rsid w:val="003D6E9D"/>
    <w:rsid w:val="003E2947"/>
    <w:rsid w:val="003E39E2"/>
    <w:rsid w:val="003E3BE5"/>
    <w:rsid w:val="003E40D2"/>
    <w:rsid w:val="003E5565"/>
    <w:rsid w:val="003E56BA"/>
    <w:rsid w:val="003E5899"/>
    <w:rsid w:val="003E64E3"/>
    <w:rsid w:val="003E6DB8"/>
    <w:rsid w:val="003F0051"/>
    <w:rsid w:val="003F0608"/>
    <w:rsid w:val="003F1149"/>
    <w:rsid w:val="003F3893"/>
    <w:rsid w:val="003F3CB1"/>
    <w:rsid w:val="003F3ED1"/>
    <w:rsid w:val="003F5E60"/>
    <w:rsid w:val="003F6160"/>
    <w:rsid w:val="003F6614"/>
    <w:rsid w:val="003F732A"/>
    <w:rsid w:val="003F78A7"/>
    <w:rsid w:val="00400E2A"/>
    <w:rsid w:val="00400F37"/>
    <w:rsid w:val="004019CB"/>
    <w:rsid w:val="00401AC7"/>
    <w:rsid w:val="004020A0"/>
    <w:rsid w:val="00402BD4"/>
    <w:rsid w:val="00404906"/>
    <w:rsid w:val="004052C7"/>
    <w:rsid w:val="00405643"/>
    <w:rsid w:val="00406663"/>
    <w:rsid w:val="00407F00"/>
    <w:rsid w:val="004101E4"/>
    <w:rsid w:val="0041033A"/>
    <w:rsid w:val="00410690"/>
    <w:rsid w:val="004111BA"/>
    <w:rsid w:val="0041215A"/>
    <w:rsid w:val="00412629"/>
    <w:rsid w:val="0041289D"/>
    <w:rsid w:val="00412E12"/>
    <w:rsid w:val="004132CF"/>
    <w:rsid w:val="004137C6"/>
    <w:rsid w:val="00414B31"/>
    <w:rsid w:val="00415232"/>
    <w:rsid w:val="00415AC8"/>
    <w:rsid w:val="00415CEC"/>
    <w:rsid w:val="00416E85"/>
    <w:rsid w:val="0041709B"/>
    <w:rsid w:val="0041713C"/>
    <w:rsid w:val="00417E1F"/>
    <w:rsid w:val="004214FE"/>
    <w:rsid w:val="00421B6C"/>
    <w:rsid w:val="00422129"/>
    <w:rsid w:val="0042290D"/>
    <w:rsid w:val="00422AEC"/>
    <w:rsid w:val="0042374C"/>
    <w:rsid w:val="00423E4A"/>
    <w:rsid w:val="0042489B"/>
    <w:rsid w:val="00424A6E"/>
    <w:rsid w:val="00425525"/>
    <w:rsid w:val="00426851"/>
    <w:rsid w:val="00426A54"/>
    <w:rsid w:val="00427B3E"/>
    <w:rsid w:val="00432468"/>
    <w:rsid w:val="00432A76"/>
    <w:rsid w:val="004332F2"/>
    <w:rsid w:val="0043456E"/>
    <w:rsid w:val="00434696"/>
    <w:rsid w:val="00434F50"/>
    <w:rsid w:val="00435F71"/>
    <w:rsid w:val="00437333"/>
    <w:rsid w:val="0043759D"/>
    <w:rsid w:val="0044021D"/>
    <w:rsid w:val="00440441"/>
    <w:rsid w:val="0044094F"/>
    <w:rsid w:val="0044285E"/>
    <w:rsid w:val="00442FF8"/>
    <w:rsid w:val="004430C1"/>
    <w:rsid w:val="00443676"/>
    <w:rsid w:val="00443A62"/>
    <w:rsid w:val="00443F37"/>
    <w:rsid w:val="0044445B"/>
    <w:rsid w:val="00444C69"/>
    <w:rsid w:val="004459B3"/>
    <w:rsid w:val="00450D57"/>
    <w:rsid w:val="00450EFA"/>
    <w:rsid w:val="004511C4"/>
    <w:rsid w:val="00451441"/>
    <w:rsid w:val="00451A9B"/>
    <w:rsid w:val="00453473"/>
    <w:rsid w:val="0045445E"/>
    <w:rsid w:val="004576CA"/>
    <w:rsid w:val="004607EA"/>
    <w:rsid w:val="0046253F"/>
    <w:rsid w:val="0046258D"/>
    <w:rsid w:val="00462CA2"/>
    <w:rsid w:val="00462CD3"/>
    <w:rsid w:val="004640A5"/>
    <w:rsid w:val="004647D8"/>
    <w:rsid w:val="004652DE"/>
    <w:rsid w:val="004662AD"/>
    <w:rsid w:val="00466C25"/>
    <w:rsid w:val="004676E8"/>
    <w:rsid w:val="00470A75"/>
    <w:rsid w:val="00472606"/>
    <w:rsid w:val="004726CC"/>
    <w:rsid w:val="00472E47"/>
    <w:rsid w:val="00474519"/>
    <w:rsid w:val="00475706"/>
    <w:rsid w:val="00476F55"/>
    <w:rsid w:val="00477A02"/>
    <w:rsid w:val="00477EB0"/>
    <w:rsid w:val="00477F3C"/>
    <w:rsid w:val="00480086"/>
    <w:rsid w:val="0048072B"/>
    <w:rsid w:val="00480D48"/>
    <w:rsid w:val="00481A82"/>
    <w:rsid w:val="00481B18"/>
    <w:rsid w:val="00482F99"/>
    <w:rsid w:val="004831BA"/>
    <w:rsid w:val="004831BE"/>
    <w:rsid w:val="0048326C"/>
    <w:rsid w:val="00483360"/>
    <w:rsid w:val="00483765"/>
    <w:rsid w:val="00484213"/>
    <w:rsid w:val="00484354"/>
    <w:rsid w:val="004843AC"/>
    <w:rsid w:val="004843D9"/>
    <w:rsid w:val="00486491"/>
    <w:rsid w:val="0048661B"/>
    <w:rsid w:val="00486C99"/>
    <w:rsid w:val="00490866"/>
    <w:rsid w:val="004909EF"/>
    <w:rsid w:val="00490FF6"/>
    <w:rsid w:val="004912A7"/>
    <w:rsid w:val="004913C4"/>
    <w:rsid w:val="00492AA0"/>
    <w:rsid w:val="00492F0C"/>
    <w:rsid w:val="004946FB"/>
    <w:rsid w:val="00494B27"/>
    <w:rsid w:val="00494D17"/>
    <w:rsid w:val="00495946"/>
    <w:rsid w:val="004961E5"/>
    <w:rsid w:val="00496401"/>
    <w:rsid w:val="004971D8"/>
    <w:rsid w:val="00497515"/>
    <w:rsid w:val="004A02B5"/>
    <w:rsid w:val="004A0514"/>
    <w:rsid w:val="004A094F"/>
    <w:rsid w:val="004A0B83"/>
    <w:rsid w:val="004A0D2B"/>
    <w:rsid w:val="004A1034"/>
    <w:rsid w:val="004A15C4"/>
    <w:rsid w:val="004A2CBD"/>
    <w:rsid w:val="004A30BB"/>
    <w:rsid w:val="004A3415"/>
    <w:rsid w:val="004A369B"/>
    <w:rsid w:val="004A3A7D"/>
    <w:rsid w:val="004A3FDD"/>
    <w:rsid w:val="004A4151"/>
    <w:rsid w:val="004A43CB"/>
    <w:rsid w:val="004A4644"/>
    <w:rsid w:val="004A498E"/>
    <w:rsid w:val="004A4BC3"/>
    <w:rsid w:val="004A510C"/>
    <w:rsid w:val="004A552A"/>
    <w:rsid w:val="004A5C9A"/>
    <w:rsid w:val="004A6157"/>
    <w:rsid w:val="004A61DB"/>
    <w:rsid w:val="004A6414"/>
    <w:rsid w:val="004B0E9E"/>
    <w:rsid w:val="004B14C7"/>
    <w:rsid w:val="004B2B11"/>
    <w:rsid w:val="004B3413"/>
    <w:rsid w:val="004B346D"/>
    <w:rsid w:val="004B4936"/>
    <w:rsid w:val="004B51CB"/>
    <w:rsid w:val="004B55D4"/>
    <w:rsid w:val="004B56C7"/>
    <w:rsid w:val="004B5BC3"/>
    <w:rsid w:val="004B5D9F"/>
    <w:rsid w:val="004B692F"/>
    <w:rsid w:val="004B7500"/>
    <w:rsid w:val="004B7736"/>
    <w:rsid w:val="004C0FE7"/>
    <w:rsid w:val="004C14F1"/>
    <w:rsid w:val="004C18B2"/>
    <w:rsid w:val="004C1CBF"/>
    <w:rsid w:val="004C1EC6"/>
    <w:rsid w:val="004C2C7C"/>
    <w:rsid w:val="004C3BDC"/>
    <w:rsid w:val="004C421F"/>
    <w:rsid w:val="004C42CD"/>
    <w:rsid w:val="004C43DE"/>
    <w:rsid w:val="004C548B"/>
    <w:rsid w:val="004C5909"/>
    <w:rsid w:val="004C76FA"/>
    <w:rsid w:val="004C7C0E"/>
    <w:rsid w:val="004D0FE5"/>
    <w:rsid w:val="004D143A"/>
    <w:rsid w:val="004D189D"/>
    <w:rsid w:val="004D1F5B"/>
    <w:rsid w:val="004D2372"/>
    <w:rsid w:val="004D240E"/>
    <w:rsid w:val="004D24AB"/>
    <w:rsid w:val="004D2CCA"/>
    <w:rsid w:val="004D2FAD"/>
    <w:rsid w:val="004D355F"/>
    <w:rsid w:val="004D3CA7"/>
    <w:rsid w:val="004D5F7D"/>
    <w:rsid w:val="004D6E40"/>
    <w:rsid w:val="004E0412"/>
    <w:rsid w:val="004E0A59"/>
    <w:rsid w:val="004E1390"/>
    <w:rsid w:val="004E3A4B"/>
    <w:rsid w:val="004E49FB"/>
    <w:rsid w:val="004E4B6B"/>
    <w:rsid w:val="004E55B0"/>
    <w:rsid w:val="004E5AE8"/>
    <w:rsid w:val="004E5DC7"/>
    <w:rsid w:val="004E6107"/>
    <w:rsid w:val="004E6758"/>
    <w:rsid w:val="004E6B36"/>
    <w:rsid w:val="004E6BD5"/>
    <w:rsid w:val="004E6BDD"/>
    <w:rsid w:val="004E735A"/>
    <w:rsid w:val="004F0D32"/>
    <w:rsid w:val="004F0F39"/>
    <w:rsid w:val="004F0F7E"/>
    <w:rsid w:val="004F125C"/>
    <w:rsid w:val="004F17CF"/>
    <w:rsid w:val="004F2546"/>
    <w:rsid w:val="004F28EF"/>
    <w:rsid w:val="004F2C2F"/>
    <w:rsid w:val="004F3B6F"/>
    <w:rsid w:val="004F40B8"/>
    <w:rsid w:val="004F4856"/>
    <w:rsid w:val="004F4CBB"/>
    <w:rsid w:val="004F4E64"/>
    <w:rsid w:val="004F5206"/>
    <w:rsid w:val="004F5878"/>
    <w:rsid w:val="004F5FA6"/>
    <w:rsid w:val="004F6962"/>
    <w:rsid w:val="00500A80"/>
    <w:rsid w:val="00500E08"/>
    <w:rsid w:val="005023C5"/>
    <w:rsid w:val="00502BFD"/>
    <w:rsid w:val="005033C3"/>
    <w:rsid w:val="005033F0"/>
    <w:rsid w:val="00504609"/>
    <w:rsid w:val="00506D2D"/>
    <w:rsid w:val="00507CDA"/>
    <w:rsid w:val="005116F1"/>
    <w:rsid w:val="00511DE2"/>
    <w:rsid w:val="00511EB7"/>
    <w:rsid w:val="00512AC7"/>
    <w:rsid w:val="00512C04"/>
    <w:rsid w:val="00512F35"/>
    <w:rsid w:val="00513F3E"/>
    <w:rsid w:val="0051491B"/>
    <w:rsid w:val="00514E98"/>
    <w:rsid w:val="00514FF4"/>
    <w:rsid w:val="00516CEC"/>
    <w:rsid w:val="00516F3E"/>
    <w:rsid w:val="005178E2"/>
    <w:rsid w:val="00520002"/>
    <w:rsid w:val="005202C6"/>
    <w:rsid w:val="00520B59"/>
    <w:rsid w:val="0052133F"/>
    <w:rsid w:val="00523E32"/>
    <w:rsid w:val="0052541B"/>
    <w:rsid w:val="00525F45"/>
    <w:rsid w:val="00527DA9"/>
    <w:rsid w:val="00530D91"/>
    <w:rsid w:val="0053196D"/>
    <w:rsid w:val="005319AA"/>
    <w:rsid w:val="0053204B"/>
    <w:rsid w:val="00532224"/>
    <w:rsid w:val="00532952"/>
    <w:rsid w:val="00532989"/>
    <w:rsid w:val="005335BD"/>
    <w:rsid w:val="00533CFA"/>
    <w:rsid w:val="00534CDC"/>
    <w:rsid w:val="00535466"/>
    <w:rsid w:val="00536918"/>
    <w:rsid w:val="00537063"/>
    <w:rsid w:val="00537E88"/>
    <w:rsid w:val="00540C64"/>
    <w:rsid w:val="00541BEF"/>
    <w:rsid w:val="00541D78"/>
    <w:rsid w:val="00541E9E"/>
    <w:rsid w:val="00542060"/>
    <w:rsid w:val="005429DA"/>
    <w:rsid w:val="0054325C"/>
    <w:rsid w:val="0054413D"/>
    <w:rsid w:val="0054482D"/>
    <w:rsid w:val="00544BB6"/>
    <w:rsid w:val="0054536C"/>
    <w:rsid w:val="00546BE4"/>
    <w:rsid w:val="0054741A"/>
    <w:rsid w:val="00547AED"/>
    <w:rsid w:val="00547B18"/>
    <w:rsid w:val="00547C32"/>
    <w:rsid w:val="00551AB1"/>
    <w:rsid w:val="0055436F"/>
    <w:rsid w:val="005549A4"/>
    <w:rsid w:val="005553B4"/>
    <w:rsid w:val="0055591D"/>
    <w:rsid w:val="00556578"/>
    <w:rsid w:val="0055663B"/>
    <w:rsid w:val="0055776F"/>
    <w:rsid w:val="0056066B"/>
    <w:rsid w:val="00561D3E"/>
    <w:rsid w:val="00562212"/>
    <w:rsid w:val="0056227C"/>
    <w:rsid w:val="00562314"/>
    <w:rsid w:val="005626F5"/>
    <w:rsid w:val="00562D7D"/>
    <w:rsid w:val="0056322A"/>
    <w:rsid w:val="005634B3"/>
    <w:rsid w:val="005644AA"/>
    <w:rsid w:val="00564643"/>
    <w:rsid w:val="00564E80"/>
    <w:rsid w:val="00566502"/>
    <w:rsid w:val="00566EB9"/>
    <w:rsid w:val="00566F69"/>
    <w:rsid w:val="00567222"/>
    <w:rsid w:val="005675B8"/>
    <w:rsid w:val="00567A18"/>
    <w:rsid w:val="00570753"/>
    <w:rsid w:val="00570776"/>
    <w:rsid w:val="0057218B"/>
    <w:rsid w:val="0057452B"/>
    <w:rsid w:val="0057499D"/>
    <w:rsid w:val="00575467"/>
    <w:rsid w:val="0057575C"/>
    <w:rsid w:val="00575FBA"/>
    <w:rsid w:val="00577178"/>
    <w:rsid w:val="00577970"/>
    <w:rsid w:val="005800EE"/>
    <w:rsid w:val="00582D41"/>
    <w:rsid w:val="005833BD"/>
    <w:rsid w:val="005835AE"/>
    <w:rsid w:val="0058413A"/>
    <w:rsid w:val="0058446F"/>
    <w:rsid w:val="00584659"/>
    <w:rsid w:val="00584D50"/>
    <w:rsid w:val="00585577"/>
    <w:rsid w:val="00585BA7"/>
    <w:rsid w:val="00587CD4"/>
    <w:rsid w:val="00591157"/>
    <w:rsid w:val="00591398"/>
    <w:rsid w:val="00592DB3"/>
    <w:rsid w:val="005947E0"/>
    <w:rsid w:val="00594D31"/>
    <w:rsid w:val="005953BA"/>
    <w:rsid w:val="00595A4F"/>
    <w:rsid w:val="005976B8"/>
    <w:rsid w:val="00597CC6"/>
    <w:rsid w:val="005A032A"/>
    <w:rsid w:val="005A043E"/>
    <w:rsid w:val="005A0B06"/>
    <w:rsid w:val="005A13D9"/>
    <w:rsid w:val="005A1589"/>
    <w:rsid w:val="005A1DBB"/>
    <w:rsid w:val="005A1E66"/>
    <w:rsid w:val="005A293C"/>
    <w:rsid w:val="005A2E3E"/>
    <w:rsid w:val="005A3157"/>
    <w:rsid w:val="005A328D"/>
    <w:rsid w:val="005A4AC3"/>
    <w:rsid w:val="005A5CE4"/>
    <w:rsid w:val="005A619F"/>
    <w:rsid w:val="005A6328"/>
    <w:rsid w:val="005A6DEA"/>
    <w:rsid w:val="005A73C0"/>
    <w:rsid w:val="005A7446"/>
    <w:rsid w:val="005A7553"/>
    <w:rsid w:val="005A7ECB"/>
    <w:rsid w:val="005B030F"/>
    <w:rsid w:val="005B0B1D"/>
    <w:rsid w:val="005B193C"/>
    <w:rsid w:val="005B1AC9"/>
    <w:rsid w:val="005B70FB"/>
    <w:rsid w:val="005C0A39"/>
    <w:rsid w:val="005C0D67"/>
    <w:rsid w:val="005C11B4"/>
    <w:rsid w:val="005C1A2C"/>
    <w:rsid w:val="005C2008"/>
    <w:rsid w:val="005C2F5F"/>
    <w:rsid w:val="005C3262"/>
    <w:rsid w:val="005C3503"/>
    <w:rsid w:val="005C407D"/>
    <w:rsid w:val="005C42CB"/>
    <w:rsid w:val="005C6228"/>
    <w:rsid w:val="005C6316"/>
    <w:rsid w:val="005C7A66"/>
    <w:rsid w:val="005C7A6C"/>
    <w:rsid w:val="005D06F7"/>
    <w:rsid w:val="005D109E"/>
    <w:rsid w:val="005D123C"/>
    <w:rsid w:val="005D1D04"/>
    <w:rsid w:val="005D429A"/>
    <w:rsid w:val="005D546E"/>
    <w:rsid w:val="005D7087"/>
    <w:rsid w:val="005D7D52"/>
    <w:rsid w:val="005E3654"/>
    <w:rsid w:val="005E3A31"/>
    <w:rsid w:val="005E3EA4"/>
    <w:rsid w:val="005E43D6"/>
    <w:rsid w:val="005E5099"/>
    <w:rsid w:val="005E5AEB"/>
    <w:rsid w:val="005E5B03"/>
    <w:rsid w:val="005E63A5"/>
    <w:rsid w:val="005E66D1"/>
    <w:rsid w:val="005E7598"/>
    <w:rsid w:val="005E7C4E"/>
    <w:rsid w:val="005E7C51"/>
    <w:rsid w:val="005E7DB0"/>
    <w:rsid w:val="005F0EAC"/>
    <w:rsid w:val="005F2CE2"/>
    <w:rsid w:val="005F36D8"/>
    <w:rsid w:val="005F3D71"/>
    <w:rsid w:val="005F43C5"/>
    <w:rsid w:val="005F48C4"/>
    <w:rsid w:val="005F4B65"/>
    <w:rsid w:val="005F5E24"/>
    <w:rsid w:val="005F7186"/>
    <w:rsid w:val="005F7DD7"/>
    <w:rsid w:val="00600018"/>
    <w:rsid w:val="006000DD"/>
    <w:rsid w:val="0060117A"/>
    <w:rsid w:val="00601358"/>
    <w:rsid w:val="00601EA7"/>
    <w:rsid w:val="006043A3"/>
    <w:rsid w:val="006060E6"/>
    <w:rsid w:val="006063E8"/>
    <w:rsid w:val="00606C33"/>
    <w:rsid w:val="00606E57"/>
    <w:rsid w:val="00607852"/>
    <w:rsid w:val="006107A4"/>
    <w:rsid w:val="00610821"/>
    <w:rsid w:val="00611B26"/>
    <w:rsid w:val="00613077"/>
    <w:rsid w:val="00613351"/>
    <w:rsid w:val="0061504C"/>
    <w:rsid w:val="0061592F"/>
    <w:rsid w:val="00615DEB"/>
    <w:rsid w:val="00616552"/>
    <w:rsid w:val="006206DA"/>
    <w:rsid w:val="0062224C"/>
    <w:rsid w:val="00622480"/>
    <w:rsid w:val="0062267A"/>
    <w:rsid w:val="00622DD0"/>
    <w:rsid w:val="00623BA0"/>
    <w:rsid w:val="00623EE4"/>
    <w:rsid w:val="00624AC8"/>
    <w:rsid w:val="00624DC7"/>
    <w:rsid w:val="0062514C"/>
    <w:rsid w:val="00625678"/>
    <w:rsid w:val="00625BF1"/>
    <w:rsid w:val="0063015C"/>
    <w:rsid w:val="006307D7"/>
    <w:rsid w:val="00631758"/>
    <w:rsid w:val="006317CD"/>
    <w:rsid w:val="00631BB8"/>
    <w:rsid w:val="00632C4E"/>
    <w:rsid w:val="00633558"/>
    <w:rsid w:val="006357C3"/>
    <w:rsid w:val="00635E1B"/>
    <w:rsid w:val="00636690"/>
    <w:rsid w:val="00636A76"/>
    <w:rsid w:val="00641AE4"/>
    <w:rsid w:val="00641B3D"/>
    <w:rsid w:val="00641BBD"/>
    <w:rsid w:val="006420A0"/>
    <w:rsid w:val="00642875"/>
    <w:rsid w:val="00643154"/>
    <w:rsid w:val="006431F2"/>
    <w:rsid w:val="006433EF"/>
    <w:rsid w:val="0064434B"/>
    <w:rsid w:val="00645BF8"/>
    <w:rsid w:val="006464BD"/>
    <w:rsid w:val="006467B3"/>
    <w:rsid w:val="00646DF1"/>
    <w:rsid w:val="0064737A"/>
    <w:rsid w:val="00650543"/>
    <w:rsid w:val="00650BF8"/>
    <w:rsid w:val="00650D16"/>
    <w:rsid w:val="00651998"/>
    <w:rsid w:val="00651E64"/>
    <w:rsid w:val="006525D3"/>
    <w:rsid w:val="006529DF"/>
    <w:rsid w:val="00652CAC"/>
    <w:rsid w:val="00652E9A"/>
    <w:rsid w:val="006536EC"/>
    <w:rsid w:val="00653BDA"/>
    <w:rsid w:val="00653DAD"/>
    <w:rsid w:val="0065474A"/>
    <w:rsid w:val="00655069"/>
    <w:rsid w:val="006558C4"/>
    <w:rsid w:val="00655CD7"/>
    <w:rsid w:val="00656353"/>
    <w:rsid w:val="0065719F"/>
    <w:rsid w:val="006572B6"/>
    <w:rsid w:val="00657AA3"/>
    <w:rsid w:val="00661200"/>
    <w:rsid w:val="0066151E"/>
    <w:rsid w:val="00662D80"/>
    <w:rsid w:val="006630A0"/>
    <w:rsid w:val="00663326"/>
    <w:rsid w:val="0066371C"/>
    <w:rsid w:val="00663FE2"/>
    <w:rsid w:val="0066411F"/>
    <w:rsid w:val="006643B9"/>
    <w:rsid w:val="00664641"/>
    <w:rsid w:val="00664DC4"/>
    <w:rsid w:val="006652EC"/>
    <w:rsid w:val="00665DED"/>
    <w:rsid w:val="00665E39"/>
    <w:rsid w:val="0066632E"/>
    <w:rsid w:val="00666BF4"/>
    <w:rsid w:val="00667DD7"/>
    <w:rsid w:val="0067006F"/>
    <w:rsid w:val="00670442"/>
    <w:rsid w:val="006713B0"/>
    <w:rsid w:val="0067205B"/>
    <w:rsid w:val="006722C7"/>
    <w:rsid w:val="00672A8C"/>
    <w:rsid w:val="00672D14"/>
    <w:rsid w:val="00672FB0"/>
    <w:rsid w:val="00673DA5"/>
    <w:rsid w:val="00673E06"/>
    <w:rsid w:val="00674BB0"/>
    <w:rsid w:val="00674C19"/>
    <w:rsid w:val="00674D7F"/>
    <w:rsid w:val="006752C7"/>
    <w:rsid w:val="006754FD"/>
    <w:rsid w:val="00675529"/>
    <w:rsid w:val="00676163"/>
    <w:rsid w:val="006767DB"/>
    <w:rsid w:val="00677545"/>
    <w:rsid w:val="00677560"/>
    <w:rsid w:val="00677ADC"/>
    <w:rsid w:val="00677D24"/>
    <w:rsid w:val="00680CE4"/>
    <w:rsid w:val="00680DD1"/>
    <w:rsid w:val="00680EDC"/>
    <w:rsid w:val="006815AC"/>
    <w:rsid w:val="00681A9F"/>
    <w:rsid w:val="00681CB9"/>
    <w:rsid w:val="006827A9"/>
    <w:rsid w:val="00682DB2"/>
    <w:rsid w:val="006839A6"/>
    <w:rsid w:val="00683BE7"/>
    <w:rsid w:val="00684590"/>
    <w:rsid w:val="006849EC"/>
    <w:rsid w:val="00684E0A"/>
    <w:rsid w:val="006855B6"/>
    <w:rsid w:val="006855C2"/>
    <w:rsid w:val="006869F4"/>
    <w:rsid w:val="00686C4E"/>
    <w:rsid w:val="00690128"/>
    <w:rsid w:val="00690A1E"/>
    <w:rsid w:val="0069298C"/>
    <w:rsid w:val="00694C09"/>
    <w:rsid w:val="00694F2B"/>
    <w:rsid w:val="006A08EC"/>
    <w:rsid w:val="006A0C83"/>
    <w:rsid w:val="006A0F3E"/>
    <w:rsid w:val="006A195B"/>
    <w:rsid w:val="006A1A70"/>
    <w:rsid w:val="006A1F8A"/>
    <w:rsid w:val="006A2168"/>
    <w:rsid w:val="006A23A2"/>
    <w:rsid w:val="006A3A44"/>
    <w:rsid w:val="006A4A1B"/>
    <w:rsid w:val="006A63B1"/>
    <w:rsid w:val="006A74AD"/>
    <w:rsid w:val="006B017F"/>
    <w:rsid w:val="006B0A45"/>
    <w:rsid w:val="006B0B8C"/>
    <w:rsid w:val="006B1831"/>
    <w:rsid w:val="006B1BC5"/>
    <w:rsid w:val="006B2E12"/>
    <w:rsid w:val="006B2FF4"/>
    <w:rsid w:val="006B3225"/>
    <w:rsid w:val="006B359E"/>
    <w:rsid w:val="006B3757"/>
    <w:rsid w:val="006B451E"/>
    <w:rsid w:val="006B4A97"/>
    <w:rsid w:val="006B4D64"/>
    <w:rsid w:val="006B6E61"/>
    <w:rsid w:val="006B7375"/>
    <w:rsid w:val="006B7EC6"/>
    <w:rsid w:val="006C049D"/>
    <w:rsid w:val="006C27F9"/>
    <w:rsid w:val="006C2FD6"/>
    <w:rsid w:val="006C42AA"/>
    <w:rsid w:val="006C46BF"/>
    <w:rsid w:val="006C4DA1"/>
    <w:rsid w:val="006C6089"/>
    <w:rsid w:val="006C6450"/>
    <w:rsid w:val="006C69D2"/>
    <w:rsid w:val="006C7218"/>
    <w:rsid w:val="006C7673"/>
    <w:rsid w:val="006C798B"/>
    <w:rsid w:val="006C7DE4"/>
    <w:rsid w:val="006D088E"/>
    <w:rsid w:val="006D0B38"/>
    <w:rsid w:val="006D0E93"/>
    <w:rsid w:val="006D1E59"/>
    <w:rsid w:val="006D25B1"/>
    <w:rsid w:val="006D26F1"/>
    <w:rsid w:val="006D288D"/>
    <w:rsid w:val="006D2E42"/>
    <w:rsid w:val="006D3C22"/>
    <w:rsid w:val="006D40BC"/>
    <w:rsid w:val="006D4982"/>
    <w:rsid w:val="006D4E37"/>
    <w:rsid w:val="006D5431"/>
    <w:rsid w:val="006D6326"/>
    <w:rsid w:val="006E124B"/>
    <w:rsid w:val="006E1FAE"/>
    <w:rsid w:val="006E257D"/>
    <w:rsid w:val="006E43F0"/>
    <w:rsid w:val="006E5C2A"/>
    <w:rsid w:val="006E5ED9"/>
    <w:rsid w:val="006E651D"/>
    <w:rsid w:val="006F03A4"/>
    <w:rsid w:val="006F178B"/>
    <w:rsid w:val="006F1EC0"/>
    <w:rsid w:val="006F1FDC"/>
    <w:rsid w:val="006F27FC"/>
    <w:rsid w:val="006F2A8C"/>
    <w:rsid w:val="006F3C03"/>
    <w:rsid w:val="006F564F"/>
    <w:rsid w:val="006F6370"/>
    <w:rsid w:val="007008BF"/>
    <w:rsid w:val="00702DB9"/>
    <w:rsid w:val="007032D2"/>
    <w:rsid w:val="00703683"/>
    <w:rsid w:val="00703E1A"/>
    <w:rsid w:val="00703FA7"/>
    <w:rsid w:val="00704E0F"/>
    <w:rsid w:val="00705B28"/>
    <w:rsid w:val="00706466"/>
    <w:rsid w:val="00707230"/>
    <w:rsid w:val="00712967"/>
    <w:rsid w:val="00712A78"/>
    <w:rsid w:val="00713267"/>
    <w:rsid w:val="0071356A"/>
    <w:rsid w:val="00713651"/>
    <w:rsid w:val="00714B43"/>
    <w:rsid w:val="00714C36"/>
    <w:rsid w:val="007150FF"/>
    <w:rsid w:val="00716473"/>
    <w:rsid w:val="007172C4"/>
    <w:rsid w:val="00720B04"/>
    <w:rsid w:val="00722F74"/>
    <w:rsid w:val="007232D6"/>
    <w:rsid w:val="00724422"/>
    <w:rsid w:val="007249CC"/>
    <w:rsid w:val="0072516A"/>
    <w:rsid w:val="0072565E"/>
    <w:rsid w:val="00726812"/>
    <w:rsid w:val="00726F62"/>
    <w:rsid w:val="00727C15"/>
    <w:rsid w:val="00727EAB"/>
    <w:rsid w:val="00727EEA"/>
    <w:rsid w:val="007305A0"/>
    <w:rsid w:val="0073091A"/>
    <w:rsid w:val="00731351"/>
    <w:rsid w:val="0073248A"/>
    <w:rsid w:val="00732C04"/>
    <w:rsid w:val="007334A3"/>
    <w:rsid w:val="0073373E"/>
    <w:rsid w:val="007339EB"/>
    <w:rsid w:val="00734B4C"/>
    <w:rsid w:val="00735587"/>
    <w:rsid w:val="007359DB"/>
    <w:rsid w:val="00735B3A"/>
    <w:rsid w:val="00735D4A"/>
    <w:rsid w:val="00735EFC"/>
    <w:rsid w:val="00736452"/>
    <w:rsid w:val="007364F7"/>
    <w:rsid w:val="00737726"/>
    <w:rsid w:val="00737A32"/>
    <w:rsid w:val="007404ED"/>
    <w:rsid w:val="00741157"/>
    <w:rsid w:val="007414AA"/>
    <w:rsid w:val="00741533"/>
    <w:rsid w:val="00741F33"/>
    <w:rsid w:val="0074201C"/>
    <w:rsid w:val="00742682"/>
    <w:rsid w:val="0074392D"/>
    <w:rsid w:val="00743C8D"/>
    <w:rsid w:val="00743EF9"/>
    <w:rsid w:val="007443C5"/>
    <w:rsid w:val="00744B15"/>
    <w:rsid w:val="0074513D"/>
    <w:rsid w:val="0074556E"/>
    <w:rsid w:val="00745ABF"/>
    <w:rsid w:val="00745D95"/>
    <w:rsid w:val="00746E03"/>
    <w:rsid w:val="00746F01"/>
    <w:rsid w:val="007471FB"/>
    <w:rsid w:val="007521AB"/>
    <w:rsid w:val="007522AF"/>
    <w:rsid w:val="00754B3A"/>
    <w:rsid w:val="00754F12"/>
    <w:rsid w:val="007551AB"/>
    <w:rsid w:val="00756ACC"/>
    <w:rsid w:val="007570DD"/>
    <w:rsid w:val="007577A6"/>
    <w:rsid w:val="00757AC8"/>
    <w:rsid w:val="0076057C"/>
    <w:rsid w:val="00760ABF"/>
    <w:rsid w:val="00761249"/>
    <w:rsid w:val="007619C8"/>
    <w:rsid w:val="00761A03"/>
    <w:rsid w:val="00762138"/>
    <w:rsid w:val="007624F6"/>
    <w:rsid w:val="00762A67"/>
    <w:rsid w:val="00762E8F"/>
    <w:rsid w:val="00763855"/>
    <w:rsid w:val="00763E92"/>
    <w:rsid w:val="00763EF7"/>
    <w:rsid w:val="00764102"/>
    <w:rsid w:val="00764742"/>
    <w:rsid w:val="0076477F"/>
    <w:rsid w:val="00764AB4"/>
    <w:rsid w:val="0076534B"/>
    <w:rsid w:val="007668BA"/>
    <w:rsid w:val="00766BEC"/>
    <w:rsid w:val="00767AD2"/>
    <w:rsid w:val="00770279"/>
    <w:rsid w:val="00770949"/>
    <w:rsid w:val="0077138D"/>
    <w:rsid w:val="00771765"/>
    <w:rsid w:val="0077177D"/>
    <w:rsid w:val="00772574"/>
    <w:rsid w:val="00772C2E"/>
    <w:rsid w:val="00773F5C"/>
    <w:rsid w:val="007740BE"/>
    <w:rsid w:val="007757D1"/>
    <w:rsid w:val="00776086"/>
    <w:rsid w:val="007765CC"/>
    <w:rsid w:val="007770FA"/>
    <w:rsid w:val="0077777F"/>
    <w:rsid w:val="007804CD"/>
    <w:rsid w:val="0078182E"/>
    <w:rsid w:val="00781DA2"/>
    <w:rsid w:val="007832CE"/>
    <w:rsid w:val="00783B99"/>
    <w:rsid w:val="0078435F"/>
    <w:rsid w:val="00784BEC"/>
    <w:rsid w:val="007850B9"/>
    <w:rsid w:val="00785CD9"/>
    <w:rsid w:val="0078603F"/>
    <w:rsid w:val="00786F9E"/>
    <w:rsid w:val="00787558"/>
    <w:rsid w:val="00787864"/>
    <w:rsid w:val="00787D4B"/>
    <w:rsid w:val="0079076C"/>
    <w:rsid w:val="00790BDC"/>
    <w:rsid w:val="00790CBE"/>
    <w:rsid w:val="00791B90"/>
    <w:rsid w:val="00792C75"/>
    <w:rsid w:val="007936BF"/>
    <w:rsid w:val="00793CF0"/>
    <w:rsid w:val="007940C6"/>
    <w:rsid w:val="007940C9"/>
    <w:rsid w:val="0079517D"/>
    <w:rsid w:val="00795E41"/>
    <w:rsid w:val="007970EF"/>
    <w:rsid w:val="00797853"/>
    <w:rsid w:val="00797CA5"/>
    <w:rsid w:val="007A0C14"/>
    <w:rsid w:val="007A114E"/>
    <w:rsid w:val="007A2276"/>
    <w:rsid w:val="007A25AB"/>
    <w:rsid w:val="007A2AA7"/>
    <w:rsid w:val="007A2C6E"/>
    <w:rsid w:val="007A30BB"/>
    <w:rsid w:val="007A30F2"/>
    <w:rsid w:val="007A4730"/>
    <w:rsid w:val="007A4F4C"/>
    <w:rsid w:val="007A5242"/>
    <w:rsid w:val="007A61D9"/>
    <w:rsid w:val="007A6614"/>
    <w:rsid w:val="007A6DAB"/>
    <w:rsid w:val="007A70A4"/>
    <w:rsid w:val="007A7C89"/>
    <w:rsid w:val="007B02E3"/>
    <w:rsid w:val="007B09D1"/>
    <w:rsid w:val="007B0D51"/>
    <w:rsid w:val="007B1413"/>
    <w:rsid w:val="007B4135"/>
    <w:rsid w:val="007B4DE2"/>
    <w:rsid w:val="007B63DF"/>
    <w:rsid w:val="007B6716"/>
    <w:rsid w:val="007B690E"/>
    <w:rsid w:val="007B6E16"/>
    <w:rsid w:val="007B70D9"/>
    <w:rsid w:val="007B7FB6"/>
    <w:rsid w:val="007C0AF5"/>
    <w:rsid w:val="007C1435"/>
    <w:rsid w:val="007C2450"/>
    <w:rsid w:val="007C2D29"/>
    <w:rsid w:val="007C2FB5"/>
    <w:rsid w:val="007C411B"/>
    <w:rsid w:val="007C4888"/>
    <w:rsid w:val="007C50E2"/>
    <w:rsid w:val="007C5145"/>
    <w:rsid w:val="007C5852"/>
    <w:rsid w:val="007C68F8"/>
    <w:rsid w:val="007C6E74"/>
    <w:rsid w:val="007C6F4F"/>
    <w:rsid w:val="007C732A"/>
    <w:rsid w:val="007C738F"/>
    <w:rsid w:val="007D0CF7"/>
    <w:rsid w:val="007D0FF0"/>
    <w:rsid w:val="007D1807"/>
    <w:rsid w:val="007D221A"/>
    <w:rsid w:val="007D2514"/>
    <w:rsid w:val="007D2E09"/>
    <w:rsid w:val="007D3422"/>
    <w:rsid w:val="007D354D"/>
    <w:rsid w:val="007D4AFE"/>
    <w:rsid w:val="007D4D15"/>
    <w:rsid w:val="007D582D"/>
    <w:rsid w:val="007D61BE"/>
    <w:rsid w:val="007D6E42"/>
    <w:rsid w:val="007D71DE"/>
    <w:rsid w:val="007E1ED7"/>
    <w:rsid w:val="007E2897"/>
    <w:rsid w:val="007E2D35"/>
    <w:rsid w:val="007E2F43"/>
    <w:rsid w:val="007E304C"/>
    <w:rsid w:val="007E3509"/>
    <w:rsid w:val="007E35C0"/>
    <w:rsid w:val="007E36D8"/>
    <w:rsid w:val="007E475B"/>
    <w:rsid w:val="007E4AC2"/>
    <w:rsid w:val="007E55CB"/>
    <w:rsid w:val="007E5B1E"/>
    <w:rsid w:val="007F2243"/>
    <w:rsid w:val="007F270E"/>
    <w:rsid w:val="007F35CF"/>
    <w:rsid w:val="007F3877"/>
    <w:rsid w:val="007F45C4"/>
    <w:rsid w:val="007F4A0C"/>
    <w:rsid w:val="007F555E"/>
    <w:rsid w:val="007F577C"/>
    <w:rsid w:val="007F5FB6"/>
    <w:rsid w:val="007F6167"/>
    <w:rsid w:val="007F61CD"/>
    <w:rsid w:val="007F6645"/>
    <w:rsid w:val="007F6C44"/>
    <w:rsid w:val="007F6C47"/>
    <w:rsid w:val="007F6D15"/>
    <w:rsid w:val="00800841"/>
    <w:rsid w:val="00800C25"/>
    <w:rsid w:val="00801743"/>
    <w:rsid w:val="00801825"/>
    <w:rsid w:val="0080224F"/>
    <w:rsid w:val="0080266F"/>
    <w:rsid w:val="00802870"/>
    <w:rsid w:val="00803092"/>
    <w:rsid w:val="00804475"/>
    <w:rsid w:val="00804522"/>
    <w:rsid w:val="008063BB"/>
    <w:rsid w:val="008067EB"/>
    <w:rsid w:val="00807445"/>
    <w:rsid w:val="00807537"/>
    <w:rsid w:val="00807722"/>
    <w:rsid w:val="00810F72"/>
    <w:rsid w:val="00812D98"/>
    <w:rsid w:val="00813038"/>
    <w:rsid w:val="0081348E"/>
    <w:rsid w:val="00813901"/>
    <w:rsid w:val="008147F1"/>
    <w:rsid w:val="00814AE6"/>
    <w:rsid w:val="00816370"/>
    <w:rsid w:val="00817EE4"/>
    <w:rsid w:val="00820782"/>
    <w:rsid w:val="00821004"/>
    <w:rsid w:val="008212A6"/>
    <w:rsid w:val="008223E4"/>
    <w:rsid w:val="00822AD4"/>
    <w:rsid w:val="00822F4D"/>
    <w:rsid w:val="00823539"/>
    <w:rsid w:val="008236F8"/>
    <w:rsid w:val="00823CB1"/>
    <w:rsid w:val="00825C91"/>
    <w:rsid w:val="00825FFC"/>
    <w:rsid w:val="008271E1"/>
    <w:rsid w:val="00827567"/>
    <w:rsid w:val="00827673"/>
    <w:rsid w:val="00827A7E"/>
    <w:rsid w:val="00827CB1"/>
    <w:rsid w:val="008301FE"/>
    <w:rsid w:val="00830311"/>
    <w:rsid w:val="00830EF7"/>
    <w:rsid w:val="00831598"/>
    <w:rsid w:val="00831778"/>
    <w:rsid w:val="00831A65"/>
    <w:rsid w:val="00831C81"/>
    <w:rsid w:val="00833B65"/>
    <w:rsid w:val="00834D17"/>
    <w:rsid w:val="00836031"/>
    <w:rsid w:val="00836FB4"/>
    <w:rsid w:val="008372B0"/>
    <w:rsid w:val="00837BE5"/>
    <w:rsid w:val="00840C9D"/>
    <w:rsid w:val="00841547"/>
    <w:rsid w:val="008418E9"/>
    <w:rsid w:val="008425C8"/>
    <w:rsid w:val="008438FA"/>
    <w:rsid w:val="00844156"/>
    <w:rsid w:val="008443EA"/>
    <w:rsid w:val="00844477"/>
    <w:rsid w:val="00844E10"/>
    <w:rsid w:val="008456D1"/>
    <w:rsid w:val="00845EB9"/>
    <w:rsid w:val="00845FEE"/>
    <w:rsid w:val="008463DF"/>
    <w:rsid w:val="00846A88"/>
    <w:rsid w:val="00847947"/>
    <w:rsid w:val="00847FA2"/>
    <w:rsid w:val="0085109E"/>
    <w:rsid w:val="00851940"/>
    <w:rsid w:val="00852029"/>
    <w:rsid w:val="0085207D"/>
    <w:rsid w:val="00852579"/>
    <w:rsid w:val="00852691"/>
    <w:rsid w:val="00852798"/>
    <w:rsid w:val="008531DF"/>
    <w:rsid w:val="00853676"/>
    <w:rsid w:val="00853CD2"/>
    <w:rsid w:val="00854117"/>
    <w:rsid w:val="008548B1"/>
    <w:rsid w:val="008556CA"/>
    <w:rsid w:val="00855774"/>
    <w:rsid w:val="0085659B"/>
    <w:rsid w:val="00856748"/>
    <w:rsid w:val="00857FB3"/>
    <w:rsid w:val="00860AC3"/>
    <w:rsid w:val="00860BD7"/>
    <w:rsid w:val="00860D02"/>
    <w:rsid w:val="0086115E"/>
    <w:rsid w:val="0086136F"/>
    <w:rsid w:val="00861D7B"/>
    <w:rsid w:val="00862AE4"/>
    <w:rsid w:val="00862B04"/>
    <w:rsid w:val="00864DE4"/>
    <w:rsid w:val="00865150"/>
    <w:rsid w:val="00865458"/>
    <w:rsid w:val="00865481"/>
    <w:rsid w:val="00865921"/>
    <w:rsid w:val="0086631D"/>
    <w:rsid w:val="008663E7"/>
    <w:rsid w:val="00866F4F"/>
    <w:rsid w:val="0086707A"/>
    <w:rsid w:val="008673E1"/>
    <w:rsid w:val="0086776E"/>
    <w:rsid w:val="008678D6"/>
    <w:rsid w:val="008704B0"/>
    <w:rsid w:val="00870975"/>
    <w:rsid w:val="00870D18"/>
    <w:rsid w:val="00871204"/>
    <w:rsid w:val="00871BF8"/>
    <w:rsid w:val="00872C15"/>
    <w:rsid w:val="00874F13"/>
    <w:rsid w:val="00875085"/>
    <w:rsid w:val="00875700"/>
    <w:rsid w:val="0087587B"/>
    <w:rsid w:val="008758BC"/>
    <w:rsid w:val="00875EA4"/>
    <w:rsid w:val="008764FF"/>
    <w:rsid w:val="008767F6"/>
    <w:rsid w:val="008772D5"/>
    <w:rsid w:val="00877E64"/>
    <w:rsid w:val="008803B7"/>
    <w:rsid w:val="008808DB"/>
    <w:rsid w:val="0088134A"/>
    <w:rsid w:val="00881839"/>
    <w:rsid w:val="00881ED6"/>
    <w:rsid w:val="0088229E"/>
    <w:rsid w:val="00882F3C"/>
    <w:rsid w:val="00883D69"/>
    <w:rsid w:val="0088438E"/>
    <w:rsid w:val="00884420"/>
    <w:rsid w:val="00884655"/>
    <w:rsid w:val="00884C07"/>
    <w:rsid w:val="00884D83"/>
    <w:rsid w:val="00885815"/>
    <w:rsid w:val="00887681"/>
    <w:rsid w:val="00887C63"/>
    <w:rsid w:val="00887CC8"/>
    <w:rsid w:val="00887F17"/>
    <w:rsid w:val="0089074D"/>
    <w:rsid w:val="00891172"/>
    <w:rsid w:val="00891226"/>
    <w:rsid w:val="00891E2E"/>
    <w:rsid w:val="00891FF0"/>
    <w:rsid w:val="00892168"/>
    <w:rsid w:val="0089307F"/>
    <w:rsid w:val="0089321B"/>
    <w:rsid w:val="00894987"/>
    <w:rsid w:val="00895FFC"/>
    <w:rsid w:val="008963EA"/>
    <w:rsid w:val="0089660D"/>
    <w:rsid w:val="00897064"/>
    <w:rsid w:val="00897EDA"/>
    <w:rsid w:val="008A0119"/>
    <w:rsid w:val="008A1AD3"/>
    <w:rsid w:val="008A2A71"/>
    <w:rsid w:val="008A42C1"/>
    <w:rsid w:val="008A63CF"/>
    <w:rsid w:val="008A66D4"/>
    <w:rsid w:val="008B000B"/>
    <w:rsid w:val="008B21FE"/>
    <w:rsid w:val="008B2E8F"/>
    <w:rsid w:val="008B3075"/>
    <w:rsid w:val="008B315E"/>
    <w:rsid w:val="008B4197"/>
    <w:rsid w:val="008B4B59"/>
    <w:rsid w:val="008B56B4"/>
    <w:rsid w:val="008B6688"/>
    <w:rsid w:val="008B739F"/>
    <w:rsid w:val="008B73E8"/>
    <w:rsid w:val="008B7713"/>
    <w:rsid w:val="008B7D8C"/>
    <w:rsid w:val="008C0036"/>
    <w:rsid w:val="008C03F6"/>
    <w:rsid w:val="008C055F"/>
    <w:rsid w:val="008C0895"/>
    <w:rsid w:val="008C0DF9"/>
    <w:rsid w:val="008C12D2"/>
    <w:rsid w:val="008C1B67"/>
    <w:rsid w:val="008C2135"/>
    <w:rsid w:val="008C29B4"/>
    <w:rsid w:val="008C3376"/>
    <w:rsid w:val="008C3657"/>
    <w:rsid w:val="008C3DD2"/>
    <w:rsid w:val="008C3F02"/>
    <w:rsid w:val="008C47B1"/>
    <w:rsid w:val="008C5C6F"/>
    <w:rsid w:val="008C75DD"/>
    <w:rsid w:val="008C7926"/>
    <w:rsid w:val="008D14B1"/>
    <w:rsid w:val="008D1D44"/>
    <w:rsid w:val="008D1E66"/>
    <w:rsid w:val="008D2D21"/>
    <w:rsid w:val="008D3240"/>
    <w:rsid w:val="008D3F07"/>
    <w:rsid w:val="008D4B5E"/>
    <w:rsid w:val="008D5727"/>
    <w:rsid w:val="008E038E"/>
    <w:rsid w:val="008E05C4"/>
    <w:rsid w:val="008E1154"/>
    <w:rsid w:val="008E363D"/>
    <w:rsid w:val="008E385B"/>
    <w:rsid w:val="008E3959"/>
    <w:rsid w:val="008E4F7F"/>
    <w:rsid w:val="008E5322"/>
    <w:rsid w:val="008E5D6C"/>
    <w:rsid w:val="008E5FC5"/>
    <w:rsid w:val="008E6275"/>
    <w:rsid w:val="008E6F9C"/>
    <w:rsid w:val="008E707E"/>
    <w:rsid w:val="008E7746"/>
    <w:rsid w:val="008F17D6"/>
    <w:rsid w:val="008F2EAA"/>
    <w:rsid w:val="008F3CE4"/>
    <w:rsid w:val="008F526C"/>
    <w:rsid w:val="008F5419"/>
    <w:rsid w:val="008F619D"/>
    <w:rsid w:val="008F623C"/>
    <w:rsid w:val="008F7912"/>
    <w:rsid w:val="009003BF"/>
    <w:rsid w:val="009011FF"/>
    <w:rsid w:val="0090174D"/>
    <w:rsid w:val="00902693"/>
    <w:rsid w:val="00903817"/>
    <w:rsid w:val="009039B1"/>
    <w:rsid w:val="00904B02"/>
    <w:rsid w:val="00905316"/>
    <w:rsid w:val="009053E2"/>
    <w:rsid w:val="009057ED"/>
    <w:rsid w:val="00905CDA"/>
    <w:rsid w:val="00905E8E"/>
    <w:rsid w:val="009078CD"/>
    <w:rsid w:val="00907D80"/>
    <w:rsid w:val="00907E52"/>
    <w:rsid w:val="0091034F"/>
    <w:rsid w:val="00910F23"/>
    <w:rsid w:val="0091131A"/>
    <w:rsid w:val="00911C3F"/>
    <w:rsid w:val="0091308C"/>
    <w:rsid w:val="00914EB0"/>
    <w:rsid w:val="009154F3"/>
    <w:rsid w:val="00916050"/>
    <w:rsid w:val="00916A72"/>
    <w:rsid w:val="0091732F"/>
    <w:rsid w:val="00917A2F"/>
    <w:rsid w:val="009204B2"/>
    <w:rsid w:val="00920540"/>
    <w:rsid w:val="00920914"/>
    <w:rsid w:val="00920CFF"/>
    <w:rsid w:val="00921189"/>
    <w:rsid w:val="00921249"/>
    <w:rsid w:val="00921691"/>
    <w:rsid w:val="009219D6"/>
    <w:rsid w:val="0092410C"/>
    <w:rsid w:val="00924166"/>
    <w:rsid w:val="00924283"/>
    <w:rsid w:val="00924994"/>
    <w:rsid w:val="009253B6"/>
    <w:rsid w:val="0092595D"/>
    <w:rsid w:val="00926020"/>
    <w:rsid w:val="009261C5"/>
    <w:rsid w:val="009261D5"/>
    <w:rsid w:val="009262AC"/>
    <w:rsid w:val="0092650F"/>
    <w:rsid w:val="00926C43"/>
    <w:rsid w:val="00927B15"/>
    <w:rsid w:val="00932329"/>
    <w:rsid w:val="00933739"/>
    <w:rsid w:val="00934C74"/>
    <w:rsid w:val="00935666"/>
    <w:rsid w:val="009368B5"/>
    <w:rsid w:val="00936D18"/>
    <w:rsid w:val="00936DE3"/>
    <w:rsid w:val="00936F4D"/>
    <w:rsid w:val="00937B15"/>
    <w:rsid w:val="00940E19"/>
    <w:rsid w:val="009418B4"/>
    <w:rsid w:val="00941C69"/>
    <w:rsid w:val="00942901"/>
    <w:rsid w:val="00943898"/>
    <w:rsid w:val="00943B49"/>
    <w:rsid w:val="0094452F"/>
    <w:rsid w:val="00944C99"/>
    <w:rsid w:val="00944CB3"/>
    <w:rsid w:val="00945013"/>
    <w:rsid w:val="00945130"/>
    <w:rsid w:val="00946110"/>
    <w:rsid w:val="009474CA"/>
    <w:rsid w:val="009503D6"/>
    <w:rsid w:val="00950694"/>
    <w:rsid w:val="009514C9"/>
    <w:rsid w:val="009517FB"/>
    <w:rsid w:val="00952D88"/>
    <w:rsid w:val="00953232"/>
    <w:rsid w:val="00953751"/>
    <w:rsid w:val="0095480D"/>
    <w:rsid w:val="00955020"/>
    <w:rsid w:val="009550E1"/>
    <w:rsid w:val="00955124"/>
    <w:rsid w:val="0095512B"/>
    <w:rsid w:val="009558FB"/>
    <w:rsid w:val="00956F09"/>
    <w:rsid w:val="009572D4"/>
    <w:rsid w:val="0096037B"/>
    <w:rsid w:val="009604D1"/>
    <w:rsid w:val="00960A0F"/>
    <w:rsid w:val="00961285"/>
    <w:rsid w:val="0096158D"/>
    <w:rsid w:val="0096286D"/>
    <w:rsid w:val="009630DE"/>
    <w:rsid w:val="0096353B"/>
    <w:rsid w:val="00963A58"/>
    <w:rsid w:val="009664FC"/>
    <w:rsid w:val="009665F0"/>
    <w:rsid w:val="0096697E"/>
    <w:rsid w:val="00967258"/>
    <w:rsid w:val="00967391"/>
    <w:rsid w:val="00967F02"/>
    <w:rsid w:val="009709A3"/>
    <w:rsid w:val="00970E2F"/>
    <w:rsid w:val="009717DC"/>
    <w:rsid w:val="00971866"/>
    <w:rsid w:val="00971BEA"/>
    <w:rsid w:val="00971E18"/>
    <w:rsid w:val="00971E45"/>
    <w:rsid w:val="009727F2"/>
    <w:rsid w:val="0097354D"/>
    <w:rsid w:val="009740EA"/>
    <w:rsid w:val="00974F1B"/>
    <w:rsid w:val="009757B2"/>
    <w:rsid w:val="00975A79"/>
    <w:rsid w:val="0097621A"/>
    <w:rsid w:val="009762C1"/>
    <w:rsid w:val="0097688E"/>
    <w:rsid w:val="00977B92"/>
    <w:rsid w:val="009803C7"/>
    <w:rsid w:val="00982343"/>
    <w:rsid w:val="00982CF5"/>
    <w:rsid w:val="00982D1E"/>
    <w:rsid w:val="00982DC4"/>
    <w:rsid w:val="00983568"/>
    <w:rsid w:val="009835FD"/>
    <w:rsid w:val="00983F84"/>
    <w:rsid w:val="00986E7A"/>
    <w:rsid w:val="00990161"/>
    <w:rsid w:val="009906E7"/>
    <w:rsid w:val="00991268"/>
    <w:rsid w:val="009912F8"/>
    <w:rsid w:val="00991C2C"/>
    <w:rsid w:val="00991FA5"/>
    <w:rsid w:val="009922C8"/>
    <w:rsid w:val="00993EF4"/>
    <w:rsid w:val="00994A59"/>
    <w:rsid w:val="00994FC2"/>
    <w:rsid w:val="00995722"/>
    <w:rsid w:val="00996118"/>
    <w:rsid w:val="009962EC"/>
    <w:rsid w:val="0099733C"/>
    <w:rsid w:val="00997682"/>
    <w:rsid w:val="00997E08"/>
    <w:rsid w:val="009A0A13"/>
    <w:rsid w:val="009A0DFA"/>
    <w:rsid w:val="009A0FDF"/>
    <w:rsid w:val="009A1484"/>
    <w:rsid w:val="009A176D"/>
    <w:rsid w:val="009A1CBA"/>
    <w:rsid w:val="009A20D9"/>
    <w:rsid w:val="009A2761"/>
    <w:rsid w:val="009A291E"/>
    <w:rsid w:val="009A3313"/>
    <w:rsid w:val="009A3814"/>
    <w:rsid w:val="009A4C04"/>
    <w:rsid w:val="009A4F9F"/>
    <w:rsid w:val="009A5229"/>
    <w:rsid w:val="009A69A4"/>
    <w:rsid w:val="009B079A"/>
    <w:rsid w:val="009B11E4"/>
    <w:rsid w:val="009B11E7"/>
    <w:rsid w:val="009B1793"/>
    <w:rsid w:val="009B17DB"/>
    <w:rsid w:val="009B1AFB"/>
    <w:rsid w:val="009B1C57"/>
    <w:rsid w:val="009B2DC9"/>
    <w:rsid w:val="009B3457"/>
    <w:rsid w:val="009B3638"/>
    <w:rsid w:val="009B372F"/>
    <w:rsid w:val="009B46D5"/>
    <w:rsid w:val="009B6D2F"/>
    <w:rsid w:val="009B6F15"/>
    <w:rsid w:val="009B784E"/>
    <w:rsid w:val="009B78F3"/>
    <w:rsid w:val="009B7B7A"/>
    <w:rsid w:val="009C04D5"/>
    <w:rsid w:val="009C0576"/>
    <w:rsid w:val="009C07F3"/>
    <w:rsid w:val="009C0AED"/>
    <w:rsid w:val="009C1389"/>
    <w:rsid w:val="009C1C0F"/>
    <w:rsid w:val="009C287D"/>
    <w:rsid w:val="009C3227"/>
    <w:rsid w:val="009C3A7B"/>
    <w:rsid w:val="009C3C05"/>
    <w:rsid w:val="009C4291"/>
    <w:rsid w:val="009C583B"/>
    <w:rsid w:val="009C66A4"/>
    <w:rsid w:val="009C6BB5"/>
    <w:rsid w:val="009C6D83"/>
    <w:rsid w:val="009C6F5A"/>
    <w:rsid w:val="009C758D"/>
    <w:rsid w:val="009C7781"/>
    <w:rsid w:val="009D0DA1"/>
    <w:rsid w:val="009D1240"/>
    <w:rsid w:val="009D178C"/>
    <w:rsid w:val="009D21CA"/>
    <w:rsid w:val="009D6015"/>
    <w:rsid w:val="009D649C"/>
    <w:rsid w:val="009D682E"/>
    <w:rsid w:val="009D7292"/>
    <w:rsid w:val="009E04C4"/>
    <w:rsid w:val="009E062E"/>
    <w:rsid w:val="009E0E30"/>
    <w:rsid w:val="009E193A"/>
    <w:rsid w:val="009E2581"/>
    <w:rsid w:val="009E2B1C"/>
    <w:rsid w:val="009E3405"/>
    <w:rsid w:val="009E3EB9"/>
    <w:rsid w:val="009E409D"/>
    <w:rsid w:val="009F0E66"/>
    <w:rsid w:val="009F28F8"/>
    <w:rsid w:val="009F2D6F"/>
    <w:rsid w:val="009F387F"/>
    <w:rsid w:val="009F3AC8"/>
    <w:rsid w:val="009F44DA"/>
    <w:rsid w:val="009F53FC"/>
    <w:rsid w:val="009F69AF"/>
    <w:rsid w:val="009F6DA9"/>
    <w:rsid w:val="009F71B5"/>
    <w:rsid w:val="009F7274"/>
    <w:rsid w:val="00A00249"/>
    <w:rsid w:val="00A00992"/>
    <w:rsid w:val="00A01156"/>
    <w:rsid w:val="00A01315"/>
    <w:rsid w:val="00A01DEC"/>
    <w:rsid w:val="00A028D8"/>
    <w:rsid w:val="00A03311"/>
    <w:rsid w:val="00A04CE1"/>
    <w:rsid w:val="00A0516C"/>
    <w:rsid w:val="00A05A6F"/>
    <w:rsid w:val="00A05B5A"/>
    <w:rsid w:val="00A06941"/>
    <w:rsid w:val="00A11C73"/>
    <w:rsid w:val="00A12264"/>
    <w:rsid w:val="00A12E1D"/>
    <w:rsid w:val="00A14685"/>
    <w:rsid w:val="00A14843"/>
    <w:rsid w:val="00A14AE1"/>
    <w:rsid w:val="00A16B35"/>
    <w:rsid w:val="00A17E17"/>
    <w:rsid w:val="00A20AB1"/>
    <w:rsid w:val="00A20C29"/>
    <w:rsid w:val="00A20C4C"/>
    <w:rsid w:val="00A21110"/>
    <w:rsid w:val="00A21D35"/>
    <w:rsid w:val="00A22CF0"/>
    <w:rsid w:val="00A237FB"/>
    <w:rsid w:val="00A23923"/>
    <w:rsid w:val="00A23C62"/>
    <w:rsid w:val="00A24113"/>
    <w:rsid w:val="00A245EB"/>
    <w:rsid w:val="00A2477B"/>
    <w:rsid w:val="00A249F4"/>
    <w:rsid w:val="00A25712"/>
    <w:rsid w:val="00A26CAD"/>
    <w:rsid w:val="00A27083"/>
    <w:rsid w:val="00A271DD"/>
    <w:rsid w:val="00A27807"/>
    <w:rsid w:val="00A30132"/>
    <w:rsid w:val="00A30373"/>
    <w:rsid w:val="00A305A8"/>
    <w:rsid w:val="00A30C11"/>
    <w:rsid w:val="00A31092"/>
    <w:rsid w:val="00A31F81"/>
    <w:rsid w:val="00A34256"/>
    <w:rsid w:val="00A357E1"/>
    <w:rsid w:val="00A3662D"/>
    <w:rsid w:val="00A374D0"/>
    <w:rsid w:val="00A424B6"/>
    <w:rsid w:val="00A42612"/>
    <w:rsid w:val="00A43990"/>
    <w:rsid w:val="00A4436B"/>
    <w:rsid w:val="00A446AC"/>
    <w:rsid w:val="00A45AC1"/>
    <w:rsid w:val="00A45B0F"/>
    <w:rsid w:val="00A46024"/>
    <w:rsid w:val="00A47EF2"/>
    <w:rsid w:val="00A52699"/>
    <w:rsid w:val="00A5286A"/>
    <w:rsid w:val="00A52A5F"/>
    <w:rsid w:val="00A53445"/>
    <w:rsid w:val="00A53DD4"/>
    <w:rsid w:val="00A54221"/>
    <w:rsid w:val="00A549D1"/>
    <w:rsid w:val="00A54BB3"/>
    <w:rsid w:val="00A56216"/>
    <w:rsid w:val="00A5791F"/>
    <w:rsid w:val="00A609C0"/>
    <w:rsid w:val="00A6113D"/>
    <w:rsid w:val="00A616C1"/>
    <w:rsid w:val="00A622C0"/>
    <w:rsid w:val="00A6254D"/>
    <w:rsid w:val="00A63943"/>
    <w:rsid w:val="00A639C2"/>
    <w:rsid w:val="00A63AD2"/>
    <w:rsid w:val="00A63CDB"/>
    <w:rsid w:val="00A64049"/>
    <w:rsid w:val="00A64977"/>
    <w:rsid w:val="00A64D6B"/>
    <w:rsid w:val="00A65E25"/>
    <w:rsid w:val="00A66741"/>
    <w:rsid w:val="00A667B1"/>
    <w:rsid w:val="00A670C6"/>
    <w:rsid w:val="00A67EF6"/>
    <w:rsid w:val="00A700AC"/>
    <w:rsid w:val="00A71A30"/>
    <w:rsid w:val="00A729AD"/>
    <w:rsid w:val="00A73844"/>
    <w:rsid w:val="00A74F79"/>
    <w:rsid w:val="00A75625"/>
    <w:rsid w:val="00A758DB"/>
    <w:rsid w:val="00A761D6"/>
    <w:rsid w:val="00A77444"/>
    <w:rsid w:val="00A77B84"/>
    <w:rsid w:val="00A8011C"/>
    <w:rsid w:val="00A8030E"/>
    <w:rsid w:val="00A803F3"/>
    <w:rsid w:val="00A806B6"/>
    <w:rsid w:val="00A815A1"/>
    <w:rsid w:val="00A81CC6"/>
    <w:rsid w:val="00A81DAA"/>
    <w:rsid w:val="00A83228"/>
    <w:rsid w:val="00A83305"/>
    <w:rsid w:val="00A83B3F"/>
    <w:rsid w:val="00A8403E"/>
    <w:rsid w:val="00A84880"/>
    <w:rsid w:val="00A84998"/>
    <w:rsid w:val="00A8499A"/>
    <w:rsid w:val="00A84B5A"/>
    <w:rsid w:val="00A84F99"/>
    <w:rsid w:val="00A85B7D"/>
    <w:rsid w:val="00A85D22"/>
    <w:rsid w:val="00A87A4C"/>
    <w:rsid w:val="00A90158"/>
    <w:rsid w:val="00A902BE"/>
    <w:rsid w:val="00A90E29"/>
    <w:rsid w:val="00A910D7"/>
    <w:rsid w:val="00A9194E"/>
    <w:rsid w:val="00A91A96"/>
    <w:rsid w:val="00A9249A"/>
    <w:rsid w:val="00A92C14"/>
    <w:rsid w:val="00A9355A"/>
    <w:rsid w:val="00A93F9D"/>
    <w:rsid w:val="00A940E6"/>
    <w:rsid w:val="00A94721"/>
    <w:rsid w:val="00A94BEE"/>
    <w:rsid w:val="00A950C4"/>
    <w:rsid w:val="00A952A1"/>
    <w:rsid w:val="00A953B5"/>
    <w:rsid w:val="00A9658C"/>
    <w:rsid w:val="00A96E97"/>
    <w:rsid w:val="00AA0581"/>
    <w:rsid w:val="00AA0A06"/>
    <w:rsid w:val="00AA0CA0"/>
    <w:rsid w:val="00AA1A11"/>
    <w:rsid w:val="00AA24E1"/>
    <w:rsid w:val="00AA2B82"/>
    <w:rsid w:val="00AA38CA"/>
    <w:rsid w:val="00AA4729"/>
    <w:rsid w:val="00AA5A7C"/>
    <w:rsid w:val="00AA5AA2"/>
    <w:rsid w:val="00AA6501"/>
    <w:rsid w:val="00AA68A1"/>
    <w:rsid w:val="00AA740A"/>
    <w:rsid w:val="00AA7EF5"/>
    <w:rsid w:val="00AA7EF9"/>
    <w:rsid w:val="00AB0B0B"/>
    <w:rsid w:val="00AB1366"/>
    <w:rsid w:val="00AB16D4"/>
    <w:rsid w:val="00AB22BF"/>
    <w:rsid w:val="00AB32C0"/>
    <w:rsid w:val="00AB33C6"/>
    <w:rsid w:val="00AB38DA"/>
    <w:rsid w:val="00AB5B8E"/>
    <w:rsid w:val="00AB77B8"/>
    <w:rsid w:val="00AC00EB"/>
    <w:rsid w:val="00AC06AE"/>
    <w:rsid w:val="00AC144F"/>
    <w:rsid w:val="00AC18F5"/>
    <w:rsid w:val="00AC1B87"/>
    <w:rsid w:val="00AC3264"/>
    <w:rsid w:val="00AC3E5F"/>
    <w:rsid w:val="00AC4503"/>
    <w:rsid w:val="00AC4734"/>
    <w:rsid w:val="00AC4B59"/>
    <w:rsid w:val="00AC539A"/>
    <w:rsid w:val="00AD085D"/>
    <w:rsid w:val="00AD1687"/>
    <w:rsid w:val="00AD196E"/>
    <w:rsid w:val="00AD3806"/>
    <w:rsid w:val="00AD3861"/>
    <w:rsid w:val="00AD433E"/>
    <w:rsid w:val="00AD4C49"/>
    <w:rsid w:val="00AD53DF"/>
    <w:rsid w:val="00AD5CD9"/>
    <w:rsid w:val="00AD6ECD"/>
    <w:rsid w:val="00AD7B55"/>
    <w:rsid w:val="00AE0088"/>
    <w:rsid w:val="00AE0DC8"/>
    <w:rsid w:val="00AE170A"/>
    <w:rsid w:val="00AE1BC5"/>
    <w:rsid w:val="00AE24D9"/>
    <w:rsid w:val="00AE30DE"/>
    <w:rsid w:val="00AE32EF"/>
    <w:rsid w:val="00AE37A3"/>
    <w:rsid w:val="00AE3CFB"/>
    <w:rsid w:val="00AF1AFD"/>
    <w:rsid w:val="00AF2054"/>
    <w:rsid w:val="00AF3400"/>
    <w:rsid w:val="00AF398C"/>
    <w:rsid w:val="00AF3B6B"/>
    <w:rsid w:val="00AF3E71"/>
    <w:rsid w:val="00AF47B5"/>
    <w:rsid w:val="00AF496B"/>
    <w:rsid w:val="00AF51A4"/>
    <w:rsid w:val="00AF56BB"/>
    <w:rsid w:val="00AF5943"/>
    <w:rsid w:val="00AF7DB7"/>
    <w:rsid w:val="00B00DB9"/>
    <w:rsid w:val="00B01176"/>
    <w:rsid w:val="00B01499"/>
    <w:rsid w:val="00B017E7"/>
    <w:rsid w:val="00B019B2"/>
    <w:rsid w:val="00B01B9A"/>
    <w:rsid w:val="00B021DF"/>
    <w:rsid w:val="00B02761"/>
    <w:rsid w:val="00B03545"/>
    <w:rsid w:val="00B037C5"/>
    <w:rsid w:val="00B03D20"/>
    <w:rsid w:val="00B03E69"/>
    <w:rsid w:val="00B04634"/>
    <w:rsid w:val="00B0479A"/>
    <w:rsid w:val="00B047F5"/>
    <w:rsid w:val="00B05181"/>
    <w:rsid w:val="00B053AB"/>
    <w:rsid w:val="00B05DE4"/>
    <w:rsid w:val="00B07549"/>
    <w:rsid w:val="00B076E3"/>
    <w:rsid w:val="00B07968"/>
    <w:rsid w:val="00B10162"/>
    <w:rsid w:val="00B10216"/>
    <w:rsid w:val="00B1051A"/>
    <w:rsid w:val="00B11C30"/>
    <w:rsid w:val="00B135E2"/>
    <w:rsid w:val="00B13BF8"/>
    <w:rsid w:val="00B13D98"/>
    <w:rsid w:val="00B155AE"/>
    <w:rsid w:val="00B156CB"/>
    <w:rsid w:val="00B1699A"/>
    <w:rsid w:val="00B16F4E"/>
    <w:rsid w:val="00B17312"/>
    <w:rsid w:val="00B175AE"/>
    <w:rsid w:val="00B17F3E"/>
    <w:rsid w:val="00B207C7"/>
    <w:rsid w:val="00B20A63"/>
    <w:rsid w:val="00B213DF"/>
    <w:rsid w:val="00B226AF"/>
    <w:rsid w:val="00B22C60"/>
    <w:rsid w:val="00B24C3A"/>
    <w:rsid w:val="00B25F76"/>
    <w:rsid w:val="00B26B7D"/>
    <w:rsid w:val="00B27189"/>
    <w:rsid w:val="00B273BC"/>
    <w:rsid w:val="00B30178"/>
    <w:rsid w:val="00B30357"/>
    <w:rsid w:val="00B3107B"/>
    <w:rsid w:val="00B326CD"/>
    <w:rsid w:val="00B33B59"/>
    <w:rsid w:val="00B33DB2"/>
    <w:rsid w:val="00B343E4"/>
    <w:rsid w:val="00B354A8"/>
    <w:rsid w:val="00B3579B"/>
    <w:rsid w:val="00B35C81"/>
    <w:rsid w:val="00B35D9B"/>
    <w:rsid w:val="00B36F56"/>
    <w:rsid w:val="00B370ED"/>
    <w:rsid w:val="00B37E61"/>
    <w:rsid w:val="00B4001B"/>
    <w:rsid w:val="00B4111A"/>
    <w:rsid w:val="00B421FF"/>
    <w:rsid w:val="00B423A0"/>
    <w:rsid w:val="00B4372C"/>
    <w:rsid w:val="00B43A16"/>
    <w:rsid w:val="00B44E3A"/>
    <w:rsid w:val="00B457BB"/>
    <w:rsid w:val="00B45F95"/>
    <w:rsid w:val="00B473A7"/>
    <w:rsid w:val="00B506B4"/>
    <w:rsid w:val="00B5095D"/>
    <w:rsid w:val="00B50F76"/>
    <w:rsid w:val="00B5174C"/>
    <w:rsid w:val="00B519A2"/>
    <w:rsid w:val="00B51A0A"/>
    <w:rsid w:val="00B51D10"/>
    <w:rsid w:val="00B53093"/>
    <w:rsid w:val="00B53248"/>
    <w:rsid w:val="00B538A6"/>
    <w:rsid w:val="00B538E2"/>
    <w:rsid w:val="00B53FF4"/>
    <w:rsid w:val="00B544FE"/>
    <w:rsid w:val="00B5493E"/>
    <w:rsid w:val="00B54AB3"/>
    <w:rsid w:val="00B559C9"/>
    <w:rsid w:val="00B55DFE"/>
    <w:rsid w:val="00B56AAF"/>
    <w:rsid w:val="00B5736C"/>
    <w:rsid w:val="00B574D6"/>
    <w:rsid w:val="00B57BBB"/>
    <w:rsid w:val="00B60677"/>
    <w:rsid w:val="00B60AAE"/>
    <w:rsid w:val="00B60E94"/>
    <w:rsid w:val="00B60FF0"/>
    <w:rsid w:val="00B61265"/>
    <w:rsid w:val="00B625CB"/>
    <w:rsid w:val="00B62D28"/>
    <w:rsid w:val="00B649D1"/>
    <w:rsid w:val="00B65501"/>
    <w:rsid w:val="00B65714"/>
    <w:rsid w:val="00B65BED"/>
    <w:rsid w:val="00B65F76"/>
    <w:rsid w:val="00B67297"/>
    <w:rsid w:val="00B70446"/>
    <w:rsid w:val="00B71DDA"/>
    <w:rsid w:val="00B72A8F"/>
    <w:rsid w:val="00B72DBD"/>
    <w:rsid w:val="00B73526"/>
    <w:rsid w:val="00B73829"/>
    <w:rsid w:val="00B73D9E"/>
    <w:rsid w:val="00B741B9"/>
    <w:rsid w:val="00B74467"/>
    <w:rsid w:val="00B74DA8"/>
    <w:rsid w:val="00B7539C"/>
    <w:rsid w:val="00B75846"/>
    <w:rsid w:val="00B7595E"/>
    <w:rsid w:val="00B7644C"/>
    <w:rsid w:val="00B76592"/>
    <w:rsid w:val="00B76992"/>
    <w:rsid w:val="00B77847"/>
    <w:rsid w:val="00B77947"/>
    <w:rsid w:val="00B80CA7"/>
    <w:rsid w:val="00B81487"/>
    <w:rsid w:val="00B81715"/>
    <w:rsid w:val="00B81FC5"/>
    <w:rsid w:val="00B82956"/>
    <w:rsid w:val="00B83A3B"/>
    <w:rsid w:val="00B83B67"/>
    <w:rsid w:val="00B848C0"/>
    <w:rsid w:val="00B856F1"/>
    <w:rsid w:val="00B85B1A"/>
    <w:rsid w:val="00B86975"/>
    <w:rsid w:val="00B87123"/>
    <w:rsid w:val="00B90345"/>
    <w:rsid w:val="00B91227"/>
    <w:rsid w:val="00B9197F"/>
    <w:rsid w:val="00B919D2"/>
    <w:rsid w:val="00B925B2"/>
    <w:rsid w:val="00B9373A"/>
    <w:rsid w:val="00B93F1B"/>
    <w:rsid w:val="00B93F75"/>
    <w:rsid w:val="00B950F7"/>
    <w:rsid w:val="00B95964"/>
    <w:rsid w:val="00B95B39"/>
    <w:rsid w:val="00B95F62"/>
    <w:rsid w:val="00B960B2"/>
    <w:rsid w:val="00B979E7"/>
    <w:rsid w:val="00B97BD3"/>
    <w:rsid w:val="00B97DA8"/>
    <w:rsid w:val="00B97F7D"/>
    <w:rsid w:val="00BA0F1D"/>
    <w:rsid w:val="00BA10AB"/>
    <w:rsid w:val="00BA1A54"/>
    <w:rsid w:val="00BA1FF6"/>
    <w:rsid w:val="00BA26A9"/>
    <w:rsid w:val="00BA2E04"/>
    <w:rsid w:val="00BA31BC"/>
    <w:rsid w:val="00BA37F7"/>
    <w:rsid w:val="00BA3932"/>
    <w:rsid w:val="00BA4588"/>
    <w:rsid w:val="00BA47AC"/>
    <w:rsid w:val="00BA4D15"/>
    <w:rsid w:val="00BA68E6"/>
    <w:rsid w:val="00BA6988"/>
    <w:rsid w:val="00BA6B60"/>
    <w:rsid w:val="00BA6CCD"/>
    <w:rsid w:val="00BA6DAD"/>
    <w:rsid w:val="00BA6F09"/>
    <w:rsid w:val="00BB02A4"/>
    <w:rsid w:val="00BB0548"/>
    <w:rsid w:val="00BB092A"/>
    <w:rsid w:val="00BB1434"/>
    <w:rsid w:val="00BB1657"/>
    <w:rsid w:val="00BB1D48"/>
    <w:rsid w:val="00BB347F"/>
    <w:rsid w:val="00BB3805"/>
    <w:rsid w:val="00BB4B5E"/>
    <w:rsid w:val="00BB4C5B"/>
    <w:rsid w:val="00BB4E38"/>
    <w:rsid w:val="00BB66E7"/>
    <w:rsid w:val="00BB6CB8"/>
    <w:rsid w:val="00BB78CE"/>
    <w:rsid w:val="00BB7F6D"/>
    <w:rsid w:val="00BC01B2"/>
    <w:rsid w:val="00BC027F"/>
    <w:rsid w:val="00BC043F"/>
    <w:rsid w:val="00BC0904"/>
    <w:rsid w:val="00BC23BF"/>
    <w:rsid w:val="00BC28DE"/>
    <w:rsid w:val="00BC35BF"/>
    <w:rsid w:val="00BC48A0"/>
    <w:rsid w:val="00BC50CC"/>
    <w:rsid w:val="00BC61DA"/>
    <w:rsid w:val="00BC63FA"/>
    <w:rsid w:val="00BC7A80"/>
    <w:rsid w:val="00BC7E06"/>
    <w:rsid w:val="00BD0D4F"/>
    <w:rsid w:val="00BD0F11"/>
    <w:rsid w:val="00BD15F7"/>
    <w:rsid w:val="00BD1C84"/>
    <w:rsid w:val="00BD3E47"/>
    <w:rsid w:val="00BD3F28"/>
    <w:rsid w:val="00BD53A3"/>
    <w:rsid w:val="00BD5E05"/>
    <w:rsid w:val="00BD64B7"/>
    <w:rsid w:val="00BD74D0"/>
    <w:rsid w:val="00BD7E68"/>
    <w:rsid w:val="00BE0065"/>
    <w:rsid w:val="00BE04BD"/>
    <w:rsid w:val="00BE1686"/>
    <w:rsid w:val="00BE16B9"/>
    <w:rsid w:val="00BE2EFE"/>
    <w:rsid w:val="00BE39AE"/>
    <w:rsid w:val="00BE3C48"/>
    <w:rsid w:val="00BE494D"/>
    <w:rsid w:val="00BE4B75"/>
    <w:rsid w:val="00BE4E91"/>
    <w:rsid w:val="00BE4FE4"/>
    <w:rsid w:val="00BF16AB"/>
    <w:rsid w:val="00BF202A"/>
    <w:rsid w:val="00BF279A"/>
    <w:rsid w:val="00BF4A88"/>
    <w:rsid w:val="00BF6904"/>
    <w:rsid w:val="00BF7104"/>
    <w:rsid w:val="00BF7DB9"/>
    <w:rsid w:val="00C009D5"/>
    <w:rsid w:val="00C011E8"/>
    <w:rsid w:val="00C014E8"/>
    <w:rsid w:val="00C0313F"/>
    <w:rsid w:val="00C03534"/>
    <w:rsid w:val="00C04DCC"/>
    <w:rsid w:val="00C04E45"/>
    <w:rsid w:val="00C05E75"/>
    <w:rsid w:val="00C0690E"/>
    <w:rsid w:val="00C06ACD"/>
    <w:rsid w:val="00C07D5D"/>
    <w:rsid w:val="00C07FF4"/>
    <w:rsid w:val="00C10838"/>
    <w:rsid w:val="00C10939"/>
    <w:rsid w:val="00C109A5"/>
    <w:rsid w:val="00C10A10"/>
    <w:rsid w:val="00C10F8F"/>
    <w:rsid w:val="00C11EC9"/>
    <w:rsid w:val="00C12F53"/>
    <w:rsid w:val="00C12FC1"/>
    <w:rsid w:val="00C14A8F"/>
    <w:rsid w:val="00C14CEC"/>
    <w:rsid w:val="00C168F2"/>
    <w:rsid w:val="00C171DF"/>
    <w:rsid w:val="00C172A9"/>
    <w:rsid w:val="00C17842"/>
    <w:rsid w:val="00C178A9"/>
    <w:rsid w:val="00C20BB0"/>
    <w:rsid w:val="00C213F4"/>
    <w:rsid w:val="00C2162F"/>
    <w:rsid w:val="00C230A2"/>
    <w:rsid w:val="00C23567"/>
    <w:rsid w:val="00C2372D"/>
    <w:rsid w:val="00C24058"/>
    <w:rsid w:val="00C24285"/>
    <w:rsid w:val="00C24A43"/>
    <w:rsid w:val="00C24A89"/>
    <w:rsid w:val="00C25138"/>
    <w:rsid w:val="00C25916"/>
    <w:rsid w:val="00C26A0F"/>
    <w:rsid w:val="00C26AC1"/>
    <w:rsid w:val="00C26CA4"/>
    <w:rsid w:val="00C2767D"/>
    <w:rsid w:val="00C27821"/>
    <w:rsid w:val="00C30108"/>
    <w:rsid w:val="00C31218"/>
    <w:rsid w:val="00C327FC"/>
    <w:rsid w:val="00C32D78"/>
    <w:rsid w:val="00C3352F"/>
    <w:rsid w:val="00C336CB"/>
    <w:rsid w:val="00C34A42"/>
    <w:rsid w:val="00C352B5"/>
    <w:rsid w:val="00C352D2"/>
    <w:rsid w:val="00C37D93"/>
    <w:rsid w:val="00C4074B"/>
    <w:rsid w:val="00C407C3"/>
    <w:rsid w:val="00C422AC"/>
    <w:rsid w:val="00C43085"/>
    <w:rsid w:val="00C432F5"/>
    <w:rsid w:val="00C43DAE"/>
    <w:rsid w:val="00C44856"/>
    <w:rsid w:val="00C45B18"/>
    <w:rsid w:val="00C45F34"/>
    <w:rsid w:val="00C47018"/>
    <w:rsid w:val="00C470D7"/>
    <w:rsid w:val="00C47957"/>
    <w:rsid w:val="00C5074A"/>
    <w:rsid w:val="00C51CD4"/>
    <w:rsid w:val="00C51CF2"/>
    <w:rsid w:val="00C52144"/>
    <w:rsid w:val="00C54163"/>
    <w:rsid w:val="00C545E5"/>
    <w:rsid w:val="00C546C2"/>
    <w:rsid w:val="00C54CC5"/>
    <w:rsid w:val="00C55CC2"/>
    <w:rsid w:val="00C55FE9"/>
    <w:rsid w:val="00C56E21"/>
    <w:rsid w:val="00C56ED2"/>
    <w:rsid w:val="00C57140"/>
    <w:rsid w:val="00C574AD"/>
    <w:rsid w:val="00C60ADC"/>
    <w:rsid w:val="00C61B5C"/>
    <w:rsid w:val="00C631A1"/>
    <w:rsid w:val="00C6335A"/>
    <w:rsid w:val="00C63BD9"/>
    <w:rsid w:val="00C63CF5"/>
    <w:rsid w:val="00C654A9"/>
    <w:rsid w:val="00C65BFE"/>
    <w:rsid w:val="00C660F6"/>
    <w:rsid w:val="00C6718E"/>
    <w:rsid w:val="00C70054"/>
    <w:rsid w:val="00C7035D"/>
    <w:rsid w:val="00C704FD"/>
    <w:rsid w:val="00C71B9F"/>
    <w:rsid w:val="00C71EDF"/>
    <w:rsid w:val="00C728EF"/>
    <w:rsid w:val="00C72A6D"/>
    <w:rsid w:val="00C73E1C"/>
    <w:rsid w:val="00C73F04"/>
    <w:rsid w:val="00C759DD"/>
    <w:rsid w:val="00C76CB7"/>
    <w:rsid w:val="00C76F19"/>
    <w:rsid w:val="00C815FA"/>
    <w:rsid w:val="00C8283B"/>
    <w:rsid w:val="00C82BDD"/>
    <w:rsid w:val="00C82C93"/>
    <w:rsid w:val="00C844A4"/>
    <w:rsid w:val="00C84586"/>
    <w:rsid w:val="00C84887"/>
    <w:rsid w:val="00C84BA5"/>
    <w:rsid w:val="00C8534A"/>
    <w:rsid w:val="00C8559C"/>
    <w:rsid w:val="00C85758"/>
    <w:rsid w:val="00C85AFF"/>
    <w:rsid w:val="00C867EB"/>
    <w:rsid w:val="00C86B47"/>
    <w:rsid w:val="00C87C2D"/>
    <w:rsid w:val="00C87D9E"/>
    <w:rsid w:val="00C90292"/>
    <w:rsid w:val="00C904E9"/>
    <w:rsid w:val="00C91378"/>
    <w:rsid w:val="00C92958"/>
    <w:rsid w:val="00C936C4"/>
    <w:rsid w:val="00C936DA"/>
    <w:rsid w:val="00C937AC"/>
    <w:rsid w:val="00C93959"/>
    <w:rsid w:val="00C93C6D"/>
    <w:rsid w:val="00C93C9E"/>
    <w:rsid w:val="00C93F64"/>
    <w:rsid w:val="00C95426"/>
    <w:rsid w:val="00C967CC"/>
    <w:rsid w:val="00C97314"/>
    <w:rsid w:val="00C979C8"/>
    <w:rsid w:val="00CA0062"/>
    <w:rsid w:val="00CA034E"/>
    <w:rsid w:val="00CA0670"/>
    <w:rsid w:val="00CA0858"/>
    <w:rsid w:val="00CA161E"/>
    <w:rsid w:val="00CA1741"/>
    <w:rsid w:val="00CA3413"/>
    <w:rsid w:val="00CA37E1"/>
    <w:rsid w:val="00CA4C68"/>
    <w:rsid w:val="00CA66FF"/>
    <w:rsid w:val="00CA6EE7"/>
    <w:rsid w:val="00CA7D5C"/>
    <w:rsid w:val="00CB0109"/>
    <w:rsid w:val="00CB012C"/>
    <w:rsid w:val="00CB13AC"/>
    <w:rsid w:val="00CB22E0"/>
    <w:rsid w:val="00CB26E4"/>
    <w:rsid w:val="00CB3063"/>
    <w:rsid w:val="00CB35B2"/>
    <w:rsid w:val="00CB4E5E"/>
    <w:rsid w:val="00CB6227"/>
    <w:rsid w:val="00CB7B5C"/>
    <w:rsid w:val="00CC0864"/>
    <w:rsid w:val="00CC0CC7"/>
    <w:rsid w:val="00CC0E42"/>
    <w:rsid w:val="00CC0E5E"/>
    <w:rsid w:val="00CC18A6"/>
    <w:rsid w:val="00CC1E51"/>
    <w:rsid w:val="00CC4BA3"/>
    <w:rsid w:val="00CC4BDE"/>
    <w:rsid w:val="00CC5AFD"/>
    <w:rsid w:val="00CC5BE2"/>
    <w:rsid w:val="00CC670B"/>
    <w:rsid w:val="00CC769B"/>
    <w:rsid w:val="00CC787C"/>
    <w:rsid w:val="00CC79F4"/>
    <w:rsid w:val="00CC7DD8"/>
    <w:rsid w:val="00CD0F00"/>
    <w:rsid w:val="00CD22A1"/>
    <w:rsid w:val="00CD3021"/>
    <w:rsid w:val="00CD3069"/>
    <w:rsid w:val="00CD4548"/>
    <w:rsid w:val="00CD49DB"/>
    <w:rsid w:val="00CD5641"/>
    <w:rsid w:val="00CD683B"/>
    <w:rsid w:val="00CD6E35"/>
    <w:rsid w:val="00CD7DDD"/>
    <w:rsid w:val="00CD7EDD"/>
    <w:rsid w:val="00CE0CD6"/>
    <w:rsid w:val="00CE17FC"/>
    <w:rsid w:val="00CE26E8"/>
    <w:rsid w:val="00CE354A"/>
    <w:rsid w:val="00CE3915"/>
    <w:rsid w:val="00CE3C40"/>
    <w:rsid w:val="00CE699F"/>
    <w:rsid w:val="00CE6F17"/>
    <w:rsid w:val="00CE6F8A"/>
    <w:rsid w:val="00CE6FB7"/>
    <w:rsid w:val="00CE6FDD"/>
    <w:rsid w:val="00CE7372"/>
    <w:rsid w:val="00CE75BB"/>
    <w:rsid w:val="00CE7BC4"/>
    <w:rsid w:val="00CE7E54"/>
    <w:rsid w:val="00CF056B"/>
    <w:rsid w:val="00CF0AB6"/>
    <w:rsid w:val="00CF1054"/>
    <w:rsid w:val="00CF1240"/>
    <w:rsid w:val="00CF2DFE"/>
    <w:rsid w:val="00CF2FCD"/>
    <w:rsid w:val="00CF3B8D"/>
    <w:rsid w:val="00CF475D"/>
    <w:rsid w:val="00CF491D"/>
    <w:rsid w:val="00CF4E1A"/>
    <w:rsid w:val="00CF4F8B"/>
    <w:rsid w:val="00CF669F"/>
    <w:rsid w:val="00CF6A07"/>
    <w:rsid w:val="00D007F9"/>
    <w:rsid w:val="00D00C83"/>
    <w:rsid w:val="00D0240C"/>
    <w:rsid w:val="00D02E3F"/>
    <w:rsid w:val="00D031E5"/>
    <w:rsid w:val="00D03AEF"/>
    <w:rsid w:val="00D03D64"/>
    <w:rsid w:val="00D03F48"/>
    <w:rsid w:val="00D05031"/>
    <w:rsid w:val="00D062C7"/>
    <w:rsid w:val="00D10F50"/>
    <w:rsid w:val="00D11208"/>
    <w:rsid w:val="00D11598"/>
    <w:rsid w:val="00D12414"/>
    <w:rsid w:val="00D13860"/>
    <w:rsid w:val="00D13CD1"/>
    <w:rsid w:val="00D14767"/>
    <w:rsid w:val="00D1701F"/>
    <w:rsid w:val="00D20AA3"/>
    <w:rsid w:val="00D20E85"/>
    <w:rsid w:val="00D216C4"/>
    <w:rsid w:val="00D2226B"/>
    <w:rsid w:val="00D223E8"/>
    <w:rsid w:val="00D22D84"/>
    <w:rsid w:val="00D23E41"/>
    <w:rsid w:val="00D246A5"/>
    <w:rsid w:val="00D25575"/>
    <w:rsid w:val="00D255C2"/>
    <w:rsid w:val="00D2589C"/>
    <w:rsid w:val="00D26BF1"/>
    <w:rsid w:val="00D26F99"/>
    <w:rsid w:val="00D27895"/>
    <w:rsid w:val="00D303F0"/>
    <w:rsid w:val="00D30558"/>
    <w:rsid w:val="00D30A3A"/>
    <w:rsid w:val="00D31241"/>
    <w:rsid w:val="00D31CBC"/>
    <w:rsid w:val="00D322B1"/>
    <w:rsid w:val="00D329AF"/>
    <w:rsid w:val="00D32DE4"/>
    <w:rsid w:val="00D3357E"/>
    <w:rsid w:val="00D341AB"/>
    <w:rsid w:val="00D35498"/>
    <w:rsid w:val="00D3559F"/>
    <w:rsid w:val="00D36073"/>
    <w:rsid w:val="00D36902"/>
    <w:rsid w:val="00D36E81"/>
    <w:rsid w:val="00D376A3"/>
    <w:rsid w:val="00D4043D"/>
    <w:rsid w:val="00D406E2"/>
    <w:rsid w:val="00D40956"/>
    <w:rsid w:val="00D42D1F"/>
    <w:rsid w:val="00D42F5B"/>
    <w:rsid w:val="00D435F4"/>
    <w:rsid w:val="00D4418D"/>
    <w:rsid w:val="00D44A69"/>
    <w:rsid w:val="00D44BFF"/>
    <w:rsid w:val="00D45426"/>
    <w:rsid w:val="00D46A7D"/>
    <w:rsid w:val="00D47656"/>
    <w:rsid w:val="00D4792B"/>
    <w:rsid w:val="00D47D3D"/>
    <w:rsid w:val="00D50364"/>
    <w:rsid w:val="00D5041D"/>
    <w:rsid w:val="00D5083A"/>
    <w:rsid w:val="00D508B4"/>
    <w:rsid w:val="00D51504"/>
    <w:rsid w:val="00D5279C"/>
    <w:rsid w:val="00D535A1"/>
    <w:rsid w:val="00D539F5"/>
    <w:rsid w:val="00D53F4C"/>
    <w:rsid w:val="00D54723"/>
    <w:rsid w:val="00D554A9"/>
    <w:rsid w:val="00D55C4B"/>
    <w:rsid w:val="00D55F8D"/>
    <w:rsid w:val="00D56A11"/>
    <w:rsid w:val="00D57056"/>
    <w:rsid w:val="00D57F12"/>
    <w:rsid w:val="00D57F51"/>
    <w:rsid w:val="00D60444"/>
    <w:rsid w:val="00D60532"/>
    <w:rsid w:val="00D6187F"/>
    <w:rsid w:val="00D63049"/>
    <w:rsid w:val="00D63175"/>
    <w:rsid w:val="00D635B9"/>
    <w:rsid w:val="00D6488E"/>
    <w:rsid w:val="00D651C8"/>
    <w:rsid w:val="00D65759"/>
    <w:rsid w:val="00D65AD2"/>
    <w:rsid w:val="00D667E4"/>
    <w:rsid w:val="00D675F8"/>
    <w:rsid w:val="00D67D6E"/>
    <w:rsid w:val="00D70BF4"/>
    <w:rsid w:val="00D71934"/>
    <w:rsid w:val="00D71A47"/>
    <w:rsid w:val="00D71C2D"/>
    <w:rsid w:val="00D734E9"/>
    <w:rsid w:val="00D7358D"/>
    <w:rsid w:val="00D73FE4"/>
    <w:rsid w:val="00D740AF"/>
    <w:rsid w:val="00D74270"/>
    <w:rsid w:val="00D7458E"/>
    <w:rsid w:val="00D76DAB"/>
    <w:rsid w:val="00D76E4C"/>
    <w:rsid w:val="00D773FC"/>
    <w:rsid w:val="00D8063B"/>
    <w:rsid w:val="00D80829"/>
    <w:rsid w:val="00D80932"/>
    <w:rsid w:val="00D80C4F"/>
    <w:rsid w:val="00D828AC"/>
    <w:rsid w:val="00D82C33"/>
    <w:rsid w:val="00D83387"/>
    <w:rsid w:val="00D83603"/>
    <w:rsid w:val="00D8360E"/>
    <w:rsid w:val="00D83A13"/>
    <w:rsid w:val="00D83AD6"/>
    <w:rsid w:val="00D84291"/>
    <w:rsid w:val="00D84373"/>
    <w:rsid w:val="00D84383"/>
    <w:rsid w:val="00D852C3"/>
    <w:rsid w:val="00D85C9C"/>
    <w:rsid w:val="00D863DC"/>
    <w:rsid w:val="00D86B12"/>
    <w:rsid w:val="00D87532"/>
    <w:rsid w:val="00D876C5"/>
    <w:rsid w:val="00D8785F"/>
    <w:rsid w:val="00D87A1B"/>
    <w:rsid w:val="00D90954"/>
    <w:rsid w:val="00D90CBF"/>
    <w:rsid w:val="00D91A9D"/>
    <w:rsid w:val="00D91D9B"/>
    <w:rsid w:val="00D935F5"/>
    <w:rsid w:val="00D93663"/>
    <w:rsid w:val="00D93877"/>
    <w:rsid w:val="00D94263"/>
    <w:rsid w:val="00D94352"/>
    <w:rsid w:val="00D94515"/>
    <w:rsid w:val="00D95156"/>
    <w:rsid w:val="00D96283"/>
    <w:rsid w:val="00D96325"/>
    <w:rsid w:val="00D96828"/>
    <w:rsid w:val="00D97459"/>
    <w:rsid w:val="00DA07A4"/>
    <w:rsid w:val="00DA0B84"/>
    <w:rsid w:val="00DA13BE"/>
    <w:rsid w:val="00DA1B35"/>
    <w:rsid w:val="00DA2CC0"/>
    <w:rsid w:val="00DA376E"/>
    <w:rsid w:val="00DA3E4D"/>
    <w:rsid w:val="00DA4783"/>
    <w:rsid w:val="00DA4A29"/>
    <w:rsid w:val="00DA627A"/>
    <w:rsid w:val="00DA6321"/>
    <w:rsid w:val="00DA6339"/>
    <w:rsid w:val="00DA6549"/>
    <w:rsid w:val="00DA692C"/>
    <w:rsid w:val="00DA6C54"/>
    <w:rsid w:val="00DA6DD2"/>
    <w:rsid w:val="00DA6E97"/>
    <w:rsid w:val="00DA7744"/>
    <w:rsid w:val="00DA79D4"/>
    <w:rsid w:val="00DB19C2"/>
    <w:rsid w:val="00DB3286"/>
    <w:rsid w:val="00DB342D"/>
    <w:rsid w:val="00DB3923"/>
    <w:rsid w:val="00DB4A8C"/>
    <w:rsid w:val="00DB5965"/>
    <w:rsid w:val="00DB5BB9"/>
    <w:rsid w:val="00DB6130"/>
    <w:rsid w:val="00DB659F"/>
    <w:rsid w:val="00DB685F"/>
    <w:rsid w:val="00DB764B"/>
    <w:rsid w:val="00DC05C1"/>
    <w:rsid w:val="00DC06BE"/>
    <w:rsid w:val="00DC1355"/>
    <w:rsid w:val="00DC1B33"/>
    <w:rsid w:val="00DC2A22"/>
    <w:rsid w:val="00DC2F13"/>
    <w:rsid w:val="00DC30E6"/>
    <w:rsid w:val="00DC4062"/>
    <w:rsid w:val="00DC45FB"/>
    <w:rsid w:val="00DC4EE7"/>
    <w:rsid w:val="00DC53C0"/>
    <w:rsid w:val="00DC5709"/>
    <w:rsid w:val="00DC7462"/>
    <w:rsid w:val="00DC7544"/>
    <w:rsid w:val="00DC7687"/>
    <w:rsid w:val="00DD009D"/>
    <w:rsid w:val="00DD06F4"/>
    <w:rsid w:val="00DD14E7"/>
    <w:rsid w:val="00DD31B8"/>
    <w:rsid w:val="00DD3A26"/>
    <w:rsid w:val="00DD457D"/>
    <w:rsid w:val="00DD5623"/>
    <w:rsid w:val="00DD6B44"/>
    <w:rsid w:val="00DD784E"/>
    <w:rsid w:val="00DD7AC6"/>
    <w:rsid w:val="00DE0F3D"/>
    <w:rsid w:val="00DE1485"/>
    <w:rsid w:val="00DE17AF"/>
    <w:rsid w:val="00DE1A43"/>
    <w:rsid w:val="00DE1E9F"/>
    <w:rsid w:val="00DE1EBC"/>
    <w:rsid w:val="00DE3359"/>
    <w:rsid w:val="00DE37C1"/>
    <w:rsid w:val="00DE405F"/>
    <w:rsid w:val="00DE45A9"/>
    <w:rsid w:val="00DE5283"/>
    <w:rsid w:val="00DE60BA"/>
    <w:rsid w:val="00DE64DC"/>
    <w:rsid w:val="00DE7289"/>
    <w:rsid w:val="00DE7B8F"/>
    <w:rsid w:val="00DF0355"/>
    <w:rsid w:val="00DF0815"/>
    <w:rsid w:val="00DF0B85"/>
    <w:rsid w:val="00DF10D8"/>
    <w:rsid w:val="00DF26B5"/>
    <w:rsid w:val="00DF26CA"/>
    <w:rsid w:val="00DF2D2C"/>
    <w:rsid w:val="00DF389C"/>
    <w:rsid w:val="00DF3A50"/>
    <w:rsid w:val="00DF45A9"/>
    <w:rsid w:val="00DF4DB7"/>
    <w:rsid w:val="00DF55EE"/>
    <w:rsid w:val="00DF5BE1"/>
    <w:rsid w:val="00DF6147"/>
    <w:rsid w:val="00DF7045"/>
    <w:rsid w:val="00E00AEE"/>
    <w:rsid w:val="00E02E38"/>
    <w:rsid w:val="00E04B6A"/>
    <w:rsid w:val="00E065E4"/>
    <w:rsid w:val="00E06DA5"/>
    <w:rsid w:val="00E079EB"/>
    <w:rsid w:val="00E1185F"/>
    <w:rsid w:val="00E11DB7"/>
    <w:rsid w:val="00E120C7"/>
    <w:rsid w:val="00E1268A"/>
    <w:rsid w:val="00E12B9F"/>
    <w:rsid w:val="00E12C20"/>
    <w:rsid w:val="00E152AC"/>
    <w:rsid w:val="00E155AF"/>
    <w:rsid w:val="00E15FCF"/>
    <w:rsid w:val="00E174D9"/>
    <w:rsid w:val="00E20452"/>
    <w:rsid w:val="00E20580"/>
    <w:rsid w:val="00E213C0"/>
    <w:rsid w:val="00E21CF0"/>
    <w:rsid w:val="00E21ED8"/>
    <w:rsid w:val="00E22735"/>
    <w:rsid w:val="00E22EAF"/>
    <w:rsid w:val="00E23832"/>
    <w:rsid w:val="00E24725"/>
    <w:rsid w:val="00E249AA"/>
    <w:rsid w:val="00E25027"/>
    <w:rsid w:val="00E25686"/>
    <w:rsid w:val="00E267CA"/>
    <w:rsid w:val="00E2787D"/>
    <w:rsid w:val="00E27B99"/>
    <w:rsid w:val="00E30556"/>
    <w:rsid w:val="00E30FD9"/>
    <w:rsid w:val="00E311C3"/>
    <w:rsid w:val="00E32CC8"/>
    <w:rsid w:val="00E3549B"/>
    <w:rsid w:val="00E359A9"/>
    <w:rsid w:val="00E35DBC"/>
    <w:rsid w:val="00E35E11"/>
    <w:rsid w:val="00E36004"/>
    <w:rsid w:val="00E369E5"/>
    <w:rsid w:val="00E369F6"/>
    <w:rsid w:val="00E36B39"/>
    <w:rsid w:val="00E36FB7"/>
    <w:rsid w:val="00E3774D"/>
    <w:rsid w:val="00E37803"/>
    <w:rsid w:val="00E37969"/>
    <w:rsid w:val="00E37C66"/>
    <w:rsid w:val="00E37C94"/>
    <w:rsid w:val="00E40DA6"/>
    <w:rsid w:val="00E41F1F"/>
    <w:rsid w:val="00E436D3"/>
    <w:rsid w:val="00E438C8"/>
    <w:rsid w:val="00E46280"/>
    <w:rsid w:val="00E464A2"/>
    <w:rsid w:val="00E466AA"/>
    <w:rsid w:val="00E47C06"/>
    <w:rsid w:val="00E51ADF"/>
    <w:rsid w:val="00E52A55"/>
    <w:rsid w:val="00E52E79"/>
    <w:rsid w:val="00E5304D"/>
    <w:rsid w:val="00E53157"/>
    <w:rsid w:val="00E53577"/>
    <w:rsid w:val="00E53DFF"/>
    <w:rsid w:val="00E53E70"/>
    <w:rsid w:val="00E542A6"/>
    <w:rsid w:val="00E55393"/>
    <w:rsid w:val="00E5551E"/>
    <w:rsid w:val="00E5652F"/>
    <w:rsid w:val="00E56ECE"/>
    <w:rsid w:val="00E57036"/>
    <w:rsid w:val="00E5715A"/>
    <w:rsid w:val="00E5720F"/>
    <w:rsid w:val="00E61603"/>
    <w:rsid w:val="00E62919"/>
    <w:rsid w:val="00E63160"/>
    <w:rsid w:val="00E6498A"/>
    <w:rsid w:val="00E65145"/>
    <w:rsid w:val="00E65B65"/>
    <w:rsid w:val="00E65F05"/>
    <w:rsid w:val="00E663AD"/>
    <w:rsid w:val="00E66436"/>
    <w:rsid w:val="00E66933"/>
    <w:rsid w:val="00E66D7D"/>
    <w:rsid w:val="00E6731C"/>
    <w:rsid w:val="00E674B0"/>
    <w:rsid w:val="00E67917"/>
    <w:rsid w:val="00E70723"/>
    <w:rsid w:val="00E70A1E"/>
    <w:rsid w:val="00E70E8C"/>
    <w:rsid w:val="00E72977"/>
    <w:rsid w:val="00E7414C"/>
    <w:rsid w:val="00E74F3E"/>
    <w:rsid w:val="00E75C8C"/>
    <w:rsid w:val="00E760CF"/>
    <w:rsid w:val="00E766DA"/>
    <w:rsid w:val="00E76E78"/>
    <w:rsid w:val="00E76FBD"/>
    <w:rsid w:val="00E77DF0"/>
    <w:rsid w:val="00E80268"/>
    <w:rsid w:val="00E802E5"/>
    <w:rsid w:val="00E813B5"/>
    <w:rsid w:val="00E8211F"/>
    <w:rsid w:val="00E835D5"/>
    <w:rsid w:val="00E83EE3"/>
    <w:rsid w:val="00E85A0D"/>
    <w:rsid w:val="00E86F8E"/>
    <w:rsid w:val="00E870DF"/>
    <w:rsid w:val="00E87240"/>
    <w:rsid w:val="00E87299"/>
    <w:rsid w:val="00E877A9"/>
    <w:rsid w:val="00E87AB8"/>
    <w:rsid w:val="00E90589"/>
    <w:rsid w:val="00E908F0"/>
    <w:rsid w:val="00E939E2"/>
    <w:rsid w:val="00E93FA9"/>
    <w:rsid w:val="00E94E52"/>
    <w:rsid w:val="00E95FC6"/>
    <w:rsid w:val="00E96E3C"/>
    <w:rsid w:val="00EA104C"/>
    <w:rsid w:val="00EA1252"/>
    <w:rsid w:val="00EA1A39"/>
    <w:rsid w:val="00EA2CEE"/>
    <w:rsid w:val="00EA320A"/>
    <w:rsid w:val="00EA3F45"/>
    <w:rsid w:val="00EA4566"/>
    <w:rsid w:val="00EA644B"/>
    <w:rsid w:val="00EA6C99"/>
    <w:rsid w:val="00EA73DD"/>
    <w:rsid w:val="00EA7AED"/>
    <w:rsid w:val="00EA7DDD"/>
    <w:rsid w:val="00EB2989"/>
    <w:rsid w:val="00EB29D9"/>
    <w:rsid w:val="00EB30A4"/>
    <w:rsid w:val="00EB3B9E"/>
    <w:rsid w:val="00EB3E81"/>
    <w:rsid w:val="00EB41C3"/>
    <w:rsid w:val="00EB4B0D"/>
    <w:rsid w:val="00EB4B80"/>
    <w:rsid w:val="00EB5208"/>
    <w:rsid w:val="00EB5416"/>
    <w:rsid w:val="00EB5492"/>
    <w:rsid w:val="00EB5AF0"/>
    <w:rsid w:val="00EB5C7E"/>
    <w:rsid w:val="00EB5F0E"/>
    <w:rsid w:val="00EB6088"/>
    <w:rsid w:val="00EB623F"/>
    <w:rsid w:val="00EB7AFF"/>
    <w:rsid w:val="00EB7C45"/>
    <w:rsid w:val="00EC04EA"/>
    <w:rsid w:val="00EC1312"/>
    <w:rsid w:val="00EC13C8"/>
    <w:rsid w:val="00EC1B86"/>
    <w:rsid w:val="00EC21E9"/>
    <w:rsid w:val="00EC3199"/>
    <w:rsid w:val="00EC3587"/>
    <w:rsid w:val="00EC3974"/>
    <w:rsid w:val="00EC4100"/>
    <w:rsid w:val="00EC48E8"/>
    <w:rsid w:val="00EC5318"/>
    <w:rsid w:val="00EC599B"/>
    <w:rsid w:val="00EC65D8"/>
    <w:rsid w:val="00EC6624"/>
    <w:rsid w:val="00EC6CE9"/>
    <w:rsid w:val="00EC719F"/>
    <w:rsid w:val="00ED008C"/>
    <w:rsid w:val="00ED019B"/>
    <w:rsid w:val="00ED0FB0"/>
    <w:rsid w:val="00ED1F9C"/>
    <w:rsid w:val="00ED273F"/>
    <w:rsid w:val="00ED2C72"/>
    <w:rsid w:val="00ED3016"/>
    <w:rsid w:val="00ED31AD"/>
    <w:rsid w:val="00ED3219"/>
    <w:rsid w:val="00ED36A1"/>
    <w:rsid w:val="00ED4C41"/>
    <w:rsid w:val="00ED5194"/>
    <w:rsid w:val="00ED5263"/>
    <w:rsid w:val="00ED550D"/>
    <w:rsid w:val="00ED5944"/>
    <w:rsid w:val="00ED67BC"/>
    <w:rsid w:val="00ED6CCA"/>
    <w:rsid w:val="00ED7EC0"/>
    <w:rsid w:val="00EE016D"/>
    <w:rsid w:val="00EE16BE"/>
    <w:rsid w:val="00EE192F"/>
    <w:rsid w:val="00EE1D9A"/>
    <w:rsid w:val="00EE23D3"/>
    <w:rsid w:val="00EE2E7E"/>
    <w:rsid w:val="00EE3B2E"/>
    <w:rsid w:val="00EE407F"/>
    <w:rsid w:val="00EE4A0A"/>
    <w:rsid w:val="00EE50C6"/>
    <w:rsid w:val="00EE57B8"/>
    <w:rsid w:val="00EF0805"/>
    <w:rsid w:val="00EF102B"/>
    <w:rsid w:val="00EF108C"/>
    <w:rsid w:val="00EF20A6"/>
    <w:rsid w:val="00EF5047"/>
    <w:rsid w:val="00EF6426"/>
    <w:rsid w:val="00EF6F64"/>
    <w:rsid w:val="00F0097A"/>
    <w:rsid w:val="00F00E62"/>
    <w:rsid w:val="00F02046"/>
    <w:rsid w:val="00F023DD"/>
    <w:rsid w:val="00F033DC"/>
    <w:rsid w:val="00F03FA5"/>
    <w:rsid w:val="00F0421E"/>
    <w:rsid w:val="00F043EC"/>
    <w:rsid w:val="00F0447B"/>
    <w:rsid w:val="00F06C16"/>
    <w:rsid w:val="00F07836"/>
    <w:rsid w:val="00F1047D"/>
    <w:rsid w:val="00F1072B"/>
    <w:rsid w:val="00F10A19"/>
    <w:rsid w:val="00F11300"/>
    <w:rsid w:val="00F114BF"/>
    <w:rsid w:val="00F1213C"/>
    <w:rsid w:val="00F136F9"/>
    <w:rsid w:val="00F13F01"/>
    <w:rsid w:val="00F14326"/>
    <w:rsid w:val="00F14BFB"/>
    <w:rsid w:val="00F14CAC"/>
    <w:rsid w:val="00F1506D"/>
    <w:rsid w:val="00F15545"/>
    <w:rsid w:val="00F164FD"/>
    <w:rsid w:val="00F17B20"/>
    <w:rsid w:val="00F17F76"/>
    <w:rsid w:val="00F200FE"/>
    <w:rsid w:val="00F20EAC"/>
    <w:rsid w:val="00F22577"/>
    <w:rsid w:val="00F24966"/>
    <w:rsid w:val="00F24B84"/>
    <w:rsid w:val="00F264DB"/>
    <w:rsid w:val="00F26584"/>
    <w:rsid w:val="00F267B7"/>
    <w:rsid w:val="00F30A9B"/>
    <w:rsid w:val="00F3128F"/>
    <w:rsid w:val="00F3339A"/>
    <w:rsid w:val="00F3371A"/>
    <w:rsid w:val="00F33AE5"/>
    <w:rsid w:val="00F34636"/>
    <w:rsid w:val="00F34ECE"/>
    <w:rsid w:val="00F366D5"/>
    <w:rsid w:val="00F3688A"/>
    <w:rsid w:val="00F36EDB"/>
    <w:rsid w:val="00F41686"/>
    <w:rsid w:val="00F4219D"/>
    <w:rsid w:val="00F43C1F"/>
    <w:rsid w:val="00F4555C"/>
    <w:rsid w:val="00F46900"/>
    <w:rsid w:val="00F46CA2"/>
    <w:rsid w:val="00F47A39"/>
    <w:rsid w:val="00F47C5B"/>
    <w:rsid w:val="00F50E5F"/>
    <w:rsid w:val="00F52A47"/>
    <w:rsid w:val="00F52AEE"/>
    <w:rsid w:val="00F52E9E"/>
    <w:rsid w:val="00F52F15"/>
    <w:rsid w:val="00F54395"/>
    <w:rsid w:val="00F55141"/>
    <w:rsid w:val="00F5626E"/>
    <w:rsid w:val="00F56882"/>
    <w:rsid w:val="00F56A28"/>
    <w:rsid w:val="00F575AF"/>
    <w:rsid w:val="00F57F73"/>
    <w:rsid w:val="00F6036C"/>
    <w:rsid w:val="00F61292"/>
    <w:rsid w:val="00F61BA3"/>
    <w:rsid w:val="00F61FDE"/>
    <w:rsid w:val="00F624BE"/>
    <w:rsid w:val="00F64E2B"/>
    <w:rsid w:val="00F65D10"/>
    <w:rsid w:val="00F65F2D"/>
    <w:rsid w:val="00F66E58"/>
    <w:rsid w:val="00F67698"/>
    <w:rsid w:val="00F676A3"/>
    <w:rsid w:val="00F70835"/>
    <w:rsid w:val="00F70CFD"/>
    <w:rsid w:val="00F70F4D"/>
    <w:rsid w:val="00F72F41"/>
    <w:rsid w:val="00F73364"/>
    <w:rsid w:val="00F73D28"/>
    <w:rsid w:val="00F74F35"/>
    <w:rsid w:val="00F753C2"/>
    <w:rsid w:val="00F7599E"/>
    <w:rsid w:val="00F763E8"/>
    <w:rsid w:val="00F76643"/>
    <w:rsid w:val="00F80CB5"/>
    <w:rsid w:val="00F810AD"/>
    <w:rsid w:val="00F812F9"/>
    <w:rsid w:val="00F813D4"/>
    <w:rsid w:val="00F816A4"/>
    <w:rsid w:val="00F82185"/>
    <w:rsid w:val="00F83839"/>
    <w:rsid w:val="00F84561"/>
    <w:rsid w:val="00F845C1"/>
    <w:rsid w:val="00F846A1"/>
    <w:rsid w:val="00F8503A"/>
    <w:rsid w:val="00F85052"/>
    <w:rsid w:val="00F85323"/>
    <w:rsid w:val="00F85AD6"/>
    <w:rsid w:val="00F874E0"/>
    <w:rsid w:val="00F87543"/>
    <w:rsid w:val="00F90029"/>
    <w:rsid w:val="00F908F2"/>
    <w:rsid w:val="00F91174"/>
    <w:rsid w:val="00F9146D"/>
    <w:rsid w:val="00F918C6"/>
    <w:rsid w:val="00F91A47"/>
    <w:rsid w:val="00F91CCD"/>
    <w:rsid w:val="00F92101"/>
    <w:rsid w:val="00F939D3"/>
    <w:rsid w:val="00F93C6E"/>
    <w:rsid w:val="00F94583"/>
    <w:rsid w:val="00F9504B"/>
    <w:rsid w:val="00F9551D"/>
    <w:rsid w:val="00F96072"/>
    <w:rsid w:val="00F9659B"/>
    <w:rsid w:val="00F97492"/>
    <w:rsid w:val="00F979B3"/>
    <w:rsid w:val="00FA06AD"/>
    <w:rsid w:val="00FA1EC2"/>
    <w:rsid w:val="00FA207E"/>
    <w:rsid w:val="00FA2968"/>
    <w:rsid w:val="00FA2AE1"/>
    <w:rsid w:val="00FA3D30"/>
    <w:rsid w:val="00FA50B6"/>
    <w:rsid w:val="00FA5193"/>
    <w:rsid w:val="00FA5B7D"/>
    <w:rsid w:val="00FA5C73"/>
    <w:rsid w:val="00FA7B28"/>
    <w:rsid w:val="00FB1474"/>
    <w:rsid w:val="00FB2416"/>
    <w:rsid w:val="00FB2774"/>
    <w:rsid w:val="00FB2945"/>
    <w:rsid w:val="00FB319E"/>
    <w:rsid w:val="00FB41B7"/>
    <w:rsid w:val="00FB4344"/>
    <w:rsid w:val="00FB43EF"/>
    <w:rsid w:val="00FB5537"/>
    <w:rsid w:val="00FB65C2"/>
    <w:rsid w:val="00FB760A"/>
    <w:rsid w:val="00FC0046"/>
    <w:rsid w:val="00FC14B0"/>
    <w:rsid w:val="00FC3049"/>
    <w:rsid w:val="00FC37EF"/>
    <w:rsid w:val="00FC408C"/>
    <w:rsid w:val="00FC46F9"/>
    <w:rsid w:val="00FC4D68"/>
    <w:rsid w:val="00FC5323"/>
    <w:rsid w:val="00FC55D7"/>
    <w:rsid w:val="00FC6526"/>
    <w:rsid w:val="00FC7151"/>
    <w:rsid w:val="00FC72C2"/>
    <w:rsid w:val="00FC7703"/>
    <w:rsid w:val="00FD10A2"/>
    <w:rsid w:val="00FD2783"/>
    <w:rsid w:val="00FD4334"/>
    <w:rsid w:val="00FD4578"/>
    <w:rsid w:val="00FD67CF"/>
    <w:rsid w:val="00FD75B2"/>
    <w:rsid w:val="00FD7811"/>
    <w:rsid w:val="00FD7F18"/>
    <w:rsid w:val="00FE0360"/>
    <w:rsid w:val="00FE1495"/>
    <w:rsid w:val="00FE1F23"/>
    <w:rsid w:val="00FE356B"/>
    <w:rsid w:val="00FE3B6F"/>
    <w:rsid w:val="00FE3E73"/>
    <w:rsid w:val="00FE3F4F"/>
    <w:rsid w:val="00FE440E"/>
    <w:rsid w:val="00FE4BB6"/>
    <w:rsid w:val="00FE54F0"/>
    <w:rsid w:val="00FE55B9"/>
    <w:rsid w:val="00FE589A"/>
    <w:rsid w:val="00FE77CF"/>
    <w:rsid w:val="00FE7DD8"/>
    <w:rsid w:val="00FF0386"/>
    <w:rsid w:val="00FF0537"/>
    <w:rsid w:val="00FF0D67"/>
    <w:rsid w:val="00FF16F3"/>
    <w:rsid w:val="00FF1E52"/>
    <w:rsid w:val="00FF3629"/>
    <w:rsid w:val="00FF4A7F"/>
    <w:rsid w:val="00FF4DD3"/>
    <w:rsid w:val="00FF5670"/>
    <w:rsid w:val="00FF597D"/>
    <w:rsid w:val="00FF608E"/>
    <w:rsid w:val="00FF73CD"/>
    <w:rsid w:val="00FF7E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4" type="connector" idref="#_x0000_s1039"/>
        <o:r id="V:Rule5" type="connector" idref="#_x0000_s1050"/>
        <o:r id="V:Rule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semiHidden="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CD2"/>
  </w:style>
  <w:style w:type="paragraph" w:styleId="1">
    <w:name w:val="heading 1"/>
    <w:basedOn w:val="a"/>
    <w:next w:val="a"/>
    <w:link w:val="10"/>
    <w:qFormat/>
    <w:rsid w:val="001C35B1"/>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1C35B1"/>
    <w:pPr>
      <w:keepNext/>
      <w:ind w:left="709"/>
      <w:outlineLvl w:val="1"/>
    </w:pPr>
    <w:rPr>
      <w:sz w:val="28"/>
    </w:rPr>
  </w:style>
  <w:style w:type="paragraph" w:styleId="3">
    <w:name w:val="heading 3"/>
    <w:basedOn w:val="a"/>
    <w:next w:val="a"/>
    <w:link w:val="30"/>
    <w:qFormat/>
    <w:rsid w:val="00F0097A"/>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097A"/>
    <w:rPr>
      <w:rFonts w:ascii="AG Souvenir" w:hAnsi="AG Souvenir"/>
      <w:b/>
      <w:spacing w:val="38"/>
      <w:sz w:val="28"/>
    </w:rPr>
  </w:style>
  <w:style w:type="character" w:customStyle="1" w:styleId="20">
    <w:name w:val="Заголовок 2 Знак"/>
    <w:link w:val="2"/>
    <w:uiPriority w:val="99"/>
    <w:locked/>
    <w:rsid w:val="00F0097A"/>
    <w:rPr>
      <w:sz w:val="28"/>
    </w:rPr>
  </w:style>
  <w:style w:type="character" w:customStyle="1" w:styleId="30">
    <w:name w:val="Заголовок 3 Знак"/>
    <w:link w:val="3"/>
    <w:uiPriority w:val="99"/>
    <w:semiHidden/>
    <w:locked/>
    <w:rsid w:val="00F0097A"/>
    <w:rPr>
      <w:rFonts w:ascii="Arial" w:hAnsi="Arial" w:cs="Times New Roman"/>
      <w:b/>
      <w:bCs/>
      <w:sz w:val="26"/>
      <w:szCs w:val="26"/>
    </w:rPr>
  </w:style>
  <w:style w:type="paragraph" w:styleId="a3">
    <w:name w:val="Body Text"/>
    <w:basedOn w:val="a"/>
    <w:link w:val="a4"/>
    <w:rsid w:val="001C35B1"/>
    <w:rPr>
      <w:sz w:val="28"/>
    </w:rPr>
  </w:style>
  <w:style w:type="character" w:customStyle="1" w:styleId="a4">
    <w:name w:val="Основной текст Знак"/>
    <w:link w:val="a3"/>
    <w:locked/>
    <w:rsid w:val="00F0097A"/>
    <w:rPr>
      <w:sz w:val="28"/>
    </w:rPr>
  </w:style>
  <w:style w:type="paragraph" w:styleId="a5">
    <w:name w:val="Body Text Indent"/>
    <w:basedOn w:val="a"/>
    <w:link w:val="a6"/>
    <w:uiPriority w:val="99"/>
    <w:rsid w:val="001C35B1"/>
    <w:pPr>
      <w:ind w:firstLine="709"/>
      <w:jc w:val="both"/>
    </w:pPr>
    <w:rPr>
      <w:sz w:val="28"/>
    </w:rPr>
  </w:style>
  <w:style w:type="character" w:customStyle="1" w:styleId="a6">
    <w:name w:val="Основной текст с отступом Знак"/>
    <w:link w:val="a5"/>
    <w:uiPriority w:val="99"/>
    <w:locked/>
    <w:rsid w:val="00F0097A"/>
    <w:rPr>
      <w:sz w:val="28"/>
    </w:rPr>
  </w:style>
  <w:style w:type="paragraph" w:customStyle="1" w:styleId="Postan">
    <w:name w:val="Postan"/>
    <w:basedOn w:val="a"/>
    <w:uiPriority w:val="99"/>
    <w:rsid w:val="001C35B1"/>
    <w:pPr>
      <w:jc w:val="center"/>
    </w:pPr>
    <w:rPr>
      <w:sz w:val="28"/>
    </w:rPr>
  </w:style>
  <w:style w:type="paragraph" w:styleId="a7">
    <w:name w:val="footer"/>
    <w:basedOn w:val="a"/>
    <w:link w:val="a8"/>
    <w:uiPriority w:val="99"/>
    <w:rsid w:val="001C35B1"/>
    <w:pPr>
      <w:tabs>
        <w:tab w:val="center" w:pos="4153"/>
        <w:tab w:val="right" w:pos="8306"/>
      </w:tabs>
    </w:pPr>
  </w:style>
  <w:style w:type="character" w:customStyle="1" w:styleId="a8">
    <w:name w:val="Нижний колонтитул Знак"/>
    <w:basedOn w:val="a0"/>
    <w:link w:val="a7"/>
    <w:uiPriority w:val="99"/>
    <w:locked/>
    <w:rsid w:val="00F0097A"/>
  </w:style>
  <w:style w:type="paragraph" w:styleId="a9">
    <w:name w:val="header"/>
    <w:basedOn w:val="a"/>
    <w:link w:val="aa"/>
    <w:uiPriority w:val="99"/>
    <w:rsid w:val="001C35B1"/>
    <w:pPr>
      <w:tabs>
        <w:tab w:val="center" w:pos="4153"/>
        <w:tab w:val="right" w:pos="8306"/>
      </w:tabs>
    </w:pPr>
  </w:style>
  <w:style w:type="character" w:customStyle="1" w:styleId="aa">
    <w:name w:val="Верхний колонтитул Знак"/>
    <w:basedOn w:val="a0"/>
    <w:link w:val="a9"/>
    <w:uiPriority w:val="99"/>
    <w:locked/>
    <w:rsid w:val="00F0097A"/>
  </w:style>
  <w:style w:type="character" w:styleId="ab">
    <w:name w:val="page number"/>
    <w:uiPriority w:val="99"/>
    <w:rsid w:val="001C35B1"/>
    <w:rPr>
      <w:rFonts w:cs="Times New Roman"/>
    </w:rPr>
  </w:style>
  <w:style w:type="character" w:styleId="ac">
    <w:name w:val="Hyperlink"/>
    <w:uiPriority w:val="99"/>
    <w:rsid w:val="00F0097A"/>
    <w:rPr>
      <w:rFonts w:cs="Times New Roman"/>
      <w:color w:val="0000FF"/>
      <w:u w:val="single"/>
    </w:rPr>
  </w:style>
  <w:style w:type="character" w:styleId="ad">
    <w:name w:val="FollowedHyperlink"/>
    <w:uiPriority w:val="99"/>
    <w:rsid w:val="00F0097A"/>
    <w:rPr>
      <w:rFonts w:cs="Times New Roman"/>
      <w:color w:val="800080"/>
      <w:u w:val="single"/>
    </w:rPr>
  </w:style>
  <w:style w:type="paragraph" w:styleId="ae">
    <w:name w:val="Title"/>
    <w:basedOn w:val="a"/>
    <w:link w:val="af"/>
    <w:uiPriority w:val="99"/>
    <w:qFormat/>
    <w:rsid w:val="00F0097A"/>
    <w:pPr>
      <w:jc w:val="center"/>
    </w:pPr>
    <w:rPr>
      <w:sz w:val="24"/>
      <w:szCs w:val="24"/>
    </w:rPr>
  </w:style>
  <w:style w:type="character" w:customStyle="1" w:styleId="af">
    <w:name w:val="Название Знак"/>
    <w:link w:val="ae"/>
    <w:uiPriority w:val="99"/>
    <w:locked/>
    <w:rsid w:val="00F0097A"/>
    <w:rPr>
      <w:rFonts w:cs="Times New Roman"/>
      <w:sz w:val="24"/>
      <w:szCs w:val="24"/>
    </w:rPr>
  </w:style>
  <w:style w:type="paragraph" w:styleId="21">
    <w:name w:val="Body Text 2"/>
    <w:basedOn w:val="a"/>
    <w:link w:val="22"/>
    <w:uiPriority w:val="99"/>
    <w:rsid w:val="00F0097A"/>
    <w:pPr>
      <w:autoSpaceDE w:val="0"/>
      <w:autoSpaceDN w:val="0"/>
      <w:adjustRightInd w:val="0"/>
      <w:jc w:val="both"/>
    </w:pPr>
    <w:rPr>
      <w:color w:val="FF0000"/>
      <w:sz w:val="24"/>
      <w:szCs w:val="24"/>
    </w:rPr>
  </w:style>
  <w:style w:type="character" w:customStyle="1" w:styleId="22">
    <w:name w:val="Основной текст 2 Знак"/>
    <w:link w:val="21"/>
    <w:uiPriority w:val="99"/>
    <w:locked/>
    <w:rsid w:val="00F0097A"/>
    <w:rPr>
      <w:rFonts w:cs="Times New Roman"/>
      <w:color w:val="FF0000"/>
      <w:sz w:val="24"/>
      <w:szCs w:val="24"/>
    </w:rPr>
  </w:style>
  <w:style w:type="paragraph" w:styleId="31">
    <w:name w:val="Body Text 3"/>
    <w:basedOn w:val="a"/>
    <w:link w:val="32"/>
    <w:uiPriority w:val="99"/>
    <w:rsid w:val="00F0097A"/>
    <w:pPr>
      <w:jc w:val="center"/>
    </w:pPr>
    <w:rPr>
      <w:sz w:val="28"/>
      <w:szCs w:val="28"/>
    </w:rPr>
  </w:style>
  <w:style w:type="character" w:customStyle="1" w:styleId="32">
    <w:name w:val="Основной текст 3 Знак"/>
    <w:link w:val="31"/>
    <w:uiPriority w:val="99"/>
    <w:locked/>
    <w:rsid w:val="00F0097A"/>
    <w:rPr>
      <w:rFonts w:cs="Times New Roman"/>
      <w:sz w:val="28"/>
      <w:szCs w:val="28"/>
    </w:rPr>
  </w:style>
  <w:style w:type="paragraph" w:styleId="23">
    <w:name w:val="Body Text Indent 2"/>
    <w:basedOn w:val="a"/>
    <w:link w:val="24"/>
    <w:uiPriority w:val="99"/>
    <w:rsid w:val="00F0097A"/>
    <w:pPr>
      <w:ind w:firstLine="709"/>
      <w:jc w:val="both"/>
    </w:pPr>
    <w:rPr>
      <w:rFonts w:ascii="Calibri" w:hAnsi="Calibri"/>
      <w:sz w:val="28"/>
      <w:szCs w:val="28"/>
    </w:rPr>
  </w:style>
  <w:style w:type="character" w:customStyle="1" w:styleId="24">
    <w:name w:val="Основной текст с отступом 2 Знак"/>
    <w:link w:val="23"/>
    <w:uiPriority w:val="99"/>
    <w:locked/>
    <w:rsid w:val="00F0097A"/>
    <w:rPr>
      <w:rFonts w:ascii="Calibri" w:hAnsi="Calibri" w:cs="Times New Roman"/>
      <w:sz w:val="28"/>
      <w:szCs w:val="28"/>
    </w:rPr>
  </w:style>
  <w:style w:type="paragraph" w:styleId="33">
    <w:name w:val="Body Text Indent 3"/>
    <w:basedOn w:val="a"/>
    <w:link w:val="34"/>
    <w:uiPriority w:val="99"/>
    <w:rsid w:val="00F0097A"/>
    <w:pPr>
      <w:spacing w:after="120"/>
      <w:ind w:left="283"/>
    </w:pPr>
    <w:rPr>
      <w:sz w:val="16"/>
      <w:szCs w:val="16"/>
    </w:rPr>
  </w:style>
  <w:style w:type="character" w:customStyle="1" w:styleId="34">
    <w:name w:val="Основной текст с отступом 3 Знак"/>
    <w:link w:val="33"/>
    <w:uiPriority w:val="99"/>
    <w:locked/>
    <w:rsid w:val="00F0097A"/>
    <w:rPr>
      <w:rFonts w:cs="Times New Roman"/>
      <w:sz w:val="16"/>
      <w:szCs w:val="16"/>
    </w:rPr>
  </w:style>
  <w:style w:type="paragraph" w:styleId="af0">
    <w:name w:val="Balloon Text"/>
    <w:basedOn w:val="a"/>
    <w:link w:val="af1"/>
    <w:rsid w:val="00F0097A"/>
    <w:rPr>
      <w:rFonts w:ascii="Tahoma" w:hAnsi="Tahoma"/>
      <w:sz w:val="16"/>
      <w:szCs w:val="16"/>
    </w:rPr>
  </w:style>
  <w:style w:type="character" w:customStyle="1" w:styleId="af1">
    <w:name w:val="Текст выноски Знак"/>
    <w:link w:val="af0"/>
    <w:uiPriority w:val="99"/>
    <w:locked/>
    <w:rsid w:val="00F0097A"/>
    <w:rPr>
      <w:rFonts w:ascii="Tahoma" w:hAnsi="Tahoma" w:cs="Times New Roman"/>
      <w:sz w:val="16"/>
      <w:szCs w:val="16"/>
    </w:rPr>
  </w:style>
  <w:style w:type="paragraph" w:styleId="af2">
    <w:name w:val="No Spacing"/>
    <w:uiPriority w:val="1"/>
    <w:qFormat/>
    <w:rsid w:val="00F0097A"/>
    <w:rPr>
      <w:rFonts w:ascii="Calibri" w:hAnsi="Calibri"/>
      <w:sz w:val="22"/>
      <w:szCs w:val="22"/>
    </w:rPr>
  </w:style>
  <w:style w:type="paragraph" w:styleId="af3">
    <w:name w:val="List Paragraph"/>
    <w:basedOn w:val="a"/>
    <w:uiPriority w:val="99"/>
    <w:qFormat/>
    <w:rsid w:val="00F0097A"/>
    <w:pPr>
      <w:spacing w:after="200" w:line="276" w:lineRule="auto"/>
      <w:ind w:left="708"/>
    </w:pPr>
    <w:rPr>
      <w:rFonts w:ascii="Calibri" w:hAnsi="Calibri"/>
      <w:sz w:val="22"/>
      <w:szCs w:val="22"/>
    </w:rPr>
  </w:style>
  <w:style w:type="paragraph" w:customStyle="1" w:styleId="ConsPlusNormal">
    <w:name w:val="ConsPlusNormal"/>
    <w:link w:val="ConsPlusNormal0"/>
    <w:rsid w:val="00F0097A"/>
    <w:pPr>
      <w:widowControl w:val="0"/>
      <w:autoSpaceDE w:val="0"/>
      <w:autoSpaceDN w:val="0"/>
      <w:adjustRightInd w:val="0"/>
    </w:pPr>
    <w:rPr>
      <w:rFonts w:ascii="Arial" w:hAnsi="Arial" w:cs="Arial"/>
    </w:rPr>
  </w:style>
  <w:style w:type="paragraph" w:customStyle="1" w:styleId="ConsPlusNonformat">
    <w:name w:val="ConsPlusNonformat"/>
    <w:rsid w:val="00F0097A"/>
    <w:pPr>
      <w:widowControl w:val="0"/>
      <w:autoSpaceDE w:val="0"/>
      <w:autoSpaceDN w:val="0"/>
      <w:adjustRightInd w:val="0"/>
    </w:pPr>
    <w:rPr>
      <w:rFonts w:ascii="Courier New" w:hAnsi="Courier New" w:cs="Courier New"/>
    </w:rPr>
  </w:style>
  <w:style w:type="paragraph" w:customStyle="1" w:styleId="ConsPlusCell">
    <w:name w:val="ConsPlusCell"/>
    <w:rsid w:val="00F0097A"/>
    <w:pPr>
      <w:widowControl w:val="0"/>
      <w:autoSpaceDE w:val="0"/>
      <w:autoSpaceDN w:val="0"/>
      <w:adjustRightInd w:val="0"/>
    </w:pPr>
    <w:rPr>
      <w:rFonts w:ascii="Arial" w:hAnsi="Arial" w:cs="Arial"/>
    </w:rPr>
  </w:style>
  <w:style w:type="paragraph" w:customStyle="1" w:styleId="ConsPlusTitle">
    <w:name w:val="ConsPlusTitle"/>
    <w:rsid w:val="00F0097A"/>
    <w:pPr>
      <w:widowControl w:val="0"/>
      <w:autoSpaceDE w:val="0"/>
      <w:autoSpaceDN w:val="0"/>
      <w:adjustRightInd w:val="0"/>
    </w:pPr>
    <w:rPr>
      <w:rFonts w:ascii="Arial" w:hAnsi="Arial" w:cs="Arial"/>
      <w:b/>
      <w:bCs/>
    </w:rPr>
  </w:style>
  <w:style w:type="paragraph" w:customStyle="1" w:styleId="11">
    <w:name w:val="Знак1 Знак Знак Знак"/>
    <w:basedOn w:val="a"/>
    <w:uiPriority w:val="99"/>
    <w:rsid w:val="00F0097A"/>
    <w:pPr>
      <w:spacing w:before="100" w:beforeAutospacing="1" w:after="100" w:afterAutospacing="1"/>
    </w:pPr>
    <w:rPr>
      <w:rFonts w:ascii="Tahoma" w:hAnsi="Tahoma"/>
      <w:lang w:val="en-US" w:eastAsia="en-US"/>
    </w:rPr>
  </w:style>
  <w:style w:type="paragraph" w:customStyle="1" w:styleId="12">
    <w:name w:val="Знак1"/>
    <w:basedOn w:val="a"/>
    <w:uiPriority w:val="99"/>
    <w:rsid w:val="00F0097A"/>
    <w:pPr>
      <w:spacing w:before="100" w:beforeAutospacing="1" w:after="100" w:afterAutospacing="1"/>
    </w:pPr>
    <w:rPr>
      <w:rFonts w:ascii="Tahoma" w:hAnsi="Tahoma"/>
      <w:lang w:val="en-US" w:eastAsia="en-US"/>
    </w:rPr>
  </w:style>
  <w:style w:type="paragraph" w:customStyle="1" w:styleId="af4">
    <w:name w:val="Нормальный (таблица)"/>
    <w:basedOn w:val="a"/>
    <w:next w:val="a"/>
    <w:uiPriority w:val="99"/>
    <w:rsid w:val="00F0097A"/>
    <w:pPr>
      <w:widowControl w:val="0"/>
      <w:autoSpaceDE w:val="0"/>
      <w:autoSpaceDN w:val="0"/>
      <w:adjustRightInd w:val="0"/>
      <w:jc w:val="both"/>
    </w:pPr>
    <w:rPr>
      <w:rFonts w:ascii="Arial" w:hAnsi="Arial" w:cs="Arial"/>
      <w:sz w:val="24"/>
      <w:szCs w:val="24"/>
    </w:rPr>
  </w:style>
  <w:style w:type="paragraph" w:customStyle="1" w:styleId="xl65">
    <w:name w:val="xl65"/>
    <w:basedOn w:val="a"/>
    <w:uiPriority w:val="99"/>
    <w:rsid w:val="00F009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F0097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F0097A"/>
    <w:pPr>
      <w:spacing w:before="100" w:beforeAutospacing="1" w:after="100" w:afterAutospacing="1"/>
    </w:pPr>
    <w:rPr>
      <w:sz w:val="24"/>
      <w:szCs w:val="24"/>
    </w:rPr>
  </w:style>
  <w:style w:type="paragraph" w:customStyle="1" w:styleId="xl68">
    <w:name w:val="xl68"/>
    <w:basedOn w:val="a"/>
    <w:uiPriority w:val="99"/>
    <w:rsid w:val="00F0097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uiPriority w:val="99"/>
    <w:rsid w:val="00F0097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0">
    <w:name w:val="xl70"/>
    <w:basedOn w:val="a"/>
    <w:uiPriority w:val="99"/>
    <w:rsid w:val="00F0097A"/>
    <w:pPr>
      <w:spacing w:before="100" w:beforeAutospacing="1" w:after="100" w:afterAutospacing="1"/>
      <w:jc w:val="center"/>
    </w:pPr>
    <w:rPr>
      <w:sz w:val="24"/>
      <w:szCs w:val="24"/>
    </w:rPr>
  </w:style>
  <w:style w:type="paragraph" w:customStyle="1" w:styleId="xl71">
    <w:name w:val="xl71"/>
    <w:basedOn w:val="a"/>
    <w:uiPriority w:val="99"/>
    <w:rsid w:val="00F009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a"/>
    <w:uiPriority w:val="99"/>
    <w:rsid w:val="00F0097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uiPriority w:val="99"/>
    <w:rsid w:val="00F009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uiPriority w:val="99"/>
    <w:rsid w:val="00F009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
    <w:uiPriority w:val="99"/>
    <w:rsid w:val="00F0097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a"/>
    <w:uiPriority w:val="99"/>
    <w:rsid w:val="00F0097A"/>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
    <w:uiPriority w:val="99"/>
    <w:rsid w:val="00F0097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uiPriority w:val="99"/>
    <w:rsid w:val="00F0097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9">
    <w:name w:val="xl79"/>
    <w:basedOn w:val="a"/>
    <w:uiPriority w:val="99"/>
    <w:rsid w:val="00F0097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uiPriority w:val="99"/>
    <w:rsid w:val="00F0097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a"/>
    <w:uiPriority w:val="99"/>
    <w:rsid w:val="00F0097A"/>
    <w:pPr>
      <w:pBdr>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
    <w:uiPriority w:val="99"/>
    <w:rsid w:val="00F0097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character" w:customStyle="1" w:styleId="210">
    <w:name w:val="Основной текст с отступом 2 Знак1"/>
    <w:uiPriority w:val="99"/>
    <w:semiHidden/>
    <w:rsid w:val="00F0097A"/>
    <w:rPr>
      <w:sz w:val="22"/>
    </w:rPr>
  </w:style>
  <w:style w:type="character" w:customStyle="1" w:styleId="af5">
    <w:name w:val="Гипертекстовая ссылка"/>
    <w:uiPriority w:val="99"/>
    <w:rsid w:val="00F0097A"/>
    <w:rPr>
      <w:color w:val="106BBE"/>
      <w:sz w:val="26"/>
    </w:rPr>
  </w:style>
  <w:style w:type="table" w:styleId="af6">
    <w:name w:val="Table Grid"/>
    <w:basedOn w:val="a1"/>
    <w:rsid w:val="00F00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F0097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F0097A"/>
    <w:pPr>
      <w:ind w:firstLine="709"/>
      <w:jc w:val="both"/>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rmal (Web)"/>
    <w:basedOn w:val="a"/>
    <w:link w:val="af8"/>
    <w:rsid w:val="00206E2A"/>
    <w:pPr>
      <w:suppressAutoHyphens/>
      <w:spacing w:before="100" w:after="100"/>
    </w:pPr>
    <w:rPr>
      <w:sz w:val="24"/>
      <w:szCs w:val="24"/>
      <w:lang w:eastAsia="ar-SA"/>
    </w:rPr>
  </w:style>
  <w:style w:type="paragraph" w:customStyle="1" w:styleId="14">
    <w:name w:val="Стиль1"/>
    <w:rsid w:val="00206E2A"/>
    <w:pPr>
      <w:widowControl w:val="0"/>
      <w:suppressAutoHyphens/>
    </w:pPr>
    <w:rPr>
      <w:rFonts w:eastAsia="Arial"/>
      <w:sz w:val="28"/>
      <w:lang w:eastAsia="ar-SA"/>
    </w:rPr>
  </w:style>
  <w:style w:type="paragraph" w:customStyle="1" w:styleId="15">
    <w:name w:val="1"/>
    <w:basedOn w:val="a"/>
    <w:rsid w:val="00206E2A"/>
    <w:pPr>
      <w:spacing w:after="160" w:line="240" w:lineRule="exact"/>
    </w:pPr>
    <w:rPr>
      <w:rFonts w:eastAsia="Calibri"/>
      <w:lang w:eastAsia="zh-CN"/>
    </w:rPr>
  </w:style>
  <w:style w:type="paragraph" w:customStyle="1" w:styleId="af9">
    <w:name w:val="Текст таблицы"/>
    <w:basedOn w:val="a"/>
    <w:rsid w:val="006B7EC6"/>
    <w:pPr>
      <w:suppressAutoHyphens/>
      <w:spacing w:before="60" w:after="60"/>
      <w:jc w:val="both"/>
    </w:pPr>
    <w:rPr>
      <w:rFonts w:ascii="Arial" w:hAnsi="Arial"/>
      <w:lang w:eastAsia="ar-SA"/>
    </w:rPr>
  </w:style>
  <w:style w:type="paragraph" w:styleId="afa">
    <w:name w:val="Plain Text"/>
    <w:basedOn w:val="a"/>
    <w:rsid w:val="009039B1"/>
    <w:rPr>
      <w:rFonts w:ascii="Courier New" w:hAnsi="Courier New"/>
      <w:color w:val="000000"/>
    </w:rPr>
  </w:style>
  <w:style w:type="paragraph" w:styleId="afb">
    <w:name w:val="Subtitle"/>
    <w:basedOn w:val="a"/>
    <w:qFormat/>
    <w:locked/>
    <w:rsid w:val="006B7375"/>
    <w:pPr>
      <w:jc w:val="center"/>
    </w:pPr>
    <w:rPr>
      <w:color w:val="000000"/>
      <w:sz w:val="28"/>
    </w:rPr>
  </w:style>
  <w:style w:type="paragraph" w:customStyle="1" w:styleId="afc">
    <w:name w:val="Знак"/>
    <w:basedOn w:val="a"/>
    <w:rsid w:val="00E76E78"/>
    <w:pPr>
      <w:spacing w:before="100" w:beforeAutospacing="1" w:after="100" w:afterAutospacing="1"/>
      <w:jc w:val="both"/>
    </w:pPr>
    <w:rPr>
      <w:rFonts w:ascii="Tahoma" w:hAnsi="Tahoma"/>
      <w:lang w:val="en-US" w:eastAsia="en-US"/>
    </w:rPr>
  </w:style>
  <w:style w:type="paragraph" w:styleId="HTML">
    <w:name w:val="HTML Preformatted"/>
    <w:basedOn w:val="a"/>
    <w:link w:val="HTML0"/>
    <w:rsid w:val="00E22EAF"/>
    <w:pPr>
      <w:suppressAutoHyphens/>
    </w:pPr>
    <w:rPr>
      <w:rFonts w:ascii="Courier New" w:hAnsi="Courier New" w:cs="Courier New"/>
      <w:lang w:eastAsia="zh-CN"/>
    </w:rPr>
  </w:style>
  <w:style w:type="character" w:customStyle="1" w:styleId="HTML0">
    <w:name w:val="Стандартный HTML Знак"/>
    <w:basedOn w:val="a0"/>
    <w:link w:val="HTML"/>
    <w:rsid w:val="00E22EAF"/>
    <w:rPr>
      <w:rFonts w:ascii="Courier New" w:hAnsi="Courier New" w:cs="Courier New"/>
      <w:lang w:eastAsia="zh-CN"/>
    </w:rPr>
  </w:style>
  <w:style w:type="numbering" w:customStyle="1" w:styleId="16">
    <w:name w:val="Нет списка1"/>
    <w:next w:val="a2"/>
    <w:semiHidden/>
    <w:rsid w:val="00DE60BA"/>
  </w:style>
  <w:style w:type="paragraph" w:customStyle="1" w:styleId="Heading">
    <w:name w:val="Heading"/>
    <w:rsid w:val="00DE60BA"/>
    <w:pPr>
      <w:widowControl w:val="0"/>
      <w:autoSpaceDE w:val="0"/>
      <w:autoSpaceDN w:val="0"/>
      <w:adjustRightInd w:val="0"/>
    </w:pPr>
    <w:rPr>
      <w:rFonts w:ascii="Arial" w:hAnsi="Arial" w:cs="Arial"/>
      <w:b/>
      <w:bCs/>
      <w:sz w:val="22"/>
      <w:szCs w:val="22"/>
    </w:rPr>
  </w:style>
  <w:style w:type="character" w:customStyle="1" w:styleId="ConsPlusNormal0">
    <w:name w:val="ConsPlusNormal Знак"/>
    <w:link w:val="ConsPlusNormal"/>
    <w:rsid w:val="00DE60BA"/>
    <w:rPr>
      <w:rFonts w:ascii="Arial" w:hAnsi="Arial" w:cs="Arial"/>
    </w:rPr>
  </w:style>
  <w:style w:type="character" w:customStyle="1" w:styleId="af8">
    <w:name w:val="Обычный (веб) Знак"/>
    <w:link w:val="af7"/>
    <w:locked/>
    <w:rsid w:val="00DE60BA"/>
    <w:rPr>
      <w:sz w:val="24"/>
      <w:szCs w:val="24"/>
      <w:lang w:eastAsia="ar-SA"/>
    </w:rPr>
  </w:style>
  <w:style w:type="character" w:styleId="afd">
    <w:name w:val="Strong"/>
    <w:qFormat/>
    <w:locked/>
    <w:rsid w:val="00DE60BA"/>
    <w:rPr>
      <w:b/>
      <w:bCs/>
    </w:rPr>
  </w:style>
  <w:style w:type="character" w:customStyle="1" w:styleId="FontStyle21">
    <w:name w:val="Font Style21"/>
    <w:rsid w:val="00DE60BA"/>
    <w:rPr>
      <w:rFonts w:ascii="Times New Roman" w:hAnsi="Times New Roman" w:cs="Times New Roman"/>
      <w:sz w:val="24"/>
      <w:szCs w:val="24"/>
    </w:rPr>
  </w:style>
  <w:style w:type="paragraph" w:customStyle="1" w:styleId="Style5">
    <w:name w:val="Style5"/>
    <w:basedOn w:val="a"/>
    <w:rsid w:val="00DE60BA"/>
    <w:pPr>
      <w:widowControl w:val="0"/>
      <w:suppressAutoHyphens/>
      <w:spacing w:line="324" w:lineRule="atLeast"/>
      <w:ind w:firstLine="710"/>
      <w:jc w:val="both"/>
    </w:pPr>
    <w:rPr>
      <w:lang w:eastAsia="zh-CN"/>
    </w:rPr>
  </w:style>
  <w:style w:type="paragraph" w:customStyle="1" w:styleId="Style4">
    <w:name w:val="Style4"/>
    <w:basedOn w:val="a"/>
    <w:rsid w:val="00DE60BA"/>
    <w:pPr>
      <w:widowControl w:val="0"/>
      <w:suppressAutoHyphens/>
      <w:spacing w:after="120" w:line="480" w:lineRule="atLeast"/>
      <w:ind w:firstLine="763"/>
      <w:jc w:val="both"/>
    </w:pPr>
    <w:rPr>
      <w:rFonts w:ascii="Calibri" w:hAnsi="Calibri" w:cs="Calibri"/>
      <w:lang w:eastAsia="en-US"/>
    </w:rPr>
  </w:style>
  <w:style w:type="paragraph" w:customStyle="1" w:styleId="afe">
    <w:name w:val="Таблицы (моноширинный)"/>
    <w:basedOn w:val="a"/>
    <w:rsid w:val="00DE60BA"/>
    <w:pPr>
      <w:widowControl w:val="0"/>
      <w:suppressAutoHyphens/>
      <w:jc w:val="both"/>
    </w:pPr>
    <w:rPr>
      <w:rFonts w:ascii="Courier New" w:hAnsi="Courier New" w:cs="Courier New"/>
      <w:sz w:val="22"/>
      <w:szCs w:val="22"/>
      <w:lang w:eastAsia="zh-CN"/>
    </w:rPr>
  </w:style>
  <w:style w:type="paragraph" w:customStyle="1" w:styleId="17">
    <w:name w:val="Красная строка1"/>
    <w:basedOn w:val="a3"/>
    <w:rsid w:val="00C4074B"/>
    <w:pPr>
      <w:widowControl w:val="0"/>
      <w:autoSpaceDE w:val="0"/>
      <w:autoSpaceDN w:val="0"/>
      <w:adjustRightInd w:val="0"/>
      <w:spacing w:after="120"/>
    </w:pPr>
    <w:rPr>
      <w:sz w:val="20"/>
    </w:rPr>
  </w:style>
</w:styles>
</file>

<file path=word/webSettings.xml><?xml version="1.0" encoding="utf-8"?>
<w:webSettings xmlns:r="http://schemas.openxmlformats.org/officeDocument/2006/relationships" xmlns:w="http://schemas.openxmlformats.org/wordprocessingml/2006/main">
  <w:divs>
    <w:div w:id="72433638">
      <w:bodyDiv w:val="1"/>
      <w:marLeft w:val="0"/>
      <w:marRight w:val="0"/>
      <w:marTop w:val="0"/>
      <w:marBottom w:val="0"/>
      <w:divBdr>
        <w:top w:val="none" w:sz="0" w:space="0" w:color="auto"/>
        <w:left w:val="none" w:sz="0" w:space="0" w:color="auto"/>
        <w:bottom w:val="none" w:sz="0" w:space="0" w:color="auto"/>
        <w:right w:val="none" w:sz="0" w:space="0" w:color="auto"/>
      </w:divBdr>
    </w:div>
    <w:div w:id="1115716747">
      <w:bodyDiv w:val="1"/>
      <w:marLeft w:val="0"/>
      <w:marRight w:val="0"/>
      <w:marTop w:val="0"/>
      <w:marBottom w:val="0"/>
      <w:divBdr>
        <w:top w:val="none" w:sz="0" w:space="0" w:color="auto"/>
        <w:left w:val="none" w:sz="0" w:space="0" w:color="auto"/>
        <w:bottom w:val="none" w:sz="0" w:space="0" w:color="auto"/>
        <w:right w:val="none" w:sz="0" w:space="0" w:color="auto"/>
      </w:divBdr>
    </w:div>
    <w:div w:id="1195775753">
      <w:bodyDiv w:val="1"/>
      <w:marLeft w:val="0"/>
      <w:marRight w:val="0"/>
      <w:marTop w:val="0"/>
      <w:marBottom w:val="0"/>
      <w:divBdr>
        <w:top w:val="none" w:sz="0" w:space="0" w:color="auto"/>
        <w:left w:val="none" w:sz="0" w:space="0" w:color="auto"/>
        <w:bottom w:val="none" w:sz="0" w:space="0" w:color="auto"/>
        <w:right w:val="none" w:sz="0" w:space="0" w:color="auto"/>
      </w:divBdr>
    </w:div>
    <w:div w:id="1805192383">
      <w:bodyDiv w:val="1"/>
      <w:marLeft w:val="0"/>
      <w:marRight w:val="0"/>
      <w:marTop w:val="0"/>
      <w:marBottom w:val="0"/>
      <w:divBdr>
        <w:top w:val="none" w:sz="0" w:space="0" w:color="auto"/>
        <w:left w:val="none" w:sz="0" w:space="0" w:color="auto"/>
        <w:bottom w:val="none" w:sz="0" w:space="0" w:color="auto"/>
        <w:right w:val="none" w:sz="0" w:space="0" w:color="auto"/>
      </w:divBdr>
    </w:div>
    <w:div w:id="20172681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suslugi.ru/" TargetMode="External"/><Relationship Id="rId18"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mailto:cim6141@donland.ru"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www.gosuslugi.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mailto:cim6141@donlan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footer" Target="footer2.xml"/><Relationship Id="rId10" Type="http://schemas.openxmlformats.org/officeDocument/2006/relationships/hyperlink" Target="http://www.gosuslugi.ru/"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FE66DDC95A099CA2ECE7595E4F0A4860853C68822A658E65D388DBF4BAC3E422A44A433Eq9cBK" TargetMode="External"/><Relationship Id="rId14" Type="http://schemas.openxmlformats.org/officeDocument/2006/relationships/hyperlink" Target="http://www.gosuslugi.ru/"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8670969-3E44-4B4F-8A08-64C202629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32</Pages>
  <Words>9710</Words>
  <Characters>55347</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64928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Arx</dc:creator>
  <cp:keywords/>
  <cp:lastModifiedBy>555</cp:lastModifiedBy>
  <cp:revision>67</cp:revision>
  <cp:lastPrinted>2019-11-28T06:42:00Z</cp:lastPrinted>
  <dcterms:created xsi:type="dcterms:W3CDTF">2019-06-26T11:40:00Z</dcterms:created>
  <dcterms:modified xsi:type="dcterms:W3CDTF">2019-12-05T08:31:00Z</dcterms:modified>
</cp:coreProperties>
</file>