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65DC7909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врал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07767EBE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Hlk11742809"/>
      <w:r w:rsidR="00D40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BE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перечень приоритетных и 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значимых рынков для содействия развитию конкуренции </w:t>
      </w:r>
      <w:r w:rsidR="00400EC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0"/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7A1B05" w14:textId="77777777" w:rsidR="008B5197" w:rsidRDefault="009C7FD0" w:rsidP="003D4600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2018D8">
        <w:rPr>
          <w:rFonts w:ascii="Times New Roman" w:hAnsi="Times New Roman"/>
          <w:sz w:val="28"/>
          <w:szCs w:val="28"/>
        </w:rPr>
        <w:t xml:space="preserve">Во исполнение </w:t>
      </w:r>
      <w:r w:rsidR="00C0586D">
        <w:rPr>
          <w:rFonts w:ascii="Times New Roman" w:hAnsi="Times New Roman"/>
          <w:sz w:val="28"/>
          <w:szCs w:val="28"/>
        </w:rPr>
        <w:t xml:space="preserve">перечня </w:t>
      </w:r>
      <w:r w:rsidR="001D70B2">
        <w:rPr>
          <w:rFonts w:ascii="Times New Roman" w:hAnsi="Times New Roman"/>
          <w:sz w:val="28"/>
          <w:szCs w:val="28"/>
        </w:rPr>
        <w:t>поручений</w:t>
      </w:r>
      <w:r w:rsidR="00905EB3">
        <w:rPr>
          <w:rFonts w:ascii="Times New Roman" w:hAnsi="Times New Roman"/>
          <w:sz w:val="28"/>
          <w:szCs w:val="28"/>
        </w:rPr>
        <w:t>,</w:t>
      </w:r>
      <w:r w:rsidR="001D70B2">
        <w:rPr>
          <w:rFonts w:ascii="Times New Roman" w:hAnsi="Times New Roman"/>
          <w:sz w:val="28"/>
          <w:szCs w:val="28"/>
        </w:rPr>
        <w:t xml:space="preserve"> </w:t>
      </w:r>
      <w:r w:rsidR="00401C70">
        <w:rPr>
          <w:rFonts w:ascii="Times New Roman" w:hAnsi="Times New Roman"/>
          <w:sz w:val="28"/>
          <w:szCs w:val="28"/>
        </w:rPr>
        <w:t>проток №</w:t>
      </w:r>
      <w:r w:rsidR="00E95438">
        <w:rPr>
          <w:rFonts w:ascii="Times New Roman" w:hAnsi="Times New Roman"/>
          <w:sz w:val="28"/>
          <w:szCs w:val="28"/>
        </w:rPr>
        <w:t>81</w:t>
      </w:r>
      <w:r w:rsidR="001E4C4A">
        <w:rPr>
          <w:rFonts w:ascii="Times New Roman" w:hAnsi="Times New Roman"/>
          <w:sz w:val="28"/>
          <w:szCs w:val="28"/>
        </w:rPr>
        <w:t xml:space="preserve"> </w:t>
      </w:r>
      <w:r w:rsidR="00401C70">
        <w:rPr>
          <w:rFonts w:ascii="Times New Roman" w:hAnsi="Times New Roman"/>
          <w:sz w:val="28"/>
          <w:szCs w:val="28"/>
        </w:rPr>
        <w:t xml:space="preserve">от </w:t>
      </w:r>
      <w:r w:rsidR="00E95438">
        <w:rPr>
          <w:rFonts w:ascii="Times New Roman" w:hAnsi="Times New Roman"/>
          <w:sz w:val="28"/>
          <w:szCs w:val="28"/>
        </w:rPr>
        <w:t>28</w:t>
      </w:r>
      <w:r w:rsidR="00401C70">
        <w:rPr>
          <w:rFonts w:ascii="Times New Roman" w:hAnsi="Times New Roman"/>
          <w:sz w:val="28"/>
          <w:szCs w:val="28"/>
        </w:rPr>
        <w:t>.</w:t>
      </w:r>
      <w:r w:rsidR="00E95438">
        <w:rPr>
          <w:rFonts w:ascii="Times New Roman" w:hAnsi="Times New Roman"/>
          <w:sz w:val="28"/>
          <w:szCs w:val="28"/>
        </w:rPr>
        <w:t>10.</w:t>
      </w:r>
      <w:r w:rsidR="00401C70">
        <w:rPr>
          <w:rFonts w:ascii="Times New Roman" w:hAnsi="Times New Roman"/>
          <w:sz w:val="28"/>
          <w:szCs w:val="28"/>
        </w:rPr>
        <w:t>201</w:t>
      </w:r>
      <w:r w:rsidR="00E95438">
        <w:rPr>
          <w:rFonts w:ascii="Times New Roman" w:hAnsi="Times New Roman"/>
          <w:sz w:val="28"/>
          <w:szCs w:val="28"/>
        </w:rPr>
        <w:t>9</w:t>
      </w:r>
      <w:r w:rsidR="00905EB3">
        <w:rPr>
          <w:rFonts w:ascii="Times New Roman" w:hAnsi="Times New Roman"/>
          <w:sz w:val="28"/>
          <w:szCs w:val="28"/>
        </w:rPr>
        <w:t>,</w:t>
      </w:r>
      <w:r w:rsidR="00E95438">
        <w:rPr>
          <w:rFonts w:ascii="Times New Roman" w:hAnsi="Times New Roman"/>
          <w:sz w:val="28"/>
          <w:szCs w:val="28"/>
        </w:rPr>
        <w:t xml:space="preserve"> </w:t>
      </w:r>
      <w:r w:rsidR="00C0586D">
        <w:rPr>
          <w:rFonts w:ascii="Times New Roman" w:hAnsi="Times New Roman"/>
          <w:sz w:val="28"/>
          <w:szCs w:val="28"/>
        </w:rPr>
        <w:t>по итогам заседания Совета по развитию конкуренции</w:t>
      </w:r>
      <w:r w:rsidR="00905EB3">
        <w:rPr>
          <w:rFonts w:ascii="Times New Roman" w:hAnsi="Times New Roman"/>
          <w:sz w:val="28"/>
          <w:szCs w:val="28"/>
        </w:rPr>
        <w:t xml:space="preserve"> при губернаторе Ростовской области </w:t>
      </w:r>
      <w:r w:rsidR="003D4600">
        <w:rPr>
          <w:rFonts w:ascii="Times New Roman" w:hAnsi="Times New Roman"/>
          <w:sz w:val="28"/>
          <w:szCs w:val="28"/>
        </w:rPr>
        <w:t xml:space="preserve">органам исполнительной власти, главам муниципальных районов </w:t>
      </w:r>
      <w:r w:rsidR="001A667C">
        <w:rPr>
          <w:rFonts w:ascii="Times New Roman" w:hAnsi="Times New Roman"/>
          <w:sz w:val="28"/>
          <w:szCs w:val="28"/>
        </w:rPr>
        <w:t>Р</w:t>
      </w:r>
      <w:r w:rsidR="003D4600">
        <w:rPr>
          <w:rFonts w:ascii="Times New Roman" w:hAnsi="Times New Roman"/>
          <w:sz w:val="28"/>
          <w:szCs w:val="28"/>
        </w:rPr>
        <w:t xml:space="preserve">остовской области </w:t>
      </w:r>
      <w:r w:rsidR="006A307C">
        <w:rPr>
          <w:rFonts w:ascii="Times New Roman" w:hAnsi="Times New Roman"/>
          <w:sz w:val="28"/>
          <w:szCs w:val="28"/>
        </w:rPr>
        <w:t>необходимо внести изменения в перечни приоритетных и социально значимых рынков для содействия развитию конкуренции</w:t>
      </w:r>
      <w:r w:rsidR="00D60E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197" w:rsidRPr="008B5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7E829E" w14:textId="10B54739" w:rsidR="00435501" w:rsidRDefault="008B5197" w:rsidP="003D4600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экономического прогнозирования внесены изменения в </w:t>
      </w:r>
      <w:bookmarkStart w:id="1" w:name="_Hlk32411037"/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и социально значимых рынков и в План мероприятий («дорожной карты») по содействию развитию конкуренции в</w:t>
      </w:r>
      <w:r>
        <w:rPr>
          <w:rFonts w:ascii="Times New Roman" w:hAnsi="Times New Roman"/>
          <w:sz w:val="28"/>
          <w:szCs w:val="28"/>
        </w:rPr>
        <w:t xml:space="preserve"> Цимлянском районе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53491657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gramEnd"/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внесенные</w:t>
      </w:r>
      <w:r w:rsidR="00636E74">
        <w:rPr>
          <w:rFonts w:ascii="Times New Roman" w:hAnsi="Times New Roman"/>
          <w:sz w:val="28"/>
          <w:szCs w:val="28"/>
        </w:rPr>
        <w:t xml:space="preserve"> изменения</w:t>
      </w:r>
      <w:r w:rsidR="006A118F">
        <w:rPr>
          <w:rFonts w:ascii="Times New Roman" w:hAnsi="Times New Roman"/>
          <w:sz w:val="28"/>
          <w:szCs w:val="28"/>
        </w:rPr>
        <w:t xml:space="preserve"> в </w:t>
      </w:r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и социально значимых рынков и в План мероприятий («дорожной карты») по содействию развитию конкуренции в</w:t>
      </w:r>
      <w:r w:rsidR="006A118F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6A118F">
        <w:rPr>
          <w:rFonts w:ascii="Times New Roman" w:hAnsi="Times New Roman"/>
          <w:sz w:val="28"/>
          <w:szCs w:val="28"/>
        </w:rPr>
        <w:t>Цимлянском районе</w:t>
      </w:r>
      <w:r w:rsidR="001643CB">
        <w:rPr>
          <w:rFonts w:ascii="Times New Roman" w:hAnsi="Times New Roman"/>
          <w:sz w:val="28"/>
          <w:szCs w:val="28"/>
        </w:rPr>
        <w:t xml:space="preserve"> постановлением</w:t>
      </w:r>
      <w:r w:rsidR="004D6018">
        <w:rPr>
          <w:rFonts w:ascii="Times New Roman" w:hAnsi="Times New Roman"/>
          <w:sz w:val="28"/>
          <w:szCs w:val="28"/>
        </w:rPr>
        <w:t>.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43CB"/>
    <w:rsid w:val="00165B67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6018"/>
    <w:rsid w:val="004E54CB"/>
    <w:rsid w:val="00502E93"/>
    <w:rsid w:val="005115D1"/>
    <w:rsid w:val="00511C07"/>
    <w:rsid w:val="005251D4"/>
    <w:rsid w:val="00552419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A118F"/>
    <w:rsid w:val="006A307C"/>
    <w:rsid w:val="006A405C"/>
    <w:rsid w:val="006C107E"/>
    <w:rsid w:val="006F366B"/>
    <w:rsid w:val="0070257C"/>
    <w:rsid w:val="00714BA3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2019-12-19T09:18:00Z</cp:lastPrinted>
  <dcterms:created xsi:type="dcterms:W3CDTF">2020-02-12T11:45:00Z</dcterms:created>
  <dcterms:modified xsi:type="dcterms:W3CDTF">2020-02-12T11:45:00Z</dcterms:modified>
</cp:coreProperties>
</file>