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D558AD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.02.2020</w:t>
      </w:r>
      <w:r w:rsidR="004032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</w:t>
      </w:r>
      <w:r w:rsidR="003D1F49" w:rsidRPr="00886233">
        <w:rPr>
          <w:sz w:val="28"/>
          <w:szCs w:val="28"/>
        </w:rPr>
        <w:t>г</w:t>
      </w:r>
      <w:proofErr w:type="spellEnd"/>
      <w:r w:rsidR="003D1F49" w:rsidRPr="00886233">
        <w:rPr>
          <w:sz w:val="28"/>
          <w:szCs w:val="28"/>
        </w:rPr>
        <w:t xml:space="preserve">. Цимлянск 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от 29.12.2017 № 842 «О представлении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и </w:t>
      </w:r>
      <w:proofErr w:type="gramStart"/>
      <w:r w:rsidRPr="00A95B0E">
        <w:rPr>
          <w:sz w:val="28"/>
          <w:szCs w:val="28"/>
          <w:lang w:eastAsia="ru-RU"/>
        </w:rPr>
        <w:t>обязательствах</w:t>
      </w:r>
      <w:proofErr w:type="gramEnd"/>
      <w:r w:rsidRPr="00A95B0E">
        <w:rPr>
          <w:sz w:val="28"/>
          <w:szCs w:val="28"/>
          <w:lang w:eastAsia="ru-RU"/>
        </w:rPr>
        <w:t xml:space="preserve"> имущественного характера»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587515" w:rsidRPr="00A95B0E" w:rsidRDefault="00A95B0E" w:rsidP="0058751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A95B0E">
        <w:rPr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A95B0E">
        <w:rPr>
          <w:sz w:val="28"/>
          <w:szCs w:val="28"/>
          <w:lang w:eastAsia="ru-RU"/>
        </w:rPr>
        <w:br/>
        <w:t>«О противодействии коррупции», от 02.03.2007 № 25-ФЗ «О муниципальной службе в Российской Федерации», Областным законом от 12.05.2009 № 218-ЗС «О противодействии к</w:t>
      </w:r>
      <w:r w:rsidR="00587515">
        <w:rPr>
          <w:sz w:val="28"/>
          <w:szCs w:val="28"/>
          <w:lang w:eastAsia="ru-RU"/>
        </w:rPr>
        <w:t>оррупции в Ростовской области»,</w:t>
      </w:r>
      <w:r w:rsidR="004032FB">
        <w:rPr>
          <w:sz w:val="28"/>
          <w:szCs w:val="28"/>
          <w:lang w:eastAsia="ru-RU"/>
        </w:rPr>
        <w:t xml:space="preserve"> </w:t>
      </w:r>
      <w:r w:rsidR="00587515">
        <w:rPr>
          <w:sz w:val="28"/>
          <w:szCs w:val="28"/>
          <w:lang w:eastAsia="ru-RU"/>
        </w:rPr>
        <w:t>в связи с проведением оценки коррупционных рисков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Администрация</w:t>
      </w:r>
      <w:r w:rsidR="00587515" w:rsidRPr="00A95B0E">
        <w:rPr>
          <w:sz w:val="28"/>
          <w:szCs w:val="28"/>
          <w:lang w:eastAsia="ru-RU"/>
        </w:rPr>
        <w:t xml:space="preserve"> Цимлянского района </w:t>
      </w:r>
      <w:proofErr w:type="gramEnd"/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>1. Внести в постановление Администрации Цимлянского района от 29.12.2017 № 842 «О предоставлении сведений о доходах, расходах, об имуществе и обязательствах имущественного характера» изменени</w:t>
      </w:r>
      <w:r w:rsidR="004032FB">
        <w:rPr>
          <w:color w:val="000000"/>
          <w:sz w:val="28"/>
          <w:szCs w:val="28"/>
          <w:lang w:eastAsia="ru-RU"/>
        </w:rPr>
        <w:t>е</w:t>
      </w:r>
      <w:r w:rsidRPr="00A95B0E">
        <w:rPr>
          <w:color w:val="000000"/>
          <w:sz w:val="28"/>
          <w:szCs w:val="28"/>
          <w:lang w:eastAsia="ru-RU"/>
        </w:rPr>
        <w:t>, изложив приложение № 1 в новой редакции, согласно приложению к настоящему постановлению.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 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Глава Администрации</w:t>
      </w:r>
    </w:p>
    <w:p w:rsidR="00A95B0E" w:rsidRPr="00A95B0E" w:rsidRDefault="00A95B0E" w:rsidP="00A95B0E">
      <w:pPr>
        <w:jc w:val="both"/>
        <w:rPr>
          <w:spacing w:val="-5"/>
          <w:sz w:val="28"/>
          <w:szCs w:val="28"/>
          <w:lang w:eastAsia="ru-RU"/>
        </w:rPr>
      </w:pPr>
      <w:r w:rsidRPr="00A95B0E">
        <w:rPr>
          <w:spacing w:val="-5"/>
          <w:sz w:val="28"/>
          <w:szCs w:val="28"/>
          <w:lang w:eastAsia="ru-RU"/>
        </w:rPr>
        <w:t>Цимлянского района                                                                                В.В. Светличный</w:t>
      </w:r>
    </w:p>
    <w:p w:rsidR="00A95B0E" w:rsidRPr="00A95B0E" w:rsidRDefault="00A95B0E" w:rsidP="00A95B0E">
      <w:pPr>
        <w:suppressAutoHyphens w:val="0"/>
        <w:jc w:val="both"/>
        <w:rPr>
          <w:sz w:val="28"/>
          <w:lang w:eastAsia="ru-RU"/>
        </w:rPr>
      </w:pPr>
    </w:p>
    <w:p w:rsidR="00F837A8" w:rsidRDefault="00F837A8" w:rsidP="00A95B0E">
      <w:pPr>
        <w:suppressAutoHyphens w:val="0"/>
        <w:rPr>
          <w:sz w:val="18"/>
          <w:szCs w:val="18"/>
          <w:lang w:eastAsia="ru-RU"/>
        </w:rPr>
      </w:pPr>
    </w:p>
    <w:p w:rsidR="004032FB" w:rsidRDefault="004032FB" w:rsidP="00A95B0E">
      <w:pPr>
        <w:suppressAutoHyphens w:val="0"/>
        <w:rPr>
          <w:sz w:val="18"/>
          <w:szCs w:val="18"/>
          <w:lang w:eastAsia="ru-RU"/>
        </w:rPr>
      </w:pP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Постановления вносит 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ведущий специалист </w:t>
      </w:r>
      <w:proofErr w:type="gramStart"/>
      <w:r w:rsidRPr="00A95B0E">
        <w:rPr>
          <w:sz w:val="18"/>
          <w:szCs w:val="18"/>
          <w:lang w:eastAsia="ru-RU"/>
        </w:rPr>
        <w:t>по</w:t>
      </w:r>
      <w:proofErr w:type="gramEnd"/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противодействию коррупции</w:t>
      </w:r>
    </w:p>
    <w:p w:rsidR="00A95B0E" w:rsidRPr="00A95B0E" w:rsidRDefault="00A95B0E" w:rsidP="00A95B0E">
      <w:pPr>
        <w:suppressAutoHyphens w:val="0"/>
        <w:rPr>
          <w:sz w:val="24"/>
          <w:szCs w:val="24"/>
          <w:lang w:eastAsia="ru-RU"/>
        </w:rPr>
      </w:pPr>
      <w:r w:rsidRPr="00A95B0E">
        <w:rPr>
          <w:sz w:val="18"/>
          <w:szCs w:val="18"/>
          <w:lang w:eastAsia="ru-RU"/>
        </w:rPr>
        <w:t>Администрации района</w:t>
      </w:r>
    </w:p>
    <w:p w:rsidR="00A95B0E" w:rsidRPr="00A95B0E" w:rsidRDefault="00A95B0E" w:rsidP="00A95B0E">
      <w:pPr>
        <w:suppressAutoHyphens w:val="0"/>
        <w:spacing w:line="235" w:lineRule="auto"/>
        <w:ind w:left="6237"/>
        <w:jc w:val="right"/>
        <w:rPr>
          <w:spacing w:val="-2"/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Pr="00A95B0E">
        <w:rPr>
          <w:spacing w:val="-2"/>
          <w:sz w:val="28"/>
          <w:szCs w:val="28"/>
          <w:lang w:eastAsia="ru-RU"/>
        </w:rPr>
        <w:br/>
        <w:t>к постановлению Администрации Цимлянского района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от __.02</w:t>
      </w:r>
      <w:r w:rsidR="00C365AE">
        <w:rPr>
          <w:sz w:val="28"/>
          <w:szCs w:val="28"/>
          <w:lang w:eastAsia="ru-RU"/>
        </w:rPr>
        <w:t>.2020</w:t>
      </w:r>
      <w:r w:rsidRPr="00A95B0E">
        <w:rPr>
          <w:sz w:val="28"/>
          <w:szCs w:val="28"/>
          <w:lang w:eastAsia="ru-RU"/>
        </w:rPr>
        <w:t xml:space="preserve"> № __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Перечень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ind w:firstLine="539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должностей, при назначении и замещении которых,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Раздел </w:t>
      </w:r>
      <w:r w:rsidRPr="00A95B0E">
        <w:rPr>
          <w:sz w:val="28"/>
          <w:szCs w:val="28"/>
          <w:lang w:val="en-US" w:eastAsia="ru-RU"/>
        </w:rPr>
        <w:t>I</w:t>
      </w:r>
      <w:r w:rsidRPr="00A95B0E">
        <w:rPr>
          <w:sz w:val="28"/>
          <w:szCs w:val="28"/>
          <w:lang w:eastAsia="ru-RU"/>
        </w:rPr>
        <w:t>. Должности муниципальной службы</w:t>
      </w:r>
    </w:p>
    <w:p w:rsidR="00A95B0E" w:rsidRPr="00A95B0E" w:rsidRDefault="00A95B0E" w:rsidP="00A95B0E">
      <w:pPr>
        <w:suppressAutoHyphens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в Администрации Цимлянского района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Глава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Первый заместитель главы Администрации Цимлянского района;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социальной сфере;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строительству, ЖКХ и архитектуре;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Заместитель главы Администрации района по сельскому хозяйству, ГО и ЧС – начальник отдела сельского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Управляющий делами Администрации района;</w:t>
      </w:r>
    </w:p>
    <w:p w:rsidR="00531625" w:rsidRDefault="00531625" w:rsidP="0053162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Помощник главы Администрации Цимлянского района; </w:t>
      </w:r>
    </w:p>
    <w:p w:rsidR="006D6646" w:rsidRPr="00FA6C3E" w:rsidRDefault="006D664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Заведующий сектором делопроизводства кадровой и контрольной работы;</w:t>
      </w:r>
    </w:p>
    <w:p w:rsidR="00D01C27" w:rsidRPr="00FA6C3E" w:rsidRDefault="00D01C27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 xml:space="preserve">Заведующий сектором архитектуры и градостроительства; </w:t>
      </w:r>
    </w:p>
    <w:p w:rsidR="00612C06" w:rsidRPr="00FA6C3E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Заведующий отделом ГО и ЧС и ЕДДС;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экономического прогнозирования и закупок;</w:t>
      </w:r>
    </w:p>
    <w:p w:rsidR="006D6646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Заведующий отделом строительства и муниципального хозяйства;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Начальник отдела записи актов гражданского состояния;</w:t>
      </w:r>
    </w:p>
    <w:p w:rsidR="00612C06" w:rsidRPr="00FA6C3E" w:rsidRDefault="00612C06" w:rsidP="00A95B0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Заместитель заведующего отдела имущественных и земельных отношений;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бухгалтер Администрации района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отдела сельского хозяйства (по вопросам оказания государственной поддержки предприятиям агропромышленного комплекса);</w:t>
      </w:r>
    </w:p>
    <w:p w:rsidR="00A95B0E" w:rsidRPr="00FA6C3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FA6C3E">
        <w:rPr>
          <w:sz w:val="28"/>
          <w:szCs w:val="28"/>
          <w:lang w:eastAsia="ru-RU"/>
        </w:rPr>
        <w:t>(по вопросам</w:t>
      </w:r>
      <w:r w:rsidR="00B06AF2" w:rsidRPr="00FA6C3E">
        <w:rPr>
          <w:sz w:val="28"/>
          <w:szCs w:val="28"/>
          <w:lang w:eastAsia="ru-RU"/>
        </w:rPr>
        <w:t xml:space="preserve"> потребительского рынка)</w:t>
      </w:r>
      <w:r w:rsidR="00F4528E" w:rsidRPr="00FA6C3E">
        <w:rPr>
          <w:sz w:val="28"/>
          <w:szCs w:val="28"/>
          <w:lang w:eastAsia="ru-RU"/>
        </w:rPr>
        <w:t>;</w:t>
      </w:r>
    </w:p>
    <w:p w:rsidR="00C365AE" w:rsidRPr="00FA6C3E" w:rsidRDefault="00C365AE" w:rsidP="00C365A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>Главный специалист экономического прогнозирования и закупок</w:t>
      </w:r>
      <w:r w:rsidR="00227FF3" w:rsidRPr="00FA6C3E">
        <w:rPr>
          <w:sz w:val="28"/>
          <w:szCs w:val="28"/>
          <w:lang w:eastAsia="ru-RU"/>
        </w:rPr>
        <w:t xml:space="preserve"> (по вопросам</w:t>
      </w:r>
      <w:r w:rsidR="00B06AF2" w:rsidRPr="00FA6C3E">
        <w:rPr>
          <w:sz w:val="28"/>
          <w:szCs w:val="28"/>
          <w:lang w:eastAsia="ru-RU"/>
        </w:rPr>
        <w:t xml:space="preserve"> осуществления закупок по 44-ФЗ)</w:t>
      </w:r>
      <w:r w:rsidRPr="00FA6C3E">
        <w:rPr>
          <w:sz w:val="28"/>
          <w:szCs w:val="28"/>
          <w:lang w:eastAsia="ru-RU"/>
        </w:rPr>
        <w:t>.</w:t>
      </w:r>
    </w:p>
    <w:p w:rsidR="009E3015" w:rsidRPr="00FA6C3E" w:rsidRDefault="009E3015" w:rsidP="00C365AE">
      <w:pPr>
        <w:suppressAutoHyphens w:val="0"/>
        <w:jc w:val="both"/>
        <w:rPr>
          <w:sz w:val="28"/>
          <w:szCs w:val="28"/>
          <w:lang w:eastAsia="ru-RU"/>
        </w:rPr>
      </w:pPr>
      <w:r w:rsidRPr="00FA6C3E">
        <w:rPr>
          <w:sz w:val="28"/>
          <w:szCs w:val="28"/>
          <w:lang w:eastAsia="ru-RU"/>
        </w:rPr>
        <w:t xml:space="preserve">Главный специалист, архитектор </w:t>
      </w:r>
      <w:r w:rsidR="00C170A8" w:rsidRPr="00FA6C3E">
        <w:rPr>
          <w:sz w:val="28"/>
          <w:szCs w:val="28"/>
          <w:lang w:eastAsia="ru-RU"/>
        </w:rPr>
        <w:t>сектора архитектуры и градостроительства</w:t>
      </w:r>
      <w:r w:rsidR="00FA6C3E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Раздел </w:t>
      </w:r>
      <w:r w:rsidRPr="00A95B0E">
        <w:rPr>
          <w:color w:val="000000"/>
          <w:sz w:val="28"/>
          <w:szCs w:val="28"/>
          <w:lang w:val="en-US" w:eastAsia="ru-RU"/>
        </w:rPr>
        <w:t>II</w:t>
      </w:r>
      <w:r w:rsidRPr="00A95B0E">
        <w:rPr>
          <w:color w:val="000000"/>
          <w:sz w:val="28"/>
          <w:szCs w:val="28"/>
          <w:lang w:eastAsia="ru-RU"/>
        </w:rPr>
        <w:t xml:space="preserve">. Должности муниципальной службы в отраслевых </w:t>
      </w:r>
    </w:p>
    <w:p w:rsidR="00A95B0E" w:rsidRPr="00A95B0E" w:rsidRDefault="00A95B0E" w:rsidP="00A95B0E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(функциональных) </w:t>
      </w:r>
      <w:proofErr w:type="gramStart"/>
      <w:r w:rsidRPr="00A95B0E">
        <w:rPr>
          <w:color w:val="000000"/>
          <w:sz w:val="28"/>
          <w:szCs w:val="28"/>
          <w:lang w:eastAsia="ru-RU"/>
        </w:rPr>
        <w:t>органах</w:t>
      </w:r>
      <w:proofErr w:type="gramEnd"/>
      <w:r w:rsidRPr="00A95B0E">
        <w:rPr>
          <w:color w:val="000000"/>
          <w:sz w:val="28"/>
          <w:szCs w:val="28"/>
          <w:lang w:eastAsia="ru-RU"/>
        </w:rPr>
        <w:t xml:space="preserve"> Администрации  Цимлянского района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lastRenderedPageBreak/>
        <w:t>1. Финансовый отдел Администрации района:</w:t>
      </w:r>
    </w:p>
    <w:p w:rsidR="00A95B0E" w:rsidRPr="00A95B0E" w:rsidRDefault="00A95B0E" w:rsidP="00A95B0E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1.1. Заведующий финансовым отделом; 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1.2. Заместитель заведующего финансовым отделом; </w:t>
      </w:r>
    </w:p>
    <w:p w:rsidR="00A95B0E" w:rsidRPr="00A95B0E" w:rsidRDefault="00A95B0E" w:rsidP="00A95B0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1.3. Главный бухгалтер финансового отдела. </w:t>
      </w:r>
    </w:p>
    <w:p w:rsidR="00A95B0E" w:rsidRPr="00A95B0E" w:rsidRDefault="00A95B0E" w:rsidP="00A95B0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2.1. Начальник управления социальной защиты населения;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2.2. Заместитель начальника управления социальной защиты 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населения;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2.3. Заведующий отделом бухгалтерского учета и отчетности.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3. Отдел образования Администрации Цимлянского района: 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3.1. Заведующий отделом образования Администрации Цимлянского района</w:t>
      </w:r>
      <w:r w:rsidR="00531625">
        <w:rPr>
          <w:sz w:val="28"/>
          <w:szCs w:val="28"/>
          <w:lang w:eastAsia="ru-RU"/>
        </w:rPr>
        <w:t>;</w:t>
      </w:r>
    </w:p>
    <w:p w:rsidR="00531625" w:rsidRPr="00A95B0E" w:rsidRDefault="00531625" w:rsidP="00531625">
      <w:pPr>
        <w:pStyle w:val="ad"/>
        <w:rPr>
          <w:sz w:val="28"/>
          <w:szCs w:val="28"/>
          <w:lang w:eastAsia="ru-RU"/>
        </w:rPr>
      </w:pPr>
      <w:r>
        <w:rPr>
          <w:sz w:val="28"/>
          <w:szCs w:val="28"/>
        </w:rPr>
        <w:t>3.2. Заместитель зав</w:t>
      </w:r>
      <w:bookmarkStart w:id="0" w:name="_GoBack"/>
      <w:bookmarkEnd w:id="0"/>
      <w:r>
        <w:rPr>
          <w:sz w:val="28"/>
          <w:szCs w:val="28"/>
        </w:rPr>
        <w:t>едующего отдела</w:t>
      </w:r>
      <w:r w:rsidRPr="003C661A">
        <w:rPr>
          <w:sz w:val="28"/>
          <w:szCs w:val="28"/>
        </w:rPr>
        <w:t xml:space="preserve"> образования Администрации Цимлянского района</w:t>
      </w:r>
      <w:r>
        <w:rPr>
          <w:sz w:val="28"/>
          <w:szCs w:val="28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 Отдел культуры Администрации Цимлянского района:</w:t>
      </w:r>
    </w:p>
    <w:p w:rsid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4.1. Заведующий отделом культуры Администрации Цимлянского района.</w:t>
      </w:r>
    </w:p>
    <w:p w:rsidR="00C25C00" w:rsidRPr="00A95B0E" w:rsidRDefault="00C25C00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="007108F6">
        <w:rPr>
          <w:sz w:val="28"/>
          <w:szCs w:val="28"/>
          <w:lang w:eastAsia="ru-RU"/>
        </w:rPr>
        <w:t>Ведущий специалист отдела культуры (по вопросам</w:t>
      </w:r>
      <w:r w:rsidR="00B06AF2">
        <w:rPr>
          <w:sz w:val="28"/>
          <w:szCs w:val="28"/>
          <w:lang w:eastAsia="ru-RU"/>
        </w:rPr>
        <w:t xml:space="preserve"> осуществления закупок по 44-ФЗ)</w:t>
      </w:r>
      <w:r w:rsidR="00F4528E">
        <w:rPr>
          <w:sz w:val="28"/>
          <w:szCs w:val="28"/>
          <w:lang w:eastAsia="ru-RU"/>
        </w:rPr>
        <w:t>.</w:t>
      </w:r>
    </w:p>
    <w:p w:rsidR="00A95B0E" w:rsidRPr="00A95B0E" w:rsidRDefault="00A95B0E" w:rsidP="00A95B0E">
      <w:pPr>
        <w:suppressAutoHyphens w:val="0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</w:p>
    <w:p w:rsidR="00A95B0E" w:rsidRPr="00A95B0E" w:rsidRDefault="00F4528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</w:t>
      </w:r>
      <w:r w:rsidR="00A95B0E" w:rsidRPr="00A95B0E">
        <w:rPr>
          <w:sz w:val="28"/>
          <w:szCs w:val="28"/>
          <w:lang w:eastAsia="ru-RU"/>
        </w:rPr>
        <w:t xml:space="preserve"> делами </w:t>
      </w:r>
      <w:r w:rsidR="004032FB">
        <w:rPr>
          <w:sz w:val="28"/>
          <w:szCs w:val="28"/>
          <w:lang w:eastAsia="ru-RU"/>
        </w:rPr>
        <w:t xml:space="preserve">                        </w:t>
      </w:r>
      <w:r w:rsidR="00A95B0E" w:rsidRPr="00A95B0E">
        <w:rPr>
          <w:sz w:val="28"/>
          <w:szCs w:val="28"/>
          <w:lang w:eastAsia="ru-RU"/>
        </w:rPr>
        <w:t xml:space="preserve">                                                А.В. Кулик</w:t>
      </w: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A95B0E" w:rsidRPr="00A95B0E" w:rsidRDefault="00A95B0E" w:rsidP="00A95B0E">
      <w:pPr>
        <w:suppressAutoHyphens w:val="0"/>
        <w:ind w:hanging="6240"/>
        <w:rPr>
          <w:lang w:eastAsia="ru-RU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558AD">
      <w:footerReference w:type="default" r:id="rId8"/>
      <w:pgSz w:w="11906" w:h="16838"/>
      <w:pgMar w:top="1134" w:right="851" w:bottom="113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F2" w:rsidRDefault="009776F2" w:rsidP="00DF411D">
      <w:r>
        <w:separator/>
      </w:r>
    </w:p>
  </w:endnote>
  <w:endnote w:type="continuationSeparator" w:id="1">
    <w:p w:rsidR="009776F2" w:rsidRDefault="009776F2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B45E99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4032FB">
          <w:rPr>
            <w:noProof/>
            <w:sz w:val="24"/>
            <w:szCs w:val="24"/>
          </w:rPr>
          <w:t>2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F2" w:rsidRDefault="009776F2" w:rsidP="00DF411D">
      <w:r>
        <w:separator/>
      </w:r>
    </w:p>
  </w:footnote>
  <w:footnote w:type="continuationSeparator" w:id="1">
    <w:p w:rsidR="009776F2" w:rsidRDefault="009776F2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27FF3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F36DA"/>
    <w:rsid w:val="004032FB"/>
    <w:rsid w:val="00406B35"/>
    <w:rsid w:val="004075E1"/>
    <w:rsid w:val="00413B89"/>
    <w:rsid w:val="00421135"/>
    <w:rsid w:val="004235E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30DBA"/>
    <w:rsid w:val="00531625"/>
    <w:rsid w:val="00536D19"/>
    <w:rsid w:val="0054276E"/>
    <w:rsid w:val="00546797"/>
    <w:rsid w:val="00571874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45E99"/>
    <w:rsid w:val="00B57ED3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7</cp:revision>
  <cp:lastPrinted>2019-08-15T11:47:00Z</cp:lastPrinted>
  <dcterms:created xsi:type="dcterms:W3CDTF">2019-12-09T11:16:00Z</dcterms:created>
  <dcterms:modified xsi:type="dcterms:W3CDTF">2020-02-05T08:23:00Z</dcterms:modified>
</cp:coreProperties>
</file>