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CE3" w14:textId="77777777" w:rsidR="005C11FD" w:rsidRDefault="005C11FD" w:rsidP="00DA1CA2">
      <w:pPr>
        <w:spacing w:line="216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3B03FF08" w14:textId="38C219A3" w:rsidR="007C733C" w:rsidRDefault="00CF4F2B" w:rsidP="007C733C">
      <w:pPr>
        <w:spacing w:line="204" w:lineRule="auto"/>
        <w:jc w:val="center"/>
        <w:rPr>
          <w:b/>
          <w:bCs/>
          <w:sz w:val="28"/>
          <w:szCs w:val="28"/>
        </w:rPr>
      </w:pPr>
      <w:r w:rsidRPr="00CF4F2B">
        <w:rPr>
          <w:b/>
          <w:bCs/>
          <w:sz w:val="28"/>
          <w:szCs w:val="28"/>
        </w:rPr>
        <w:t>СУБСИДИ</w:t>
      </w:r>
      <w:r w:rsidR="00C10163">
        <w:rPr>
          <w:b/>
          <w:bCs/>
          <w:sz w:val="28"/>
          <w:szCs w:val="28"/>
        </w:rPr>
        <w:t>Я</w:t>
      </w:r>
      <w:r w:rsidR="00780F3D">
        <w:rPr>
          <w:b/>
          <w:bCs/>
          <w:sz w:val="28"/>
          <w:szCs w:val="28"/>
        </w:rPr>
        <w:t xml:space="preserve"> СУБЪЕКТАМ ВИНОГРАДАРСТВА</w:t>
      </w:r>
      <w:r w:rsidRPr="00CF4F2B">
        <w:rPr>
          <w:b/>
          <w:bCs/>
          <w:sz w:val="28"/>
          <w:szCs w:val="28"/>
        </w:rPr>
        <w:t xml:space="preserve"> НА ВОЗМЕЩЕНИЕ ЧАСТИ ЗАТРАТ</w:t>
      </w:r>
      <w:r w:rsidR="007C733C">
        <w:rPr>
          <w:b/>
          <w:bCs/>
          <w:sz w:val="28"/>
          <w:szCs w:val="28"/>
        </w:rPr>
        <w:t xml:space="preserve"> </w:t>
      </w:r>
      <w:r w:rsidR="007C733C" w:rsidRPr="007C733C">
        <w:rPr>
          <w:b/>
          <w:bCs/>
          <w:sz w:val="28"/>
          <w:szCs w:val="28"/>
        </w:rPr>
        <w:t xml:space="preserve">НА ПРИОБРЕТЕНИЕ СЕЛЬСКОХОЗЯЙСТВЕННОЙ ТЕХНИКИ, </w:t>
      </w:r>
      <w:r w:rsidR="007C733C">
        <w:rPr>
          <w:b/>
          <w:bCs/>
          <w:sz w:val="28"/>
          <w:szCs w:val="28"/>
        </w:rPr>
        <w:br/>
      </w:r>
      <w:r w:rsidR="007C733C" w:rsidRPr="007C733C">
        <w:rPr>
          <w:b/>
          <w:bCs/>
          <w:sz w:val="28"/>
          <w:szCs w:val="28"/>
        </w:rPr>
        <w:t>В ТОМ ЧИСЛЕ ПО ИМПОРТУ</w:t>
      </w:r>
      <w:r w:rsidR="00B07F74">
        <w:rPr>
          <w:b/>
          <w:bCs/>
          <w:sz w:val="28"/>
          <w:szCs w:val="28"/>
        </w:rPr>
        <w:t>*</w:t>
      </w:r>
    </w:p>
    <w:p w14:paraId="6BAB4C32" w14:textId="77777777" w:rsidR="001E5611" w:rsidRPr="00CC5186" w:rsidRDefault="001E5611" w:rsidP="00B07F74">
      <w:pPr>
        <w:pStyle w:val="Bodytext20"/>
        <w:shd w:val="clear" w:color="auto" w:fill="auto"/>
        <w:spacing w:line="204" w:lineRule="auto"/>
        <w:ind w:firstLine="0"/>
        <w:rPr>
          <w:b/>
          <w:sz w:val="28"/>
          <w:szCs w:val="28"/>
          <w:highlight w:val="yellow"/>
        </w:rPr>
      </w:pPr>
    </w:p>
    <w:p w14:paraId="5868F387" w14:textId="77777777" w:rsidR="000F26B6" w:rsidRDefault="000F26B6" w:rsidP="000F26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Целью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0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виноградарства, осуществляющих деятельность в сфере виноградарства на территории Ростовской области, в виде возмещения части затрат на приобретение сельскохозяйственной техники, в том числе по импорту, произведенных не позднее двух лет, предшествующих году предоставления субсидии, до даты подачи заявки.</w:t>
      </w:r>
    </w:p>
    <w:p w14:paraId="14FDFBFD" w14:textId="77777777" w:rsidR="000F26B6" w:rsidRPr="00880B28" w:rsidRDefault="000F26B6" w:rsidP="000F26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5E7E9" w14:textId="30383012" w:rsidR="00EB5F9A" w:rsidRPr="000F26B6" w:rsidRDefault="001E5611" w:rsidP="000F26B6">
      <w:pPr>
        <w:ind w:firstLine="539"/>
        <w:jc w:val="both"/>
        <w:rPr>
          <w:b/>
          <w:bCs/>
          <w:sz w:val="28"/>
          <w:szCs w:val="28"/>
        </w:rPr>
      </w:pPr>
      <w:r w:rsidRPr="00CF4F2B">
        <w:rPr>
          <w:b/>
          <w:bCs/>
          <w:sz w:val="28"/>
          <w:szCs w:val="28"/>
        </w:rPr>
        <w:t xml:space="preserve">Участник </w:t>
      </w:r>
      <w:r w:rsidR="00152A6F" w:rsidRPr="00CF4F2B">
        <w:rPr>
          <w:b/>
          <w:bCs/>
          <w:sz w:val="28"/>
          <w:szCs w:val="28"/>
        </w:rPr>
        <w:t>отбора</w:t>
      </w:r>
      <w:r w:rsidR="0004749E">
        <w:rPr>
          <w:b/>
          <w:bCs/>
          <w:sz w:val="28"/>
          <w:szCs w:val="28"/>
        </w:rPr>
        <w:t>*</w:t>
      </w:r>
      <w:r w:rsidR="000F26B6">
        <w:rPr>
          <w:b/>
          <w:bCs/>
          <w:sz w:val="28"/>
          <w:szCs w:val="28"/>
        </w:rPr>
        <w:t xml:space="preserve"> - </w:t>
      </w:r>
      <w:r w:rsidR="00EB5F9A" w:rsidRPr="00EB5F9A">
        <w:rPr>
          <w:sz w:val="28"/>
          <w:szCs w:val="28"/>
        </w:rPr>
        <w:t>субъект виноградарства, осуществляющий деятельность в сфере виноградарства (</w:t>
      </w:r>
      <w:r w:rsidR="00EB5F9A" w:rsidRPr="00B07F74">
        <w:rPr>
          <w:sz w:val="28"/>
          <w:szCs w:val="28"/>
          <w:u w:val="single"/>
        </w:rPr>
        <w:t>код вида экономической деятельности</w:t>
      </w:r>
      <w:r w:rsidR="00EB5F9A" w:rsidRPr="00EB5F9A">
        <w:rPr>
          <w:sz w:val="28"/>
          <w:szCs w:val="28"/>
        </w:rPr>
        <w:t xml:space="preserve"> в соответствии с Общероссийским </w:t>
      </w:r>
      <w:hyperlink r:id="rId8" w:history="1">
        <w:r w:rsidR="00EB5F9A" w:rsidRPr="00EB5F9A">
          <w:rPr>
            <w:sz w:val="28"/>
            <w:szCs w:val="28"/>
          </w:rPr>
          <w:t>классификатором</w:t>
        </w:r>
      </w:hyperlink>
      <w:r w:rsidR="00EB5F9A" w:rsidRPr="00EB5F9A">
        <w:rPr>
          <w:sz w:val="28"/>
          <w:szCs w:val="28"/>
        </w:rPr>
        <w:t xml:space="preserve"> видов экономической деятельности ОК 029-2014 (КДЕС Ред. 2) - </w:t>
      </w:r>
      <w:hyperlink r:id="rId9" w:history="1">
        <w:r w:rsidR="00EB5F9A" w:rsidRPr="00B07F74">
          <w:rPr>
            <w:b/>
            <w:bCs/>
            <w:sz w:val="28"/>
            <w:szCs w:val="28"/>
            <w:u w:val="single"/>
          </w:rPr>
          <w:t>01.21</w:t>
        </w:r>
      </w:hyperlink>
      <w:r w:rsidR="00EB5F9A" w:rsidRPr="00EB5F9A">
        <w:rPr>
          <w:sz w:val="28"/>
          <w:szCs w:val="28"/>
        </w:rPr>
        <w:t>) на территории Ростовской области и подавший заявку о предоставлении субсидии.</w:t>
      </w:r>
    </w:p>
    <w:p w14:paraId="3C321E88" w14:textId="77777777" w:rsidR="00EB5F9A" w:rsidRPr="00EB5F9A" w:rsidRDefault="00EB5F9A" w:rsidP="00EB5F9A">
      <w:pPr>
        <w:ind w:firstLine="539"/>
        <w:jc w:val="both"/>
        <w:rPr>
          <w:sz w:val="28"/>
          <w:szCs w:val="28"/>
        </w:rPr>
      </w:pPr>
      <w:r w:rsidRPr="00EB5F9A">
        <w:rPr>
          <w:sz w:val="28"/>
          <w:szCs w:val="28"/>
        </w:rPr>
        <w:t>Субъекты виноградарства - виноградарские хозяйства, осуществляющие производство продукции виноградарства, у которых в собственности, аренде или на ином законном основании имеется виноградарское предприятие или его часть.</w:t>
      </w:r>
    </w:p>
    <w:p w14:paraId="4BD348D1" w14:textId="77777777" w:rsidR="00EB5F9A" w:rsidRPr="00EB5F9A" w:rsidRDefault="00EB5F9A" w:rsidP="00EB5F9A">
      <w:pPr>
        <w:ind w:firstLine="539"/>
        <w:jc w:val="both"/>
        <w:rPr>
          <w:sz w:val="28"/>
          <w:szCs w:val="28"/>
        </w:rPr>
      </w:pPr>
      <w:r w:rsidRPr="00EB5F9A">
        <w:rPr>
          <w:sz w:val="28"/>
          <w:szCs w:val="28"/>
        </w:rPr>
        <w:t>Сельскохозяйственная техника - техника, используемая для производства продукции виноградарства, включенная в перечень, утвержденный министерством сельского хозяйства и продовольствия Ростовской области (далее - министерство), которая была выпущена в обращение не ранее двух лет, предшествовавших году ее реализации, и не эксплуатировалась.</w:t>
      </w:r>
    </w:p>
    <w:p w14:paraId="7A291009" w14:textId="77777777" w:rsidR="0004749E" w:rsidRDefault="0004749E" w:rsidP="0004749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2C94E" w14:textId="75FB0008" w:rsidR="00B07F74" w:rsidRDefault="00097F5B" w:rsidP="00B07F74">
      <w:pPr>
        <w:ind w:firstLine="540"/>
        <w:jc w:val="both"/>
        <w:rPr>
          <w:sz w:val="28"/>
          <w:szCs w:val="28"/>
          <w:u w:val="single"/>
        </w:rPr>
      </w:pPr>
      <w:r w:rsidRPr="00CE02B8">
        <w:rPr>
          <w:b/>
          <w:bCs/>
          <w:sz w:val="28"/>
          <w:szCs w:val="28"/>
          <w:u w:val="single"/>
        </w:rPr>
        <w:t>Размер субсидии</w:t>
      </w:r>
      <w:r w:rsidR="008612C0">
        <w:rPr>
          <w:b/>
          <w:bCs/>
          <w:sz w:val="28"/>
          <w:szCs w:val="28"/>
          <w:u w:val="single"/>
        </w:rPr>
        <w:t>*</w:t>
      </w:r>
    </w:p>
    <w:p w14:paraId="2DF4C47D" w14:textId="2BB1A940" w:rsidR="00B07F74" w:rsidRPr="00B07F74" w:rsidRDefault="00B07F74" w:rsidP="00B07F74">
      <w:pPr>
        <w:ind w:firstLine="54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B07F74">
        <w:rPr>
          <w:sz w:val="28"/>
          <w:szCs w:val="28"/>
          <w:u w:val="single"/>
        </w:rPr>
        <w:t xml:space="preserve">убсидии предоставляются в размере </w:t>
      </w:r>
      <w:r w:rsidRPr="00B07F74">
        <w:rPr>
          <w:b/>
          <w:bCs/>
          <w:sz w:val="28"/>
          <w:szCs w:val="28"/>
          <w:u w:val="single"/>
        </w:rPr>
        <w:t>40 процентов</w:t>
      </w:r>
      <w:r w:rsidRPr="00B07F74">
        <w:rPr>
          <w:sz w:val="28"/>
          <w:szCs w:val="28"/>
        </w:rPr>
        <w:t xml:space="preserve"> от </w:t>
      </w:r>
      <w:r w:rsidRPr="00B07F74">
        <w:rPr>
          <w:sz w:val="28"/>
          <w:szCs w:val="28"/>
          <w:u w:val="single"/>
        </w:rPr>
        <w:t>произведенных и оплаченных получателем субсидии затрат на приобретение сельскохозяйственной техники, в том числе по импорту (без учета налога на добавленную стоимость и транспортных расходов), подтвержденных документами</w:t>
      </w:r>
      <w:r w:rsidRPr="00B07F74">
        <w:rPr>
          <w:sz w:val="28"/>
          <w:szCs w:val="28"/>
        </w:rPr>
        <w:t>.</w:t>
      </w:r>
    </w:p>
    <w:p w14:paraId="2222AC1B" w14:textId="77777777" w:rsidR="00B07F74" w:rsidRPr="00B07F74" w:rsidRDefault="00B07F74" w:rsidP="00B07F74">
      <w:pPr>
        <w:ind w:firstLine="540"/>
        <w:jc w:val="both"/>
        <w:rPr>
          <w:sz w:val="28"/>
          <w:szCs w:val="28"/>
        </w:rPr>
      </w:pPr>
      <w:r w:rsidRPr="00B07F74">
        <w:rPr>
          <w:sz w:val="28"/>
          <w:szCs w:val="28"/>
        </w:rPr>
        <w:t>Субсидия предоставляется получателям субсидии, которые осуществили приобретение и оплату сельскохозяйственной техники, в том числе по импорту, за счет собственных и (или) кредитных средств и (или) аккредитива (без НДС и транспортных расходов) не позднее двух лет, предшествующих году предоставления субсидии.</w:t>
      </w:r>
    </w:p>
    <w:p w14:paraId="3FD9C3B6" w14:textId="309524D8" w:rsidR="00450987" w:rsidRPr="00CC5186" w:rsidRDefault="00450987" w:rsidP="00B07F74">
      <w:pPr>
        <w:jc w:val="both"/>
        <w:rPr>
          <w:rStyle w:val="FontStyle16"/>
          <w:b/>
          <w:sz w:val="28"/>
          <w:szCs w:val="28"/>
          <w:highlight w:val="yellow"/>
          <w:u w:val="single"/>
        </w:rPr>
      </w:pPr>
    </w:p>
    <w:p w14:paraId="7033B22C" w14:textId="4600E576" w:rsidR="00CE02B8" w:rsidRPr="004D15C4" w:rsidRDefault="00F20184" w:rsidP="006D3C37">
      <w:pPr>
        <w:ind w:firstLine="540"/>
        <w:rPr>
          <w:rStyle w:val="FontStyle16"/>
          <w:b/>
          <w:sz w:val="28"/>
          <w:szCs w:val="28"/>
          <w:u w:val="single"/>
        </w:rPr>
      </w:pPr>
      <w:r w:rsidRPr="00CE02B8">
        <w:rPr>
          <w:rStyle w:val="FontStyle16"/>
          <w:b/>
          <w:sz w:val="28"/>
          <w:szCs w:val="28"/>
          <w:u w:val="single"/>
        </w:rPr>
        <w:t>Основные у</w:t>
      </w:r>
      <w:r w:rsidR="004A1E31" w:rsidRPr="00CE02B8">
        <w:rPr>
          <w:rStyle w:val="FontStyle16"/>
          <w:b/>
          <w:sz w:val="28"/>
          <w:szCs w:val="28"/>
          <w:u w:val="single"/>
        </w:rPr>
        <w:t xml:space="preserve">словия предоставления </w:t>
      </w:r>
      <w:r w:rsidR="00BE210B" w:rsidRPr="00CE02B8">
        <w:rPr>
          <w:rStyle w:val="FontStyle16"/>
          <w:b/>
          <w:sz w:val="28"/>
          <w:szCs w:val="28"/>
          <w:u w:val="single"/>
        </w:rPr>
        <w:t>субсидии</w:t>
      </w:r>
      <w:r w:rsidR="002B25A0" w:rsidRPr="00CE02B8">
        <w:rPr>
          <w:rStyle w:val="FontStyle16"/>
          <w:b/>
          <w:sz w:val="28"/>
          <w:szCs w:val="28"/>
          <w:u w:val="single"/>
        </w:rPr>
        <w:t>*</w:t>
      </w:r>
    </w:p>
    <w:p w14:paraId="45BD46B7" w14:textId="63317E38" w:rsidR="00880B28" w:rsidRPr="00880B28" w:rsidRDefault="004D15C4" w:rsidP="00880B28">
      <w:pPr>
        <w:ind w:firstLine="540"/>
        <w:jc w:val="both"/>
        <w:rPr>
          <w:sz w:val="28"/>
          <w:szCs w:val="28"/>
        </w:rPr>
      </w:pPr>
      <w:r w:rsidRPr="00E553C4">
        <w:rPr>
          <w:rStyle w:val="FontStyle16"/>
          <w:sz w:val="28"/>
          <w:szCs w:val="28"/>
        </w:rPr>
        <w:t>Участник отбора должен соответствовать требованиям</w:t>
      </w:r>
      <w:r>
        <w:rPr>
          <w:rStyle w:val="FontStyle16"/>
          <w:sz w:val="28"/>
          <w:szCs w:val="28"/>
        </w:rPr>
        <w:t xml:space="preserve"> пункта 2.2 раздела 2 </w:t>
      </w:r>
      <w:r w:rsidRPr="00E553C4">
        <w:rPr>
          <w:rStyle w:val="FontStyle16"/>
          <w:sz w:val="28"/>
          <w:szCs w:val="28"/>
        </w:rPr>
        <w:t>Постановлени</w:t>
      </w:r>
      <w:r>
        <w:rPr>
          <w:rStyle w:val="FontStyle16"/>
          <w:sz w:val="28"/>
          <w:szCs w:val="28"/>
        </w:rPr>
        <w:t>я</w:t>
      </w:r>
      <w:r w:rsidRPr="00E553C4">
        <w:rPr>
          <w:rStyle w:val="FontStyle16"/>
          <w:sz w:val="28"/>
          <w:szCs w:val="28"/>
        </w:rPr>
        <w:t xml:space="preserve"> П</w:t>
      </w:r>
      <w:r w:rsidR="00880B28">
        <w:rPr>
          <w:rStyle w:val="FontStyle16"/>
          <w:sz w:val="28"/>
          <w:szCs w:val="28"/>
        </w:rPr>
        <w:t xml:space="preserve">равительства </w:t>
      </w:r>
      <w:r w:rsidRPr="00E553C4">
        <w:rPr>
          <w:rStyle w:val="FontStyle16"/>
          <w:sz w:val="28"/>
          <w:szCs w:val="28"/>
        </w:rPr>
        <w:t xml:space="preserve">РО от </w:t>
      </w:r>
      <w:r w:rsidR="00880B28">
        <w:rPr>
          <w:rStyle w:val="FontStyle16"/>
          <w:sz w:val="28"/>
          <w:szCs w:val="28"/>
        </w:rPr>
        <w:t>1</w:t>
      </w:r>
      <w:r w:rsidR="000F26B6">
        <w:rPr>
          <w:rStyle w:val="FontStyle16"/>
          <w:sz w:val="28"/>
          <w:szCs w:val="28"/>
        </w:rPr>
        <w:t>4</w:t>
      </w:r>
      <w:r w:rsidRPr="004D15C4">
        <w:rPr>
          <w:rStyle w:val="FontStyle16"/>
          <w:sz w:val="28"/>
          <w:szCs w:val="28"/>
        </w:rPr>
        <w:t>.0</w:t>
      </w:r>
      <w:r w:rsidR="000F26B6">
        <w:rPr>
          <w:rStyle w:val="FontStyle16"/>
          <w:sz w:val="28"/>
          <w:szCs w:val="28"/>
        </w:rPr>
        <w:t>3</w:t>
      </w:r>
      <w:r w:rsidRPr="004D15C4">
        <w:rPr>
          <w:rStyle w:val="FontStyle16"/>
          <w:sz w:val="28"/>
          <w:szCs w:val="28"/>
        </w:rPr>
        <w:t>.202</w:t>
      </w:r>
      <w:r w:rsidR="000F26B6">
        <w:rPr>
          <w:rStyle w:val="FontStyle16"/>
          <w:sz w:val="28"/>
          <w:szCs w:val="28"/>
        </w:rPr>
        <w:t>2</w:t>
      </w:r>
      <w:r w:rsidRPr="004D15C4">
        <w:rPr>
          <w:rStyle w:val="FontStyle16"/>
          <w:sz w:val="28"/>
          <w:szCs w:val="28"/>
        </w:rPr>
        <w:t xml:space="preserve"> № </w:t>
      </w:r>
      <w:r w:rsidR="00880B28">
        <w:rPr>
          <w:rStyle w:val="FontStyle16"/>
          <w:sz w:val="28"/>
          <w:szCs w:val="28"/>
        </w:rPr>
        <w:t>138</w:t>
      </w:r>
      <w:r>
        <w:rPr>
          <w:rStyle w:val="FontStyle16"/>
          <w:sz w:val="28"/>
          <w:szCs w:val="28"/>
        </w:rPr>
        <w:t>*</w:t>
      </w:r>
      <w:r w:rsidR="00880B28">
        <w:rPr>
          <w:rStyle w:val="FontStyle16"/>
          <w:sz w:val="28"/>
          <w:szCs w:val="28"/>
        </w:rPr>
        <w:t>.</w:t>
      </w:r>
    </w:p>
    <w:p w14:paraId="2E9F4AED" w14:textId="77777777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Участником отбора также должны быть соблюдены следующие условия:</w:t>
      </w:r>
    </w:p>
    <w:p w14:paraId="300A37FF" w14:textId="77777777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о неотчуждении приобретенной сельскохозяйственной техники, соблюдении запрета на передачу в аренду, безвозмездное пользование, иное временное владение и пользование в течение трех лет с даты заключения соглашения о предоставлении субсидии;</w:t>
      </w:r>
    </w:p>
    <w:p w14:paraId="1312F992" w14:textId="2A6F30D8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о представлении информации о землях сельскохозяйственного назначения в разрезе земельных участков, используемых в сельскохозяйственном производстве</w:t>
      </w:r>
      <w:r>
        <w:rPr>
          <w:sz w:val="28"/>
          <w:szCs w:val="28"/>
        </w:rPr>
        <w:t>.</w:t>
      </w:r>
    </w:p>
    <w:p w14:paraId="004D1CC8" w14:textId="5CAFE35E" w:rsidR="00732E75" w:rsidRPr="00732E75" w:rsidRDefault="00BA1F02" w:rsidP="006D3C37">
      <w:pPr>
        <w:pStyle w:val="Style7"/>
        <w:spacing w:line="240" w:lineRule="auto"/>
        <w:ind w:firstLine="567"/>
        <w:jc w:val="left"/>
        <w:rPr>
          <w:b/>
          <w:sz w:val="28"/>
          <w:szCs w:val="28"/>
          <w:u w:val="single"/>
        </w:rPr>
      </w:pPr>
      <w:r w:rsidRPr="00CE02B8">
        <w:rPr>
          <w:rStyle w:val="FontStyle16"/>
          <w:b/>
          <w:sz w:val="28"/>
          <w:szCs w:val="28"/>
          <w:u w:val="single"/>
        </w:rPr>
        <w:lastRenderedPageBreak/>
        <w:t xml:space="preserve">Перечень обязательных документов для получения </w:t>
      </w:r>
      <w:r w:rsidR="00D01464" w:rsidRPr="00CE02B8">
        <w:rPr>
          <w:rStyle w:val="FontStyle16"/>
          <w:b/>
          <w:sz w:val="28"/>
          <w:szCs w:val="28"/>
          <w:u w:val="single"/>
        </w:rPr>
        <w:t>субсидии</w:t>
      </w:r>
      <w:r w:rsidRPr="00CE02B8">
        <w:rPr>
          <w:rStyle w:val="FontStyle16"/>
          <w:b/>
          <w:sz w:val="28"/>
          <w:szCs w:val="28"/>
          <w:u w:val="single"/>
        </w:rPr>
        <w:t>*:</w:t>
      </w:r>
    </w:p>
    <w:p w14:paraId="5EA5B28E" w14:textId="7620FDCB" w:rsidR="00880B28" w:rsidRPr="00880B28" w:rsidRDefault="00732E75" w:rsidP="00880B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B28" w:rsidRPr="00880B28">
        <w:rPr>
          <w:sz w:val="28"/>
          <w:szCs w:val="28"/>
        </w:rPr>
        <w:t>Опись документов по форме, утвержденной министерством</w:t>
      </w:r>
      <w:r w:rsidR="00880B28">
        <w:rPr>
          <w:sz w:val="28"/>
          <w:szCs w:val="28"/>
        </w:rPr>
        <w:t>**</w:t>
      </w:r>
      <w:r w:rsidR="00880B28" w:rsidRPr="00880B28">
        <w:rPr>
          <w:sz w:val="28"/>
          <w:szCs w:val="28"/>
        </w:rPr>
        <w:t>.</w:t>
      </w:r>
    </w:p>
    <w:p w14:paraId="15BFCC07" w14:textId="5A28C522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2. Заявление о предоставлении субсидии по форме, утвержденной министерством</w:t>
      </w:r>
      <w:r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5C210D94" w14:textId="2D270CC2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23. Согласие на обработку персональных данных по форме, утвержденной министерством</w:t>
      </w:r>
      <w:r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7B12DE6C" w14:textId="4A86EE47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4. Справка об отсутствии у участника отбора просроченной задолженности по заработной плате, о среднемесячной заработной плате работников участника отбора (в расчете на одного работника); в случае отсутствия наемных работников - справка об их отсутствии, - по формам, утвержденным министерством</w:t>
      </w:r>
      <w:r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7BDDD60E" w14:textId="77777777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Данные, указанные в справке, должны соответствовать сведениям, указанным в первичных учетных документах и бухгалтерской отчетности участника отбора.</w:t>
      </w:r>
    </w:p>
    <w:p w14:paraId="0869C755" w14:textId="069D3991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5. Копии платежных поручений, выписок из лицевых (расчетных) счетов и (или) документов для открытия аккредитива, подтверждающих оплату приобретенной сельскохозяйственной техники, в случае приобретения сельскохозяйственной техники по импорту - уникальный номер контракта, заявление на перевод денежных средств, заверенные кредитной организацией и участником отбора.</w:t>
      </w:r>
    </w:p>
    <w:p w14:paraId="5D10BF40" w14:textId="60880F15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6. Копии договоров (контрактов) на приобретение сельскохозяйственной техники, заверенные участником отбора.</w:t>
      </w:r>
    </w:p>
    <w:p w14:paraId="6685DD01" w14:textId="561A8C4B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7. Копии счетов-фактур (в случае приобретения сельскохозяйственной техники по импорту - инвойс), накладных (товарных накладных, универсальных передаточных документов, в случае приобретения сельскохозяйственной техники по импорту - международных транспортных накладных (CMR), товарно-транспортных накладных, заверенные участником отбора.</w:t>
      </w:r>
    </w:p>
    <w:p w14:paraId="387C58A3" w14:textId="28C89943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8. Копии счетов на приобретение сельскохозяйственной техники, заверенные участником отбора (представляются в случае указания в платежном поручении как основание для оплаты в поле "назначение платежа").</w:t>
      </w:r>
    </w:p>
    <w:p w14:paraId="156146ED" w14:textId="25D1EAAE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9. Копии актов приема-передачи приобретенной сельскохозяйственной техники, заверенные участником отбора.</w:t>
      </w:r>
    </w:p>
    <w:p w14:paraId="4FEAA02E" w14:textId="1F2CAF7C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10. Заверенная участником конкурса копия паспорта самоходной машины и других видов техники или выписка из электронного паспорта самоходной машины и других видов техники.</w:t>
      </w:r>
    </w:p>
    <w:p w14:paraId="770FD362" w14:textId="4DA3FEF8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11. Копии сертификатов соответствия, выдаваемых органами сертификации, и (или) копии паспортов, выдаваемых производителями, на приобретенную сельскохозяйственную технику, в том числе по импорту, не подлежащую регистрации в управлении государственного надзора за техническим состоянием самоходных машин и других видов техники Ростовской области, заверенные участником отбора.</w:t>
      </w:r>
    </w:p>
    <w:p w14:paraId="352D4C2A" w14:textId="3D31857C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12. Справка-расчет размера субсидии на возмещение части затрат на приобретение сельскохозяйственной техники, в том числе по импорту, за счет средств областного бюджета по форме, утвержденной министерством</w:t>
      </w:r>
      <w:r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25CFC0F3" w14:textId="77777777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В случае если затраты, подлежащие возмещению, осуществляются в иностранной валюте, сумма затрат рассчитывается в рублевом эквиваленте по курсу Центрального банка Российской Федерации, исходя из наименьшего значения стоимости сельскохозяйственной техники, указанной в таможенных декларациях на товар и (или) накладных (универсальных передаточных документах), платежных документах.</w:t>
      </w:r>
    </w:p>
    <w:p w14:paraId="2E29EE04" w14:textId="417D7B70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13. Справка о размерах площадей виноградников у участника отбора, занимающегося виноградарством, по форме, утвержденной министерством</w:t>
      </w:r>
      <w:r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2F19E8AF" w14:textId="03ECB57C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lastRenderedPageBreak/>
        <w:t>14. Справка о нагрузке площади виноградников на 1 единицу приобретенной сельскохозяйственной техники, в том числе по импорту, с учетом сельскохозяйственной техники, имеющейся у участника отбора, по форме, утвержденной министерством</w:t>
      </w:r>
      <w:r w:rsidR="00B07F74"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77B18F55" w14:textId="01620DCD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15. Информация о землях сельскохозяйственного назначения в разрезе земельных участков, используемых в сельскохозяйственном производстве, по форме, утвержденной министерством</w:t>
      </w:r>
      <w:r w:rsidR="00B07F74">
        <w:rPr>
          <w:sz w:val="28"/>
          <w:szCs w:val="28"/>
        </w:rPr>
        <w:t>**</w:t>
      </w:r>
      <w:r w:rsidRPr="00880B28">
        <w:rPr>
          <w:sz w:val="28"/>
          <w:szCs w:val="28"/>
        </w:rPr>
        <w:t>.</w:t>
      </w:r>
    </w:p>
    <w:p w14:paraId="07F261B0" w14:textId="68D420C4" w:rsidR="00880B28" w:rsidRPr="00880B28" w:rsidRDefault="00B07F74" w:rsidP="00880B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B28" w:rsidRPr="00880B28">
        <w:rPr>
          <w:sz w:val="28"/>
          <w:szCs w:val="28"/>
        </w:rPr>
        <w:t>6. Обязательство участника отбора о неотчуждении приобретенной сельскохозяйственной техники, в отношении которой подана заявка, соблюдении запрета на ее передачу в аренду, безвозмездное пользование, иное временное владение и пользование в течение трех лет с даты заключения соглашения о предоставлении субсидии по форме, утвержденной министерством</w:t>
      </w:r>
      <w:r>
        <w:rPr>
          <w:sz w:val="28"/>
          <w:szCs w:val="28"/>
        </w:rPr>
        <w:t>**</w:t>
      </w:r>
      <w:r w:rsidR="00880B28" w:rsidRPr="00880B28">
        <w:rPr>
          <w:sz w:val="28"/>
          <w:szCs w:val="28"/>
        </w:rPr>
        <w:t>.</w:t>
      </w:r>
    </w:p>
    <w:p w14:paraId="789A617E" w14:textId="3A3A174E" w:rsidR="00880B28" w:rsidRPr="00880B28" w:rsidRDefault="00880B28" w:rsidP="00880B28">
      <w:pPr>
        <w:ind w:firstLine="540"/>
        <w:jc w:val="both"/>
        <w:rPr>
          <w:sz w:val="28"/>
          <w:szCs w:val="28"/>
        </w:rPr>
      </w:pPr>
      <w:r w:rsidRPr="00880B28">
        <w:rPr>
          <w:sz w:val="28"/>
          <w:szCs w:val="28"/>
        </w:rPr>
        <w:t>17. Документ, подтверждающий полномочия представителя на осуществление действий от имени субъекта виноградарства, - в случае подачи заявки представителем субъекта виноградарства.</w:t>
      </w:r>
    </w:p>
    <w:p w14:paraId="1D52A4F2" w14:textId="77777777" w:rsidR="007415B9" w:rsidRPr="006D3C37" w:rsidRDefault="007415B9" w:rsidP="006D3C37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14:paraId="563D2228" w14:textId="7698FD33" w:rsidR="00B07F74" w:rsidRPr="00B07F74" w:rsidRDefault="00887C6F" w:rsidP="00B07F74">
      <w:pPr>
        <w:pStyle w:val="Style7"/>
        <w:widowControl/>
        <w:spacing w:line="240" w:lineRule="auto"/>
        <w:ind w:firstLine="567"/>
        <w:jc w:val="left"/>
        <w:rPr>
          <w:b/>
          <w:sz w:val="28"/>
          <w:szCs w:val="28"/>
          <w:u w:val="single"/>
        </w:rPr>
      </w:pPr>
      <w:r w:rsidRPr="008D06A3">
        <w:rPr>
          <w:rStyle w:val="FontStyle16"/>
          <w:b/>
          <w:sz w:val="28"/>
          <w:szCs w:val="28"/>
          <w:u w:val="single"/>
        </w:rPr>
        <w:t>Отчетность</w:t>
      </w:r>
      <w:r w:rsidR="000F26B6">
        <w:rPr>
          <w:rStyle w:val="FontStyle16"/>
          <w:b/>
          <w:sz w:val="28"/>
          <w:szCs w:val="28"/>
          <w:u w:val="single"/>
        </w:rPr>
        <w:t>*</w:t>
      </w:r>
    </w:p>
    <w:p w14:paraId="5A111F67" w14:textId="3DB21D36" w:rsidR="00B07F74" w:rsidRPr="00B07F74" w:rsidRDefault="00B07F74" w:rsidP="00B07F74">
      <w:pPr>
        <w:ind w:firstLine="540"/>
        <w:jc w:val="both"/>
        <w:rPr>
          <w:sz w:val="28"/>
          <w:szCs w:val="28"/>
        </w:rPr>
      </w:pPr>
      <w:r w:rsidRPr="00B07F74">
        <w:rPr>
          <w:sz w:val="28"/>
          <w:szCs w:val="28"/>
        </w:rPr>
        <w:t xml:space="preserve">Получатели субсидии представляют в министерство не позднее первого рабочего дня года, следующего за годом предоставления субсидии, отчетность о достижении результата предоставления субсидии, указанного в </w:t>
      </w:r>
      <w:hyperlink r:id="rId10" w:anchor="Par180" w:tooltip="2.19. Достигнутым результатом предоставления субсидии является приобретение сельскохозяйственной техники в количестве не менее 1 единицы сельскохозяйственной техники, приобретенной не позднее двух лет, предшествующих году предоставления субсидии." w:history="1">
        <w:r w:rsidRPr="00B07F74">
          <w:rPr>
            <w:sz w:val="28"/>
            <w:szCs w:val="28"/>
          </w:rPr>
          <w:t>пункте 2.19 раздела 2</w:t>
        </w:r>
      </w:hyperlink>
      <w:r w:rsidRPr="00B07F74">
        <w:rPr>
          <w:sz w:val="28"/>
          <w:szCs w:val="28"/>
        </w:rPr>
        <w:t xml:space="preserve"> </w:t>
      </w:r>
      <w:r w:rsidRPr="006D3C37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D3C37">
        <w:rPr>
          <w:sz w:val="28"/>
          <w:szCs w:val="28"/>
        </w:rPr>
        <w:t xml:space="preserve">  П</w:t>
      </w:r>
      <w:r>
        <w:rPr>
          <w:sz w:val="28"/>
          <w:szCs w:val="28"/>
        </w:rPr>
        <w:t>равительства РО</w:t>
      </w:r>
      <w:r w:rsidRPr="006D3C37">
        <w:rPr>
          <w:sz w:val="28"/>
          <w:szCs w:val="28"/>
        </w:rPr>
        <w:t xml:space="preserve"> от </w:t>
      </w:r>
      <w:r>
        <w:rPr>
          <w:sz w:val="28"/>
          <w:szCs w:val="28"/>
        </w:rPr>
        <w:t>14</w:t>
      </w:r>
      <w:r w:rsidRPr="006D3C3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6D3C37">
        <w:rPr>
          <w:sz w:val="28"/>
          <w:szCs w:val="28"/>
        </w:rPr>
        <w:t>.202</w:t>
      </w:r>
      <w:r w:rsidR="000F26B6">
        <w:rPr>
          <w:sz w:val="28"/>
          <w:szCs w:val="28"/>
        </w:rPr>
        <w:t>2</w:t>
      </w:r>
      <w:r w:rsidRPr="006D3C37">
        <w:rPr>
          <w:sz w:val="28"/>
          <w:szCs w:val="28"/>
        </w:rPr>
        <w:t xml:space="preserve"> № </w:t>
      </w:r>
      <w:r w:rsidR="000F26B6">
        <w:rPr>
          <w:sz w:val="28"/>
          <w:szCs w:val="28"/>
        </w:rPr>
        <w:t>138</w:t>
      </w:r>
      <w:r>
        <w:rPr>
          <w:sz w:val="28"/>
          <w:szCs w:val="28"/>
        </w:rPr>
        <w:t>*</w:t>
      </w:r>
      <w:r w:rsidRPr="00B07F74">
        <w:rPr>
          <w:sz w:val="28"/>
          <w:szCs w:val="28"/>
        </w:rPr>
        <w:t>, по форме, установленной Соглашением</w:t>
      </w:r>
      <w:r>
        <w:rPr>
          <w:sz w:val="28"/>
          <w:szCs w:val="28"/>
        </w:rPr>
        <w:t>**</w:t>
      </w:r>
      <w:r w:rsidRPr="00B07F74">
        <w:rPr>
          <w:sz w:val="28"/>
          <w:szCs w:val="28"/>
        </w:rPr>
        <w:t>.</w:t>
      </w:r>
    </w:p>
    <w:p w14:paraId="2281FD6B" w14:textId="3251D5FA" w:rsidR="00B07F74" w:rsidRPr="00B07F74" w:rsidRDefault="00B07F74" w:rsidP="00B07F74">
      <w:pPr>
        <w:ind w:firstLine="540"/>
        <w:jc w:val="both"/>
        <w:rPr>
          <w:sz w:val="28"/>
          <w:szCs w:val="28"/>
        </w:rPr>
      </w:pPr>
      <w:r w:rsidRPr="00B07F74">
        <w:rPr>
          <w:sz w:val="28"/>
          <w:szCs w:val="28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73AA11D8" w14:textId="77777777" w:rsidR="00B07F74" w:rsidRDefault="00B07F74" w:rsidP="006D3C37">
      <w:pPr>
        <w:ind w:firstLine="540"/>
        <w:jc w:val="both"/>
        <w:rPr>
          <w:sz w:val="28"/>
          <w:szCs w:val="28"/>
        </w:rPr>
      </w:pPr>
    </w:p>
    <w:p w14:paraId="4DC70283" w14:textId="1683F4F1" w:rsidR="00803C78" w:rsidRPr="008D06A3" w:rsidRDefault="00803C78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u w:val="single"/>
        </w:rPr>
      </w:pPr>
      <w:r w:rsidRPr="008D06A3">
        <w:rPr>
          <w:rStyle w:val="FontStyle16"/>
          <w:b/>
          <w:sz w:val="28"/>
          <w:szCs w:val="28"/>
          <w:u w:val="single"/>
        </w:rPr>
        <w:t>За подробной консультацией</w:t>
      </w:r>
      <w:r w:rsidR="0052080E" w:rsidRPr="008D06A3">
        <w:rPr>
          <w:rStyle w:val="FontStyle16"/>
          <w:b/>
          <w:sz w:val="28"/>
          <w:szCs w:val="28"/>
          <w:u w:val="single"/>
        </w:rPr>
        <w:t>, а также</w:t>
      </w:r>
      <w:r w:rsidRPr="008D06A3">
        <w:rPr>
          <w:rStyle w:val="FontStyle16"/>
          <w:b/>
          <w:sz w:val="28"/>
          <w:szCs w:val="28"/>
          <w:u w:val="single"/>
        </w:rPr>
        <w:t xml:space="preserve"> </w:t>
      </w:r>
      <w:r w:rsidR="006D3C37">
        <w:rPr>
          <w:rStyle w:val="FontStyle16"/>
          <w:b/>
          <w:sz w:val="28"/>
          <w:szCs w:val="28"/>
          <w:u w:val="single"/>
        </w:rPr>
        <w:t xml:space="preserve">для </w:t>
      </w:r>
      <w:r w:rsidRPr="008D06A3">
        <w:rPr>
          <w:rStyle w:val="FontStyle16"/>
          <w:b/>
          <w:sz w:val="28"/>
          <w:szCs w:val="28"/>
          <w:u w:val="single"/>
        </w:rPr>
        <w:t>получения методической помощи</w:t>
      </w:r>
      <w:r w:rsidRPr="008D06A3">
        <w:rPr>
          <w:rStyle w:val="FontStyle16"/>
          <w:sz w:val="28"/>
          <w:szCs w:val="28"/>
          <w:u w:val="single"/>
        </w:rPr>
        <w:t xml:space="preserve"> </w:t>
      </w:r>
      <w:r w:rsidRPr="008D06A3">
        <w:rPr>
          <w:rStyle w:val="FontStyle16"/>
          <w:sz w:val="28"/>
          <w:szCs w:val="28"/>
          <w:u w:val="single"/>
        </w:rPr>
        <w:br/>
      </w:r>
      <w:r w:rsidRPr="008D06A3">
        <w:rPr>
          <w:rStyle w:val="FontStyle16"/>
          <w:b/>
          <w:sz w:val="28"/>
          <w:szCs w:val="28"/>
          <w:u w:val="single"/>
        </w:rPr>
        <w:t>Вы можете обратиться</w:t>
      </w:r>
      <w:r w:rsidRPr="008D06A3">
        <w:rPr>
          <w:rStyle w:val="FontStyle16"/>
          <w:sz w:val="28"/>
          <w:szCs w:val="28"/>
          <w:u w:val="single"/>
        </w:rPr>
        <w:t xml:space="preserve"> </w:t>
      </w:r>
      <w:r w:rsidRPr="008D06A3">
        <w:rPr>
          <w:rStyle w:val="FontStyle16"/>
          <w:b/>
          <w:sz w:val="28"/>
          <w:szCs w:val="28"/>
          <w:u w:val="single"/>
        </w:rPr>
        <w:t>в Центр компетенций</w:t>
      </w:r>
      <w:r w:rsidRPr="008D06A3">
        <w:rPr>
          <w:rStyle w:val="FontStyle16"/>
          <w:sz w:val="28"/>
          <w:szCs w:val="28"/>
          <w:u w:val="single"/>
        </w:rPr>
        <w:t xml:space="preserve"> в сфере сельскохозяйственной кооперации и</w:t>
      </w:r>
      <w:r w:rsidR="00035F71" w:rsidRPr="008D06A3">
        <w:rPr>
          <w:rStyle w:val="FontStyle16"/>
          <w:sz w:val="28"/>
          <w:szCs w:val="28"/>
          <w:u w:val="single"/>
        </w:rPr>
        <w:t> </w:t>
      </w:r>
      <w:r w:rsidRPr="008D06A3">
        <w:rPr>
          <w:rStyle w:val="FontStyle16"/>
          <w:sz w:val="28"/>
          <w:szCs w:val="28"/>
          <w:u w:val="single"/>
        </w:rPr>
        <w:t xml:space="preserve">поддержки фермеров Ростовской области. </w:t>
      </w:r>
    </w:p>
    <w:p w14:paraId="46DD0D5D" w14:textId="77777777" w:rsidR="009F3E1D" w:rsidRPr="000F26B6" w:rsidRDefault="009F3E1D" w:rsidP="000F26B6">
      <w:pPr>
        <w:pStyle w:val="Style7"/>
        <w:widowControl/>
        <w:spacing w:line="240" w:lineRule="auto"/>
        <w:ind w:firstLine="0"/>
        <w:rPr>
          <w:rStyle w:val="FontStyle16"/>
          <w:sz w:val="44"/>
          <w:szCs w:val="44"/>
        </w:rPr>
      </w:pPr>
    </w:p>
    <w:p w14:paraId="2D3E338F" w14:textId="5FEFC082" w:rsidR="00803C78" w:rsidRPr="008D06A3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D06A3">
        <w:rPr>
          <w:rStyle w:val="FontStyle16"/>
          <w:sz w:val="28"/>
          <w:szCs w:val="28"/>
        </w:rPr>
        <w:t xml:space="preserve">Официальный сайт: </w:t>
      </w:r>
      <w:hyperlink r:id="rId11" w:history="1">
        <w:r w:rsidRPr="008D06A3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1E2C86DB" w:rsidR="00803C78" w:rsidRPr="008D06A3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D06A3">
        <w:rPr>
          <w:rStyle w:val="FontStyle16"/>
          <w:sz w:val="28"/>
          <w:szCs w:val="28"/>
        </w:rPr>
        <w:t>контактный телефон: (863) 232 75 76, 232 75 73.</w:t>
      </w:r>
    </w:p>
    <w:p w14:paraId="79BD977E" w14:textId="16DBE09A" w:rsidR="00CB245A" w:rsidRPr="008D06A3" w:rsidRDefault="00803C78" w:rsidP="009C618A">
      <w:pPr>
        <w:pStyle w:val="Style7"/>
        <w:widowControl/>
        <w:spacing w:line="240" w:lineRule="auto"/>
        <w:ind w:firstLine="715"/>
        <w:rPr>
          <w:rStyle w:val="a3"/>
          <w:color w:val="auto"/>
          <w:sz w:val="28"/>
          <w:szCs w:val="28"/>
          <w:u w:val="none"/>
        </w:rPr>
      </w:pPr>
      <w:r w:rsidRPr="008D06A3">
        <w:rPr>
          <w:rStyle w:val="FontStyle16"/>
          <w:sz w:val="28"/>
          <w:szCs w:val="28"/>
          <w:lang w:val="en-US"/>
        </w:rPr>
        <w:t>e</w:t>
      </w:r>
      <w:r w:rsidRPr="008D06A3">
        <w:rPr>
          <w:rStyle w:val="FontStyle16"/>
          <w:sz w:val="28"/>
          <w:szCs w:val="28"/>
        </w:rPr>
        <w:t>-</w:t>
      </w:r>
      <w:r w:rsidRPr="008D06A3">
        <w:rPr>
          <w:rStyle w:val="FontStyle16"/>
          <w:sz w:val="28"/>
          <w:szCs w:val="28"/>
          <w:lang w:val="en-US"/>
        </w:rPr>
        <w:t>mail</w:t>
      </w:r>
      <w:r w:rsidRPr="008D06A3">
        <w:rPr>
          <w:rStyle w:val="FontStyle16"/>
          <w:sz w:val="28"/>
          <w:szCs w:val="28"/>
        </w:rPr>
        <w:t xml:space="preserve">: </w:t>
      </w:r>
      <w:hyperlink r:id="rId12" w:history="1"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8D06A3">
          <w:rPr>
            <w:rStyle w:val="a3"/>
            <w:color w:val="auto"/>
            <w:sz w:val="28"/>
            <w:szCs w:val="28"/>
            <w:u w:val="none"/>
          </w:rPr>
          <w:t>-</w:t>
        </w:r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8D06A3">
          <w:rPr>
            <w:rStyle w:val="a3"/>
            <w:color w:val="auto"/>
            <w:sz w:val="28"/>
            <w:szCs w:val="28"/>
            <w:u w:val="none"/>
          </w:rPr>
          <w:t>@</w:t>
        </w:r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8D06A3">
          <w:rPr>
            <w:rStyle w:val="a3"/>
            <w:color w:val="auto"/>
            <w:sz w:val="28"/>
            <w:szCs w:val="28"/>
            <w:u w:val="none"/>
          </w:rPr>
          <w:t>.</w:t>
        </w:r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14:paraId="6DD0814B" w14:textId="77777777" w:rsidR="00F92B06" w:rsidRPr="0004749E" w:rsidRDefault="00F92B06" w:rsidP="000F26B6">
      <w:pPr>
        <w:pStyle w:val="Style7"/>
        <w:widowControl/>
        <w:spacing w:line="204" w:lineRule="auto"/>
        <w:ind w:firstLine="0"/>
        <w:rPr>
          <w:rStyle w:val="FontStyle16"/>
          <w:sz w:val="22"/>
          <w:szCs w:val="22"/>
          <w:highlight w:val="yellow"/>
        </w:rPr>
      </w:pPr>
    </w:p>
    <w:p w14:paraId="50FD12FB" w14:textId="77777777" w:rsidR="000F26B6" w:rsidRDefault="000F26B6" w:rsidP="007C733C">
      <w:pPr>
        <w:ind w:firstLine="567"/>
        <w:jc w:val="both"/>
        <w:rPr>
          <w:bCs/>
        </w:rPr>
      </w:pPr>
    </w:p>
    <w:p w14:paraId="57E4A5C6" w14:textId="77777777" w:rsidR="00CD2309" w:rsidRDefault="00CD2309" w:rsidP="007C733C">
      <w:pPr>
        <w:ind w:firstLine="567"/>
        <w:jc w:val="both"/>
        <w:rPr>
          <w:bCs/>
        </w:rPr>
      </w:pPr>
    </w:p>
    <w:p w14:paraId="361E44D1" w14:textId="77777777" w:rsidR="00CD2309" w:rsidRDefault="00CD2309" w:rsidP="007C733C">
      <w:pPr>
        <w:ind w:firstLine="567"/>
        <w:jc w:val="both"/>
        <w:rPr>
          <w:bCs/>
        </w:rPr>
      </w:pPr>
    </w:p>
    <w:p w14:paraId="16CF1F13" w14:textId="77777777" w:rsidR="00CD2309" w:rsidRDefault="00CD2309" w:rsidP="007C733C">
      <w:pPr>
        <w:ind w:firstLine="567"/>
        <w:jc w:val="both"/>
        <w:rPr>
          <w:bCs/>
        </w:rPr>
      </w:pPr>
    </w:p>
    <w:p w14:paraId="314816B5" w14:textId="77777777" w:rsidR="00CD2309" w:rsidRDefault="00CD2309" w:rsidP="007C733C">
      <w:pPr>
        <w:ind w:firstLine="567"/>
        <w:jc w:val="both"/>
        <w:rPr>
          <w:bCs/>
        </w:rPr>
      </w:pPr>
    </w:p>
    <w:p w14:paraId="3765C2B5" w14:textId="77777777" w:rsidR="00CD2309" w:rsidRDefault="00CD2309" w:rsidP="007C733C">
      <w:pPr>
        <w:ind w:firstLine="567"/>
        <w:jc w:val="both"/>
        <w:rPr>
          <w:bCs/>
        </w:rPr>
      </w:pPr>
    </w:p>
    <w:p w14:paraId="4406682B" w14:textId="77777777" w:rsidR="00CD2309" w:rsidRDefault="00CD2309" w:rsidP="007C733C">
      <w:pPr>
        <w:ind w:firstLine="567"/>
        <w:jc w:val="both"/>
        <w:rPr>
          <w:bCs/>
        </w:rPr>
      </w:pPr>
    </w:p>
    <w:p w14:paraId="60F8DEB6" w14:textId="77777777" w:rsidR="00CD2309" w:rsidRDefault="00CD2309" w:rsidP="007C733C">
      <w:pPr>
        <w:ind w:firstLine="567"/>
        <w:jc w:val="both"/>
        <w:rPr>
          <w:bCs/>
        </w:rPr>
      </w:pPr>
    </w:p>
    <w:p w14:paraId="4E82D15D" w14:textId="77777777" w:rsidR="000F26B6" w:rsidRDefault="000F26B6" w:rsidP="007C733C">
      <w:pPr>
        <w:ind w:firstLine="567"/>
        <w:jc w:val="both"/>
        <w:rPr>
          <w:bCs/>
        </w:rPr>
      </w:pPr>
    </w:p>
    <w:p w14:paraId="2B7A84AB" w14:textId="6636857C" w:rsidR="007C733C" w:rsidRDefault="00CF4F2B" w:rsidP="007C733C">
      <w:pPr>
        <w:ind w:firstLine="567"/>
        <w:jc w:val="both"/>
        <w:rPr>
          <w:bCs/>
        </w:rPr>
      </w:pPr>
      <w:r w:rsidRPr="0004749E">
        <w:rPr>
          <w:bCs/>
        </w:rPr>
        <w:t>*</w:t>
      </w:r>
      <w:r w:rsidR="0004749E" w:rsidRPr="0004749E">
        <w:rPr>
          <w:bCs/>
        </w:rPr>
        <w:t xml:space="preserve"> - Постановлени</w:t>
      </w:r>
      <w:r w:rsidR="007C733C">
        <w:rPr>
          <w:bCs/>
        </w:rPr>
        <w:t>е</w:t>
      </w:r>
      <w:r w:rsidR="0004749E" w:rsidRPr="0004749E">
        <w:rPr>
          <w:bCs/>
        </w:rPr>
        <w:t xml:space="preserve"> </w:t>
      </w:r>
      <w:r w:rsidRPr="0004749E">
        <w:rPr>
          <w:bCs/>
        </w:rPr>
        <w:t>П</w:t>
      </w:r>
      <w:r w:rsidR="007C733C">
        <w:rPr>
          <w:bCs/>
        </w:rPr>
        <w:t>равительства Ростовской области</w:t>
      </w:r>
      <w:r w:rsidRPr="0004749E">
        <w:rPr>
          <w:bCs/>
        </w:rPr>
        <w:t xml:space="preserve"> от </w:t>
      </w:r>
      <w:r w:rsidR="007C733C" w:rsidRPr="007C733C">
        <w:t xml:space="preserve">14.03.2022 </w:t>
      </w:r>
      <w:r w:rsidR="007C733C">
        <w:t>№</w:t>
      </w:r>
      <w:r w:rsidR="007C733C" w:rsidRPr="007C733C">
        <w:t xml:space="preserve"> 138</w:t>
      </w:r>
      <w:r w:rsidR="007C733C">
        <w:t xml:space="preserve"> </w:t>
      </w:r>
      <w:r w:rsidR="007C733C" w:rsidRPr="007C733C">
        <w:t>(ред. от 17.04.2023)</w:t>
      </w:r>
      <w:r w:rsidR="007C733C">
        <w:t xml:space="preserve"> </w:t>
      </w:r>
      <w:r w:rsidR="007C733C">
        <w:br/>
        <w:t>«</w:t>
      </w:r>
      <w:r w:rsidR="007C733C" w:rsidRPr="007C733C">
        <w:t>О Порядке предоставления субсидии субъектам виноградарства (кроме граждан, ведущих личное подсобное хозяйство) на возмещение части затрат на приобретение сельскохозяйственной техники, в том числе по импорту</w:t>
      </w:r>
      <w:r w:rsidR="007C733C">
        <w:t>».</w:t>
      </w:r>
    </w:p>
    <w:p w14:paraId="14685EA4" w14:textId="7F95A0F4" w:rsidR="00147A79" w:rsidRDefault="00CF4F2B" w:rsidP="00D6338A">
      <w:pPr>
        <w:ind w:firstLine="567"/>
        <w:jc w:val="both"/>
        <w:rPr>
          <w:bCs/>
        </w:rPr>
      </w:pPr>
      <w:r w:rsidRPr="0004749E">
        <w:rPr>
          <w:bCs/>
        </w:rPr>
        <w:t>**</w:t>
      </w:r>
      <w:r w:rsidR="006D3C37">
        <w:rPr>
          <w:bCs/>
        </w:rPr>
        <w:t xml:space="preserve"> </w:t>
      </w:r>
      <w:r w:rsidR="006D3C37" w:rsidRPr="009473CD">
        <w:rPr>
          <w:bCs/>
        </w:rPr>
        <w:t xml:space="preserve">- </w:t>
      </w:r>
      <w:r w:rsidRPr="009473CD">
        <w:rPr>
          <w:bCs/>
        </w:rPr>
        <w:t xml:space="preserve">Постановление министерства сельского хозяйства и продовольствия Ростовской области </w:t>
      </w:r>
      <w:r w:rsidR="007C733C">
        <w:rPr>
          <w:bCs/>
        </w:rPr>
        <w:br/>
      </w:r>
      <w:r w:rsidR="007C733C" w:rsidRPr="00D6338A">
        <w:rPr>
          <w:bCs/>
        </w:rPr>
        <w:t xml:space="preserve">от </w:t>
      </w:r>
      <w:r w:rsidR="00D6338A" w:rsidRPr="00D6338A">
        <w:rPr>
          <w:bCs/>
        </w:rPr>
        <w:t>05.06.</w:t>
      </w:r>
      <w:r w:rsidR="007C733C" w:rsidRPr="00D6338A">
        <w:rPr>
          <w:bCs/>
        </w:rPr>
        <w:t>202</w:t>
      </w:r>
      <w:r w:rsidR="00D6338A" w:rsidRPr="00D6338A">
        <w:rPr>
          <w:bCs/>
        </w:rPr>
        <w:t>3</w:t>
      </w:r>
      <w:r w:rsidR="007C733C" w:rsidRPr="00D6338A">
        <w:rPr>
          <w:bCs/>
        </w:rPr>
        <w:t xml:space="preserve"> г. </w:t>
      </w:r>
      <w:r w:rsidR="00CD2309">
        <w:rPr>
          <w:bCs/>
        </w:rPr>
        <w:t>№</w:t>
      </w:r>
      <w:r w:rsidR="007C733C" w:rsidRPr="00D6338A">
        <w:rPr>
          <w:bCs/>
        </w:rPr>
        <w:t xml:space="preserve"> </w:t>
      </w:r>
      <w:r w:rsidR="00D6338A">
        <w:rPr>
          <w:bCs/>
        </w:rPr>
        <w:t>62 «</w:t>
      </w:r>
      <w:r w:rsidR="00D6338A" w:rsidRPr="00D6338A">
        <w:rPr>
          <w:bCs/>
        </w:rPr>
        <w:t>Об утверждении Административного регламента</w:t>
      </w:r>
      <w:r w:rsidR="00D6338A">
        <w:rPr>
          <w:bCs/>
        </w:rPr>
        <w:t xml:space="preserve"> </w:t>
      </w:r>
      <w:r w:rsidR="00D6338A" w:rsidRPr="00D6338A">
        <w:rPr>
          <w:bCs/>
        </w:rPr>
        <w:t>предоставления государственной услуги</w:t>
      </w:r>
      <w:r w:rsidR="00D6338A">
        <w:rPr>
          <w:bCs/>
        </w:rPr>
        <w:t xml:space="preserve"> </w:t>
      </w:r>
      <w:r w:rsidR="00D6338A" w:rsidRPr="00D6338A">
        <w:rPr>
          <w:bCs/>
        </w:rPr>
        <w:t>«Предоставление субсидии субъектам виноградарства (кроме граждан, ведущих личное подсобное хозяйство) на возмещение части затрат на приобретение сельскохозяйственной техники, в том числе по импорту»</w:t>
      </w:r>
      <w:r w:rsidR="00D6338A">
        <w:rPr>
          <w:bCs/>
        </w:rPr>
        <w:t>.</w:t>
      </w:r>
    </w:p>
    <w:sectPr w:rsidR="00147A79" w:rsidSect="003A6A40">
      <w:headerReference w:type="default" r:id="rId13"/>
      <w:headerReference w:type="first" r:id="rId14"/>
      <w:pgSz w:w="11906" w:h="16838"/>
      <w:pgMar w:top="851" w:right="567" w:bottom="709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840E" w14:textId="77777777" w:rsidR="0093170B" w:rsidRDefault="0093170B" w:rsidP="00525D5B">
      <w:r>
        <w:separator/>
      </w:r>
    </w:p>
  </w:endnote>
  <w:endnote w:type="continuationSeparator" w:id="0">
    <w:p w14:paraId="3DB4A8B6" w14:textId="77777777" w:rsidR="0093170B" w:rsidRDefault="0093170B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7E03" w14:textId="77777777" w:rsidR="0093170B" w:rsidRDefault="0093170B" w:rsidP="00525D5B">
      <w:r>
        <w:separator/>
      </w:r>
    </w:p>
  </w:footnote>
  <w:footnote w:type="continuationSeparator" w:id="0">
    <w:p w14:paraId="702618C1" w14:textId="77777777" w:rsidR="0093170B" w:rsidRDefault="0093170B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62E7DA7C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F42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421"/>
      <w:gridCol w:w="4191"/>
    </w:tblGrid>
    <w:tr w:rsidR="00CD43AE" w:rsidRPr="0080581A" w14:paraId="4A8CD949" w14:textId="472F4D69" w:rsidTr="001F6FB5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1F6FB5">
          <w:pPr>
            <w:spacing w:line="276" w:lineRule="auto"/>
            <w:ind w:right="-1" w:firstLine="75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65018B" w14:paraId="33871BEF" w14:textId="77777777" w:rsidTr="0065018B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28" name="Рисунок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65018B" w14:paraId="01C2E223" w14:textId="77777777" w:rsidTr="0065018B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29" name="Рисунок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65018B" w14:paraId="6FC9C637" w14:textId="77777777" w:rsidTr="0065018B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30" name="Рисунок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93170B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65018B" w14:paraId="444DCF53" w14:textId="77777777" w:rsidTr="0065018B">
            <w:tc>
              <w:tcPr>
                <w:tcW w:w="748" w:type="dxa"/>
              </w:tcPr>
              <w:p w14:paraId="6A06E30A" w14:textId="5A671EED" w:rsidR="00291D90" w:rsidRDefault="0065018B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DEEDD7" wp14:editId="2E96544E">
                      <wp:extent cx="258793" cy="25879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  <w:vAlign w:val="center"/>
              </w:tcPr>
              <w:p w14:paraId="2540DC3D" w14:textId="3D5E37D8" w:rsidR="00291D90" w:rsidRPr="0065018B" w:rsidRDefault="0065018B" w:rsidP="00854C41">
                <w:pPr>
                  <w:rPr>
                    <w:rStyle w:val="FontStyle16"/>
                    <w:sz w:val="24"/>
                    <w:szCs w:val="24"/>
                  </w:rPr>
                </w:pP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ck</w:t>
                </w:r>
                <w:r w:rsidRPr="0065018B">
                  <w:rPr>
                    <w:rStyle w:val="FontStyle16"/>
                    <w:sz w:val="24"/>
                    <w:szCs w:val="24"/>
                  </w:rPr>
                  <w:t>_</w:t>
                </w:r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04C22"/>
    <w:multiLevelType w:val="hybridMultilevel"/>
    <w:tmpl w:val="F4B2049A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507C7D41"/>
    <w:multiLevelType w:val="hybridMultilevel"/>
    <w:tmpl w:val="B47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A07"/>
    <w:multiLevelType w:val="hybridMultilevel"/>
    <w:tmpl w:val="8FC6458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5" w:hanging="360"/>
      </w:pPr>
    </w:lvl>
    <w:lvl w:ilvl="2" w:tplc="FFFFFFFF" w:tentative="1">
      <w:start w:val="1"/>
      <w:numFmt w:val="lowerRoman"/>
      <w:lvlText w:val="%3."/>
      <w:lvlJc w:val="right"/>
      <w:pPr>
        <w:ind w:left="2875" w:hanging="180"/>
      </w:pPr>
    </w:lvl>
    <w:lvl w:ilvl="3" w:tplc="FFFFFFFF" w:tentative="1">
      <w:start w:val="1"/>
      <w:numFmt w:val="decimal"/>
      <w:lvlText w:val="%4."/>
      <w:lvlJc w:val="left"/>
      <w:pPr>
        <w:ind w:left="3595" w:hanging="360"/>
      </w:pPr>
    </w:lvl>
    <w:lvl w:ilvl="4" w:tplc="FFFFFFFF" w:tentative="1">
      <w:start w:val="1"/>
      <w:numFmt w:val="lowerLetter"/>
      <w:lvlText w:val="%5."/>
      <w:lvlJc w:val="left"/>
      <w:pPr>
        <w:ind w:left="4315" w:hanging="360"/>
      </w:pPr>
    </w:lvl>
    <w:lvl w:ilvl="5" w:tplc="FFFFFFFF" w:tentative="1">
      <w:start w:val="1"/>
      <w:numFmt w:val="lowerRoman"/>
      <w:lvlText w:val="%6."/>
      <w:lvlJc w:val="right"/>
      <w:pPr>
        <w:ind w:left="5035" w:hanging="180"/>
      </w:pPr>
    </w:lvl>
    <w:lvl w:ilvl="6" w:tplc="FFFFFFFF" w:tentative="1">
      <w:start w:val="1"/>
      <w:numFmt w:val="decimal"/>
      <w:lvlText w:val="%7."/>
      <w:lvlJc w:val="left"/>
      <w:pPr>
        <w:ind w:left="5755" w:hanging="360"/>
      </w:pPr>
    </w:lvl>
    <w:lvl w:ilvl="7" w:tplc="FFFFFFFF" w:tentative="1">
      <w:start w:val="1"/>
      <w:numFmt w:val="lowerLetter"/>
      <w:lvlText w:val="%8."/>
      <w:lvlJc w:val="left"/>
      <w:pPr>
        <w:ind w:left="6475" w:hanging="360"/>
      </w:pPr>
    </w:lvl>
    <w:lvl w:ilvl="8" w:tplc="FFFFFFFF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57F81025"/>
    <w:multiLevelType w:val="hybridMultilevel"/>
    <w:tmpl w:val="22F09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072630"/>
    <w:multiLevelType w:val="hybridMultilevel"/>
    <w:tmpl w:val="79AE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D16"/>
    <w:rsid w:val="00033FBC"/>
    <w:rsid w:val="00035F71"/>
    <w:rsid w:val="0003646A"/>
    <w:rsid w:val="00036A44"/>
    <w:rsid w:val="00037220"/>
    <w:rsid w:val="00044FA8"/>
    <w:rsid w:val="0004749E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77F"/>
    <w:rsid w:val="00081B0C"/>
    <w:rsid w:val="0008427C"/>
    <w:rsid w:val="00084991"/>
    <w:rsid w:val="00087981"/>
    <w:rsid w:val="00087FBD"/>
    <w:rsid w:val="00090BC4"/>
    <w:rsid w:val="00092271"/>
    <w:rsid w:val="000925DF"/>
    <w:rsid w:val="00094587"/>
    <w:rsid w:val="00095166"/>
    <w:rsid w:val="0009588B"/>
    <w:rsid w:val="00096F45"/>
    <w:rsid w:val="00097D31"/>
    <w:rsid w:val="00097F5B"/>
    <w:rsid w:val="00097FC6"/>
    <w:rsid w:val="000A1A18"/>
    <w:rsid w:val="000A2215"/>
    <w:rsid w:val="000A31BE"/>
    <w:rsid w:val="000A3267"/>
    <w:rsid w:val="000A3CC4"/>
    <w:rsid w:val="000A4DC6"/>
    <w:rsid w:val="000A549C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62A5"/>
    <w:rsid w:val="000E7470"/>
    <w:rsid w:val="000F174E"/>
    <w:rsid w:val="000F1CF6"/>
    <w:rsid w:val="000F2308"/>
    <w:rsid w:val="000F26B6"/>
    <w:rsid w:val="000F47A5"/>
    <w:rsid w:val="000F6036"/>
    <w:rsid w:val="000F6127"/>
    <w:rsid w:val="00100D0F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780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A79"/>
    <w:rsid w:val="00147D43"/>
    <w:rsid w:val="00150D5B"/>
    <w:rsid w:val="00150E4E"/>
    <w:rsid w:val="00152A6F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0BCB"/>
    <w:rsid w:val="001A2117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272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1F6FB5"/>
    <w:rsid w:val="00201218"/>
    <w:rsid w:val="0020149F"/>
    <w:rsid w:val="00201B55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6AA0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36D9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25A0"/>
    <w:rsid w:val="002B3DF0"/>
    <w:rsid w:val="002B5139"/>
    <w:rsid w:val="002B54FE"/>
    <w:rsid w:val="002B688C"/>
    <w:rsid w:val="002B7259"/>
    <w:rsid w:val="002B733D"/>
    <w:rsid w:val="002C0DC5"/>
    <w:rsid w:val="002C22DC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2404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32C6"/>
    <w:rsid w:val="003A494E"/>
    <w:rsid w:val="003A5C56"/>
    <w:rsid w:val="003A6A40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1EC7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370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7"/>
    <w:rsid w:val="00450989"/>
    <w:rsid w:val="00450D7F"/>
    <w:rsid w:val="004510EA"/>
    <w:rsid w:val="00452B9C"/>
    <w:rsid w:val="00456119"/>
    <w:rsid w:val="004567F9"/>
    <w:rsid w:val="00460109"/>
    <w:rsid w:val="00461155"/>
    <w:rsid w:val="00461B63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4D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023E"/>
    <w:rsid w:val="004B1B7E"/>
    <w:rsid w:val="004B1D31"/>
    <w:rsid w:val="004B32D5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15C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142DC"/>
    <w:rsid w:val="00517231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453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5EFD"/>
    <w:rsid w:val="005567E4"/>
    <w:rsid w:val="00560022"/>
    <w:rsid w:val="005605DE"/>
    <w:rsid w:val="00560E71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A44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11FD"/>
    <w:rsid w:val="005C1FD0"/>
    <w:rsid w:val="005C2F0D"/>
    <w:rsid w:val="005C4546"/>
    <w:rsid w:val="005C53D0"/>
    <w:rsid w:val="005C5883"/>
    <w:rsid w:val="005C61BC"/>
    <w:rsid w:val="005C75BE"/>
    <w:rsid w:val="005D07E6"/>
    <w:rsid w:val="005D081F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58E5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37D5B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018B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212F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3C37"/>
    <w:rsid w:val="006D5705"/>
    <w:rsid w:val="006D5D41"/>
    <w:rsid w:val="006D6E2F"/>
    <w:rsid w:val="006D7196"/>
    <w:rsid w:val="006D71A8"/>
    <w:rsid w:val="006D72F7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187C"/>
    <w:rsid w:val="00702EF6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10F5"/>
    <w:rsid w:val="00722B83"/>
    <w:rsid w:val="00722E9B"/>
    <w:rsid w:val="00726439"/>
    <w:rsid w:val="007264BB"/>
    <w:rsid w:val="0072708E"/>
    <w:rsid w:val="00727E8E"/>
    <w:rsid w:val="0073080A"/>
    <w:rsid w:val="00730EE9"/>
    <w:rsid w:val="00732E75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15B9"/>
    <w:rsid w:val="007423B1"/>
    <w:rsid w:val="007425F1"/>
    <w:rsid w:val="00744DF2"/>
    <w:rsid w:val="00747B50"/>
    <w:rsid w:val="007503FE"/>
    <w:rsid w:val="0075177A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0F3D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4F67"/>
    <w:rsid w:val="007C5E4A"/>
    <w:rsid w:val="007C657E"/>
    <w:rsid w:val="007C6F4F"/>
    <w:rsid w:val="007C733C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14BA"/>
    <w:rsid w:val="007F202F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3BB2"/>
    <w:rsid w:val="00815C72"/>
    <w:rsid w:val="00816BB6"/>
    <w:rsid w:val="008171FC"/>
    <w:rsid w:val="00817A11"/>
    <w:rsid w:val="00820998"/>
    <w:rsid w:val="00822483"/>
    <w:rsid w:val="00823169"/>
    <w:rsid w:val="00823C0B"/>
    <w:rsid w:val="00826219"/>
    <w:rsid w:val="00827B4B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2C0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77654"/>
    <w:rsid w:val="008800AB"/>
    <w:rsid w:val="00880B28"/>
    <w:rsid w:val="00880E02"/>
    <w:rsid w:val="008811A0"/>
    <w:rsid w:val="008816E9"/>
    <w:rsid w:val="00881854"/>
    <w:rsid w:val="00881AC1"/>
    <w:rsid w:val="00885C0A"/>
    <w:rsid w:val="008865CC"/>
    <w:rsid w:val="00886BAB"/>
    <w:rsid w:val="008875AC"/>
    <w:rsid w:val="008878E1"/>
    <w:rsid w:val="00887C6F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6A3"/>
    <w:rsid w:val="008D0934"/>
    <w:rsid w:val="008D0ED1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170B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D61"/>
    <w:rsid w:val="00945F31"/>
    <w:rsid w:val="009462AC"/>
    <w:rsid w:val="00946906"/>
    <w:rsid w:val="00946AEA"/>
    <w:rsid w:val="009473CD"/>
    <w:rsid w:val="00950BBC"/>
    <w:rsid w:val="0095160A"/>
    <w:rsid w:val="009532D7"/>
    <w:rsid w:val="00955080"/>
    <w:rsid w:val="0095514A"/>
    <w:rsid w:val="00957F0F"/>
    <w:rsid w:val="009635A1"/>
    <w:rsid w:val="009636ED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693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84E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618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23C1"/>
    <w:rsid w:val="009F3710"/>
    <w:rsid w:val="009F3E1D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16DD5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53DC"/>
    <w:rsid w:val="00A366C4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07F74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506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65A3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10B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2C2F"/>
    <w:rsid w:val="00C0333E"/>
    <w:rsid w:val="00C05041"/>
    <w:rsid w:val="00C052E3"/>
    <w:rsid w:val="00C06A52"/>
    <w:rsid w:val="00C07DD6"/>
    <w:rsid w:val="00C10163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4C5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5186"/>
    <w:rsid w:val="00CC6899"/>
    <w:rsid w:val="00CC6BB2"/>
    <w:rsid w:val="00CC6D2D"/>
    <w:rsid w:val="00CC7DE7"/>
    <w:rsid w:val="00CD0176"/>
    <w:rsid w:val="00CD0655"/>
    <w:rsid w:val="00CD2047"/>
    <w:rsid w:val="00CD2309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D7DDA"/>
    <w:rsid w:val="00CE02B8"/>
    <w:rsid w:val="00CE0BD0"/>
    <w:rsid w:val="00CE172D"/>
    <w:rsid w:val="00CE1A48"/>
    <w:rsid w:val="00CE21B4"/>
    <w:rsid w:val="00CE2573"/>
    <w:rsid w:val="00CE32D8"/>
    <w:rsid w:val="00CE3490"/>
    <w:rsid w:val="00CE4B8C"/>
    <w:rsid w:val="00CE5ABF"/>
    <w:rsid w:val="00CE5E46"/>
    <w:rsid w:val="00CF1567"/>
    <w:rsid w:val="00CF4984"/>
    <w:rsid w:val="00CF4F2B"/>
    <w:rsid w:val="00CF5A87"/>
    <w:rsid w:val="00CF5B39"/>
    <w:rsid w:val="00D00B07"/>
    <w:rsid w:val="00D01464"/>
    <w:rsid w:val="00D01D11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485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38A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47E0"/>
    <w:rsid w:val="00D85FD2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1CA2"/>
    <w:rsid w:val="00DA30C9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577E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4B3C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67C"/>
    <w:rsid w:val="00EB5CA2"/>
    <w:rsid w:val="00EB5F9A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184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4A1"/>
    <w:rsid w:val="00F42AEE"/>
    <w:rsid w:val="00F42E16"/>
    <w:rsid w:val="00F441F5"/>
    <w:rsid w:val="00F44646"/>
    <w:rsid w:val="00F446E4"/>
    <w:rsid w:val="00F44CEB"/>
    <w:rsid w:val="00F44E81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06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3494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af">
    <w:name w:val="Комментарий"/>
    <w:basedOn w:val="a"/>
    <w:next w:val="a"/>
    <w:uiPriority w:val="99"/>
    <w:rsid w:val="00DA1CA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CA2"/>
    <w:rPr>
      <w:i/>
      <w:iCs/>
    </w:rPr>
  </w:style>
  <w:style w:type="paragraph" w:customStyle="1" w:styleId="Default">
    <w:name w:val="Default"/>
    <w:rsid w:val="00726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32780"/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C733C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7309&amp;date=05.06.202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k-msp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-rostov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CP-MSP-4\Desktop\&#1044;&#1086;&#1082;&#1091;&#1084;&#1077;&#1085;&#1090;&#1099;%20&#1057;&#1074;&#1103;&#1090;&#1086;&#1075;&#1086;&#1088;&#1086;&#1074;\10.58.%20&#1042;&#1080;&#1085;&#1086;&#1075;&#1088;&#1072;&#1076;&#1085;&#1072;&#1103;%20&#1090;&#1077;&#1093;&#1085;&#1080;&#1082;&#1072;_+&#1048;&#1084;&#1087;&#1086;&#1088;&#1090;\&#1055;&#1086;&#1089;&#1090;&#1072;&#1085;.%20%20&#1055;&#1056;&#1054;%20&#1086;&#1090;%2014.03.2022%20N%20138%20(&#1088;&#1077;&#1076;.%20&#1086;&#1090;%2017.04.2023)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7309&amp;date=05.06.2023&amp;dst=100231&amp;field=13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6FAF-4E91-466C-BE2B-8A6C5932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2023-07-24T13:52:00Z</cp:lastPrinted>
  <dcterms:created xsi:type="dcterms:W3CDTF">2023-09-20T07:29:00Z</dcterms:created>
  <dcterms:modified xsi:type="dcterms:W3CDTF">2023-09-20T07:29:00Z</dcterms:modified>
</cp:coreProperties>
</file>