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053" w:rsidRDefault="002F2C78" w:rsidP="00401281">
      <w:pPr>
        <w:pStyle w:val="a5"/>
      </w:pPr>
      <w:r w:rsidRPr="00773547">
        <w:rPr>
          <w:b/>
          <w:noProof/>
          <w:szCs w:val="28"/>
        </w:rPr>
        <w:drawing>
          <wp:inline distT="0" distB="0" distL="0" distR="0">
            <wp:extent cx="600075" cy="790575"/>
            <wp:effectExtent l="0" t="0" r="9525" b="9525"/>
            <wp:docPr id="1" name="Рисунок 1" descr="Z:\Терентьева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Z:\Терентьева\Герб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6053" w:rsidRDefault="00E16053" w:rsidP="00401281">
      <w:pPr>
        <w:pStyle w:val="a5"/>
      </w:pPr>
    </w:p>
    <w:p w:rsidR="00401281" w:rsidRPr="00601793" w:rsidRDefault="00401281" w:rsidP="00401281">
      <w:pPr>
        <w:pStyle w:val="a5"/>
        <w:rPr>
          <w:b/>
        </w:rPr>
      </w:pPr>
      <w:r w:rsidRPr="00601793">
        <w:rPr>
          <w:b/>
        </w:rPr>
        <w:t>АДМИНИСТРАЦИЯ</w:t>
      </w:r>
      <w:r w:rsidR="00E16053" w:rsidRPr="00601793">
        <w:rPr>
          <w:b/>
        </w:rPr>
        <w:t xml:space="preserve"> </w:t>
      </w:r>
      <w:r w:rsidRPr="00601793">
        <w:rPr>
          <w:b/>
        </w:rPr>
        <w:t>ЦИМЛЯНСКОГО РАЙОНА</w:t>
      </w:r>
      <w:r w:rsidRPr="00601793">
        <w:rPr>
          <w:b/>
        </w:rPr>
        <w:br/>
      </w:r>
      <w:r w:rsidRPr="00601793">
        <w:rPr>
          <w:b/>
        </w:rPr>
        <w:br/>
        <w:t>ПОСТАНОВЛЕНИЕ</w:t>
      </w:r>
    </w:p>
    <w:p w:rsidR="00401281" w:rsidRPr="00ED3CC4" w:rsidRDefault="00401281" w:rsidP="00401281">
      <w:pPr>
        <w:jc w:val="center"/>
      </w:pPr>
    </w:p>
    <w:p w:rsidR="00E16053" w:rsidRPr="00E16053" w:rsidRDefault="00E16053" w:rsidP="00E16053">
      <w:pPr>
        <w:rPr>
          <w:bCs w:val="0"/>
          <w:szCs w:val="28"/>
        </w:rPr>
      </w:pPr>
      <w:r w:rsidRPr="00E16053">
        <w:rPr>
          <w:bCs w:val="0"/>
          <w:szCs w:val="28"/>
        </w:rPr>
        <w:t>_</w:t>
      </w:r>
      <w:proofErr w:type="gramStart"/>
      <w:r w:rsidRPr="00E16053">
        <w:rPr>
          <w:bCs w:val="0"/>
          <w:szCs w:val="28"/>
        </w:rPr>
        <w:t>_.</w:t>
      </w:r>
      <w:r w:rsidR="0048525D">
        <w:rPr>
          <w:bCs w:val="0"/>
          <w:szCs w:val="28"/>
        </w:rPr>
        <w:t>06</w:t>
      </w:r>
      <w:r w:rsidRPr="00E16053">
        <w:rPr>
          <w:bCs w:val="0"/>
          <w:szCs w:val="28"/>
        </w:rPr>
        <w:t>.20</w:t>
      </w:r>
      <w:r w:rsidR="00972774">
        <w:rPr>
          <w:bCs w:val="0"/>
          <w:szCs w:val="28"/>
        </w:rPr>
        <w:t>2</w:t>
      </w:r>
      <w:r w:rsidR="0048525D">
        <w:rPr>
          <w:bCs w:val="0"/>
          <w:szCs w:val="28"/>
        </w:rPr>
        <w:t>5</w:t>
      </w:r>
      <w:proofErr w:type="gramEnd"/>
      <w:r w:rsidRPr="00E16053">
        <w:rPr>
          <w:bCs w:val="0"/>
          <w:szCs w:val="28"/>
        </w:rPr>
        <w:tab/>
        <w:t xml:space="preserve">                                               №           </w:t>
      </w:r>
      <w:r w:rsidRPr="00E16053">
        <w:rPr>
          <w:bCs w:val="0"/>
          <w:szCs w:val="28"/>
        </w:rPr>
        <w:tab/>
        <w:t xml:space="preserve">                     г. Цимлянск</w:t>
      </w:r>
    </w:p>
    <w:p w:rsidR="00401281" w:rsidRPr="00ED3CC4" w:rsidRDefault="00401281" w:rsidP="00401281"/>
    <w:p w:rsidR="00742FA0" w:rsidRDefault="00742FA0" w:rsidP="0036401C">
      <w:pPr>
        <w:rPr>
          <w:bCs w:val="0"/>
          <w:szCs w:val="28"/>
        </w:rPr>
      </w:pPr>
      <w:r>
        <w:rPr>
          <w:bCs w:val="0"/>
          <w:szCs w:val="28"/>
        </w:rPr>
        <w:t>О внесении изменений в постановление</w:t>
      </w:r>
    </w:p>
    <w:p w:rsidR="00742FA0" w:rsidRDefault="00742FA0" w:rsidP="0036401C">
      <w:pPr>
        <w:rPr>
          <w:bCs w:val="0"/>
          <w:szCs w:val="28"/>
        </w:rPr>
      </w:pPr>
      <w:r>
        <w:rPr>
          <w:bCs w:val="0"/>
          <w:szCs w:val="28"/>
        </w:rPr>
        <w:t>Администрации Цимлянского района</w:t>
      </w:r>
    </w:p>
    <w:p w:rsidR="00742FA0" w:rsidRDefault="00742FA0" w:rsidP="0036401C">
      <w:pPr>
        <w:rPr>
          <w:bCs w:val="0"/>
          <w:szCs w:val="28"/>
        </w:rPr>
      </w:pPr>
      <w:r>
        <w:rPr>
          <w:bCs w:val="0"/>
          <w:szCs w:val="28"/>
        </w:rPr>
        <w:t>№ 956 от 28.11.2019 «</w:t>
      </w:r>
      <w:r w:rsidR="0036401C" w:rsidRPr="0036401C">
        <w:rPr>
          <w:bCs w:val="0"/>
          <w:szCs w:val="28"/>
        </w:rPr>
        <w:t>Об утверждении</w:t>
      </w:r>
    </w:p>
    <w:p w:rsidR="00742FA0" w:rsidRDefault="0036401C" w:rsidP="0036401C">
      <w:pPr>
        <w:rPr>
          <w:bCs w:val="0"/>
          <w:szCs w:val="28"/>
        </w:rPr>
      </w:pPr>
      <w:r w:rsidRPr="0036401C">
        <w:rPr>
          <w:bCs w:val="0"/>
          <w:szCs w:val="28"/>
        </w:rPr>
        <w:t>Порядка формирования</w:t>
      </w:r>
      <w:r w:rsidR="00742FA0">
        <w:rPr>
          <w:bCs w:val="0"/>
          <w:szCs w:val="28"/>
        </w:rPr>
        <w:t xml:space="preserve"> </w:t>
      </w:r>
      <w:r w:rsidRPr="0036401C">
        <w:rPr>
          <w:bCs w:val="0"/>
          <w:szCs w:val="28"/>
        </w:rPr>
        <w:t xml:space="preserve">перечня налоговых </w:t>
      </w:r>
    </w:p>
    <w:p w:rsidR="0036401C" w:rsidRDefault="0036401C" w:rsidP="0036401C">
      <w:pPr>
        <w:rPr>
          <w:bCs w:val="0"/>
          <w:szCs w:val="28"/>
        </w:rPr>
      </w:pPr>
      <w:proofErr w:type="gramStart"/>
      <w:r w:rsidRPr="0036401C">
        <w:rPr>
          <w:bCs w:val="0"/>
          <w:szCs w:val="28"/>
        </w:rPr>
        <w:t>расходов</w:t>
      </w:r>
      <w:proofErr w:type="gramEnd"/>
      <w:r w:rsidRPr="0036401C">
        <w:rPr>
          <w:bCs w:val="0"/>
          <w:szCs w:val="28"/>
        </w:rPr>
        <w:t xml:space="preserve"> </w:t>
      </w:r>
      <w:r>
        <w:rPr>
          <w:bCs w:val="0"/>
          <w:szCs w:val="28"/>
        </w:rPr>
        <w:t>Цимлянского</w:t>
      </w:r>
      <w:r w:rsidRPr="0036401C">
        <w:rPr>
          <w:bCs w:val="0"/>
          <w:szCs w:val="28"/>
        </w:rPr>
        <w:t xml:space="preserve"> района</w:t>
      </w:r>
      <w:r>
        <w:rPr>
          <w:bCs w:val="0"/>
          <w:szCs w:val="28"/>
        </w:rPr>
        <w:t xml:space="preserve"> </w:t>
      </w:r>
      <w:r w:rsidRPr="0036401C">
        <w:rPr>
          <w:bCs w:val="0"/>
          <w:szCs w:val="28"/>
        </w:rPr>
        <w:t xml:space="preserve">и оценки </w:t>
      </w:r>
    </w:p>
    <w:p w:rsidR="00401281" w:rsidRPr="00ED3CC4" w:rsidRDefault="0036401C" w:rsidP="0036401C">
      <w:proofErr w:type="gramStart"/>
      <w:r w:rsidRPr="0036401C">
        <w:rPr>
          <w:bCs w:val="0"/>
          <w:szCs w:val="28"/>
        </w:rPr>
        <w:t>налоговых</w:t>
      </w:r>
      <w:proofErr w:type="gramEnd"/>
      <w:r w:rsidRPr="0036401C">
        <w:rPr>
          <w:bCs w:val="0"/>
          <w:szCs w:val="28"/>
        </w:rPr>
        <w:t xml:space="preserve"> расходов</w:t>
      </w:r>
      <w:r w:rsidRPr="00ED3CC4">
        <w:t xml:space="preserve"> </w:t>
      </w:r>
      <w:r w:rsidR="00401281" w:rsidRPr="00ED3CC4">
        <w:t>Цимлянского района</w:t>
      </w:r>
      <w:r w:rsidR="00742FA0">
        <w:t>»</w:t>
      </w:r>
      <w:r w:rsidR="00401281" w:rsidRPr="00ED3CC4">
        <w:t xml:space="preserve"> </w:t>
      </w:r>
    </w:p>
    <w:p w:rsidR="00401281" w:rsidRPr="00ED3CC4" w:rsidRDefault="00401281" w:rsidP="00E16053">
      <w:r w:rsidRPr="00ED3CC4">
        <w:rPr>
          <w:rFonts w:ascii="AG Souvenir" w:hAnsi="AG Souvenir"/>
          <w:spacing w:val="38"/>
        </w:rPr>
        <w:t xml:space="preserve">                   </w:t>
      </w:r>
      <w:r w:rsidRPr="00ED3CC4">
        <w:t xml:space="preserve"> </w:t>
      </w:r>
    </w:p>
    <w:p w:rsidR="00401281" w:rsidRPr="00ED3CC4" w:rsidRDefault="0036401C" w:rsidP="00401281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</w:rPr>
      </w:pPr>
      <w:r w:rsidRPr="0036401C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0C5B7B">
        <w:rPr>
          <w:rFonts w:ascii="Times New Roman" w:hAnsi="Times New Roman" w:cs="Times New Roman"/>
          <w:sz w:val="28"/>
          <w:szCs w:val="28"/>
        </w:rPr>
        <w:t xml:space="preserve">с </w:t>
      </w:r>
      <w:r w:rsidR="00804DB8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31.05.2025 № 828 «О внесении изменений в постановление Правительства Российской Федерации от 22.06.2019 № 796»</w:t>
      </w:r>
      <w:r w:rsidR="00601793" w:rsidRPr="0036401C">
        <w:rPr>
          <w:rFonts w:ascii="Times New Roman" w:hAnsi="Times New Roman" w:cs="Times New Roman"/>
          <w:sz w:val="28"/>
        </w:rPr>
        <w:t>,</w:t>
      </w:r>
      <w:r w:rsidR="00B93254">
        <w:rPr>
          <w:rFonts w:ascii="Times New Roman" w:hAnsi="Times New Roman" w:cs="Times New Roman"/>
          <w:sz w:val="28"/>
        </w:rPr>
        <w:t xml:space="preserve"> А</w:t>
      </w:r>
      <w:r w:rsidR="00601793">
        <w:rPr>
          <w:rFonts w:ascii="Times New Roman" w:hAnsi="Times New Roman" w:cs="Times New Roman"/>
          <w:sz w:val="28"/>
        </w:rPr>
        <w:t>дминистрация Цимлянского района</w:t>
      </w:r>
    </w:p>
    <w:p w:rsidR="00401281" w:rsidRPr="00ED3CC4" w:rsidRDefault="00401281" w:rsidP="00401281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</w:rPr>
      </w:pPr>
    </w:p>
    <w:p w:rsidR="00401281" w:rsidRPr="00ED3CC4" w:rsidRDefault="00B93254" w:rsidP="00A534F0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ПОСТАНОВЛЯЕТ</w:t>
      </w:r>
      <w:r w:rsidR="00401281" w:rsidRPr="00ED3CC4">
        <w:rPr>
          <w:rFonts w:ascii="Times New Roman" w:hAnsi="Times New Roman" w:cs="Times New Roman"/>
          <w:sz w:val="28"/>
        </w:rPr>
        <w:t>:</w:t>
      </w:r>
    </w:p>
    <w:p w:rsidR="00401281" w:rsidRPr="00ED3CC4" w:rsidRDefault="00401281" w:rsidP="00401281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:rsidR="0036401C" w:rsidRDefault="00401281" w:rsidP="00742FA0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ED3CC4">
        <w:rPr>
          <w:rFonts w:ascii="Times New Roman" w:hAnsi="Times New Roman" w:cs="Times New Roman"/>
          <w:sz w:val="28"/>
        </w:rPr>
        <w:t>1. </w:t>
      </w:r>
      <w:r w:rsidR="00742FA0">
        <w:rPr>
          <w:rFonts w:ascii="Times New Roman" w:hAnsi="Times New Roman" w:cs="Times New Roman"/>
          <w:sz w:val="28"/>
          <w:szCs w:val="28"/>
        </w:rPr>
        <w:t>Внести в постановление Администрации Цимлянского района № 956 от 28.11.2019 «Об утверждении Порядка формирования перечня налоговых расходов Цимлянского района и оценки налоговых расходов Цимлянского района»</w:t>
      </w:r>
      <w:r w:rsidR="009B0703">
        <w:rPr>
          <w:rFonts w:ascii="Times New Roman" w:hAnsi="Times New Roman" w:cs="Times New Roman"/>
          <w:sz w:val="28"/>
          <w:szCs w:val="28"/>
        </w:rPr>
        <w:t xml:space="preserve"> изменения,</w:t>
      </w:r>
      <w:r w:rsidR="00742FA0">
        <w:rPr>
          <w:rFonts w:ascii="Times New Roman" w:hAnsi="Times New Roman" w:cs="Times New Roman"/>
          <w:sz w:val="28"/>
          <w:szCs w:val="28"/>
        </w:rPr>
        <w:t xml:space="preserve"> изложив приложение в новой редакции</w:t>
      </w:r>
      <w:r w:rsidR="009B0703">
        <w:rPr>
          <w:rFonts w:ascii="Times New Roman" w:hAnsi="Times New Roman" w:cs="Times New Roman"/>
          <w:sz w:val="28"/>
          <w:szCs w:val="28"/>
        </w:rPr>
        <w:t>,</w:t>
      </w:r>
      <w:r w:rsidR="00742FA0">
        <w:rPr>
          <w:rFonts w:ascii="Times New Roman" w:hAnsi="Times New Roman" w:cs="Times New Roman"/>
          <w:sz w:val="28"/>
          <w:szCs w:val="28"/>
        </w:rPr>
        <w:t xml:space="preserve"> согласно приложению к н</w:t>
      </w:r>
      <w:r w:rsidR="009B0703">
        <w:rPr>
          <w:rFonts w:ascii="Times New Roman" w:hAnsi="Times New Roman" w:cs="Times New Roman"/>
          <w:sz w:val="28"/>
          <w:szCs w:val="28"/>
        </w:rPr>
        <w:t>астоящему</w:t>
      </w:r>
      <w:r w:rsidR="00742FA0">
        <w:rPr>
          <w:rFonts w:ascii="Times New Roman" w:hAnsi="Times New Roman" w:cs="Times New Roman"/>
          <w:sz w:val="28"/>
          <w:szCs w:val="28"/>
        </w:rPr>
        <w:t xml:space="preserve"> постановлению.</w:t>
      </w:r>
    </w:p>
    <w:p w:rsidR="00655D5A" w:rsidRDefault="00025D6A" w:rsidP="00742FA0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Настоящее постановление подлежит официальному опубликованию и размещению в информационно-телекоммуникационной сети «Интернет»</w:t>
      </w:r>
      <w:r w:rsidR="00655D5A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</w:p>
    <w:p w:rsidR="00655D5A" w:rsidRPr="00ED3CC4" w:rsidRDefault="00655D5A" w:rsidP="00742FA0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Настоящее постановление</w:t>
      </w:r>
      <w:r w:rsidRPr="00655D5A">
        <w:rPr>
          <w:rFonts w:ascii="Times New Roman" w:hAnsi="Times New Roman" w:cs="Times New Roman"/>
          <w:sz w:val="28"/>
        </w:rPr>
        <w:t xml:space="preserve"> вступает в силу со дня его официального опубликования.</w:t>
      </w:r>
    </w:p>
    <w:p w:rsidR="00401281" w:rsidRPr="00ED3CC4" w:rsidRDefault="00655D5A" w:rsidP="00401281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="00401281" w:rsidRPr="00ED3CC4">
        <w:rPr>
          <w:rFonts w:ascii="Times New Roman" w:hAnsi="Times New Roman" w:cs="Times New Roman"/>
          <w:sz w:val="28"/>
        </w:rPr>
        <w:t xml:space="preserve">. Контроль за выполнением постановления </w:t>
      </w:r>
      <w:r w:rsidR="00D20B2E" w:rsidRPr="00ED3CC4">
        <w:rPr>
          <w:rFonts w:ascii="Times New Roman" w:hAnsi="Times New Roman" w:cs="Times New Roman"/>
          <w:sz w:val="28"/>
        </w:rPr>
        <w:t xml:space="preserve">возложить на </w:t>
      </w:r>
      <w:r w:rsidR="00C459BF">
        <w:rPr>
          <w:rFonts w:ascii="Times New Roman" w:hAnsi="Times New Roman" w:cs="Times New Roman"/>
          <w:sz w:val="28"/>
        </w:rPr>
        <w:t>заведующего финансовым отделом Администрации Цимлянского района</w:t>
      </w:r>
      <w:r w:rsidR="00B93254">
        <w:rPr>
          <w:rFonts w:ascii="Times New Roman" w:hAnsi="Times New Roman" w:cs="Times New Roman"/>
          <w:sz w:val="28"/>
        </w:rPr>
        <w:t xml:space="preserve"> </w:t>
      </w:r>
      <w:r w:rsidR="00C459BF">
        <w:rPr>
          <w:rFonts w:ascii="Times New Roman" w:hAnsi="Times New Roman" w:cs="Times New Roman"/>
          <w:sz w:val="28"/>
        </w:rPr>
        <w:t>Ананьеву</w:t>
      </w:r>
      <w:r w:rsidR="00B93254">
        <w:rPr>
          <w:rFonts w:ascii="Times New Roman" w:hAnsi="Times New Roman" w:cs="Times New Roman"/>
          <w:sz w:val="28"/>
        </w:rPr>
        <w:t xml:space="preserve"> </w:t>
      </w:r>
      <w:r w:rsidR="00C459BF">
        <w:rPr>
          <w:rFonts w:ascii="Times New Roman" w:hAnsi="Times New Roman" w:cs="Times New Roman"/>
          <w:sz w:val="28"/>
        </w:rPr>
        <w:t>Т</w:t>
      </w:r>
      <w:r w:rsidR="00B93254">
        <w:rPr>
          <w:rFonts w:ascii="Times New Roman" w:hAnsi="Times New Roman" w:cs="Times New Roman"/>
          <w:sz w:val="28"/>
        </w:rPr>
        <w:t>.</w:t>
      </w:r>
      <w:r w:rsidR="00C459BF">
        <w:rPr>
          <w:rFonts w:ascii="Times New Roman" w:hAnsi="Times New Roman" w:cs="Times New Roman"/>
          <w:sz w:val="28"/>
        </w:rPr>
        <w:t>В</w:t>
      </w:r>
      <w:r w:rsidR="00401281" w:rsidRPr="00ED3CC4">
        <w:rPr>
          <w:rFonts w:ascii="Times New Roman" w:hAnsi="Times New Roman" w:cs="Times New Roman"/>
          <w:sz w:val="28"/>
        </w:rPr>
        <w:t>.</w:t>
      </w:r>
    </w:p>
    <w:p w:rsidR="00401281" w:rsidRPr="00ED3CC4" w:rsidRDefault="00401281" w:rsidP="00401281">
      <w:pPr>
        <w:pStyle w:val="ConsNonformat"/>
        <w:widowControl/>
        <w:ind w:right="0" w:firstLine="720"/>
        <w:jc w:val="both"/>
        <w:rPr>
          <w:rFonts w:ascii="Times New Roman" w:hAnsi="Times New Roman" w:cs="Times New Roman"/>
          <w:sz w:val="28"/>
        </w:rPr>
      </w:pPr>
    </w:p>
    <w:p w:rsidR="00401281" w:rsidRPr="00ED3CC4" w:rsidRDefault="00401281" w:rsidP="00401281">
      <w:pPr>
        <w:pStyle w:val="ConsNonformat"/>
        <w:widowControl/>
        <w:ind w:right="0" w:firstLine="720"/>
        <w:jc w:val="both"/>
        <w:rPr>
          <w:rFonts w:ascii="Times New Roman" w:hAnsi="Times New Roman" w:cs="Times New Roman"/>
          <w:sz w:val="28"/>
        </w:rPr>
      </w:pPr>
    </w:p>
    <w:p w:rsidR="00401281" w:rsidRPr="00ED3CC4" w:rsidRDefault="00401281" w:rsidP="00401281">
      <w:pPr>
        <w:pStyle w:val="ConsNonformat"/>
        <w:widowControl/>
        <w:ind w:right="0" w:firstLine="720"/>
        <w:jc w:val="both"/>
        <w:rPr>
          <w:rFonts w:ascii="Times New Roman" w:hAnsi="Times New Roman" w:cs="Times New Roman"/>
          <w:sz w:val="28"/>
        </w:rPr>
      </w:pPr>
    </w:p>
    <w:p w:rsidR="007D1C86" w:rsidRPr="00ED3CC4" w:rsidRDefault="00401281" w:rsidP="00401281">
      <w:r w:rsidRPr="00ED3CC4">
        <w:t xml:space="preserve">Глава Администрации </w:t>
      </w:r>
    </w:p>
    <w:p w:rsidR="00401281" w:rsidRPr="00ED3CC4" w:rsidRDefault="007D1C86" w:rsidP="00401281">
      <w:r w:rsidRPr="00ED3CC4">
        <w:t>Цимлянского района</w:t>
      </w:r>
      <w:r w:rsidR="00401281" w:rsidRPr="00ED3CC4">
        <w:tab/>
      </w:r>
      <w:r w:rsidR="00401281" w:rsidRPr="00ED3CC4">
        <w:tab/>
      </w:r>
      <w:r w:rsidR="00401281" w:rsidRPr="00ED3CC4">
        <w:tab/>
      </w:r>
      <w:r w:rsidR="00401281" w:rsidRPr="00ED3CC4">
        <w:tab/>
        <w:t xml:space="preserve">  </w:t>
      </w:r>
      <w:r w:rsidRPr="00ED3CC4">
        <w:t xml:space="preserve">                         </w:t>
      </w:r>
      <w:r w:rsidR="00401281" w:rsidRPr="00ED3CC4">
        <w:t xml:space="preserve">      </w:t>
      </w:r>
      <w:r w:rsidR="00320643">
        <w:t>Е</w:t>
      </w:r>
      <w:r w:rsidRPr="00ED3CC4">
        <w:t>.</w:t>
      </w:r>
      <w:r w:rsidR="00320643">
        <w:t>Н</w:t>
      </w:r>
      <w:r w:rsidRPr="00ED3CC4">
        <w:t xml:space="preserve">. </w:t>
      </w:r>
      <w:proofErr w:type="spellStart"/>
      <w:r w:rsidR="00320643">
        <w:t>Ночевкина</w:t>
      </w:r>
      <w:proofErr w:type="spellEnd"/>
    </w:p>
    <w:p w:rsidR="00401281" w:rsidRPr="00ED3CC4" w:rsidRDefault="00401281" w:rsidP="00401281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9B0703" w:rsidRDefault="009B0703" w:rsidP="00401281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</w:rPr>
      </w:pPr>
    </w:p>
    <w:p w:rsidR="009B0703" w:rsidRPr="00ED3CC4" w:rsidRDefault="009B0703" w:rsidP="00401281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</w:rPr>
      </w:pPr>
    </w:p>
    <w:p w:rsidR="00401281" w:rsidRPr="00ED3CC4" w:rsidRDefault="00401281" w:rsidP="00401281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ED3CC4">
        <w:rPr>
          <w:rFonts w:ascii="Times New Roman" w:hAnsi="Times New Roman" w:cs="Times New Roman"/>
          <w:sz w:val="18"/>
          <w:szCs w:val="18"/>
        </w:rPr>
        <w:t>Постановление вносит</w:t>
      </w:r>
    </w:p>
    <w:p w:rsidR="00401281" w:rsidRPr="00ED3CC4" w:rsidRDefault="00601793" w:rsidP="00401281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ф</w:t>
      </w:r>
      <w:r w:rsidR="00401281" w:rsidRPr="00ED3CC4">
        <w:rPr>
          <w:rFonts w:ascii="Times New Roman" w:hAnsi="Times New Roman" w:cs="Times New Roman"/>
          <w:sz w:val="18"/>
          <w:szCs w:val="18"/>
        </w:rPr>
        <w:t>инансовый</w:t>
      </w:r>
      <w:proofErr w:type="gramEnd"/>
      <w:r w:rsidR="00401281" w:rsidRPr="00ED3CC4">
        <w:rPr>
          <w:rFonts w:ascii="Times New Roman" w:hAnsi="Times New Roman" w:cs="Times New Roman"/>
          <w:sz w:val="18"/>
          <w:szCs w:val="18"/>
        </w:rPr>
        <w:t xml:space="preserve"> отдел </w:t>
      </w:r>
    </w:p>
    <w:p w:rsidR="00742FA0" w:rsidRPr="009B0703" w:rsidRDefault="00401281" w:rsidP="009B0703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ED3CC4">
        <w:rPr>
          <w:rFonts w:ascii="Times New Roman" w:hAnsi="Times New Roman" w:cs="Times New Roman"/>
          <w:sz w:val="18"/>
          <w:szCs w:val="18"/>
        </w:rPr>
        <w:lastRenderedPageBreak/>
        <w:t>Администрации Цимлянского района</w:t>
      </w:r>
    </w:p>
    <w:p w:rsidR="009B0703" w:rsidRDefault="009B0703" w:rsidP="00064A30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B937D7" w:rsidRDefault="00064A30" w:rsidP="00064A30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064A30" w:rsidRDefault="00064A30" w:rsidP="00064A30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постановлению</w:t>
      </w:r>
    </w:p>
    <w:p w:rsidR="00064A30" w:rsidRDefault="00064A30" w:rsidP="00064A30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36401C" w:rsidRDefault="00064A30" w:rsidP="00064A30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Цимлянского района</w:t>
      </w:r>
    </w:p>
    <w:p w:rsidR="00064A30" w:rsidRDefault="00064A30" w:rsidP="00064A30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8"/>
        </w:rPr>
      </w:pPr>
      <w:proofErr w:type="gramStart"/>
      <w:r w:rsidRPr="00E16053">
        <w:rPr>
          <w:rFonts w:ascii="Times New Roman" w:hAnsi="Times New Roman" w:cs="Times New Roman"/>
          <w:sz w:val="28"/>
        </w:rPr>
        <w:t>от</w:t>
      </w:r>
      <w:proofErr w:type="gramEnd"/>
      <w:r w:rsidRPr="00E16053">
        <w:rPr>
          <w:rFonts w:ascii="Times New Roman" w:hAnsi="Times New Roman" w:cs="Times New Roman"/>
          <w:sz w:val="28"/>
        </w:rPr>
        <w:t>. __.</w:t>
      </w:r>
      <w:r w:rsidR="0048525D">
        <w:rPr>
          <w:rFonts w:ascii="Times New Roman" w:hAnsi="Times New Roman" w:cs="Times New Roman"/>
          <w:sz w:val="28"/>
        </w:rPr>
        <w:t>06</w:t>
      </w:r>
      <w:r w:rsidR="00742FA0">
        <w:rPr>
          <w:rFonts w:ascii="Times New Roman" w:hAnsi="Times New Roman" w:cs="Times New Roman"/>
          <w:sz w:val="28"/>
        </w:rPr>
        <w:t>.202</w:t>
      </w:r>
      <w:r w:rsidR="0048525D">
        <w:rPr>
          <w:rFonts w:ascii="Times New Roman" w:hAnsi="Times New Roman" w:cs="Times New Roman"/>
          <w:sz w:val="28"/>
        </w:rPr>
        <w:t>5</w:t>
      </w:r>
      <w:r w:rsidRPr="00E16053">
        <w:rPr>
          <w:rFonts w:ascii="Times New Roman" w:hAnsi="Times New Roman" w:cs="Times New Roman"/>
          <w:sz w:val="28"/>
        </w:rPr>
        <w:t xml:space="preserve"> №</w:t>
      </w:r>
    </w:p>
    <w:p w:rsidR="00064A30" w:rsidRDefault="00064A30" w:rsidP="00064A30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8"/>
        </w:rPr>
      </w:pPr>
    </w:p>
    <w:p w:rsidR="00064A30" w:rsidRDefault="00064A30" w:rsidP="00064A30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:rsidR="00064A30" w:rsidRDefault="00064A30" w:rsidP="00064A3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74E66">
        <w:rPr>
          <w:rFonts w:ascii="Times New Roman" w:hAnsi="Times New Roman" w:cs="Times New Roman"/>
          <w:b w:val="0"/>
          <w:sz w:val="28"/>
          <w:szCs w:val="28"/>
        </w:rPr>
        <w:t>ПОРЯДОК</w:t>
      </w:r>
      <w:r w:rsidRPr="00874E66">
        <w:rPr>
          <w:rFonts w:ascii="Times New Roman" w:hAnsi="Times New Roman" w:cs="Times New Roman"/>
          <w:b w:val="0"/>
          <w:sz w:val="28"/>
          <w:szCs w:val="28"/>
        </w:rPr>
        <w:br/>
        <w:t xml:space="preserve">формирования перечня налоговых расходов </w:t>
      </w:r>
      <w:r>
        <w:rPr>
          <w:rFonts w:ascii="Times New Roman" w:hAnsi="Times New Roman" w:cs="Times New Roman"/>
          <w:b w:val="0"/>
          <w:sz w:val="28"/>
          <w:szCs w:val="28"/>
        </w:rPr>
        <w:t>Цимлянского района</w:t>
      </w:r>
      <w:r w:rsidRPr="00874E6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064A30" w:rsidRDefault="00064A30" w:rsidP="00064A3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874E66">
        <w:rPr>
          <w:rFonts w:ascii="Times New Roman" w:hAnsi="Times New Roman" w:cs="Times New Roman"/>
          <w:b w:val="0"/>
          <w:sz w:val="28"/>
          <w:szCs w:val="28"/>
        </w:rPr>
        <w:t>и</w:t>
      </w:r>
      <w:proofErr w:type="gramEnd"/>
      <w:r w:rsidRPr="00874E66">
        <w:rPr>
          <w:rFonts w:ascii="Times New Roman" w:hAnsi="Times New Roman" w:cs="Times New Roman"/>
          <w:b w:val="0"/>
          <w:sz w:val="28"/>
          <w:szCs w:val="28"/>
        </w:rPr>
        <w:t xml:space="preserve"> оценки налоговых расходов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Цимлянского района</w:t>
      </w:r>
      <w:r w:rsidRPr="00874E6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064A30" w:rsidRPr="00874E66" w:rsidRDefault="00064A30" w:rsidP="00064A3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64A30" w:rsidRDefault="00064A30" w:rsidP="00064A30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874E66">
        <w:rPr>
          <w:rFonts w:ascii="Times New Roman" w:hAnsi="Times New Roman" w:cs="Times New Roman"/>
          <w:b w:val="0"/>
          <w:sz w:val="28"/>
          <w:szCs w:val="28"/>
        </w:rPr>
        <w:t>1. Общие положения</w:t>
      </w:r>
    </w:p>
    <w:p w:rsidR="00064A30" w:rsidRDefault="00064A30" w:rsidP="00064A30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064A30" w:rsidRPr="00064A30" w:rsidRDefault="00064A30" w:rsidP="00064A30">
      <w:pPr>
        <w:widowControl w:val="0"/>
        <w:autoSpaceDE w:val="0"/>
        <w:autoSpaceDN w:val="0"/>
        <w:ind w:firstLine="709"/>
        <w:jc w:val="both"/>
        <w:rPr>
          <w:bCs w:val="0"/>
          <w:szCs w:val="28"/>
        </w:rPr>
      </w:pPr>
      <w:r w:rsidRPr="00064A30">
        <w:rPr>
          <w:bCs w:val="0"/>
          <w:szCs w:val="28"/>
        </w:rPr>
        <w:t xml:space="preserve">1.1. Настоящий Порядок определяет процедуру формирования перечня налоговых расходов </w:t>
      </w:r>
      <w:r>
        <w:rPr>
          <w:bCs w:val="0"/>
          <w:szCs w:val="28"/>
        </w:rPr>
        <w:t>Цимлянского</w:t>
      </w:r>
      <w:r w:rsidRPr="00064A30">
        <w:rPr>
          <w:bCs w:val="0"/>
          <w:szCs w:val="28"/>
        </w:rPr>
        <w:t xml:space="preserve"> района и оценки налоговых расходов </w:t>
      </w:r>
      <w:r w:rsidR="000213CC">
        <w:rPr>
          <w:bCs w:val="0"/>
          <w:szCs w:val="28"/>
        </w:rPr>
        <w:t>Цимлянского</w:t>
      </w:r>
      <w:r w:rsidRPr="00064A30">
        <w:rPr>
          <w:bCs w:val="0"/>
          <w:szCs w:val="28"/>
        </w:rPr>
        <w:t xml:space="preserve"> района.</w:t>
      </w:r>
    </w:p>
    <w:p w:rsidR="00064A30" w:rsidRPr="00064A30" w:rsidRDefault="00064A30" w:rsidP="00064A30">
      <w:pPr>
        <w:widowControl w:val="0"/>
        <w:autoSpaceDE w:val="0"/>
        <w:autoSpaceDN w:val="0"/>
        <w:ind w:firstLine="709"/>
        <w:jc w:val="both"/>
        <w:rPr>
          <w:bCs w:val="0"/>
          <w:szCs w:val="28"/>
        </w:rPr>
      </w:pPr>
      <w:r w:rsidRPr="00064A30">
        <w:rPr>
          <w:bCs w:val="0"/>
          <w:szCs w:val="28"/>
        </w:rPr>
        <w:t>1.2. Понятия, используемые в настоящем Порядке:</w:t>
      </w:r>
    </w:p>
    <w:p w:rsidR="00064A30" w:rsidRDefault="00064A30" w:rsidP="00064A30">
      <w:pPr>
        <w:widowControl w:val="0"/>
        <w:autoSpaceDE w:val="0"/>
        <w:autoSpaceDN w:val="0"/>
        <w:ind w:firstLine="709"/>
        <w:jc w:val="both"/>
        <w:rPr>
          <w:bCs w:val="0"/>
          <w:szCs w:val="28"/>
        </w:rPr>
      </w:pPr>
      <w:proofErr w:type="gramStart"/>
      <w:r w:rsidRPr="005A2F9D">
        <w:rPr>
          <w:b/>
          <w:bCs w:val="0"/>
          <w:szCs w:val="28"/>
        </w:rPr>
        <w:t>куратор</w:t>
      </w:r>
      <w:proofErr w:type="gramEnd"/>
      <w:r w:rsidRPr="005A2F9D">
        <w:rPr>
          <w:b/>
          <w:bCs w:val="0"/>
          <w:szCs w:val="28"/>
        </w:rPr>
        <w:t xml:space="preserve"> налогового расхода</w:t>
      </w:r>
      <w:r w:rsidRPr="00064A30">
        <w:rPr>
          <w:bCs w:val="0"/>
          <w:szCs w:val="28"/>
        </w:rPr>
        <w:t xml:space="preserve"> – орган местного самоуправления </w:t>
      </w:r>
      <w:r w:rsidR="000213CC">
        <w:rPr>
          <w:bCs w:val="0"/>
          <w:szCs w:val="28"/>
        </w:rPr>
        <w:t>Цимлянского</w:t>
      </w:r>
      <w:r w:rsidRPr="00064A30">
        <w:rPr>
          <w:bCs w:val="0"/>
          <w:szCs w:val="28"/>
        </w:rPr>
        <w:t xml:space="preserve"> района, отраслевой (функциональный) орган Администрации </w:t>
      </w:r>
      <w:r w:rsidR="000213CC">
        <w:rPr>
          <w:bCs w:val="0"/>
          <w:szCs w:val="28"/>
        </w:rPr>
        <w:t>Цимлянского</w:t>
      </w:r>
      <w:r w:rsidRPr="00064A30">
        <w:rPr>
          <w:bCs w:val="0"/>
          <w:szCs w:val="28"/>
        </w:rPr>
        <w:t xml:space="preserve"> района, ответственный в соответствии с полномочиями, установленными нормативными правовыми актами </w:t>
      </w:r>
      <w:r w:rsidR="000213CC">
        <w:rPr>
          <w:bCs w:val="0"/>
          <w:szCs w:val="28"/>
        </w:rPr>
        <w:t>Цимлянского</w:t>
      </w:r>
      <w:r w:rsidRPr="00064A30">
        <w:rPr>
          <w:bCs w:val="0"/>
          <w:szCs w:val="28"/>
        </w:rPr>
        <w:t xml:space="preserve"> района за достижение соответствующих налоговому расходу целей муниципальной программы </w:t>
      </w:r>
      <w:r w:rsidR="000213CC">
        <w:rPr>
          <w:bCs w:val="0"/>
          <w:szCs w:val="28"/>
        </w:rPr>
        <w:t>Цимлянского</w:t>
      </w:r>
      <w:r w:rsidRPr="00064A30">
        <w:rPr>
          <w:bCs w:val="0"/>
          <w:szCs w:val="28"/>
        </w:rPr>
        <w:t xml:space="preserve"> района и (или) целей социально-экономического </w:t>
      </w:r>
      <w:r w:rsidRPr="00EB121C">
        <w:rPr>
          <w:bCs w:val="0"/>
          <w:szCs w:val="28"/>
        </w:rPr>
        <w:t>развития</w:t>
      </w:r>
      <w:r w:rsidRPr="00064A30">
        <w:rPr>
          <w:bCs w:val="0"/>
          <w:szCs w:val="28"/>
        </w:rPr>
        <w:t xml:space="preserve"> </w:t>
      </w:r>
      <w:r w:rsidR="000213CC">
        <w:rPr>
          <w:bCs w:val="0"/>
          <w:szCs w:val="28"/>
        </w:rPr>
        <w:t>Цимлянского</w:t>
      </w:r>
      <w:r w:rsidRPr="00064A30">
        <w:rPr>
          <w:bCs w:val="0"/>
          <w:szCs w:val="28"/>
        </w:rPr>
        <w:t xml:space="preserve"> района, не относящихся к муниципальным программам </w:t>
      </w:r>
      <w:r w:rsidR="000213CC">
        <w:rPr>
          <w:bCs w:val="0"/>
          <w:szCs w:val="28"/>
        </w:rPr>
        <w:t>Цимлянского</w:t>
      </w:r>
      <w:r w:rsidRPr="00064A30">
        <w:rPr>
          <w:bCs w:val="0"/>
          <w:szCs w:val="28"/>
        </w:rPr>
        <w:t xml:space="preserve"> района;</w:t>
      </w:r>
    </w:p>
    <w:p w:rsidR="0048525D" w:rsidRPr="003C3E8E" w:rsidRDefault="0048525D" w:rsidP="00064A30">
      <w:pPr>
        <w:widowControl w:val="0"/>
        <w:autoSpaceDE w:val="0"/>
        <w:autoSpaceDN w:val="0"/>
        <w:ind w:firstLine="709"/>
        <w:jc w:val="both"/>
        <w:rPr>
          <w:bCs w:val="0"/>
          <w:szCs w:val="28"/>
        </w:rPr>
      </w:pPr>
      <w:r w:rsidRPr="005C3287">
        <w:rPr>
          <w:b/>
          <w:bCs w:val="0"/>
          <w:szCs w:val="28"/>
        </w:rPr>
        <w:t>соисполнитель куратора налоговых расходов Цимлянского района</w:t>
      </w:r>
      <w:r w:rsidRPr="005C3287">
        <w:rPr>
          <w:bCs w:val="0"/>
          <w:szCs w:val="28"/>
        </w:rPr>
        <w:t xml:space="preserve"> – орган местного самоуправления </w:t>
      </w:r>
      <w:r w:rsidR="00E460F7" w:rsidRPr="005C3287">
        <w:rPr>
          <w:bCs w:val="0"/>
          <w:szCs w:val="28"/>
        </w:rPr>
        <w:t>Цимлянского района, отраслевой (функциональный) орган Администрации Цимлянского района, ответственны</w:t>
      </w:r>
      <w:r w:rsidR="003C3E8E" w:rsidRPr="005C3287">
        <w:rPr>
          <w:bCs w:val="0"/>
          <w:szCs w:val="28"/>
        </w:rPr>
        <w:t>й</w:t>
      </w:r>
      <w:r w:rsidR="00E460F7" w:rsidRPr="005C3287">
        <w:rPr>
          <w:bCs w:val="0"/>
          <w:szCs w:val="28"/>
        </w:rPr>
        <w:t xml:space="preserve"> в соответствии с полномочиями, установленными нормативными правовыми актами Цимлянского района, за реализацию мероприятий, связанных с применением льгот, обуславливающих налоговые расходы Цимлянского района, в рамках муниципальной программы Цимлянского района и (или) целей социально-экономического развития Цимлянского района, не относящихся к муниципальным программам Цимлянского района</w:t>
      </w:r>
      <w:r w:rsidR="000B15EC" w:rsidRPr="005C3287">
        <w:rPr>
          <w:bCs w:val="0"/>
          <w:szCs w:val="28"/>
        </w:rPr>
        <w:t xml:space="preserve"> и участвующие совместно с куратор</w:t>
      </w:r>
      <w:r w:rsidR="00051227" w:rsidRPr="005C3287">
        <w:rPr>
          <w:bCs w:val="0"/>
          <w:szCs w:val="28"/>
        </w:rPr>
        <w:t>о</w:t>
      </w:r>
      <w:r w:rsidR="000B15EC" w:rsidRPr="005C3287">
        <w:rPr>
          <w:bCs w:val="0"/>
          <w:szCs w:val="28"/>
        </w:rPr>
        <w:t>м налоговых расходов в проведении оценки налоговых расходов Цимлянского района;</w:t>
      </w:r>
    </w:p>
    <w:p w:rsidR="00064A30" w:rsidRPr="00064A30" w:rsidRDefault="00064A30" w:rsidP="00064A30">
      <w:pPr>
        <w:widowControl w:val="0"/>
        <w:autoSpaceDE w:val="0"/>
        <w:autoSpaceDN w:val="0"/>
        <w:ind w:firstLine="709"/>
        <w:jc w:val="both"/>
        <w:rPr>
          <w:bCs w:val="0"/>
          <w:szCs w:val="28"/>
        </w:rPr>
      </w:pPr>
      <w:proofErr w:type="gramStart"/>
      <w:r w:rsidRPr="005A2F9D">
        <w:rPr>
          <w:b/>
          <w:bCs w:val="0"/>
          <w:szCs w:val="28"/>
        </w:rPr>
        <w:t>нормативные</w:t>
      </w:r>
      <w:proofErr w:type="gramEnd"/>
      <w:r w:rsidRPr="005A2F9D">
        <w:rPr>
          <w:b/>
          <w:bCs w:val="0"/>
          <w:szCs w:val="28"/>
        </w:rPr>
        <w:t xml:space="preserve"> характеристики налоговых расходов </w:t>
      </w:r>
      <w:r w:rsidR="000213CC" w:rsidRPr="005A2F9D">
        <w:rPr>
          <w:b/>
          <w:bCs w:val="0"/>
          <w:szCs w:val="28"/>
        </w:rPr>
        <w:t>Цимлянского</w:t>
      </w:r>
      <w:r w:rsidRPr="005A2F9D">
        <w:rPr>
          <w:b/>
          <w:bCs w:val="0"/>
          <w:szCs w:val="28"/>
        </w:rPr>
        <w:t xml:space="preserve"> района</w:t>
      </w:r>
      <w:r w:rsidRPr="00064A30">
        <w:rPr>
          <w:bCs w:val="0"/>
          <w:szCs w:val="28"/>
        </w:rPr>
        <w:t xml:space="preserve"> – сведения о положениях нормативных правовых актов </w:t>
      </w:r>
      <w:r w:rsidR="000213CC">
        <w:rPr>
          <w:bCs w:val="0"/>
          <w:szCs w:val="28"/>
        </w:rPr>
        <w:t>Цимлянского</w:t>
      </w:r>
      <w:r w:rsidRPr="00064A30">
        <w:rPr>
          <w:bCs w:val="0"/>
          <w:szCs w:val="28"/>
        </w:rPr>
        <w:t xml:space="preserve"> района, которыми предусматриваются налоговые льготы, освобождения и иные преференции по налогам (далее – льготы), наименованиях налогов, по которым установлены льготы, категориях плательщиков, для которых предусмотрены льготы, а также иные характеристики, предусмотренные нормативными правовыми актами </w:t>
      </w:r>
      <w:r w:rsidR="000213CC">
        <w:rPr>
          <w:bCs w:val="0"/>
          <w:szCs w:val="28"/>
        </w:rPr>
        <w:t>Цимлянского</w:t>
      </w:r>
      <w:r w:rsidRPr="00064A30">
        <w:rPr>
          <w:bCs w:val="0"/>
          <w:szCs w:val="28"/>
        </w:rPr>
        <w:t xml:space="preserve"> района;</w:t>
      </w:r>
    </w:p>
    <w:p w:rsidR="00064A30" w:rsidRPr="00064A30" w:rsidRDefault="00064A30" w:rsidP="00064A30">
      <w:pPr>
        <w:widowControl w:val="0"/>
        <w:autoSpaceDE w:val="0"/>
        <w:autoSpaceDN w:val="0"/>
        <w:ind w:firstLine="709"/>
        <w:jc w:val="both"/>
        <w:rPr>
          <w:bCs w:val="0"/>
          <w:szCs w:val="28"/>
        </w:rPr>
      </w:pPr>
      <w:proofErr w:type="gramStart"/>
      <w:r w:rsidRPr="005A2F9D">
        <w:rPr>
          <w:b/>
          <w:bCs w:val="0"/>
          <w:szCs w:val="28"/>
        </w:rPr>
        <w:lastRenderedPageBreak/>
        <w:t>оценка</w:t>
      </w:r>
      <w:proofErr w:type="gramEnd"/>
      <w:r w:rsidRPr="005A2F9D">
        <w:rPr>
          <w:b/>
          <w:bCs w:val="0"/>
          <w:szCs w:val="28"/>
        </w:rPr>
        <w:t xml:space="preserve"> налоговых расходов </w:t>
      </w:r>
      <w:r w:rsidR="000213CC" w:rsidRPr="005A2F9D">
        <w:rPr>
          <w:b/>
          <w:bCs w:val="0"/>
          <w:szCs w:val="28"/>
        </w:rPr>
        <w:t>Цимлянского</w:t>
      </w:r>
      <w:r w:rsidRPr="005A2F9D">
        <w:rPr>
          <w:b/>
          <w:bCs w:val="0"/>
          <w:szCs w:val="28"/>
        </w:rPr>
        <w:t xml:space="preserve"> района</w:t>
      </w:r>
      <w:r w:rsidRPr="00064A30">
        <w:rPr>
          <w:bCs w:val="0"/>
          <w:szCs w:val="28"/>
        </w:rPr>
        <w:t xml:space="preserve"> – комплекс мероприятий по оценке объемов налоговых расходов </w:t>
      </w:r>
      <w:r w:rsidR="000213CC">
        <w:rPr>
          <w:bCs w:val="0"/>
          <w:szCs w:val="28"/>
        </w:rPr>
        <w:t>Цимлянског</w:t>
      </w:r>
      <w:r w:rsidRPr="00064A30">
        <w:rPr>
          <w:bCs w:val="0"/>
          <w:szCs w:val="28"/>
        </w:rPr>
        <w:t xml:space="preserve">о района, обусловленных льготами, предоставленными плательщикам, а также по оценке эффективности налоговых расходов </w:t>
      </w:r>
      <w:r w:rsidR="000213CC">
        <w:rPr>
          <w:bCs w:val="0"/>
          <w:szCs w:val="28"/>
        </w:rPr>
        <w:t>Цимлянског</w:t>
      </w:r>
      <w:r w:rsidRPr="00064A30">
        <w:rPr>
          <w:bCs w:val="0"/>
          <w:szCs w:val="28"/>
        </w:rPr>
        <w:t>о района;</w:t>
      </w:r>
    </w:p>
    <w:p w:rsidR="00064A30" w:rsidRPr="00064A30" w:rsidRDefault="00064A30" w:rsidP="00064A30">
      <w:pPr>
        <w:widowControl w:val="0"/>
        <w:autoSpaceDE w:val="0"/>
        <w:autoSpaceDN w:val="0"/>
        <w:ind w:firstLine="709"/>
        <w:jc w:val="both"/>
        <w:rPr>
          <w:bCs w:val="0"/>
          <w:szCs w:val="28"/>
        </w:rPr>
      </w:pPr>
      <w:proofErr w:type="gramStart"/>
      <w:r w:rsidRPr="005A2F9D">
        <w:rPr>
          <w:b/>
          <w:bCs w:val="0"/>
          <w:szCs w:val="28"/>
        </w:rPr>
        <w:t>оценка</w:t>
      </w:r>
      <w:proofErr w:type="gramEnd"/>
      <w:r w:rsidRPr="005A2F9D">
        <w:rPr>
          <w:b/>
          <w:bCs w:val="0"/>
          <w:szCs w:val="28"/>
        </w:rPr>
        <w:t xml:space="preserve"> объемов налоговых расходов </w:t>
      </w:r>
      <w:r w:rsidR="000213CC" w:rsidRPr="005A2F9D">
        <w:rPr>
          <w:b/>
          <w:bCs w:val="0"/>
          <w:szCs w:val="28"/>
        </w:rPr>
        <w:t>Цимлянского</w:t>
      </w:r>
      <w:r w:rsidRPr="005A2F9D">
        <w:rPr>
          <w:b/>
          <w:bCs w:val="0"/>
          <w:szCs w:val="28"/>
        </w:rPr>
        <w:t xml:space="preserve"> района</w:t>
      </w:r>
      <w:r w:rsidRPr="00064A30">
        <w:rPr>
          <w:bCs w:val="0"/>
          <w:szCs w:val="28"/>
        </w:rPr>
        <w:t xml:space="preserve"> – определение объемов выпадающих доходов бюджета </w:t>
      </w:r>
      <w:r w:rsidR="000213CC">
        <w:rPr>
          <w:bCs w:val="0"/>
          <w:szCs w:val="28"/>
        </w:rPr>
        <w:t>Цимлянского</w:t>
      </w:r>
      <w:r w:rsidRPr="00064A30">
        <w:rPr>
          <w:bCs w:val="0"/>
          <w:szCs w:val="28"/>
        </w:rPr>
        <w:t xml:space="preserve"> района, обусловленных льготами, предоставленными плательщикам;</w:t>
      </w:r>
    </w:p>
    <w:p w:rsidR="00064A30" w:rsidRPr="00064A30" w:rsidRDefault="00064A30" w:rsidP="00064A30">
      <w:pPr>
        <w:widowControl w:val="0"/>
        <w:autoSpaceDE w:val="0"/>
        <w:autoSpaceDN w:val="0"/>
        <w:ind w:firstLine="709"/>
        <w:jc w:val="both"/>
        <w:rPr>
          <w:bCs w:val="0"/>
          <w:szCs w:val="28"/>
        </w:rPr>
      </w:pPr>
      <w:proofErr w:type="gramStart"/>
      <w:r w:rsidRPr="005A2F9D">
        <w:rPr>
          <w:b/>
          <w:bCs w:val="0"/>
          <w:szCs w:val="28"/>
        </w:rPr>
        <w:t>оценка</w:t>
      </w:r>
      <w:proofErr w:type="gramEnd"/>
      <w:r w:rsidRPr="005A2F9D">
        <w:rPr>
          <w:b/>
          <w:bCs w:val="0"/>
          <w:szCs w:val="28"/>
        </w:rPr>
        <w:t xml:space="preserve"> эффективности налоговых расходов </w:t>
      </w:r>
      <w:r w:rsidR="000213CC" w:rsidRPr="005A2F9D">
        <w:rPr>
          <w:b/>
          <w:bCs w:val="0"/>
          <w:szCs w:val="28"/>
        </w:rPr>
        <w:t>Цимлянского</w:t>
      </w:r>
      <w:r w:rsidRPr="005A2F9D">
        <w:rPr>
          <w:b/>
          <w:bCs w:val="0"/>
          <w:szCs w:val="28"/>
        </w:rPr>
        <w:t xml:space="preserve"> района</w:t>
      </w:r>
      <w:r w:rsidRPr="00064A30">
        <w:rPr>
          <w:bCs w:val="0"/>
          <w:szCs w:val="28"/>
        </w:rPr>
        <w:t xml:space="preserve"> – комплекс мероприятий, позволяющих сделать вывод о целесообразности </w:t>
      </w:r>
      <w:r w:rsidRPr="00064A30">
        <w:rPr>
          <w:bCs w:val="0"/>
          <w:szCs w:val="28"/>
        </w:rPr>
        <w:br/>
        <w:t xml:space="preserve">и результативности предоставления плательщикам льгот исходя из целевых характеристик налоговых расходов </w:t>
      </w:r>
      <w:r w:rsidR="000213CC">
        <w:rPr>
          <w:bCs w:val="0"/>
          <w:szCs w:val="28"/>
        </w:rPr>
        <w:t>Цимлянского</w:t>
      </w:r>
      <w:r w:rsidRPr="00064A30">
        <w:rPr>
          <w:bCs w:val="0"/>
          <w:szCs w:val="28"/>
        </w:rPr>
        <w:t xml:space="preserve"> района;</w:t>
      </w:r>
    </w:p>
    <w:p w:rsidR="00064A30" w:rsidRPr="00064A30" w:rsidRDefault="00064A30" w:rsidP="00064A30">
      <w:pPr>
        <w:widowControl w:val="0"/>
        <w:autoSpaceDE w:val="0"/>
        <w:autoSpaceDN w:val="0"/>
        <w:ind w:firstLine="709"/>
        <w:jc w:val="both"/>
        <w:rPr>
          <w:bCs w:val="0"/>
          <w:szCs w:val="28"/>
        </w:rPr>
      </w:pPr>
      <w:proofErr w:type="gramStart"/>
      <w:r w:rsidRPr="005A2F9D">
        <w:rPr>
          <w:b/>
          <w:bCs w:val="0"/>
          <w:szCs w:val="28"/>
        </w:rPr>
        <w:t>паспорт</w:t>
      </w:r>
      <w:proofErr w:type="gramEnd"/>
      <w:r w:rsidRPr="005A2F9D">
        <w:rPr>
          <w:b/>
          <w:bCs w:val="0"/>
          <w:szCs w:val="28"/>
        </w:rPr>
        <w:t xml:space="preserve"> налогового расхода </w:t>
      </w:r>
      <w:r w:rsidR="000213CC" w:rsidRPr="005A2F9D">
        <w:rPr>
          <w:b/>
          <w:bCs w:val="0"/>
          <w:szCs w:val="28"/>
        </w:rPr>
        <w:t>Цимлянского</w:t>
      </w:r>
      <w:r w:rsidRPr="005A2F9D">
        <w:rPr>
          <w:b/>
          <w:bCs w:val="0"/>
          <w:szCs w:val="28"/>
        </w:rPr>
        <w:t xml:space="preserve"> района</w:t>
      </w:r>
      <w:r w:rsidRPr="00064A30">
        <w:rPr>
          <w:bCs w:val="0"/>
          <w:szCs w:val="28"/>
        </w:rPr>
        <w:t xml:space="preserve"> – документ, содержащий сведения о нормативных, фискальных и целевых характеристиках налогового расхода, составляемый куратором налогового расхода;</w:t>
      </w:r>
    </w:p>
    <w:p w:rsidR="00064A30" w:rsidRPr="00ED5173" w:rsidRDefault="00064A30" w:rsidP="00064A30">
      <w:pPr>
        <w:widowControl w:val="0"/>
        <w:autoSpaceDE w:val="0"/>
        <w:autoSpaceDN w:val="0"/>
        <w:ind w:firstLine="709"/>
        <w:jc w:val="both"/>
        <w:rPr>
          <w:bCs w:val="0"/>
          <w:szCs w:val="28"/>
        </w:rPr>
      </w:pPr>
      <w:proofErr w:type="gramStart"/>
      <w:r w:rsidRPr="005A2F9D">
        <w:rPr>
          <w:b/>
          <w:bCs w:val="0"/>
          <w:szCs w:val="28"/>
        </w:rPr>
        <w:t>перечень</w:t>
      </w:r>
      <w:proofErr w:type="gramEnd"/>
      <w:r w:rsidRPr="005A2F9D">
        <w:rPr>
          <w:b/>
          <w:bCs w:val="0"/>
          <w:szCs w:val="28"/>
        </w:rPr>
        <w:t xml:space="preserve"> налоговых расходов </w:t>
      </w:r>
      <w:r w:rsidR="000213CC" w:rsidRPr="005A2F9D">
        <w:rPr>
          <w:b/>
          <w:bCs w:val="0"/>
          <w:szCs w:val="28"/>
        </w:rPr>
        <w:t>Цимлянского</w:t>
      </w:r>
      <w:r w:rsidRPr="005A2F9D">
        <w:rPr>
          <w:b/>
          <w:bCs w:val="0"/>
          <w:szCs w:val="28"/>
        </w:rPr>
        <w:t xml:space="preserve"> района</w:t>
      </w:r>
      <w:r w:rsidRPr="00064A30">
        <w:rPr>
          <w:bCs w:val="0"/>
          <w:szCs w:val="28"/>
        </w:rPr>
        <w:t xml:space="preserve"> – </w:t>
      </w:r>
      <w:r w:rsidRPr="00804DB8">
        <w:rPr>
          <w:bCs w:val="0"/>
          <w:szCs w:val="28"/>
        </w:rPr>
        <w:t>документ,</w:t>
      </w:r>
      <w:r w:rsidRPr="00EB121C">
        <w:rPr>
          <w:bCs w:val="0"/>
          <w:color w:val="0070C0"/>
          <w:szCs w:val="28"/>
        </w:rPr>
        <w:t xml:space="preserve"> </w:t>
      </w:r>
      <w:r w:rsidRPr="00ED5173">
        <w:rPr>
          <w:bCs w:val="0"/>
          <w:szCs w:val="28"/>
        </w:rPr>
        <w:t xml:space="preserve">содержащий сведения о распределении налоговых расходов в соответствии </w:t>
      </w:r>
      <w:r w:rsidRPr="00ED5173">
        <w:rPr>
          <w:bCs w:val="0"/>
          <w:szCs w:val="28"/>
        </w:rPr>
        <w:br/>
        <w:t xml:space="preserve">с целями муниципальных программ </w:t>
      </w:r>
      <w:r w:rsidR="000213CC" w:rsidRPr="00ED5173">
        <w:rPr>
          <w:bCs w:val="0"/>
          <w:szCs w:val="28"/>
        </w:rPr>
        <w:t>Цимлянского</w:t>
      </w:r>
      <w:r w:rsidRPr="00ED5173">
        <w:rPr>
          <w:bCs w:val="0"/>
          <w:szCs w:val="28"/>
        </w:rPr>
        <w:t xml:space="preserve"> района и (или) целями социально-экономического развития </w:t>
      </w:r>
      <w:r w:rsidR="000213CC" w:rsidRPr="00ED5173">
        <w:rPr>
          <w:bCs w:val="0"/>
          <w:szCs w:val="28"/>
        </w:rPr>
        <w:t>Цимлянского</w:t>
      </w:r>
      <w:r w:rsidRPr="00ED5173">
        <w:rPr>
          <w:bCs w:val="0"/>
          <w:szCs w:val="28"/>
        </w:rPr>
        <w:t xml:space="preserve"> района, не относящимися к муниципальным программам </w:t>
      </w:r>
      <w:r w:rsidR="000213CC" w:rsidRPr="00ED5173">
        <w:rPr>
          <w:bCs w:val="0"/>
          <w:szCs w:val="28"/>
        </w:rPr>
        <w:t>Цимлянского</w:t>
      </w:r>
      <w:r w:rsidRPr="00ED5173">
        <w:rPr>
          <w:bCs w:val="0"/>
          <w:szCs w:val="28"/>
        </w:rPr>
        <w:t xml:space="preserve"> района, а также о кураторах налоговых расходов;</w:t>
      </w:r>
    </w:p>
    <w:p w:rsidR="00064A30" w:rsidRPr="00ED5173" w:rsidRDefault="00064A30" w:rsidP="00064A30">
      <w:pPr>
        <w:widowControl w:val="0"/>
        <w:autoSpaceDE w:val="0"/>
        <w:autoSpaceDN w:val="0"/>
        <w:ind w:firstLine="709"/>
        <w:jc w:val="both"/>
        <w:rPr>
          <w:bCs w:val="0"/>
          <w:szCs w:val="28"/>
        </w:rPr>
      </w:pPr>
      <w:proofErr w:type="gramStart"/>
      <w:r w:rsidRPr="00ED5173">
        <w:rPr>
          <w:b/>
          <w:bCs w:val="0"/>
          <w:szCs w:val="28"/>
        </w:rPr>
        <w:t>плательщики</w:t>
      </w:r>
      <w:proofErr w:type="gramEnd"/>
      <w:r w:rsidRPr="00ED5173">
        <w:rPr>
          <w:bCs w:val="0"/>
          <w:szCs w:val="28"/>
        </w:rPr>
        <w:t xml:space="preserve"> – плательщики налогов;</w:t>
      </w:r>
    </w:p>
    <w:p w:rsidR="00064A30" w:rsidRPr="00ED5173" w:rsidRDefault="00064A30" w:rsidP="00064A30">
      <w:pPr>
        <w:widowControl w:val="0"/>
        <w:autoSpaceDE w:val="0"/>
        <w:autoSpaceDN w:val="0"/>
        <w:ind w:firstLine="709"/>
        <w:jc w:val="both"/>
        <w:rPr>
          <w:bCs w:val="0"/>
          <w:szCs w:val="28"/>
        </w:rPr>
      </w:pPr>
      <w:proofErr w:type="gramStart"/>
      <w:r w:rsidRPr="00ED5173">
        <w:rPr>
          <w:b/>
          <w:bCs w:val="0"/>
          <w:szCs w:val="28"/>
        </w:rPr>
        <w:t>социальные</w:t>
      </w:r>
      <w:proofErr w:type="gramEnd"/>
      <w:r w:rsidRPr="00ED5173">
        <w:rPr>
          <w:b/>
          <w:bCs w:val="0"/>
          <w:szCs w:val="28"/>
        </w:rPr>
        <w:t xml:space="preserve"> налоговые расходы </w:t>
      </w:r>
      <w:r w:rsidR="000213CC" w:rsidRPr="00ED5173">
        <w:rPr>
          <w:b/>
          <w:bCs w:val="0"/>
          <w:szCs w:val="28"/>
        </w:rPr>
        <w:t>Цимлянского</w:t>
      </w:r>
      <w:r w:rsidRPr="00ED5173">
        <w:rPr>
          <w:b/>
          <w:bCs w:val="0"/>
          <w:szCs w:val="28"/>
        </w:rPr>
        <w:t xml:space="preserve"> района</w:t>
      </w:r>
      <w:r w:rsidRPr="00ED5173">
        <w:rPr>
          <w:bCs w:val="0"/>
          <w:szCs w:val="28"/>
        </w:rPr>
        <w:t xml:space="preserve"> – целевая категория налоговых расходов </w:t>
      </w:r>
      <w:r w:rsidR="000213CC" w:rsidRPr="00ED5173">
        <w:rPr>
          <w:bCs w:val="0"/>
          <w:szCs w:val="28"/>
        </w:rPr>
        <w:t>Цимлянского</w:t>
      </w:r>
      <w:r w:rsidRPr="00ED5173">
        <w:rPr>
          <w:bCs w:val="0"/>
          <w:szCs w:val="28"/>
        </w:rPr>
        <w:t xml:space="preserve"> района, обусловленных необходимостью обеспечения социальной защиты (поддержки) населения</w:t>
      </w:r>
      <w:r w:rsidR="003044E9" w:rsidRPr="00ED5173">
        <w:rPr>
          <w:bCs w:val="0"/>
          <w:szCs w:val="28"/>
        </w:rPr>
        <w:t>, укрепления здоровья человека, развития физической культуры и спорта, экологического и санитарно-эпидемиологического благополучия и поддержки благотворительной, добровольческой (волонтерской) деятельности;</w:t>
      </w:r>
    </w:p>
    <w:p w:rsidR="00064A30" w:rsidRPr="00ED5173" w:rsidRDefault="00064A30" w:rsidP="00064A30">
      <w:pPr>
        <w:widowControl w:val="0"/>
        <w:autoSpaceDE w:val="0"/>
        <w:autoSpaceDN w:val="0"/>
        <w:ind w:firstLine="709"/>
        <w:jc w:val="both"/>
        <w:rPr>
          <w:bCs w:val="0"/>
          <w:szCs w:val="28"/>
        </w:rPr>
      </w:pPr>
      <w:proofErr w:type="gramStart"/>
      <w:r w:rsidRPr="00ED5173">
        <w:rPr>
          <w:b/>
          <w:bCs w:val="0"/>
          <w:szCs w:val="28"/>
        </w:rPr>
        <w:t>стимулирующие</w:t>
      </w:r>
      <w:proofErr w:type="gramEnd"/>
      <w:r w:rsidRPr="00ED5173">
        <w:rPr>
          <w:b/>
          <w:bCs w:val="0"/>
          <w:szCs w:val="28"/>
        </w:rPr>
        <w:t xml:space="preserve"> налоговые расходы </w:t>
      </w:r>
      <w:r w:rsidR="000213CC" w:rsidRPr="00ED5173">
        <w:rPr>
          <w:b/>
          <w:bCs w:val="0"/>
          <w:szCs w:val="28"/>
        </w:rPr>
        <w:t>Цимлянского</w:t>
      </w:r>
      <w:r w:rsidRPr="00ED5173">
        <w:rPr>
          <w:b/>
          <w:bCs w:val="0"/>
          <w:szCs w:val="28"/>
        </w:rPr>
        <w:t xml:space="preserve"> района</w:t>
      </w:r>
      <w:r w:rsidRPr="00ED5173">
        <w:rPr>
          <w:bCs w:val="0"/>
          <w:szCs w:val="28"/>
        </w:rPr>
        <w:t xml:space="preserve"> – целевая категория налоговых расходов, предполагающих стимулирование экономической активности субъектов предпринимательской деятельности </w:t>
      </w:r>
      <w:r w:rsidRPr="00ED5173">
        <w:rPr>
          <w:bCs w:val="0"/>
          <w:szCs w:val="28"/>
        </w:rPr>
        <w:br/>
        <w:t>и последующее увеличение</w:t>
      </w:r>
      <w:r w:rsidR="00D850AA" w:rsidRPr="00ED5173">
        <w:rPr>
          <w:bCs w:val="0"/>
          <w:szCs w:val="28"/>
        </w:rPr>
        <w:t xml:space="preserve"> (предотвращение снижения)</w:t>
      </w:r>
      <w:r w:rsidRPr="00ED5173">
        <w:rPr>
          <w:bCs w:val="0"/>
          <w:szCs w:val="28"/>
        </w:rPr>
        <w:t xml:space="preserve"> доходов бюджета </w:t>
      </w:r>
      <w:r w:rsidR="000213CC" w:rsidRPr="00ED5173">
        <w:rPr>
          <w:bCs w:val="0"/>
          <w:szCs w:val="28"/>
        </w:rPr>
        <w:t>Цимлянского</w:t>
      </w:r>
      <w:r w:rsidRPr="00ED5173">
        <w:rPr>
          <w:bCs w:val="0"/>
          <w:szCs w:val="28"/>
        </w:rPr>
        <w:t xml:space="preserve"> района;</w:t>
      </w:r>
    </w:p>
    <w:p w:rsidR="00064A30" w:rsidRPr="00ED5173" w:rsidRDefault="00064A30" w:rsidP="00064A30">
      <w:pPr>
        <w:widowControl w:val="0"/>
        <w:autoSpaceDE w:val="0"/>
        <w:autoSpaceDN w:val="0"/>
        <w:ind w:firstLine="709"/>
        <w:jc w:val="both"/>
        <w:rPr>
          <w:bCs w:val="0"/>
          <w:szCs w:val="28"/>
        </w:rPr>
      </w:pPr>
      <w:proofErr w:type="gramStart"/>
      <w:r w:rsidRPr="00ED5173">
        <w:rPr>
          <w:b/>
          <w:bCs w:val="0"/>
          <w:szCs w:val="28"/>
        </w:rPr>
        <w:t>технические</w:t>
      </w:r>
      <w:proofErr w:type="gramEnd"/>
      <w:r w:rsidRPr="00ED5173">
        <w:rPr>
          <w:b/>
          <w:bCs w:val="0"/>
          <w:szCs w:val="28"/>
        </w:rPr>
        <w:t xml:space="preserve"> налоговые расходы </w:t>
      </w:r>
      <w:r w:rsidR="000213CC" w:rsidRPr="00ED5173">
        <w:rPr>
          <w:b/>
          <w:bCs w:val="0"/>
          <w:szCs w:val="28"/>
        </w:rPr>
        <w:t>Цимлянского</w:t>
      </w:r>
      <w:r w:rsidRPr="00ED5173">
        <w:rPr>
          <w:b/>
          <w:bCs w:val="0"/>
          <w:szCs w:val="28"/>
        </w:rPr>
        <w:t xml:space="preserve"> района</w:t>
      </w:r>
      <w:r w:rsidRPr="00ED5173">
        <w:rPr>
          <w:bCs w:val="0"/>
          <w:szCs w:val="28"/>
        </w:rPr>
        <w:t xml:space="preserve"> – целевая категория налоговых расходов, предполагающих уменьшение расходов плательщиков, воспользовавшихся льготами, финансовое обеспечение которых осуществляется в полном объеме или частично за счет </w:t>
      </w:r>
      <w:r w:rsidR="00D850AA" w:rsidRPr="00ED5173">
        <w:rPr>
          <w:bCs w:val="0"/>
          <w:szCs w:val="28"/>
        </w:rPr>
        <w:t>бюджетов бюджетной системы Российской Федерации</w:t>
      </w:r>
      <w:r w:rsidRPr="00ED5173">
        <w:rPr>
          <w:bCs w:val="0"/>
          <w:szCs w:val="28"/>
        </w:rPr>
        <w:t>;</w:t>
      </w:r>
    </w:p>
    <w:p w:rsidR="00064A30" w:rsidRPr="00ED5173" w:rsidRDefault="00064A30" w:rsidP="00064A30">
      <w:pPr>
        <w:widowControl w:val="0"/>
        <w:autoSpaceDE w:val="0"/>
        <w:autoSpaceDN w:val="0"/>
        <w:ind w:firstLine="709"/>
        <w:jc w:val="both"/>
        <w:rPr>
          <w:bCs w:val="0"/>
          <w:szCs w:val="28"/>
        </w:rPr>
      </w:pPr>
      <w:proofErr w:type="gramStart"/>
      <w:r w:rsidRPr="00ED5173">
        <w:rPr>
          <w:b/>
          <w:bCs w:val="0"/>
          <w:szCs w:val="28"/>
        </w:rPr>
        <w:t>фискальные</w:t>
      </w:r>
      <w:proofErr w:type="gramEnd"/>
      <w:r w:rsidRPr="00ED5173">
        <w:rPr>
          <w:b/>
          <w:bCs w:val="0"/>
          <w:szCs w:val="28"/>
        </w:rPr>
        <w:t xml:space="preserve"> характеристики налоговых расходов </w:t>
      </w:r>
      <w:r w:rsidR="000213CC" w:rsidRPr="00ED5173">
        <w:rPr>
          <w:b/>
          <w:bCs w:val="0"/>
          <w:szCs w:val="28"/>
        </w:rPr>
        <w:t>Цимлянского</w:t>
      </w:r>
      <w:r w:rsidRPr="00ED5173">
        <w:rPr>
          <w:b/>
          <w:bCs w:val="0"/>
          <w:szCs w:val="28"/>
        </w:rPr>
        <w:t xml:space="preserve"> района</w:t>
      </w:r>
      <w:r w:rsidRPr="00ED5173">
        <w:rPr>
          <w:bCs w:val="0"/>
          <w:szCs w:val="28"/>
        </w:rPr>
        <w:t xml:space="preserve"> – сведения об объеме льгот, предоставленных плательщикам, о численности получателей льгот и об объеме налогов, задекларированных ими для уплаты в бюджет </w:t>
      </w:r>
      <w:r w:rsidR="000213CC" w:rsidRPr="00ED5173">
        <w:rPr>
          <w:bCs w:val="0"/>
          <w:szCs w:val="28"/>
        </w:rPr>
        <w:t>Цимлянского</w:t>
      </w:r>
      <w:r w:rsidRPr="00ED5173">
        <w:rPr>
          <w:bCs w:val="0"/>
          <w:szCs w:val="28"/>
        </w:rPr>
        <w:t xml:space="preserve"> района;</w:t>
      </w:r>
    </w:p>
    <w:p w:rsidR="00064A30" w:rsidRPr="00ED5173" w:rsidRDefault="00064A30" w:rsidP="00064A30">
      <w:pPr>
        <w:widowControl w:val="0"/>
        <w:autoSpaceDE w:val="0"/>
        <w:autoSpaceDN w:val="0"/>
        <w:ind w:firstLine="709"/>
        <w:jc w:val="both"/>
        <w:rPr>
          <w:bCs w:val="0"/>
          <w:szCs w:val="28"/>
        </w:rPr>
      </w:pPr>
      <w:proofErr w:type="gramStart"/>
      <w:r w:rsidRPr="00ED5173">
        <w:rPr>
          <w:b/>
          <w:bCs w:val="0"/>
          <w:szCs w:val="28"/>
        </w:rPr>
        <w:t>целевые</w:t>
      </w:r>
      <w:proofErr w:type="gramEnd"/>
      <w:r w:rsidRPr="00ED5173">
        <w:rPr>
          <w:b/>
          <w:bCs w:val="0"/>
          <w:szCs w:val="28"/>
        </w:rPr>
        <w:t xml:space="preserve"> характеристики налогового расхода </w:t>
      </w:r>
      <w:r w:rsidR="003579A1" w:rsidRPr="00ED5173">
        <w:rPr>
          <w:b/>
          <w:bCs w:val="0"/>
          <w:szCs w:val="28"/>
        </w:rPr>
        <w:t>Цимлянского</w:t>
      </w:r>
      <w:r w:rsidRPr="00ED5173">
        <w:rPr>
          <w:b/>
          <w:bCs w:val="0"/>
          <w:szCs w:val="28"/>
        </w:rPr>
        <w:t xml:space="preserve"> района</w:t>
      </w:r>
      <w:r w:rsidRPr="00ED5173">
        <w:rPr>
          <w:bCs w:val="0"/>
          <w:szCs w:val="28"/>
        </w:rPr>
        <w:t xml:space="preserve"> – сведения о целях предоставления, показателях (индикаторах) достижения целей предоставления льготы, а также иные характеристики, предусмотренные нормативными правовыми актами </w:t>
      </w:r>
      <w:r w:rsidR="003579A1" w:rsidRPr="00ED5173">
        <w:rPr>
          <w:bCs w:val="0"/>
          <w:szCs w:val="28"/>
        </w:rPr>
        <w:t>Цимлянского</w:t>
      </w:r>
      <w:r w:rsidRPr="00ED5173">
        <w:rPr>
          <w:bCs w:val="0"/>
          <w:szCs w:val="28"/>
        </w:rPr>
        <w:t xml:space="preserve"> района.</w:t>
      </w:r>
    </w:p>
    <w:p w:rsidR="00064A30" w:rsidRPr="00ED5173" w:rsidRDefault="00064A30" w:rsidP="00064A30">
      <w:pPr>
        <w:widowControl w:val="0"/>
        <w:autoSpaceDE w:val="0"/>
        <w:autoSpaceDN w:val="0"/>
        <w:ind w:firstLine="709"/>
        <w:jc w:val="both"/>
        <w:rPr>
          <w:bCs w:val="0"/>
          <w:szCs w:val="28"/>
        </w:rPr>
      </w:pPr>
      <w:r w:rsidRPr="00ED5173">
        <w:rPr>
          <w:bCs w:val="0"/>
          <w:szCs w:val="28"/>
        </w:rPr>
        <w:lastRenderedPageBreak/>
        <w:t xml:space="preserve">1.3. Отнесение налоговых расходов </w:t>
      </w:r>
      <w:r w:rsidR="003579A1" w:rsidRPr="00ED5173">
        <w:rPr>
          <w:bCs w:val="0"/>
          <w:szCs w:val="28"/>
        </w:rPr>
        <w:t>Цимлянского</w:t>
      </w:r>
      <w:r w:rsidRPr="00ED5173">
        <w:rPr>
          <w:bCs w:val="0"/>
          <w:szCs w:val="28"/>
        </w:rPr>
        <w:t xml:space="preserve"> района</w:t>
      </w:r>
      <w:r w:rsidR="003579A1" w:rsidRPr="00ED5173">
        <w:rPr>
          <w:bCs w:val="0"/>
          <w:szCs w:val="28"/>
        </w:rPr>
        <w:t xml:space="preserve"> </w:t>
      </w:r>
      <w:r w:rsidRPr="00ED5173">
        <w:rPr>
          <w:bCs w:val="0"/>
          <w:szCs w:val="28"/>
        </w:rPr>
        <w:t xml:space="preserve">к муниципальным программам </w:t>
      </w:r>
      <w:r w:rsidR="003579A1" w:rsidRPr="00ED5173">
        <w:rPr>
          <w:bCs w:val="0"/>
          <w:szCs w:val="28"/>
        </w:rPr>
        <w:t>Цимлянского</w:t>
      </w:r>
      <w:r w:rsidRPr="00ED5173">
        <w:rPr>
          <w:bCs w:val="0"/>
          <w:szCs w:val="28"/>
        </w:rPr>
        <w:t xml:space="preserve"> района осуществляется исходя из целей муниципальных программ </w:t>
      </w:r>
      <w:r w:rsidR="003579A1" w:rsidRPr="00ED5173">
        <w:rPr>
          <w:bCs w:val="0"/>
          <w:szCs w:val="28"/>
        </w:rPr>
        <w:t>Цимлянского</w:t>
      </w:r>
      <w:r w:rsidRPr="00ED5173">
        <w:rPr>
          <w:bCs w:val="0"/>
          <w:szCs w:val="28"/>
        </w:rPr>
        <w:t xml:space="preserve"> района и (или) целей социально-экономического развития </w:t>
      </w:r>
      <w:r w:rsidR="003579A1" w:rsidRPr="00ED5173">
        <w:rPr>
          <w:bCs w:val="0"/>
          <w:szCs w:val="28"/>
        </w:rPr>
        <w:t>Цимлянского</w:t>
      </w:r>
      <w:r w:rsidRPr="00ED5173">
        <w:rPr>
          <w:bCs w:val="0"/>
          <w:szCs w:val="28"/>
        </w:rPr>
        <w:t xml:space="preserve"> района</w:t>
      </w:r>
      <w:r w:rsidR="003579A1" w:rsidRPr="00ED5173">
        <w:rPr>
          <w:bCs w:val="0"/>
          <w:szCs w:val="28"/>
        </w:rPr>
        <w:t>,</w:t>
      </w:r>
      <w:r w:rsidRPr="00ED5173">
        <w:rPr>
          <w:bCs w:val="0"/>
          <w:szCs w:val="28"/>
        </w:rPr>
        <w:t xml:space="preserve"> не относящихся к муниципальным программам </w:t>
      </w:r>
      <w:r w:rsidR="003579A1" w:rsidRPr="00ED5173">
        <w:rPr>
          <w:bCs w:val="0"/>
          <w:szCs w:val="28"/>
        </w:rPr>
        <w:t>Цимлянского</w:t>
      </w:r>
      <w:r w:rsidRPr="00ED5173">
        <w:rPr>
          <w:bCs w:val="0"/>
          <w:szCs w:val="28"/>
        </w:rPr>
        <w:t xml:space="preserve"> района.</w:t>
      </w:r>
    </w:p>
    <w:p w:rsidR="00064A30" w:rsidRPr="00ED5173" w:rsidRDefault="00064A30" w:rsidP="00064A30">
      <w:pPr>
        <w:widowControl w:val="0"/>
        <w:autoSpaceDE w:val="0"/>
        <w:autoSpaceDN w:val="0"/>
        <w:ind w:firstLine="709"/>
        <w:jc w:val="both"/>
        <w:rPr>
          <w:bCs w:val="0"/>
          <w:szCs w:val="28"/>
        </w:rPr>
      </w:pPr>
      <w:r w:rsidRPr="00ED5173">
        <w:rPr>
          <w:bCs w:val="0"/>
          <w:szCs w:val="28"/>
        </w:rPr>
        <w:t xml:space="preserve">1.4. В целях оценки налоговых расходов </w:t>
      </w:r>
      <w:r w:rsidR="003579A1" w:rsidRPr="00ED5173">
        <w:rPr>
          <w:bCs w:val="0"/>
          <w:szCs w:val="28"/>
        </w:rPr>
        <w:t>Цимлянского</w:t>
      </w:r>
      <w:r w:rsidRPr="00ED5173">
        <w:rPr>
          <w:bCs w:val="0"/>
          <w:szCs w:val="28"/>
        </w:rPr>
        <w:t xml:space="preserve"> района финансовый отдел Администрации </w:t>
      </w:r>
      <w:r w:rsidR="003579A1" w:rsidRPr="00ED5173">
        <w:rPr>
          <w:bCs w:val="0"/>
          <w:szCs w:val="28"/>
        </w:rPr>
        <w:t>Цимлянского</w:t>
      </w:r>
      <w:r w:rsidRPr="00ED5173">
        <w:rPr>
          <w:bCs w:val="0"/>
          <w:szCs w:val="28"/>
        </w:rPr>
        <w:t xml:space="preserve"> района</w:t>
      </w:r>
      <w:r w:rsidR="003579A1" w:rsidRPr="00ED5173">
        <w:rPr>
          <w:bCs w:val="0"/>
          <w:szCs w:val="28"/>
        </w:rPr>
        <w:t>:</w:t>
      </w:r>
    </w:p>
    <w:p w:rsidR="00064A30" w:rsidRPr="00ED5173" w:rsidRDefault="00064A30" w:rsidP="00064A30">
      <w:pPr>
        <w:widowControl w:val="0"/>
        <w:autoSpaceDE w:val="0"/>
        <w:autoSpaceDN w:val="0"/>
        <w:ind w:firstLine="709"/>
        <w:jc w:val="both"/>
        <w:rPr>
          <w:bCs w:val="0"/>
          <w:szCs w:val="28"/>
        </w:rPr>
      </w:pPr>
      <w:proofErr w:type="gramStart"/>
      <w:r w:rsidRPr="00ED5173">
        <w:rPr>
          <w:bCs w:val="0"/>
          <w:szCs w:val="28"/>
        </w:rPr>
        <w:t>формирует</w:t>
      </w:r>
      <w:proofErr w:type="gramEnd"/>
      <w:r w:rsidRPr="00ED5173">
        <w:rPr>
          <w:bCs w:val="0"/>
          <w:szCs w:val="28"/>
        </w:rPr>
        <w:t xml:space="preserve"> перечень налоговых расходов </w:t>
      </w:r>
      <w:r w:rsidR="003579A1" w:rsidRPr="00ED5173">
        <w:rPr>
          <w:bCs w:val="0"/>
          <w:szCs w:val="28"/>
        </w:rPr>
        <w:t>Цимлянского</w:t>
      </w:r>
      <w:r w:rsidRPr="00ED5173">
        <w:rPr>
          <w:bCs w:val="0"/>
          <w:szCs w:val="28"/>
        </w:rPr>
        <w:t xml:space="preserve"> района, содержащий информацию, предусмотренную </w:t>
      </w:r>
      <w:hyperlink w:anchor="P133" w:history="1">
        <w:r w:rsidRPr="00ED5173">
          <w:rPr>
            <w:bCs w:val="0"/>
            <w:szCs w:val="28"/>
          </w:rPr>
          <w:t>приложением</w:t>
        </w:r>
      </w:hyperlink>
      <w:r w:rsidRPr="00ED5173">
        <w:rPr>
          <w:bCs w:val="0"/>
          <w:szCs w:val="28"/>
        </w:rPr>
        <w:t xml:space="preserve"> № 1 к настоящему Порядку;</w:t>
      </w:r>
    </w:p>
    <w:p w:rsidR="00064A30" w:rsidRPr="00ED5173" w:rsidRDefault="00064A30" w:rsidP="00064A30">
      <w:pPr>
        <w:widowControl w:val="0"/>
        <w:autoSpaceDE w:val="0"/>
        <w:autoSpaceDN w:val="0"/>
        <w:ind w:firstLine="709"/>
        <w:jc w:val="both"/>
        <w:rPr>
          <w:bCs w:val="0"/>
          <w:szCs w:val="28"/>
        </w:rPr>
      </w:pPr>
      <w:proofErr w:type="gramStart"/>
      <w:r w:rsidRPr="00ED5173">
        <w:rPr>
          <w:bCs w:val="0"/>
          <w:szCs w:val="28"/>
        </w:rPr>
        <w:t>обеспечивает</w:t>
      </w:r>
      <w:proofErr w:type="gramEnd"/>
      <w:r w:rsidRPr="00ED5173">
        <w:rPr>
          <w:bCs w:val="0"/>
          <w:szCs w:val="28"/>
        </w:rPr>
        <w:t xml:space="preserve"> сбор и формирование информации о нормативных, целевых и фискальных характеристиках налоговых расходов </w:t>
      </w:r>
      <w:r w:rsidR="003579A1" w:rsidRPr="00ED5173">
        <w:rPr>
          <w:bCs w:val="0"/>
          <w:szCs w:val="28"/>
        </w:rPr>
        <w:t>Цимлянского</w:t>
      </w:r>
      <w:r w:rsidRPr="00ED5173">
        <w:rPr>
          <w:bCs w:val="0"/>
          <w:szCs w:val="28"/>
        </w:rPr>
        <w:t xml:space="preserve"> района, необходимой для проведения их оценки, в том числе формирует оценку объемов налоговых расходов </w:t>
      </w:r>
      <w:r w:rsidR="003579A1" w:rsidRPr="00ED5173">
        <w:rPr>
          <w:bCs w:val="0"/>
          <w:szCs w:val="28"/>
        </w:rPr>
        <w:t>Цимлянского</w:t>
      </w:r>
      <w:r w:rsidRPr="00ED5173">
        <w:rPr>
          <w:bCs w:val="0"/>
          <w:szCs w:val="28"/>
        </w:rPr>
        <w:t xml:space="preserve"> района за отчетный финансовый год на основании сведений, представленных в финансовый отдел Администрации </w:t>
      </w:r>
      <w:r w:rsidR="003579A1" w:rsidRPr="00ED5173">
        <w:rPr>
          <w:bCs w:val="0"/>
          <w:szCs w:val="28"/>
        </w:rPr>
        <w:t>Цимлянского</w:t>
      </w:r>
      <w:r w:rsidRPr="00ED5173">
        <w:rPr>
          <w:bCs w:val="0"/>
          <w:szCs w:val="28"/>
        </w:rPr>
        <w:t xml:space="preserve"> района межрайонной инспекцией Федеральной налоговой службы России № 4 по Ростовской области;</w:t>
      </w:r>
    </w:p>
    <w:p w:rsidR="00064A30" w:rsidRPr="00064A30" w:rsidRDefault="00064A30" w:rsidP="00064A30">
      <w:pPr>
        <w:widowControl w:val="0"/>
        <w:autoSpaceDE w:val="0"/>
        <w:autoSpaceDN w:val="0"/>
        <w:ind w:firstLine="709"/>
        <w:jc w:val="both"/>
        <w:rPr>
          <w:bCs w:val="0"/>
          <w:szCs w:val="28"/>
        </w:rPr>
      </w:pPr>
      <w:proofErr w:type="gramStart"/>
      <w:r w:rsidRPr="00064A30">
        <w:rPr>
          <w:bCs w:val="0"/>
          <w:szCs w:val="28"/>
        </w:rPr>
        <w:t>осуществляет</w:t>
      </w:r>
      <w:proofErr w:type="gramEnd"/>
      <w:r w:rsidRPr="00064A30">
        <w:rPr>
          <w:bCs w:val="0"/>
          <w:szCs w:val="28"/>
        </w:rPr>
        <w:t xml:space="preserve"> обобщение результатов оценки эффективности налоговых расходов </w:t>
      </w:r>
      <w:r w:rsidR="003579A1">
        <w:rPr>
          <w:bCs w:val="0"/>
          <w:szCs w:val="28"/>
        </w:rPr>
        <w:t>Цимлянского</w:t>
      </w:r>
      <w:r w:rsidRPr="00064A30">
        <w:rPr>
          <w:bCs w:val="0"/>
          <w:szCs w:val="28"/>
        </w:rPr>
        <w:t xml:space="preserve"> района, проводимой кураторами налоговых расходов. </w:t>
      </w:r>
    </w:p>
    <w:p w:rsidR="00064A30" w:rsidRPr="00064A30" w:rsidRDefault="00064A30" w:rsidP="00064A30">
      <w:pPr>
        <w:widowControl w:val="0"/>
        <w:autoSpaceDE w:val="0"/>
        <w:autoSpaceDN w:val="0"/>
        <w:ind w:firstLine="709"/>
        <w:jc w:val="both"/>
        <w:rPr>
          <w:bCs w:val="0"/>
          <w:szCs w:val="28"/>
        </w:rPr>
      </w:pPr>
      <w:r w:rsidRPr="00064A30">
        <w:rPr>
          <w:bCs w:val="0"/>
          <w:szCs w:val="28"/>
        </w:rPr>
        <w:t xml:space="preserve">1.5. В целях оценки налоговых расходов </w:t>
      </w:r>
      <w:r w:rsidR="003579A1">
        <w:rPr>
          <w:bCs w:val="0"/>
          <w:szCs w:val="28"/>
        </w:rPr>
        <w:t>Цимлянского</w:t>
      </w:r>
      <w:r w:rsidRPr="00064A30">
        <w:rPr>
          <w:bCs w:val="0"/>
          <w:szCs w:val="28"/>
        </w:rPr>
        <w:t xml:space="preserve"> района кураторы налоговых расходов:</w:t>
      </w:r>
    </w:p>
    <w:p w:rsidR="00064A30" w:rsidRPr="00064A30" w:rsidRDefault="00064A30" w:rsidP="00064A30">
      <w:pPr>
        <w:widowControl w:val="0"/>
        <w:autoSpaceDE w:val="0"/>
        <w:autoSpaceDN w:val="0"/>
        <w:ind w:firstLine="709"/>
        <w:jc w:val="both"/>
        <w:rPr>
          <w:bCs w:val="0"/>
          <w:szCs w:val="28"/>
        </w:rPr>
      </w:pPr>
      <w:proofErr w:type="gramStart"/>
      <w:r w:rsidRPr="00064A30">
        <w:rPr>
          <w:bCs w:val="0"/>
          <w:szCs w:val="28"/>
        </w:rPr>
        <w:t>формируют</w:t>
      </w:r>
      <w:proofErr w:type="gramEnd"/>
      <w:r w:rsidRPr="00064A30">
        <w:rPr>
          <w:bCs w:val="0"/>
          <w:szCs w:val="28"/>
        </w:rPr>
        <w:t xml:space="preserve"> паспорта налоговых расходов </w:t>
      </w:r>
      <w:r w:rsidR="003579A1">
        <w:rPr>
          <w:bCs w:val="0"/>
          <w:szCs w:val="28"/>
        </w:rPr>
        <w:t>Цимлянского</w:t>
      </w:r>
      <w:r w:rsidRPr="00064A30">
        <w:rPr>
          <w:bCs w:val="0"/>
          <w:szCs w:val="28"/>
        </w:rPr>
        <w:t xml:space="preserve"> района, содержащие информацию, предусмотренную </w:t>
      </w:r>
      <w:hyperlink w:anchor="P133" w:history="1">
        <w:r w:rsidRPr="00064A30">
          <w:rPr>
            <w:bCs w:val="0"/>
            <w:szCs w:val="28"/>
          </w:rPr>
          <w:t>приложением</w:t>
        </w:r>
      </w:hyperlink>
      <w:r w:rsidRPr="00064A30">
        <w:rPr>
          <w:bCs w:val="0"/>
          <w:szCs w:val="28"/>
        </w:rPr>
        <w:t xml:space="preserve"> № 2 к настоящему Порядку;</w:t>
      </w:r>
    </w:p>
    <w:p w:rsidR="00064A30" w:rsidRPr="00064A30" w:rsidRDefault="00064A30" w:rsidP="00064A30">
      <w:pPr>
        <w:widowControl w:val="0"/>
        <w:autoSpaceDE w:val="0"/>
        <w:autoSpaceDN w:val="0"/>
        <w:ind w:firstLine="709"/>
        <w:jc w:val="both"/>
        <w:rPr>
          <w:bCs w:val="0"/>
          <w:szCs w:val="28"/>
        </w:rPr>
      </w:pPr>
      <w:proofErr w:type="gramStart"/>
      <w:r w:rsidRPr="00064A30">
        <w:rPr>
          <w:bCs w:val="0"/>
          <w:szCs w:val="28"/>
        </w:rPr>
        <w:t>осуществляют</w:t>
      </w:r>
      <w:proofErr w:type="gramEnd"/>
      <w:r w:rsidRPr="00064A30">
        <w:rPr>
          <w:bCs w:val="0"/>
          <w:szCs w:val="28"/>
        </w:rPr>
        <w:t xml:space="preserve"> оценку эффективности налоговых расходов </w:t>
      </w:r>
      <w:r w:rsidR="003579A1">
        <w:rPr>
          <w:bCs w:val="0"/>
          <w:szCs w:val="28"/>
        </w:rPr>
        <w:t>Цимлянского</w:t>
      </w:r>
      <w:r w:rsidRPr="00064A30">
        <w:rPr>
          <w:bCs w:val="0"/>
          <w:szCs w:val="28"/>
        </w:rPr>
        <w:t xml:space="preserve"> района.</w:t>
      </w:r>
    </w:p>
    <w:p w:rsidR="00064A30" w:rsidRPr="00064A30" w:rsidRDefault="00064A30" w:rsidP="00064A30">
      <w:pPr>
        <w:widowControl w:val="0"/>
        <w:autoSpaceDE w:val="0"/>
        <w:autoSpaceDN w:val="0"/>
        <w:ind w:firstLine="709"/>
        <w:jc w:val="both"/>
        <w:rPr>
          <w:bCs w:val="0"/>
          <w:szCs w:val="28"/>
        </w:rPr>
      </w:pPr>
    </w:p>
    <w:p w:rsidR="00064A30" w:rsidRPr="00064A30" w:rsidRDefault="00064A30" w:rsidP="00064A30">
      <w:pPr>
        <w:widowControl w:val="0"/>
        <w:autoSpaceDE w:val="0"/>
        <w:autoSpaceDN w:val="0"/>
        <w:jc w:val="center"/>
        <w:outlineLvl w:val="1"/>
        <w:rPr>
          <w:bCs w:val="0"/>
          <w:szCs w:val="28"/>
        </w:rPr>
      </w:pPr>
      <w:r w:rsidRPr="00064A30">
        <w:rPr>
          <w:bCs w:val="0"/>
          <w:szCs w:val="28"/>
        </w:rPr>
        <w:t xml:space="preserve">2. Порядок формирования перечня налоговых расходов </w:t>
      </w:r>
    </w:p>
    <w:p w:rsidR="00064A30" w:rsidRPr="00064A30" w:rsidRDefault="003579A1" w:rsidP="00064A30">
      <w:pPr>
        <w:widowControl w:val="0"/>
        <w:autoSpaceDE w:val="0"/>
        <w:autoSpaceDN w:val="0"/>
        <w:jc w:val="center"/>
        <w:outlineLvl w:val="1"/>
        <w:rPr>
          <w:bCs w:val="0"/>
          <w:szCs w:val="28"/>
        </w:rPr>
      </w:pPr>
      <w:r>
        <w:rPr>
          <w:bCs w:val="0"/>
          <w:szCs w:val="28"/>
        </w:rPr>
        <w:t>Цимлянского</w:t>
      </w:r>
      <w:r w:rsidR="00064A30" w:rsidRPr="00064A30">
        <w:rPr>
          <w:bCs w:val="0"/>
          <w:szCs w:val="28"/>
        </w:rPr>
        <w:t xml:space="preserve"> района</w:t>
      </w:r>
    </w:p>
    <w:p w:rsidR="00064A30" w:rsidRPr="00064A30" w:rsidRDefault="00064A30" w:rsidP="00064A30">
      <w:pPr>
        <w:widowControl w:val="0"/>
        <w:autoSpaceDE w:val="0"/>
        <w:autoSpaceDN w:val="0"/>
        <w:ind w:firstLine="709"/>
        <w:jc w:val="center"/>
        <w:outlineLvl w:val="1"/>
        <w:rPr>
          <w:bCs w:val="0"/>
          <w:color w:val="000000"/>
          <w:szCs w:val="28"/>
        </w:rPr>
      </w:pPr>
    </w:p>
    <w:p w:rsidR="00064A30" w:rsidRPr="00ED5173" w:rsidRDefault="00064A30" w:rsidP="00064A30">
      <w:pPr>
        <w:widowControl w:val="0"/>
        <w:autoSpaceDE w:val="0"/>
        <w:autoSpaceDN w:val="0"/>
        <w:ind w:firstLine="709"/>
        <w:jc w:val="both"/>
        <w:rPr>
          <w:bCs w:val="0"/>
          <w:szCs w:val="28"/>
        </w:rPr>
      </w:pPr>
      <w:bookmarkStart w:id="1" w:name="P62"/>
      <w:bookmarkEnd w:id="1"/>
      <w:r w:rsidRPr="00ED5173">
        <w:rPr>
          <w:bCs w:val="0"/>
          <w:szCs w:val="28"/>
        </w:rPr>
        <w:t xml:space="preserve">2.1. Проект перечня налоговых расходов </w:t>
      </w:r>
      <w:r w:rsidR="00180B68" w:rsidRPr="00ED5173">
        <w:rPr>
          <w:bCs w:val="0"/>
          <w:szCs w:val="28"/>
        </w:rPr>
        <w:t>Цимлянского</w:t>
      </w:r>
      <w:r w:rsidRPr="00ED5173">
        <w:rPr>
          <w:bCs w:val="0"/>
          <w:szCs w:val="28"/>
        </w:rPr>
        <w:t xml:space="preserve"> района формируется финансовым отделом Администрации </w:t>
      </w:r>
      <w:r w:rsidR="00180B68" w:rsidRPr="00ED5173">
        <w:rPr>
          <w:bCs w:val="0"/>
          <w:szCs w:val="28"/>
        </w:rPr>
        <w:t>Цимлянского</w:t>
      </w:r>
      <w:r w:rsidRPr="00ED5173">
        <w:rPr>
          <w:bCs w:val="0"/>
          <w:szCs w:val="28"/>
        </w:rPr>
        <w:t xml:space="preserve"> района до 10 апреля и направляется на согласование ответственным исполнителям муниципальных программ </w:t>
      </w:r>
      <w:r w:rsidR="00180B68" w:rsidRPr="00ED5173">
        <w:rPr>
          <w:bCs w:val="0"/>
          <w:szCs w:val="28"/>
        </w:rPr>
        <w:t>Цимлянского</w:t>
      </w:r>
      <w:r w:rsidRPr="00ED5173">
        <w:rPr>
          <w:bCs w:val="0"/>
          <w:szCs w:val="28"/>
        </w:rPr>
        <w:t xml:space="preserve"> района, которые предлагается определить в качестве кураторов налоговых расходов.</w:t>
      </w:r>
    </w:p>
    <w:p w:rsidR="00064A30" w:rsidRPr="00ED5173" w:rsidRDefault="00064A30" w:rsidP="00064A30">
      <w:pPr>
        <w:widowControl w:val="0"/>
        <w:autoSpaceDE w:val="0"/>
        <w:autoSpaceDN w:val="0"/>
        <w:ind w:firstLine="709"/>
        <w:jc w:val="both"/>
        <w:rPr>
          <w:bCs w:val="0"/>
          <w:szCs w:val="28"/>
        </w:rPr>
      </w:pPr>
      <w:bookmarkStart w:id="2" w:name="P63"/>
      <w:bookmarkEnd w:id="2"/>
      <w:r w:rsidRPr="00ED5173">
        <w:rPr>
          <w:bCs w:val="0"/>
          <w:szCs w:val="28"/>
        </w:rPr>
        <w:t xml:space="preserve">2.2.  Кураторы налоговых расходов до 1 мая рассматривают проект перечня налоговых расходов </w:t>
      </w:r>
      <w:r w:rsidR="00180B68" w:rsidRPr="00ED5173">
        <w:rPr>
          <w:bCs w:val="0"/>
          <w:szCs w:val="28"/>
        </w:rPr>
        <w:t>Цимлянского</w:t>
      </w:r>
      <w:r w:rsidRPr="00ED5173">
        <w:rPr>
          <w:bCs w:val="0"/>
          <w:szCs w:val="28"/>
        </w:rPr>
        <w:t xml:space="preserve"> района на предмет предлагаемого распределения налоговых расходов </w:t>
      </w:r>
      <w:r w:rsidR="00180B68" w:rsidRPr="00ED5173">
        <w:rPr>
          <w:bCs w:val="0"/>
          <w:szCs w:val="28"/>
        </w:rPr>
        <w:t>Цимлянского</w:t>
      </w:r>
      <w:r w:rsidRPr="00ED5173">
        <w:rPr>
          <w:bCs w:val="0"/>
          <w:szCs w:val="28"/>
        </w:rPr>
        <w:t xml:space="preserve"> района в соответствии с целями муниципальных программ </w:t>
      </w:r>
      <w:r w:rsidR="00180B68" w:rsidRPr="00ED5173">
        <w:rPr>
          <w:bCs w:val="0"/>
          <w:szCs w:val="28"/>
        </w:rPr>
        <w:t>Цимлянского</w:t>
      </w:r>
      <w:r w:rsidR="00BF58C1" w:rsidRPr="00ED5173">
        <w:rPr>
          <w:bCs w:val="0"/>
          <w:szCs w:val="28"/>
        </w:rPr>
        <w:t xml:space="preserve"> района</w:t>
      </w:r>
      <w:r w:rsidRPr="00ED5173">
        <w:rPr>
          <w:bCs w:val="0"/>
          <w:szCs w:val="28"/>
        </w:rPr>
        <w:t xml:space="preserve"> и (или) целями социально-экономического развития </w:t>
      </w:r>
      <w:r w:rsidR="00180B68" w:rsidRPr="00ED5173">
        <w:rPr>
          <w:bCs w:val="0"/>
          <w:szCs w:val="28"/>
        </w:rPr>
        <w:t>Цимлянского</w:t>
      </w:r>
      <w:r w:rsidRPr="00ED5173">
        <w:rPr>
          <w:bCs w:val="0"/>
          <w:szCs w:val="28"/>
        </w:rPr>
        <w:t xml:space="preserve"> района, не относящимися к муниципальным программам </w:t>
      </w:r>
      <w:r w:rsidR="00180B68" w:rsidRPr="00ED5173">
        <w:rPr>
          <w:bCs w:val="0"/>
          <w:szCs w:val="28"/>
        </w:rPr>
        <w:t>Цимлянского</w:t>
      </w:r>
      <w:r w:rsidRPr="00ED5173">
        <w:rPr>
          <w:bCs w:val="0"/>
          <w:szCs w:val="28"/>
        </w:rPr>
        <w:t xml:space="preserve"> района.</w:t>
      </w:r>
    </w:p>
    <w:p w:rsidR="00064A30" w:rsidRPr="00064A30" w:rsidRDefault="00064A30" w:rsidP="00064A30">
      <w:pPr>
        <w:widowControl w:val="0"/>
        <w:autoSpaceDE w:val="0"/>
        <w:autoSpaceDN w:val="0"/>
        <w:ind w:firstLine="709"/>
        <w:jc w:val="both"/>
        <w:rPr>
          <w:bCs w:val="0"/>
          <w:color w:val="000000"/>
          <w:szCs w:val="28"/>
        </w:rPr>
      </w:pPr>
      <w:r w:rsidRPr="00ED5173">
        <w:rPr>
          <w:bCs w:val="0"/>
          <w:szCs w:val="28"/>
        </w:rPr>
        <w:t>Замечания и предложения по уточнению проекта</w:t>
      </w:r>
      <w:r w:rsidRPr="00064A30">
        <w:rPr>
          <w:bCs w:val="0"/>
          <w:color w:val="000000"/>
          <w:szCs w:val="28"/>
        </w:rPr>
        <w:t xml:space="preserve"> перечня налоговых расходов </w:t>
      </w:r>
      <w:r w:rsidR="00180B68">
        <w:rPr>
          <w:bCs w:val="0"/>
          <w:color w:val="000000"/>
          <w:szCs w:val="28"/>
        </w:rPr>
        <w:t>Цимлянского</w:t>
      </w:r>
      <w:r w:rsidRPr="00064A30">
        <w:rPr>
          <w:bCs w:val="0"/>
          <w:color w:val="000000"/>
          <w:szCs w:val="28"/>
        </w:rPr>
        <w:t xml:space="preserve"> района направляются в финансовый отдел Администрации </w:t>
      </w:r>
      <w:r w:rsidR="00180B68">
        <w:rPr>
          <w:bCs w:val="0"/>
          <w:color w:val="000000"/>
          <w:szCs w:val="28"/>
        </w:rPr>
        <w:t>Цимлянского</w:t>
      </w:r>
      <w:r w:rsidRPr="00064A30">
        <w:rPr>
          <w:bCs w:val="0"/>
          <w:color w:val="000000"/>
          <w:szCs w:val="28"/>
        </w:rPr>
        <w:t xml:space="preserve"> района.</w:t>
      </w:r>
    </w:p>
    <w:p w:rsidR="00064A30" w:rsidRPr="00064A30" w:rsidRDefault="00064A30" w:rsidP="00064A30">
      <w:pPr>
        <w:widowControl w:val="0"/>
        <w:autoSpaceDE w:val="0"/>
        <w:autoSpaceDN w:val="0"/>
        <w:ind w:firstLine="709"/>
        <w:jc w:val="both"/>
        <w:rPr>
          <w:bCs w:val="0"/>
          <w:color w:val="000000"/>
          <w:szCs w:val="28"/>
        </w:rPr>
      </w:pPr>
      <w:r w:rsidRPr="00064A30">
        <w:rPr>
          <w:bCs w:val="0"/>
          <w:color w:val="000000"/>
          <w:szCs w:val="28"/>
        </w:rPr>
        <w:t xml:space="preserve">В случае если указанные замечания и предложения предполагают </w:t>
      </w:r>
      <w:r w:rsidRPr="00064A30">
        <w:rPr>
          <w:bCs w:val="0"/>
          <w:color w:val="000000"/>
          <w:szCs w:val="28"/>
        </w:rPr>
        <w:lastRenderedPageBreak/>
        <w:t>изменение куратора налогового расхода, замечания и предложения подлежат согласованию с предлагаемым куратором налогового расхода</w:t>
      </w:r>
      <w:r w:rsidRPr="00064A30">
        <w:rPr>
          <w:bCs w:val="0"/>
          <w:szCs w:val="28"/>
        </w:rPr>
        <w:t xml:space="preserve"> </w:t>
      </w:r>
      <w:r w:rsidRPr="00064A30">
        <w:rPr>
          <w:bCs w:val="0"/>
          <w:color w:val="000000"/>
          <w:szCs w:val="28"/>
        </w:rPr>
        <w:t xml:space="preserve">и направлению </w:t>
      </w:r>
      <w:r w:rsidRPr="00064A30">
        <w:rPr>
          <w:bCs w:val="0"/>
          <w:color w:val="000000"/>
          <w:szCs w:val="28"/>
        </w:rPr>
        <w:br/>
        <w:t xml:space="preserve">в финансовый отдел Администрации </w:t>
      </w:r>
      <w:r w:rsidR="00180B68">
        <w:rPr>
          <w:bCs w:val="0"/>
          <w:color w:val="000000"/>
          <w:szCs w:val="28"/>
        </w:rPr>
        <w:t>Цимлянского</w:t>
      </w:r>
      <w:r w:rsidRPr="00064A30">
        <w:rPr>
          <w:bCs w:val="0"/>
          <w:color w:val="000000"/>
          <w:szCs w:val="28"/>
        </w:rPr>
        <w:t xml:space="preserve"> района в течение срока, указанного в </w:t>
      </w:r>
      <w:hyperlink w:anchor="P63" w:history="1">
        <w:r w:rsidRPr="00064A30">
          <w:rPr>
            <w:bCs w:val="0"/>
            <w:color w:val="000000"/>
            <w:szCs w:val="28"/>
          </w:rPr>
          <w:t>абзаце первом</w:t>
        </w:r>
      </w:hyperlink>
      <w:r w:rsidRPr="00064A30">
        <w:rPr>
          <w:bCs w:val="0"/>
          <w:color w:val="000000"/>
          <w:szCs w:val="28"/>
        </w:rPr>
        <w:t xml:space="preserve"> настоящего пункта.</w:t>
      </w:r>
    </w:p>
    <w:p w:rsidR="00064A30" w:rsidRPr="00064A30" w:rsidRDefault="00064A30" w:rsidP="00064A30">
      <w:pPr>
        <w:widowControl w:val="0"/>
        <w:autoSpaceDE w:val="0"/>
        <w:autoSpaceDN w:val="0"/>
        <w:ind w:firstLine="709"/>
        <w:jc w:val="both"/>
        <w:rPr>
          <w:bCs w:val="0"/>
          <w:color w:val="000000"/>
          <w:szCs w:val="28"/>
        </w:rPr>
      </w:pPr>
      <w:r w:rsidRPr="00064A30">
        <w:rPr>
          <w:bCs w:val="0"/>
          <w:color w:val="000000"/>
          <w:szCs w:val="28"/>
        </w:rPr>
        <w:t xml:space="preserve">В случае если эти замечания и предложения не направлены </w:t>
      </w:r>
      <w:r w:rsidRPr="00064A30">
        <w:rPr>
          <w:bCs w:val="0"/>
          <w:color w:val="000000"/>
          <w:szCs w:val="28"/>
        </w:rPr>
        <w:br/>
        <w:t xml:space="preserve">в финансовый отдел Администрации </w:t>
      </w:r>
      <w:r w:rsidR="00BC4D15">
        <w:rPr>
          <w:bCs w:val="0"/>
          <w:color w:val="000000"/>
          <w:szCs w:val="28"/>
        </w:rPr>
        <w:t>Цимлянского</w:t>
      </w:r>
      <w:r w:rsidRPr="00064A30">
        <w:rPr>
          <w:bCs w:val="0"/>
          <w:color w:val="000000"/>
          <w:szCs w:val="28"/>
        </w:rPr>
        <w:t xml:space="preserve"> района в течение срока, указанного в </w:t>
      </w:r>
      <w:hyperlink w:anchor="P63" w:history="1">
        <w:r w:rsidRPr="00064A30">
          <w:rPr>
            <w:bCs w:val="0"/>
            <w:color w:val="000000"/>
            <w:szCs w:val="28"/>
          </w:rPr>
          <w:t>абзаце первом</w:t>
        </w:r>
      </w:hyperlink>
      <w:r w:rsidRPr="00064A30">
        <w:rPr>
          <w:bCs w:val="0"/>
          <w:color w:val="000000"/>
          <w:szCs w:val="28"/>
        </w:rPr>
        <w:t xml:space="preserve"> настоящего пункта, проект перечня налоговых расходов </w:t>
      </w:r>
      <w:r w:rsidR="00BC4D15">
        <w:rPr>
          <w:bCs w:val="0"/>
          <w:color w:val="000000"/>
          <w:szCs w:val="28"/>
        </w:rPr>
        <w:t>Цимлянского</w:t>
      </w:r>
      <w:r w:rsidRPr="00064A30">
        <w:rPr>
          <w:bCs w:val="0"/>
          <w:color w:val="000000"/>
          <w:szCs w:val="28"/>
        </w:rPr>
        <w:t xml:space="preserve"> района считается согласованным в соответствующей части.</w:t>
      </w:r>
    </w:p>
    <w:p w:rsidR="00064A30" w:rsidRPr="00ED5173" w:rsidRDefault="00064A30" w:rsidP="00064A30">
      <w:pPr>
        <w:widowControl w:val="0"/>
        <w:autoSpaceDE w:val="0"/>
        <w:autoSpaceDN w:val="0"/>
        <w:ind w:firstLine="709"/>
        <w:jc w:val="both"/>
        <w:rPr>
          <w:bCs w:val="0"/>
          <w:szCs w:val="28"/>
        </w:rPr>
      </w:pPr>
      <w:r w:rsidRPr="00ED5173">
        <w:rPr>
          <w:bCs w:val="0"/>
          <w:szCs w:val="28"/>
        </w:rPr>
        <w:t xml:space="preserve"> В случае если замечания и предложения по уточнению проекта перечня налоговых расходов </w:t>
      </w:r>
      <w:r w:rsidR="00BC4D15" w:rsidRPr="00ED5173">
        <w:rPr>
          <w:bCs w:val="0"/>
          <w:szCs w:val="28"/>
        </w:rPr>
        <w:t>Цимлянского</w:t>
      </w:r>
      <w:r w:rsidRPr="00ED5173">
        <w:rPr>
          <w:bCs w:val="0"/>
          <w:szCs w:val="28"/>
        </w:rPr>
        <w:t xml:space="preserve"> района не содержат предложений по уточнению предлагаемого распределения налоговых расходов </w:t>
      </w:r>
      <w:r w:rsidR="00BC4D15" w:rsidRPr="00ED5173">
        <w:rPr>
          <w:bCs w:val="0"/>
          <w:szCs w:val="28"/>
        </w:rPr>
        <w:t>Цимлянского</w:t>
      </w:r>
      <w:r w:rsidRPr="00ED5173">
        <w:rPr>
          <w:bCs w:val="0"/>
          <w:szCs w:val="28"/>
        </w:rPr>
        <w:t xml:space="preserve"> района в соответствии с целями муниципальных программ </w:t>
      </w:r>
      <w:r w:rsidR="00BC4D15" w:rsidRPr="00ED5173">
        <w:rPr>
          <w:bCs w:val="0"/>
          <w:szCs w:val="28"/>
        </w:rPr>
        <w:t>Цимлянского</w:t>
      </w:r>
      <w:r w:rsidRPr="00ED5173">
        <w:rPr>
          <w:bCs w:val="0"/>
          <w:szCs w:val="28"/>
        </w:rPr>
        <w:t xml:space="preserve"> района и (или) целями социально-экономического развития </w:t>
      </w:r>
      <w:r w:rsidR="00BC4D15" w:rsidRPr="00ED5173">
        <w:rPr>
          <w:bCs w:val="0"/>
          <w:szCs w:val="28"/>
        </w:rPr>
        <w:t>Цимлянского</w:t>
      </w:r>
      <w:r w:rsidRPr="00ED5173">
        <w:rPr>
          <w:bCs w:val="0"/>
          <w:szCs w:val="28"/>
        </w:rPr>
        <w:t xml:space="preserve"> района, не относящимися к муниципальным программам </w:t>
      </w:r>
      <w:r w:rsidR="00BC4D15" w:rsidRPr="00ED5173">
        <w:rPr>
          <w:bCs w:val="0"/>
          <w:szCs w:val="28"/>
        </w:rPr>
        <w:t>Цимлянского</w:t>
      </w:r>
      <w:r w:rsidRPr="00ED5173">
        <w:rPr>
          <w:bCs w:val="0"/>
          <w:szCs w:val="28"/>
        </w:rPr>
        <w:t xml:space="preserve"> района, проект перечня налоговых расходов </w:t>
      </w:r>
      <w:r w:rsidR="00BC4D15" w:rsidRPr="00ED5173">
        <w:rPr>
          <w:bCs w:val="0"/>
          <w:szCs w:val="28"/>
        </w:rPr>
        <w:t>Цимлянского</w:t>
      </w:r>
      <w:r w:rsidRPr="00ED5173">
        <w:rPr>
          <w:bCs w:val="0"/>
          <w:szCs w:val="28"/>
        </w:rPr>
        <w:t xml:space="preserve"> района считается согласованным в соответствующей части.</w:t>
      </w:r>
    </w:p>
    <w:p w:rsidR="00064A30" w:rsidRPr="00ED5173" w:rsidRDefault="00064A30" w:rsidP="00064A30">
      <w:pPr>
        <w:widowControl w:val="0"/>
        <w:autoSpaceDE w:val="0"/>
        <w:autoSpaceDN w:val="0"/>
        <w:ind w:firstLine="709"/>
        <w:jc w:val="both"/>
        <w:rPr>
          <w:bCs w:val="0"/>
          <w:szCs w:val="28"/>
        </w:rPr>
      </w:pPr>
      <w:r w:rsidRPr="00ED5173">
        <w:rPr>
          <w:bCs w:val="0"/>
          <w:szCs w:val="28"/>
        </w:rPr>
        <w:t xml:space="preserve">Согласование проекта перечня налоговых расходов </w:t>
      </w:r>
      <w:r w:rsidR="00BC4D15" w:rsidRPr="00ED5173">
        <w:rPr>
          <w:bCs w:val="0"/>
          <w:szCs w:val="28"/>
        </w:rPr>
        <w:t>Цимлянского</w:t>
      </w:r>
      <w:r w:rsidRPr="00ED5173">
        <w:rPr>
          <w:bCs w:val="0"/>
          <w:szCs w:val="28"/>
        </w:rPr>
        <w:t xml:space="preserve"> района в части позиций, изложенных идентично позициям перечня налоговых расходов </w:t>
      </w:r>
      <w:r w:rsidR="00BC4D15" w:rsidRPr="00ED5173">
        <w:rPr>
          <w:bCs w:val="0"/>
          <w:szCs w:val="28"/>
        </w:rPr>
        <w:t>Цимлянского</w:t>
      </w:r>
      <w:r w:rsidRPr="00ED5173">
        <w:rPr>
          <w:bCs w:val="0"/>
          <w:szCs w:val="28"/>
        </w:rPr>
        <w:t xml:space="preserve"> района не требуется, за исключением случаев внесения изменений в перечень муниципальных программ </w:t>
      </w:r>
      <w:r w:rsidR="00BC4D15" w:rsidRPr="00ED5173">
        <w:rPr>
          <w:bCs w:val="0"/>
          <w:szCs w:val="28"/>
        </w:rPr>
        <w:t>Цимлянского</w:t>
      </w:r>
      <w:r w:rsidRPr="00ED5173">
        <w:rPr>
          <w:bCs w:val="0"/>
          <w:szCs w:val="28"/>
        </w:rPr>
        <w:t xml:space="preserve"> района и (или) случаев изменения полномочий органов местного самоуправления </w:t>
      </w:r>
      <w:r w:rsidR="00BC4D15" w:rsidRPr="00ED5173">
        <w:rPr>
          <w:bCs w:val="0"/>
          <w:szCs w:val="28"/>
        </w:rPr>
        <w:t>Цимлянского</w:t>
      </w:r>
      <w:r w:rsidRPr="00ED5173">
        <w:rPr>
          <w:bCs w:val="0"/>
          <w:szCs w:val="28"/>
        </w:rPr>
        <w:t xml:space="preserve"> района, отраслевых (функциональных) органов Администрации </w:t>
      </w:r>
      <w:r w:rsidR="00BC4D15" w:rsidRPr="00ED5173">
        <w:rPr>
          <w:bCs w:val="0"/>
          <w:szCs w:val="28"/>
        </w:rPr>
        <w:t>Цимлянского</w:t>
      </w:r>
      <w:r w:rsidRPr="00ED5173">
        <w:rPr>
          <w:bCs w:val="0"/>
          <w:szCs w:val="28"/>
        </w:rPr>
        <w:t xml:space="preserve"> района, определенных в качестве кураторов налоговых расходов.</w:t>
      </w:r>
    </w:p>
    <w:p w:rsidR="00064A30" w:rsidRPr="00064A30" w:rsidRDefault="00064A30" w:rsidP="00064A30">
      <w:pPr>
        <w:widowControl w:val="0"/>
        <w:autoSpaceDE w:val="0"/>
        <w:autoSpaceDN w:val="0"/>
        <w:ind w:firstLine="709"/>
        <w:jc w:val="both"/>
        <w:rPr>
          <w:bCs w:val="0"/>
          <w:color w:val="000000"/>
          <w:szCs w:val="28"/>
        </w:rPr>
      </w:pPr>
      <w:r w:rsidRPr="00064A30">
        <w:rPr>
          <w:bCs w:val="0"/>
          <w:color w:val="000000"/>
          <w:szCs w:val="28"/>
        </w:rPr>
        <w:t xml:space="preserve">При наличии разногласий финансовый отдел Администрации </w:t>
      </w:r>
      <w:r w:rsidR="00BC4D15">
        <w:rPr>
          <w:bCs w:val="0"/>
          <w:color w:val="000000"/>
          <w:szCs w:val="28"/>
        </w:rPr>
        <w:t>Цимлянского</w:t>
      </w:r>
      <w:r w:rsidRPr="00064A30">
        <w:rPr>
          <w:bCs w:val="0"/>
          <w:color w:val="000000"/>
          <w:szCs w:val="28"/>
        </w:rPr>
        <w:t xml:space="preserve"> района обеспечивает согласование проекта перечня налоговых расходов </w:t>
      </w:r>
      <w:r w:rsidR="00BC4D15">
        <w:rPr>
          <w:bCs w:val="0"/>
          <w:color w:val="000000"/>
          <w:szCs w:val="28"/>
        </w:rPr>
        <w:t>Цимлянского</w:t>
      </w:r>
      <w:r w:rsidRPr="00064A30">
        <w:rPr>
          <w:bCs w:val="0"/>
          <w:color w:val="000000"/>
          <w:szCs w:val="28"/>
        </w:rPr>
        <w:t xml:space="preserve"> района с соответствующими кураторами налоговых расходов до 1 июня. </w:t>
      </w:r>
    </w:p>
    <w:p w:rsidR="00064A30" w:rsidRPr="00ED5173" w:rsidRDefault="00064A30" w:rsidP="00064A30">
      <w:pPr>
        <w:widowControl w:val="0"/>
        <w:autoSpaceDE w:val="0"/>
        <w:autoSpaceDN w:val="0"/>
        <w:ind w:firstLine="709"/>
        <w:jc w:val="both"/>
        <w:rPr>
          <w:bCs w:val="0"/>
          <w:szCs w:val="28"/>
        </w:rPr>
      </w:pPr>
      <w:r w:rsidRPr="00064A30">
        <w:rPr>
          <w:bCs w:val="0"/>
          <w:color w:val="000000"/>
          <w:szCs w:val="28"/>
        </w:rPr>
        <w:t xml:space="preserve">2.3. Согласованный </w:t>
      </w:r>
      <w:r w:rsidRPr="00064A30">
        <w:rPr>
          <w:bCs w:val="0"/>
          <w:szCs w:val="28"/>
        </w:rPr>
        <w:t>перечень</w:t>
      </w:r>
      <w:r w:rsidRPr="00064A30">
        <w:rPr>
          <w:bCs w:val="0"/>
          <w:color w:val="FF0000"/>
          <w:szCs w:val="28"/>
        </w:rPr>
        <w:t xml:space="preserve"> </w:t>
      </w:r>
      <w:r w:rsidRPr="00064A30">
        <w:rPr>
          <w:bCs w:val="0"/>
          <w:color w:val="000000"/>
          <w:szCs w:val="28"/>
        </w:rPr>
        <w:t xml:space="preserve">налоговых расходов </w:t>
      </w:r>
      <w:r w:rsidR="00BC4D15">
        <w:rPr>
          <w:bCs w:val="0"/>
          <w:color w:val="000000"/>
          <w:szCs w:val="28"/>
        </w:rPr>
        <w:t>Цимлянского</w:t>
      </w:r>
      <w:r w:rsidRPr="00064A30">
        <w:rPr>
          <w:bCs w:val="0"/>
          <w:color w:val="000000"/>
          <w:szCs w:val="28"/>
        </w:rPr>
        <w:t xml:space="preserve"> района размещается на официальном сайте Администрации </w:t>
      </w:r>
      <w:r w:rsidR="00BC4D15">
        <w:rPr>
          <w:bCs w:val="0"/>
          <w:color w:val="000000"/>
          <w:szCs w:val="28"/>
        </w:rPr>
        <w:t>Цимлянского</w:t>
      </w:r>
      <w:r w:rsidRPr="00064A30">
        <w:rPr>
          <w:bCs w:val="0"/>
          <w:color w:val="000000"/>
          <w:szCs w:val="28"/>
        </w:rPr>
        <w:t xml:space="preserve"> района в </w:t>
      </w:r>
      <w:r w:rsidRPr="00ED5173">
        <w:rPr>
          <w:bCs w:val="0"/>
          <w:szCs w:val="28"/>
        </w:rPr>
        <w:t>информационно-телекоммуникационной сети «Интернет».</w:t>
      </w:r>
    </w:p>
    <w:p w:rsidR="00064A30" w:rsidRPr="00ED5173" w:rsidRDefault="00064A30" w:rsidP="00064A30">
      <w:pPr>
        <w:widowControl w:val="0"/>
        <w:autoSpaceDE w:val="0"/>
        <w:autoSpaceDN w:val="0"/>
        <w:ind w:firstLine="709"/>
        <w:jc w:val="both"/>
        <w:rPr>
          <w:bCs w:val="0"/>
          <w:szCs w:val="28"/>
        </w:rPr>
      </w:pPr>
      <w:r w:rsidRPr="00ED5173">
        <w:rPr>
          <w:bCs w:val="0"/>
          <w:szCs w:val="28"/>
        </w:rPr>
        <w:t xml:space="preserve">2.4. В случае внесения в текущем финансовом году изменений в перечень муниципальных программ </w:t>
      </w:r>
      <w:r w:rsidR="00BC4D15" w:rsidRPr="00ED5173">
        <w:rPr>
          <w:bCs w:val="0"/>
          <w:szCs w:val="28"/>
        </w:rPr>
        <w:t>Цимлянского</w:t>
      </w:r>
      <w:r w:rsidRPr="00ED5173">
        <w:rPr>
          <w:bCs w:val="0"/>
          <w:szCs w:val="28"/>
        </w:rPr>
        <w:t xml:space="preserve"> района и (или) в случае изменения полномочий кураторов налоговых расходов, в связи с которыми возникает необходимость внесения изменений в перечень налоговых расходов </w:t>
      </w:r>
      <w:r w:rsidR="00BC4D15" w:rsidRPr="00ED5173">
        <w:rPr>
          <w:bCs w:val="0"/>
          <w:szCs w:val="28"/>
        </w:rPr>
        <w:t>Цимлянского</w:t>
      </w:r>
      <w:r w:rsidRPr="00ED5173">
        <w:rPr>
          <w:bCs w:val="0"/>
          <w:szCs w:val="28"/>
        </w:rPr>
        <w:t xml:space="preserve"> района, кураторы налоговых расходов не позднее 10 рабочих дней со дня внесения соответствующих изменений направляют в финансовый отдел Администрации </w:t>
      </w:r>
      <w:r w:rsidR="00BC4D15" w:rsidRPr="00ED5173">
        <w:rPr>
          <w:bCs w:val="0"/>
          <w:szCs w:val="28"/>
        </w:rPr>
        <w:t>Цимлянского</w:t>
      </w:r>
      <w:r w:rsidRPr="00ED5173">
        <w:rPr>
          <w:bCs w:val="0"/>
          <w:szCs w:val="28"/>
        </w:rPr>
        <w:t xml:space="preserve"> района соответствующую информацию для уточнения финансовым отделом Администрации </w:t>
      </w:r>
      <w:r w:rsidR="00BC4D15" w:rsidRPr="00ED5173">
        <w:rPr>
          <w:bCs w:val="0"/>
          <w:szCs w:val="28"/>
        </w:rPr>
        <w:t>Цимлянского</w:t>
      </w:r>
      <w:r w:rsidRPr="00ED5173">
        <w:rPr>
          <w:bCs w:val="0"/>
          <w:szCs w:val="28"/>
        </w:rPr>
        <w:t xml:space="preserve"> района перечня налоговых расходов </w:t>
      </w:r>
      <w:r w:rsidR="00BC4D15" w:rsidRPr="00ED5173">
        <w:rPr>
          <w:bCs w:val="0"/>
          <w:szCs w:val="28"/>
        </w:rPr>
        <w:t>Цимлянского</w:t>
      </w:r>
      <w:r w:rsidRPr="00ED5173">
        <w:rPr>
          <w:bCs w:val="0"/>
          <w:szCs w:val="28"/>
        </w:rPr>
        <w:t xml:space="preserve"> района.</w:t>
      </w:r>
    </w:p>
    <w:p w:rsidR="00064A30" w:rsidRPr="00ED5173" w:rsidRDefault="00064A30" w:rsidP="00064A30">
      <w:pPr>
        <w:widowControl w:val="0"/>
        <w:autoSpaceDE w:val="0"/>
        <w:autoSpaceDN w:val="0"/>
        <w:ind w:firstLine="709"/>
        <w:jc w:val="both"/>
        <w:rPr>
          <w:bCs w:val="0"/>
          <w:szCs w:val="28"/>
        </w:rPr>
      </w:pPr>
      <w:r w:rsidRPr="00ED5173">
        <w:rPr>
          <w:bCs w:val="0"/>
          <w:szCs w:val="28"/>
        </w:rPr>
        <w:t>2.5. </w:t>
      </w:r>
      <w:r w:rsidR="008C0F86" w:rsidRPr="00ED5173">
        <w:rPr>
          <w:bCs w:val="0"/>
          <w:szCs w:val="28"/>
        </w:rPr>
        <w:t>Перечень налоговых расходов Цимлянского района с внесенными в него изменениями формируется до 1 октября (в случае уточнения в рамках формирования проекта бюджета Цимлянского) и до 1 декабря (в случае уточнения в рамках рассмотрения).</w:t>
      </w:r>
    </w:p>
    <w:p w:rsidR="00064A30" w:rsidRPr="00064A30" w:rsidRDefault="00064A30" w:rsidP="00064A30">
      <w:pPr>
        <w:widowControl w:val="0"/>
        <w:autoSpaceDE w:val="0"/>
        <w:autoSpaceDN w:val="0"/>
        <w:ind w:firstLine="709"/>
        <w:jc w:val="both"/>
        <w:rPr>
          <w:bCs w:val="0"/>
          <w:color w:val="000000"/>
          <w:szCs w:val="28"/>
        </w:rPr>
      </w:pPr>
    </w:p>
    <w:p w:rsidR="00064A30" w:rsidRPr="00064A30" w:rsidRDefault="00064A30" w:rsidP="00064A30">
      <w:pPr>
        <w:widowControl w:val="0"/>
        <w:autoSpaceDE w:val="0"/>
        <w:autoSpaceDN w:val="0"/>
        <w:ind w:firstLine="709"/>
        <w:jc w:val="center"/>
        <w:rPr>
          <w:bCs w:val="0"/>
          <w:szCs w:val="28"/>
        </w:rPr>
      </w:pPr>
      <w:r w:rsidRPr="00064A30">
        <w:rPr>
          <w:bCs w:val="0"/>
          <w:szCs w:val="28"/>
        </w:rPr>
        <w:lastRenderedPageBreak/>
        <w:t xml:space="preserve">3. Порядок оценки эффективности налоговых расходов </w:t>
      </w:r>
      <w:r w:rsidR="00BC4D15">
        <w:rPr>
          <w:bCs w:val="0"/>
          <w:szCs w:val="28"/>
        </w:rPr>
        <w:t>Цимлянского</w:t>
      </w:r>
      <w:r w:rsidRPr="00064A30">
        <w:rPr>
          <w:bCs w:val="0"/>
          <w:szCs w:val="28"/>
        </w:rPr>
        <w:t xml:space="preserve"> района и обобщения результатов оценки эффективности </w:t>
      </w:r>
    </w:p>
    <w:p w:rsidR="00064A30" w:rsidRDefault="00064A30" w:rsidP="00064A30">
      <w:pPr>
        <w:widowControl w:val="0"/>
        <w:autoSpaceDE w:val="0"/>
        <w:autoSpaceDN w:val="0"/>
        <w:ind w:firstLine="709"/>
        <w:jc w:val="center"/>
        <w:rPr>
          <w:bCs w:val="0"/>
          <w:szCs w:val="28"/>
        </w:rPr>
      </w:pPr>
      <w:proofErr w:type="gramStart"/>
      <w:r w:rsidRPr="00064A30">
        <w:rPr>
          <w:bCs w:val="0"/>
          <w:szCs w:val="28"/>
        </w:rPr>
        <w:t>налоговых</w:t>
      </w:r>
      <w:proofErr w:type="gramEnd"/>
      <w:r w:rsidRPr="00064A30">
        <w:rPr>
          <w:bCs w:val="0"/>
          <w:szCs w:val="28"/>
        </w:rPr>
        <w:t xml:space="preserve"> расходов </w:t>
      </w:r>
      <w:r w:rsidR="00BC4D15">
        <w:rPr>
          <w:bCs w:val="0"/>
          <w:szCs w:val="28"/>
        </w:rPr>
        <w:t>Цимлянского</w:t>
      </w:r>
      <w:r w:rsidRPr="00064A30">
        <w:rPr>
          <w:bCs w:val="0"/>
          <w:szCs w:val="28"/>
        </w:rPr>
        <w:t xml:space="preserve"> района</w:t>
      </w:r>
    </w:p>
    <w:p w:rsidR="00FE4FF0" w:rsidRPr="00064A30" w:rsidRDefault="00FE4FF0" w:rsidP="00064A30">
      <w:pPr>
        <w:widowControl w:val="0"/>
        <w:autoSpaceDE w:val="0"/>
        <w:autoSpaceDN w:val="0"/>
        <w:ind w:firstLine="709"/>
        <w:jc w:val="center"/>
        <w:rPr>
          <w:bCs w:val="0"/>
          <w:szCs w:val="28"/>
        </w:rPr>
      </w:pPr>
    </w:p>
    <w:p w:rsidR="00C459BF" w:rsidRPr="002D4E4A" w:rsidRDefault="00C459BF" w:rsidP="00FE4FF0">
      <w:pPr>
        <w:widowControl w:val="0"/>
        <w:autoSpaceDE w:val="0"/>
        <w:autoSpaceDN w:val="0"/>
        <w:ind w:firstLine="709"/>
        <w:jc w:val="both"/>
        <w:rPr>
          <w:bCs w:val="0"/>
          <w:szCs w:val="28"/>
        </w:rPr>
      </w:pPr>
      <w:r>
        <w:rPr>
          <w:bCs w:val="0"/>
          <w:szCs w:val="28"/>
        </w:rPr>
        <w:t>3.1. В целях проведения оценки эффективности налоговых расходов Цимлянского района</w:t>
      </w:r>
      <w:r w:rsidR="00FE4FF0">
        <w:rPr>
          <w:bCs w:val="0"/>
          <w:szCs w:val="28"/>
        </w:rPr>
        <w:t xml:space="preserve"> ф</w:t>
      </w:r>
      <w:r w:rsidRPr="002D4E4A">
        <w:rPr>
          <w:bCs w:val="0"/>
          <w:szCs w:val="28"/>
        </w:rPr>
        <w:t>инансовый отдел Администрации Цимлянского района до 1 февраля направляет межрайонной инспекции Федеральной налоговой службы России № 4 по Ростовской области сведения о категориях плательщиков с указанием обуславливающих соответствующие налоговые расходы нормативных правовых актов Цимлянского района, в том числе действующих в отчетном году и в году, пре</w:t>
      </w:r>
      <w:r w:rsidR="002D4E4A" w:rsidRPr="002D4E4A">
        <w:rPr>
          <w:bCs w:val="0"/>
          <w:szCs w:val="28"/>
        </w:rPr>
        <w:t>д</w:t>
      </w:r>
      <w:r w:rsidRPr="002D4E4A">
        <w:rPr>
          <w:bCs w:val="0"/>
          <w:szCs w:val="28"/>
        </w:rPr>
        <w:t>шествующем отчетному году.</w:t>
      </w:r>
    </w:p>
    <w:p w:rsidR="00064A30" w:rsidRPr="00064A30" w:rsidRDefault="00064A30" w:rsidP="00064A30">
      <w:pPr>
        <w:widowControl w:val="0"/>
        <w:autoSpaceDE w:val="0"/>
        <w:autoSpaceDN w:val="0"/>
        <w:ind w:firstLine="709"/>
        <w:jc w:val="both"/>
        <w:rPr>
          <w:bCs w:val="0"/>
          <w:szCs w:val="28"/>
        </w:rPr>
      </w:pPr>
      <w:r w:rsidRPr="00064A30">
        <w:rPr>
          <w:bCs w:val="0"/>
          <w:szCs w:val="28"/>
        </w:rPr>
        <w:t>3.</w:t>
      </w:r>
      <w:r w:rsidR="00545D0F">
        <w:rPr>
          <w:bCs w:val="0"/>
          <w:szCs w:val="28"/>
        </w:rPr>
        <w:t>2</w:t>
      </w:r>
      <w:r w:rsidRPr="00064A30">
        <w:rPr>
          <w:bCs w:val="0"/>
          <w:szCs w:val="28"/>
        </w:rPr>
        <w:t xml:space="preserve">. Оценка эффективности налоговых расходов </w:t>
      </w:r>
      <w:r w:rsidR="00BC4D15">
        <w:rPr>
          <w:bCs w:val="0"/>
          <w:szCs w:val="28"/>
        </w:rPr>
        <w:t>Цимлянского</w:t>
      </w:r>
      <w:r w:rsidRPr="00064A30">
        <w:rPr>
          <w:bCs w:val="0"/>
          <w:szCs w:val="28"/>
        </w:rPr>
        <w:t xml:space="preserve"> района осуществляется кураторами налоговых расходов в соответствии с методиками, утвержденными нормативными правовыми актами органов местного самоуправления </w:t>
      </w:r>
      <w:r w:rsidR="00BC4D15">
        <w:rPr>
          <w:bCs w:val="0"/>
          <w:szCs w:val="28"/>
        </w:rPr>
        <w:t>Цимлянского</w:t>
      </w:r>
      <w:r w:rsidRPr="00064A30">
        <w:rPr>
          <w:bCs w:val="0"/>
          <w:szCs w:val="28"/>
        </w:rPr>
        <w:t xml:space="preserve"> района, отраслевыми (функциональными) органами Администрации </w:t>
      </w:r>
      <w:r w:rsidR="00BC4D15">
        <w:rPr>
          <w:bCs w:val="0"/>
          <w:szCs w:val="28"/>
        </w:rPr>
        <w:t>Цимлянского</w:t>
      </w:r>
      <w:r w:rsidRPr="00064A30">
        <w:rPr>
          <w:bCs w:val="0"/>
          <w:szCs w:val="28"/>
        </w:rPr>
        <w:t xml:space="preserve"> района, и включает:</w:t>
      </w:r>
    </w:p>
    <w:p w:rsidR="00064A30" w:rsidRPr="00064A30" w:rsidRDefault="00064A30" w:rsidP="00064A30">
      <w:pPr>
        <w:widowControl w:val="0"/>
        <w:autoSpaceDE w:val="0"/>
        <w:autoSpaceDN w:val="0"/>
        <w:ind w:firstLine="709"/>
        <w:jc w:val="both"/>
        <w:rPr>
          <w:bCs w:val="0"/>
          <w:szCs w:val="28"/>
        </w:rPr>
      </w:pPr>
      <w:proofErr w:type="gramStart"/>
      <w:r w:rsidRPr="00064A30">
        <w:rPr>
          <w:bCs w:val="0"/>
          <w:szCs w:val="28"/>
        </w:rPr>
        <w:t>оценку</w:t>
      </w:r>
      <w:proofErr w:type="gramEnd"/>
      <w:r w:rsidRPr="00064A30">
        <w:rPr>
          <w:bCs w:val="0"/>
          <w:szCs w:val="28"/>
        </w:rPr>
        <w:t xml:space="preserve"> целесообразности налоговых расходов </w:t>
      </w:r>
      <w:r w:rsidR="00BC4D15">
        <w:rPr>
          <w:bCs w:val="0"/>
          <w:szCs w:val="28"/>
        </w:rPr>
        <w:t>Цимлянского</w:t>
      </w:r>
      <w:r w:rsidRPr="00064A30">
        <w:rPr>
          <w:bCs w:val="0"/>
          <w:szCs w:val="28"/>
        </w:rPr>
        <w:t xml:space="preserve"> района;</w:t>
      </w:r>
    </w:p>
    <w:p w:rsidR="00064A30" w:rsidRPr="00064A30" w:rsidRDefault="00064A30" w:rsidP="00064A30">
      <w:pPr>
        <w:widowControl w:val="0"/>
        <w:autoSpaceDE w:val="0"/>
        <w:autoSpaceDN w:val="0"/>
        <w:ind w:firstLine="709"/>
        <w:jc w:val="both"/>
        <w:rPr>
          <w:bCs w:val="0"/>
          <w:szCs w:val="28"/>
        </w:rPr>
      </w:pPr>
      <w:proofErr w:type="gramStart"/>
      <w:r w:rsidRPr="00064A30">
        <w:rPr>
          <w:bCs w:val="0"/>
          <w:szCs w:val="28"/>
        </w:rPr>
        <w:t>оценку</w:t>
      </w:r>
      <w:proofErr w:type="gramEnd"/>
      <w:r w:rsidRPr="00064A30">
        <w:rPr>
          <w:bCs w:val="0"/>
          <w:szCs w:val="28"/>
        </w:rPr>
        <w:t xml:space="preserve"> результативности налоговых расходов </w:t>
      </w:r>
      <w:r w:rsidR="00BC4D15">
        <w:rPr>
          <w:bCs w:val="0"/>
          <w:szCs w:val="28"/>
        </w:rPr>
        <w:t>Цимлянского</w:t>
      </w:r>
      <w:r w:rsidRPr="00064A30">
        <w:rPr>
          <w:bCs w:val="0"/>
          <w:szCs w:val="28"/>
        </w:rPr>
        <w:t xml:space="preserve"> района.</w:t>
      </w:r>
    </w:p>
    <w:p w:rsidR="00064A30" w:rsidRPr="00ED5173" w:rsidRDefault="00545D0F" w:rsidP="00064A30">
      <w:pPr>
        <w:widowControl w:val="0"/>
        <w:autoSpaceDE w:val="0"/>
        <w:autoSpaceDN w:val="0"/>
        <w:ind w:firstLine="709"/>
        <w:jc w:val="both"/>
        <w:rPr>
          <w:bCs w:val="0"/>
          <w:szCs w:val="28"/>
        </w:rPr>
      </w:pPr>
      <w:bookmarkStart w:id="3" w:name="P75"/>
      <w:bookmarkEnd w:id="3"/>
      <w:r>
        <w:rPr>
          <w:bCs w:val="0"/>
          <w:szCs w:val="28"/>
        </w:rPr>
        <w:t>3.3</w:t>
      </w:r>
      <w:r w:rsidR="00064A30" w:rsidRPr="00064A30">
        <w:rPr>
          <w:bCs w:val="0"/>
          <w:szCs w:val="28"/>
        </w:rPr>
        <w:t xml:space="preserve">. Критериями целесообразности налоговых расходов </w:t>
      </w:r>
      <w:r w:rsidR="00BC4D15">
        <w:rPr>
          <w:bCs w:val="0"/>
          <w:szCs w:val="28"/>
        </w:rPr>
        <w:t>Цимлянского</w:t>
      </w:r>
      <w:r w:rsidR="00064A30" w:rsidRPr="00064A30">
        <w:rPr>
          <w:bCs w:val="0"/>
          <w:szCs w:val="28"/>
        </w:rPr>
        <w:t xml:space="preserve"> района </w:t>
      </w:r>
      <w:r w:rsidR="00064A30" w:rsidRPr="00ED5173">
        <w:rPr>
          <w:bCs w:val="0"/>
          <w:szCs w:val="28"/>
        </w:rPr>
        <w:t>являются:</w:t>
      </w:r>
    </w:p>
    <w:p w:rsidR="00064A30" w:rsidRPr="00ED5173" w:rsidRDefault="00064A30" w:rsidP="00064A30">
      <w:pPr>
        <w:widowControl w:val="0"/>
        <w:autoSpaceDE w:val="0"/>
        <w:autoSpaceDN w:val="0"/>
        <w:ind w:firstLine="709"/>
        <w:jc w:val="both"/>
        <w:rPr>
          <w:bCs w:val="0"/>
          <w:szCs w:val="28"/>
        </w:rPr>
      </w:pPr>
      <w:proofErr w:type="gramStart"/>
      <w:r w:rsidRPr="00ED5173">
        <w:rPr>
          <w:bCs w:val="0"/>
          <w:szCs w:val="28"/>
        </w:rPr>
        <w:t>соответствие</w:t>
      </w:r>
      <w:proofErr w:type="gramEnd"/>
      <w:r w:rsidRPr="00ED5173">
        <w:rPr>
          <w:bCs w:val="0"/>
          <w:szCs w:val="28"/>
        </w:rPr>
        <w:t xml:space="preserve"> налоговых расходов </w:t>
      </w:r>
      <w:r w:rsidR="00BC4D15" w:rsidRPr="00ED5173">
        <w:rPr>
          <w:bCs w:val="0"/>
          <w:szCs w:val="28"/>
        </w:rPr>
        <w:t>Цимлянского</w:t>
      </w:r>
      <w:r w:rsidRPr="00ED5173">
        <w:rPr>
          <w:bCs w:val="0"/>
          <w:szCs w:val="28"/>
        </w:rPr>
        <w:t xml:space="preserve"> района целям муниципальных программ </w:t>
      </w:r>
      <w:r w:rsidR="00BC4D15" w:rsidRPr="00ED5173">
        <w:rPr>
          <w:bCs w:val="0"/>
          <w:szCs w:val="28"/>
        </w:rPr>
        <w:t>Цимлянского</w:t>
      </w:r>
      <w:r w:rsidR="003044E9" w:rsidRPr="00ED5173">
        <w:rPr>
          <w:bCs w:val="0"/>
          <w:szCs w:val="28"/>
        </w:rPr>
        <w:t xml:space="preserve"> района </w:t>
      </w:r>
      <w:r w:rsidRPr="00ED5173">
        <w:rPr>
          <w:bCs w:val="0"/>
          <w:szCs w:val="28"/>
        </w:rPr>
        <w:t xml:space="preserve">и (или) целям социально-экономического развития </w:t>
      </w:r>
      <w:r w:rsidR="00BC4D15" w:rsidRPr="00ED5173">
        <w:rPr>
          <w:bCs w:val="0"/>
          <w:szCs w:val="28"/>
        </w:rPr>
        <w:t>Цимлянского</w:t>
      </w:r>
      <w:r w:rsidRPr="00ED5173">
        <w:rPr>
          <w:bCs w:val="0"/>
          <w:szCs w:val="28"/>
        </w:rPr>
        <w:t xml:space="preserve"> района, не относящимся </w:t>
      </w:r>
      <w:r w:rsidRPr="00ED5173">
        <w:rPr>
          <w:bCs w:val="0"/>
          <w:szCs w:val="28"/>
        </w:rPr>
        <w:br/>
        <w:t xml:space="preserve">к муниципальным программам </w:t>
      </w:r>
      <w:r w:rsidR="00BC4D15" w:rsidRPr="00ED5173">
        <w:rPr>
          <w:bCs w:val="0"/>
          <w:szCs w:val="28"/>
        </w:rPr>
        <w:t>Цимлянского</w:t>
      </w:r>
      <w:r w:rsidRPr="00ED5173">
        <w:rPr>
          <w:bCs w:val="0"/>
          <w:szCs w:val="28"/>
        </w:rPr>
        <w:t xml:space="preserve"> района;</w:t>
      </w:r>
    </w:p>
    <w:p w:rsidR="00064A30" w:rsidRPr="00ED5173" w:rsidRDefault="00064A30" w:rsidP="00064A30">
      <w:pPr>
        <w:widowControl w:val="0"/>
        <w:autoSpaceDE w:val="0"/>
        <w:autoSpaceDN w:val="0"/>
        <w:ind w:firstLine="709"/>
        <w:jc w:val="both"/>
        <w:rPr>
          <w:bCs w:val="0"/>
          <w:szCs w:val="28"/>
        </w:rPr>
      </w:pPr>
      <w:proofErr w:type="gramStart"/>
      <w:r w:rsidRPr="00ED5173">
        <w:rPr>
          <w:bCs w:val="0"/>
          <w:szCs w:val="28"/>
        </w:rPr>
        <w:t>востребованность</w:t>
      </w:r>
      <w:proofErr w:type="gramEnd"/>
      <w:r w:rsidRPr="00ED5173">
        <w:rPr>
          <w:bCs w:val="0"/>
          <w:szCs w:val="28"/>
        </w:rPr>
        <w:t xml:space="preserve"> плательщиками предоставленных льгот, которая характеризуется соотношением численности плательщиков, воспользовавшихся правом на льготы, и численности плательщиков, </w:t>
      </w:r>
      <w:r w:rsidR="00A64768" w:rsidRPr="00ED5173">
        <w:rPr>
          <w:bCs w:val="0"/>
          <w:szCs w:val="28"/>
        </w:rPr>
        <w:t xml:space="preserve">обладающих потенциальным правом на применение льготы, или общей численности плательщиков, </w:t>
      </w:r>
      <w:r w:rsidRPr="00ED5173">
        <w:rPr>
          <w:bCs w:val="0"/>
          <w:szCs w:val="28"/>
        </w:rPr>
        <w:t>за 5-летний период.</w:t>
      </w:r>
    </w:p>
    <w:p w:rsidR="00064A30" w:rsidRDefault="00064A30" w:rsidP="00064A30">
      <w:pPr>
        <w:widowControl w:val="0"/>
        <w:autoSpaceDE w:val="0"/>
        <w:autoSpaceDN w:val="0"/>
        <w:ind w:firstLine="709"/>
        <w:jc w:val="both"/>
        <w:rPr>
          <w:bCs w:val="0"/>
          <w:szCs w:val="28"/>
        </w:rPr>
      </w:pPr>
      <w:r w:rsidRPr="00ED5173">
        <w:rPr>
          <w:bCs w:val="0"/>
          <w:szCs w:val="28"/>
        </w:rPr>
        <w:t>При необходимости</w:t>
      </w:r>
      <w:r w:rsidRPr="00064A30">
        <w:rPr>
          <w:bCs w:val="0"/>
          <w:szCs w:val="28"/>
        </w:rPr>
        <w:t xml:space="preserve"> кураторами налоговых расходов могут быть установлены дополнительные критерии целесообразности предоставления льгот для плательщиков.</w:t>
      </w:r>
    </w:p>
    <w:p w:rsidR="00732859" w:rsidRDefault="00732859" w:rsidP="00064A30">
      <w:pPr>
        <w:widowControl w:val="0"/>
        <w:autoSpaceDE w:val="0"/>
        <w:autoSpaceDN w:val="0"/>
        <w:ind w:firstLine="709"/>
        <w:jc w:val="both"/>
        <w:rPr>
          <w:bCs w:val="0"/>
          <w:szCs w:val="28"/>
        </w:rPr>
      </w:pPr>
      <w:r>
        <w:rPr>
          <w:bCs w:val="0"/>
          <w:szCs w:val="28"/>
        </w:rPr>
        <w:t>В целях проведения оценки востребованности плательщиками предоставленных льгот куратором налоговых расходов может быть определено минимальное значение соотношения, указанного в абзаце третьем настоящего пункта, при котором льгота признается востребованной.</w:t>
      </w:r>
    </w:p>
    <w:p w:rsidR="00064A30" w:rsidRPr="005C3287" w:rsidRDefault="00064A30" w:rsidP="00064A30">
      <w:pPr>
        <w:widowControl w:val="0"/>
        <w:autoSpaceDE w:val="0"/>
        <w:autoSpaceDN w:val="0"/>
        <w:ind w:firstLine="709"/>
        <w:jc w:val="both"/>
        <w:rPr>
          <w:bCs w:val="0"/>
          <w:szCs w:val="28"/>
        </w:rPr>
      </w:pPr>
      <w:r w:rsidRPr="005C3287">
        <w:rPr>
          <w:bCs w:val="0"/>
          <w:szCs w:val="28"/>
        </w:rPr>
        <w:t>3.</w:t>
      </w:r>
      <w:r w:rsidR="00545D0F" w:rsidRPr="005C3287">
        <w:rPr>
          <w:bCs w:val="0"/>
          <w:szCs w:val="28"/>
        </w:rPr>
        <w:t>4</w:t>
      </w:r>
      <w:r w:rsidRPr="005C3287">
        <w:rPr>
          <w:bCs w:val="0"/>
          <w:szCs w:val="28"/>
        </w:rPr>
        <w:t xml:space="preserve">. В случае несоответствия налоговых расходов </w:t>
      </w:r>
      <w:r w:rsidR="008C37BE" w:rsidRPr="005C3287">
        <w:rPr>
          <w:bCs w:val="0"/>
          <w:szCs w:val="28"/>
        </w:rPr>
        <w:t>Цимлянского</w:t>
      </w:r>
      <w:r w:rsidRPr="005C3287">
        <w:rPr>
          <w:bCs w:val="0"/>
          <w:szCs w:val="28"/>
        </w:rPr>
        <w:t xml:space="preserve"> района хотя бы одному из критериев, указанных в </w:t>
      </w:r>
      <w:hyperlink w:anchor="P75" w:history="1">
        <w:r w:rsidRPr="005C3287">
          <w:rPr>
            <w:bCs w:val="0"/>
            <w:szCs w:val="28"/>
          </w:rPr>
          <w:t>пункте 3.</w:t>
        </w:r>
      </w:hyperlink>
      <w:r w:rsidR="00F163F6" w:rsidRPr="005C3287">
        <w:rPr>
          <w:bCs w:val="0"/>
          <w:szCs w:val="28"/>
        </w:rPr>
        <w:t>3</w:t>
      </w:r>
      <w:r w:rsidRPr="005C3287">
        <w:rPr>
          <w:bCs w:val="0"/>
          <w:szCs w:val="28"/>
        </w:rPr>
        <w:t xml:space="preserve"> настоящего раздела, </w:t>
      </w:r>
      <w:r w:rsidR="003C3E8E" w:rsidRPr="005C3287">
        <w:rPr>
          <w:bCs w:val="0"/>
          <w:szCs w:val="28"/>
        </w:rPr>
        <w:t>и (или) не достижения положительных значений оценки вклада предусмотренных для плательщиков льгот в изменени</w:t>
      </w:r>
      <w:r w:rsidR="00051227" w:rsidRPr="005C3287">
        <w:rPr>
          <w:bCs w:val="0"/>
          <w:szCs w:val="28"/>
        </w:rPr>
        <w:t xml:space="preserve">е значения </w:t>
      </w:r>
      <w:r w:rsidR="003C3E8E" w:rsidRPr="005C3287">
        <w:rPr>
          <w:bCs w:val="0"/>
          <w:szCs w:val="28"/>
        </w:rPr>
        <w:t xml:space="preserve">показателя (индикатора) достижения целей муниципальной программы Цимлянского района и (или) целей социально-экономического развития Цимлянского района, не относящихся к муниципальным программам Цимлянского района, и (или) достижения более высоких показателей результативности применения альтернативных механизмов достижения целей муниципальной программы Цимлянского района </w:t>
      </w:r>
      <w:r w:rsidR="003C3E8E" w:rsidRPr="005C3287">
        <w:rPr>
          <w:bCs w:val="0"/>
          <w:szCs w:val="28"/>
        </w:rPr>
        <w:lastRenderedPageBreak/>
        <w:t>и (или) целей социально-экономического развития Ц</w:t>
      </w:r>
      <w:r w:rsidR="00A71E01" w:rsidRPr="005C3287">
        <w:rPr>
          <w:bCs w:val="0"/>
          <w:szCs w:val="28"/>
        </w:rPr>
        <w:t xml:space="preserve">имлянского района, не относящихся к муниципальным программам Цимлянского района, по результатам оценки бюджетной эффективности налоговых расходов Цимлянского района, и (или) не достижения положительных значений оценки совокупного бюджетного эффекта (самоокупаемости) стимулирующих налоговых расходов Цимлянского района </w:t>
      </w:r>
      <w:r w:rsidRPr="005C3287">
        <w:rPr>
          <w:bCs w:val="0"/>
          <w:szCs w:val="28"/>
        </w:rPr>
        <w:t xml:space="preserve">куратору налогового расхода надлежит представить в финансовый отдел Администрации </w:t>
      </w:r>
      <w:r w:rsidR="008C37BE" w:rsidRPr="005C3287">
        <w:rPr>
          <w:bCs w:val="0"/>
          <w:szCs w:val="28"/>
        </w:rPr>
        <w:t>Цимлянского</w:t>
      </w:r>
      <w:r w:rsidRPr="005C3287">
        <w:rPr>
          <w:bCs w:val="0"/>
          <w:szCs w:val="28"/>
        </w:rPr>
        <w:t xml:space="preserve"> района предложения о сохранении (уточнении, отмене) льгот для плательщиков.</w:t>
      </w:r>
    </w:p>
    <w:p w:rsidR="00064A30" w:rsidRPr="00064A30" w:rsidRDefault="00545D0F" w:rsidP="00064A30">
      <w:pPr>
        <w:widowControl w:val="0"/>
        <w:autoSpaceDE w:val="0"/>
        <w:autoSpaceDN w:val="0"/>
        <w:ind w:firstLine="709"/>
        <w:jc w:val="both"/>
        <w:rPr>
          <w:bCs w:val="0"/>
          <w:szCs w:val="28"/>
        </w:rPr>
      </w:pPr>
      <w:r w:rsidRPr="0071781C">
        <w:rPr>
          <w:bCs w:val="0"/>
          <w:szCs w:val="28"/>
        </w:rPr>
        <w:t>3.5</w:t>
      </w:r>
      <w:r w:rsidR="00064A30" w:rsidRPr="0071781C">
        <w:rPr>
          <w:bCs w:val="0"/>
          <w:szCs w:val="28"/>
        </w:rPr>
        <w:t>. В качестве критерия</w:t>
      </w:r>
      <w:r w:rsidR="00064A30" w:rsidRPr="00064A30">
        <w:rPr>
          <w:bCs w:val="0"/>
          <w:szCs w:val="28"/>
        </w:rPr>
        <w:t xml:space="preserve"> результативности налогового расхода </w:t>
      </w:r>
      <w:r w:rsidR="008C37BE">
        <w:rPr>
          <w:bCs w:val="0"/>
          <w:szCs w:val="28"/>
        </w:rPr>
        <w:t>Цимлянского</w:t>
      </w:r>
      <w:r w:rsidR="00064A30" w:rsidRPr="00064A30">
        <w:rPr>
          <w:bCs w:val="0"/>
          <w:szCs w:val="28"/>
        </w:rPr>
        <w:t xml:space="preserve"> района определяется как минимум один показатель (индикатор) достижения целей муниципальной программы </w:t>
      </w:r>
      <w:r w:rsidR="008C37BE">
        <w:rPr>
          <w:bCs w:val="0"/>
          <w:szCs w:val="28"/>
        </w:rPr>
        <w:t>Цимлянского</w:t>
      </w:r>
      <w:r w:rsidR="00064A30" w:rsidRPr="00064A30">
        <w:rPr>
          <w:bCs w:val="0"/>
          <w:szCs w:val="28"/>
        </w:rPr>
        <w:t xml:space="preserve"> района и (или) целей социально-экономического развития </w:t>
      </w:r>
      <w:r w:rsidR="008C37BE">
        <w:rPr>
          <w:bCs w:val="0"/>
          <w:szCs w:val="28"/>
        </w:rPr>
        <w:t>Цимлянского</w:t>
      </w:r>
      <w:r w:rsidR="00064A30" w:rsidRPr="00064A30">
        <w:rPr>
          <w:bCs w:val="0"/>
          <w:szCs w:val="28"/>
        </w:rPr>
        <w:t xml:space="preserve"> района, не относящихся к муниципальным программам </w:t>
      </w:r>
      <w:r w:rsidR="008C37BE">
        <w:rPr>
          <w:bCs w:val="0"/>
          <w:szCs w:val="28"/>
        </w:rPr>
        <w:t>Цимлянского</w:t>
      </w:r>
      <w:r w:rsidR="00064A30" w:rsidRPr="00064A30">
        <w:rPr>
          <w:bCs w:val="0"/>
          <w:szCs w:val="28"/>
        </w:rPr>
        <w:t xml:space="preserve"> района, либо иной показатель (индикатор), на значение которого оказывают влияние налоговые расходы </w:t>
      </w:r>
      <w:r w:rsidR="008C37BE">
        <w:rPr>
          <w:bCs w:val="0"/>
          <w:szCs w:val="28"/>
        </w:rPr>
        <w:t>Цимлянского</w:t>
      </w:r>
      <w:r w:rsidR="00064A30" w:rsidRPr="00064A30">
        <w:rPr>
          <w:bCs w:val="0"/>
          <w:szCs w:val="28"/>
        </w:rPr>
        <w:t xml:space="preserve"> района.</w:t>
      </w:r>
    </w:p>
    <w:p w:rsidR="00064A30" w:rsidRPr="00064A30" w:rsidRDefault="00064A30" w:rsidP="00064A30">
      <w:pPr>
        <w:widowControl w:val="0"/>
        <w:autoSpaceDE w:val="0"/>
        <w:autoSpaceDN w:val="0"/>
        <w:ind w:firstLine="709"/>
        <w:jc w:val="both"/>
        <w:rPr>
          <w:bCs w:val="0"/>
          <w:szCs w:val="28"/>
        </w:rPr>
      </w:pPr>
      <w:r w:rsidRPr="00064A30">
        <w:rPr>
          <w:bCs w:val="0"/>
          <w:szCs w:val="28"/>
        </w:rPr>
        <w:t xml:space="preserve">Оценке подлежит вклад предусмотренных для плательщиков льгот </w:t>
      </w:r>
      <w:r w:rsidRPr="00064A30">
        <w:rPr>
          <w:bCs w:val="0"/>
          <w:szCs w:val="28"/>
        </w:rPr>
        <w:br/>
        <w:t xml:space="preserve">в изменение значения показателя (индикатора) достижения целей муниципальной программы </w:t>
      </w:r>
      <w:r w:rsidR="008C37BE">
        <w:rPr>
          <w:bCs w:val="0"/>
          <w:szCs w:val="28"/>
        </w:rPr>
        <w:t>Цимлянского</w:t>
      </w:r>
      <w:r w:rsidRPr="00064A30">
        <w:rPr>
          <w:bCs w:val="0"/>
          <w:szCs w:val="28"/>
        </w:rPr>
        <w:t xml:space="preserve"> района и (или) целями социально-экономического развития </w:t>
      </w:r>
      <w:r w:rsidR="008C37BE">
        <w:rPr>
          <w:bCs w:val="0"/>
          <w:szCs w:val="28"/>
        </w:rPr>
        <w:t>Цимлянского</w:t>
      </w:r>
      <w:r w:rsidRPr="00064A30">
        <w:rPr>
          <w:bCs w:val="0"/>
          <w:szCs w:val="28"/>
        </w:rPr>
        <w:t xml:space="preserve"> района, не относящимися к муниципальным программам </w:t>
      </w:r>
      <w:r w:rsidR="008C37BE">
        <w:rPr>
          <w:bCs w:val="0"/>
          <w:szCs w:val="28"/>
        </w:rPr>
        <w:t>Цимлянского</w:t>
      </w:r>
      <w:r w:rsidRPr="00064A30">
        <w:rPr>
          <w:bCs w:val="0"/>
          <w:szCs w:val="28"/>
        </w:rPr>
        <w:t xml:space="preserve"> района, который рассчитывается как разница между значением указанного показателя (индикатора) с учетом льгот и значением указанного показателя (индикатора) без учета льгот.</w:t>
      </w:r>
    </w:p>
    <w:p w:rsidR="00064A30" w:rsidRPr="005C3287" w:rsidRDefault="00064A30" w:rsidP="00064A30">
      <w:pPr>
        <w:widowControl w:val="0"/>
        <w:autoSpaceDE w:val="0"/>
        <w:autoSpaceDN w:val="0"/>
        <w:ind w:firstLine="709"/>
        <w:jc w:val="both"/>
        <w:rPr>
          <w:bCs w:val="0"/>
          <w:color w:val="FF0000"/>
          <w:szCs w:val="28"/>
        </w:rPr>
      </w:pPr>
      <w:r w:rsidRPr="005C3287">
        <w:rPr>
          <w:bCs w:val="0"/>
          <w:szCs w:val="28"/>
        </w:rPr>
        <w:t>3.</w:t>
      </w:r>
      <w:r w:rsidR="00545D0F" w:rsidRPr="005C3287">
        <w:rPr>
          <w:bCs w:val="0"/>
          <w:szCs w:val="28"/>
        </w:rPr>
        <w:t>6</w:t>
      </w:r>
      <w:r w:rsidRPr="005C3287">
        <w:rPr>
          <w:bCs w:val="0"/>
          <w:szCs w:val="28"/>
        </w:rPr>
        <w:t xml:space="preserve">. Оценка результативности налоговых расходов </w:t>
      </w:r>
      <w:r w:rsidR="008C37BE" w:rsidRPr="005C3287">
        <w:rPr>
          <w:bCs w:val="0"/>
          <w:szCs w:val="28"/>
        </w:rPr>
        <w:t>Цимлянского</w:t>
      </w:r>
      <w:r w:rsidRPr="005C3287">
        <w:rPr>
          <w:bCs w:val="0"/>
          <w:szCs w:val="28"/>
        </w:rPr>
        <w:t xml:space="preserve"> района включает оценку</w:t>
      </w:r>
      <w:r w:rsidR="00CD7EA0" w:rsidRPr="005C3287">
        <w:rPr>
          <w:bCs w:val="0"/>
          <w:szCs w:val="28"/>
        </w:rPr>
        <w:t xml:space="preserve"> вклада предусмотренных для плательщиков льгот в изменение показателя (индикатора) достижения целей муниципальной программы Цимлянского района и (или) целей социально-экономического развития Цимлянского района, не относящихся к муниципальным программам Цимлянского района, оценку</w:t>
      </w:r>
      <w:r w:rsidRPr="005C3287">
        <w:rPr>
          <w:bCs w:val="0"/>
          <w:szCs w:val="28"/>
        </w:rPr>
        <w:t xml:space="preserve"> бюджетной эффективности налоговых расходов </w:t>
      </w:r>
      <w:r w:rsidR="008C37BE" w:rsidRPr="005C3287">
        <w:rPr>
          <w:bCs w:val="0"/>
          <w:szCs w:val="28"/>
        </w:rPr>
        <w:t>Цимлянского</w:t>
      </w:r>
      <w:r w:rsidRPr="005C3287">
        <w:rPr>
          <w:bCs w:val="0"/>
          <w:szCs w:val="28"/>
        </w:rPr>
        <w:t xml:space="preserve"> района</w:t>
      </w:r>
      <w:r w:rsidR="00CD7EA0" w:rsidRPr="005C3287">
        <w:rPr>
          <w:bCs w:val="0"/>
          <w:szCs w:val="28"/>
        </w:rPr>
        <w:t xml:space="preserve">  и оценку совокупного бюджетного эффекта (самоокупаемости) стимулирующих налоговых расходов Цимлянского района</w:t>
      </w:r>
      <w:r w:rsidRPr="005C3287">
        <w:rPr>
          <w:bCs w:val="0"/>
          <w:szCs w:val="28"/>
        </w:rPr>
        <w:t>.</w:t>
      </w:r>
    </w:p>
    <w:p w:rsidR="00064A30" w:rsidRPr="005C3287" w:rsidRDefault="00064A30" w:rsidP="00064A30">
      <w:pPr>
        <w:widowControl w:val="0"/>
        <w:autoSpaceDE w:val="0"/>
        <w:autoSpaceDN w:val="0"/>
        <w:ind w:firstLine="709"/>
        <w:jc w:val="both"/>
        <w:rPr>
          <w:bCs w:val="0"/>
          <w:szCs w:val="28"/>
        </w:rPr>
      </w:pPr>
      <w:r w:rsidRPr="005C3287">
        <w:rPr>
          <w:bCs w:val="0"/>
          <w:szCs w:val="28"/>
        </w:rPr>
        <w:t>3.</w:t>
      </w:r>
      <w:r w:rsidR="00545D0F" w:rsidRPr="005C3287">
        <w:rPr>
          <w:bCs w:val="0"/>
          <w:szCs w:val="28"/>
        </w:rPr>
        <w:t>7</w:t>
      </w:r>
      <w:r w:rsidRPr="005C3287">
        <w:rPr>
          <w:bCs w:val="0"/>
          <w:szCs w:val="28"/>
        </w:rPr>
        <w:t xml:space="preserve">. В целях оценки бюджетной эффективности налоговых расходов </w:t>
      </w:r>
      <w:r w:rsidR="008C37BE" w:rsidRPr="005C3287">
        <w:rPr>
          <w:bCs w:val="0"/>
          <w:szCs w:val="28"/>
        </w:rPr>
        <w:t>Цимлянского</w:t>
      </w:r>
      <w:r w:rsidRPr="005C3287">
        <w:rPr>
          <w:bCs w:val="0"/>
          <w:szCs w:val="28"/>
        </w:rPr>
        <w:t xml:space="preserve"> района осуществляется сравнительный анализ результативности предоставления льгот и результативности применения альтернативных механизмов достижения целей муниципальной программы </w:t>
      </w:r>
      <w:r w:rsidR="008C37BE" w:rsidRPr="005C3287">
        <w:rPr>
          <w:bCs w:val="0"/>
          <w:szCs w:val="28"/>
        </w:rPr>
        <w:t>Цимлянского</w:t>
      </w:r>
      <w:r w:rsidRPr="005C3287">
        <w:rPr>
          <w:bCs w:val="0"/>
          <w:szCs w:val="28"/>
        </w:rPr>
        <w:t xml:space="preserve"> района и (или) целей социально-экономического развития </w:t>
      </w:r>
      <w:r w:rsidR="008C37BE" w:rsidRPr="005C3287">
        <w:rPr>
          <w:bCs w:val="0"/>
          <w:szCs w:val="28"/>
        </w:rPr>
        <w:t>Цимлянского</w:t>
      </w:r>
      <w:r w:rsidRPr="005C3287">
        <w:rPr>
          <w:bCs w:val="0"/>
          <w:szCs w:val="28"/>
        </w:rPr>
        <w:t xml:space="preserve"> района, не относящихся к муниципальным программам </w:t>
      </w:r>
      <w:r w:rsidR="008C37BE" w:rsidRPr="005C3287">
        <w:rPr>
          <w:bCs w:val="0"/>
          <w:szCs w:val="28"/>
        </w:rPr>
        <w:t>Цимлянского</w:t>
      </w:r>
      <w:r w:rsidRPr="005C3287">
        <w:rPr>
          <w:bCs w:val="0"/>
          <w:szCs w:val="28"/>
        </w:rPr>
        <w:t xml:space="preserve"> района</w:t>
      </w:r>
      <w:r w:rsidR="00551E62" w:rsidRPr="005C3287">
        <w:rPr>
          <w:bCs w:val="0"/>
          <w:szCs w:val="28"/>
        </w:rPr>
        <w:t>.</w:t>
      </w:r>
    </w:p>
    <w:p w:rsidR="00274FF7" w:rsidRPr="00064A30" w:rsidRDefault="00274FF7" w:rsidP="00064A30">
      <w:pPr>
        <w:widowControl w:val="0"/>
        <w:autoSpaceDE w:val="0"/>
        <w:autoSpaceDN w:val="0"/>
        <w:ind w:firstLine="709"/>
        <w:jc w:val="both"/>
        <w:rPr>
          <w:bCs w:val="0"/>
          <w:szCs w:val="28"/>
        </w:rPr>
      </w:pPr>
      <w:r w:rsidRPr="005C3287">
        <w:rPr>
          <w:bCs w:val="0"/>
          <w:szCs w:val="28"/>
        </w:rPr>
        <w:t>При необходимости куратором налогового расхода могут быть установлены дополнительные критерии оценки результативности налогового расхода Цимлянского района.</w:t>
      </w:r>
    </w:p>
    <w:p w:rsidR="00064A30" w:rsidRPr="00064A30" w:rsidRDefault="00064A30" w:rsidP="00064A30">
      <w:pPr>
        <w:widowControl w:val="0"/>
        <w:autoSpaceDE w:val="0"/>
        <w:autoSpaceDN w:val="0"/>
        <w:ind w:firstLine="709"/>
        <w:jc w:val="both"/>
        <w:rPr>
          <w:bCs w:val="0"/>
          <w:szCs w:val="28"/>
        </w:rPr>
      </w:pPr>
      <w:bookmarkStart w:id="4" w:name="P84"/>
      <w:bookmarkEnd w:id="4"/>
      <w:r w:rsidRPr="00064A30">
        <w:rPr>
          <w:bCs w:val="0"/>
          <w:szCs w:val="28"/>
        </w:rPr>
        <w:t>3.</w:t>
      </w:r>
      <w:r w:rsidR="00545D0F">
        <w:rPr>
          <w:bCs w:val="0"/>
          <w:szCs w:val="28"/>
        </w:rPr>
        <w:t>8</w:t>
      </w:r>
      <w:r w:rsidRPr="00064A30">
        <w:rPr>
          <w:bCs w:val="0"/>
          <w:szCs w:val="28"/>
        </w:rPr>
        <w:t xml:space="preserve">. Сравнительный анализ включает сравнение объемов расходов бюджета </w:t>
      </w:r>
      <w:r w:rsidR="008C37BE">
        <w:rPr>
          <w:bCs w:val="0"/>
          <w:szCs w:val="28"/>
        </w:rPr>
        <w:t>Цимлянского</w:t>
      </w:r>
      <w:r w:rsidRPr="00064A30">
        <w:rPr>
          <w:bCs w:val="0"/>
          <w:szCs w:val="28"/>
        </w:rPr>
        <w:t xml:space="preserve"> района в случае применения альтернативных механизмов достижения целей муниципальной программы </w:t>
      </w:r>
      <w:r w:rsidR="008C37BE">
        <w:rPr>
          <w:bCs w:val="0"/>
          <w:szCs w:val="28"/>
        </w:rPr>
        <w:t>Цимлянского</w:t>
      </w:r>
      <w:r w:rsidRPr="00064A30">
        <w:rPr>
          <w:bCs w:val="0"/>
          <w:szCs w:val="28"/>
        </w:rPr>
        <w:t xml:space="preserve"> района и (или) целей социально-экономического развития </w:t>
      </w:r>
      <w:r w:rsidR="008C37BE">
        <w:rPr>
          <w:bCs w:val="0"/>
          <w:szCs w:val="28"/>
        </w:rPr>
        <w:t>Цимлянского</w:t>
      </w:r>
      <w:r w:rsidRPr="00064A30">
        <w:rPr>
          <w:bCs w:val="0"/>
          <w:szCs w:val="28"/>
        </w:rPr>
        <w:t xml:space="preserve"> района, не относящихся к муниципальным программам </w:t>
      </w:r>
      <w:r w:rsidR="008C37BE">
        <w:rPr>
          <w:bCs w:val="0"/>
          <w:szCs w:val="28"/>
        </w:rPr>
        <w:t>Цимлянского</w:t>
      </w:r>
      <w:r w:rsidRPr="00064A30">
        <w:rPr>
          <w:bCs w:val="0"/>
          <w:szCs w:val="28"/>
        </w:rPr>
        <w:t xml:space="preserve"> района, и объемов предоставленных льгот (расчет прироста показателя (индикатора) достижения </w:t>
      </w:r>
      <w:r w:rsidRPr="00064A30">
        <w:rPr>
          <w:bCs w:val="0"/>
          <w:szCs w:val="28"/>
        </w:rPr>
        <w:lastRenderedPageBreak/>
        <w:t xml:space="preserve">целей муниципальной программы </w:t>
      </w:r>
      <w:r w:rsidR="008C37BE">
        <w:rPr>
          <w:bCs w:val="0"/>
          <w:szCs w:val="28"/>
        </w:rPr>
        <w:t>Цимлянского</w:t>
      </w:r>
      <w:r w:rsidRPr="00064A30">
        <w:rPr>
          <w:bCs w:val="0"/>
          <w:szCs w:val="28"/>
        </w:rPr>
        <w:t xml:space="preserve"> района и (или) целей социально-экономического развития </w:t>
      </w:r>
      <w:r w:rsidR="008C37BE">
        <w:rPr>
          <w:bCs w:val="0"/>
          <w:szCs w:val="28"/>
        </w:rPr>
        <w:t>Цимлянского</w:t>
      </w:r>
      <w:r w:rsidRPr="00064A30">
        <w:rPr>
          <w:bCs w:val="0"/>
          <w:szCs w:val="28"/>
        </w:rPr>
        <w:t xml:space="preserve"> района, не относящихся к муниципальным программам </w:t>
      </w:r>
      <w:r w:rsidR="008C37BE">
        <w:rPr>
          <w:bCs w:val="0"/>
          <w:szCs w:val="28"/>
        </w:rPr>
        <w:t>Цимлянского</w:t>
      </w:r>
      <w:r w:rsidRPr="00064A30">
        <w:rPr>
          <w:bCs w:val="0"/>
          <w:szCs w:val="28"/>
        </w:rPr>
        <w:t xml:space="preserve"> района, на 1 рубль налоговых расходов и на 1 рубль расходов бюджета </w:t>
      </w:r>
      <w:r w:rsidR="008C37BE">
        <w:rPr>
          <w:bCs w:val="0"/>
          <w:szCs w:val="28"/>
        </w:rPr>
        <w:t>Цимлянского</w:t>
      </w:r>
      <w:r w:rsidRPr="00064A30">
        <w:rPr>
          <w:bCs w:val="0"/>
          <w:szCs w:val="28"/>
        </w:rPr>
        <w:t xml:space="preserve"> района для достижения того же показателя (индикатора) в случае применения альтернативных механизмов).</w:t>
      </w:r>
    </w:p>
    <w:p w:rsidR="00064A30" w:rsidRPr="00064A30" w:rsidRDefault="00064A30" w:rsidP="00064A30">
      <w:pPr>
        <w:widowControl w:val="0"/>
        <w:autoSpaceDE w:val="0"/>
        <w:autoSpaceDN w:val="0"/>
        <w:ind w:firstLine="709"/>
        <w:jc w:val="both"/>
        <w:rPr>
          <w:bCs w:val="0"/>
          <w:szCs w:val="28"/>
        </w:rPr>
      </w:pPr>
      <w:r w:rsidRPr="00064A30">
        <w:rPr>
          <w:bCs w:val="0"/>
          <w:szCs w:val="28"/>
        </w:rPr>
        <w:t xml:space="preserve">В качестве альтернативных механизмов достижения целей муниципальной программы </w:t>
      </w:r>
      <w:r w:rsidR="008C37BE">
        <w:rPr>
          <w:bCs w:val="0"/>
          <w:szCs w:val="28"/>
        </w:rPr>
        <w:t>Цимлянского</w:t>
      </w:r>
      <w:r w:rsidRPr="00064A30">
        <w:rPr>
          <w:bCs w:val="0"/>
          <w:szCs w:val="28"/>
        </w:rPr>
        <w:t xml:space="preserve"> района и (или) целей социально-экономического развития </w:t>
      </w:r>
      <w:r w:rsidR="008C37BE">
        <w:rPr>
          <w:bCs w:val="0"/>
          <w:szCs w:val="28"/>
        </w:rPr>
        <w:t>Цимлянского</w:t>
      </w:r>
      <w:r w:rsidRPr="00064A30">
        <w:rPr>
          <w:bCs w:val="0"/>
          <w:szCs w:val="28"/>
        </w:rPr>
        <w:t xml:space="preserve"> района, не относящихся </w:t>
      </w:r>
      <w:r w:rsidRPr="00064A30">
        <w:rPr>
          <w:bCs w:val="0"/>
          <w:szCs w:val="28"/>
        </w:rPr>
        <w:br/>
        <w:t xml:space="preserve">к муниципальным программам </w:t>
      </w:r>
      <w:r w:rsidR="008C37BE">
        <w:rPr>
          <w:bCs w:val="0"/>
          <w:szCs w:val="28"/>
        </w:rPr>
        <w:t>Цимлянского</w:t>
      </w:r>
      <w:r w:rsidRPr="00064A30">
        <w:rPr>
          <w:bCs w:val="0"/>
          <w:szCs w:val="28"/>
        </w:rPr>
        <w:t xml:space="preserve"> района, могут учитываться в том числе:</w:t>
      </w:r>
    </w:p>
    <w:p w:rsidR="00064A30" w:rsidRPr="00064A30" w:rsidRDefault="00064A30" w:rsidP="00064A30">
      <w:pPr>
        <w:widowControl w:val="0"/>
        <w:autoSpaceDE w:val="0"/>
        <w:autoSpaceDN w:val="0"/>
        <w:ind w:firstLine="709"/>
        <w:jc w:val="both"/>
        <w:rPr>
          <w:bCs w:val="0"/>
          <w:szCs w:val="28"/>
        </w:rPr>
      </w:pPr>
      <w:proofErr w:type="gramStart"/>
      <w:r w:rsidRPr="00064A30">
        <w:rPr>
          <w:bCs w:val="0"/>
          <w:szCs w:val="28"/>
        </w:rPr>
        <w:t>субсидии</w:t>
      </w:r>
      <w:proofErr w:type="gramEnd"/>
      <w:r w:rsidRPr="00064A30">
        <w:rPr>
          <w:bCs w:val="0"/>
          <w:szCs w:val="28"/>
        </w:rPr>
        <w:t xml:space="preserve"> или иные формы непосредственной финансовой поддержки плательщиков, имеющих право на льготы, за счет средств бюджета </w:t>
      </w:r>
      <w:r w:rsidR="008C37BE">
        <w:rPr>
          <w:bCs w:val="0"/>
          <w:szCs w:val="28"/>
        </w:rPr>
        <w:t>Цимлянского</w:t>
      </w:r>
      <w:r w:rsidRPr="00064A30">
        <w:rPr>
          <w:bCs w:val="0"/>
          <w:szCs w:val="28"/>
        </w:rPr>
        <w:t xml:space="preserve"> района;</w:t>
      </w:r>
    </w:p>
    <w:p w:rsidR="00064A30" w:rsidRPr="00064A30" w:rsidRDefault="00064A30" w:rsidP="00064A30">
      <w:pPr>
        <w:widowControl w:val="0"/>
        <w:autoSpaceDE w:val="0"/>
        <w:autoSpaceDN w:val="0"/>
        <w:ind w:firstLine="709"/>
        <w:jc w:val="both"/>
        <w:rPr>
          <w:bCs w:val="0"/>
          <w:szCs w:val="28"/>
        </w:rPr>
      </w:pPr>
      <w:proofErr w:type="gramStart"/>
      <w:r w:rsidRPr="00064A30">
        <w:rPr>
          <w:bCs w:val="0"/>
          <w:szCs w:val="28"/>
        </w:rPr>
        <w:t>предоставление</w:t>
      </w:r>
      <w:proofErr w:type="gramEnd"/>
      <w:r w:rsidRPr="00064A30">
        <w:rPr>
          <w:bCs w:val="0"/>
          <w:szCs w:val="28"/>
        </w:rPr>
        <w:t xml:space="preserve"> муниципальных гарантий по обязательствам плательщиков, имеющих право на льготы;</w:t>
      </w:r>
    </w:p>
    <w:p w:rsidR="00064A30" w:rsidRPr="005C3287" w:rsidRDefault="00064A30" w:rsidP="00064A30">
      <w:pPr>
        <w:widowControl w:val="0"/>
        <w:autoSpaceDE w:val="0"/>
        <w:autoSpaceDN w:val="0"/>
        <w:ind w:firstLine="709"/>
        <w:jc w:val="both"/>
        <w:rPr>
          <w:bCs w:val="0"/>
          <w:szCs w:val="28"/>
        </w:rPr>
      </w:pPr>
      <w:proofErr w:type="gramStart"/>
      <w:r w:rsidRPr="005C3287">
        <w:rPr>
          <w:bCs w:val="0"/>
          <w:szCs w:val="28"/>
        </w:rPr>
        <w:t>совершенствование</w:t>
      </w:r>
      <w:proofErr w:type="gramEnd"/>
      <w:r w:rsidRPr="005C3287">
        <w:rPr>
          <w:bCs w:val="0"/>
          <w:szCs w:val="28"/>
        </w:rPr>
        <w:t xml:space="preserve"> </w:t>
      </w:r>
      <w:r w:rsidR="00274FF7" w:rsidRPr="005C3287">
        <w:rPr>
          <w:bCs w:val="0"/>
          <w:szCs w:val="28"/>
        </w:rPr>
        <w:t>правового</w:t>
      </w:r>
      <w:r w:rsidRPr="005C3287">
        <w:rPr>
          <w:bCs w:val="0"/>
          <w:szCs w:val="28"/>
        </w:rPr>
        <w:t xml:space="preserve"> регулирования и (или) порядка осуществления контрольно-надзорных функций в сфере деятельности</w:t>
      </w:r>
      <w:r w:rsidR="00274FF7" w:rsidRPr="005C3287">
        <w:rPr>
          <w:bCs w:val="0"/>
          <w:szCs w:val="28"/>
        </w:rPr>
        <w:t>,</w:t>
      </w:r>
      <w:r w:rsidRPr="005C3287">
        <w:rPr>
          <w:bCs w:val="0"/>
          <w:szCs w:val="28"/>
        </w:rPr>
        <w:t xml:space="preserve"> плательщиков, имеющих право на льготы.</w:t>
      </w:r>
    </w:p>
    <w:p w:rsidR="0049118E" w:rsidRPr="005C3287" w:rsidRDefault="0049118E" w:rsidP="00064A30">
      <w:pPr>
        <w:widowControl w:val="0"/>
        <w:autoSpaceDE w:val="0"/>
        <w:autoSpaceDN w:val="0"/>
        <w:ind w:firstLine="709"/>
        <w:jc w:val="both"/>
        <w:rPr>
          <w:bCs w:val="0"/>
          <w:szCs w:val="28"/>
        </w:rPr>
      </w:pPr>
      <w:r w:rsidRPr="005C3287">
        <w:rPr>
          <w:bCs w:val="0"/>
          <w:szCs w:val="28"/>
        </w:rPr>
        <w:t>Оценку результативности налоговых расходов Цимлянского района допускается не проводить в отношении:</w:t>
      </w:r>
    </w:p>
    <w:p w:rsidR="0049118E" w:rsidRPr="005C3287" w:rsidRDefault="0049118E" w:rsidP="00064A30">
      <w:pPr>
        <w:widowControl w:val="0"/>
        <w:autoSpaceDE w:val="0"/>
        <w:autoSpaceDN w:val="0"/>
        <w:ind w:firstLine="709"/>
        <w:jc w:val="both"/>
        <w:rPr>
          <w:bCs w:val="0"/>
          <w:szCs w:val="28"/>
        </w:rPr>
      </w:pPr>
      <w:proofErr w:type="gramStart"/>
      <w:r w:rsidRPr="005C3287">
        <w:rPr>
          <w:bCs w:val="0"/>
          <w:szCs w:val="28"/>
        </w:rPr>
        <w:t>технических</w:t>
      </w:r>
      <w:proofErr w:type="gramEnd"/>
      <w:r w:rsidRPr="005C3287">
        <w:rPr>
          <w:bCs w:val="0"/>
          <w:szCs w:val="28"/>
        </w:rPr>
        <w:t xml:space="preserve"> налоговых расходов Цимлянского района ;</w:t>
      </w:r>
    </w:p>
    <w:p w:rsidR="0049118E" w:rsidRPr="005C3287" w:rsidRDefault="0049118E" w:rsidP="00064A30">
      <w:pPr>
        <w:widowControl w:val="0"/>
        <w:autoSpaceDE w:val="0"/>
        <w:autoSpaceDN w:val="0"/>
        <w:ind w:firstLine="709"/>
        <w:jc w:val="both"/>
        <w:rPr>
          <w:bCs w:val="0"/>
          <w:szCs w:val="28"/>
        </w:rPr>
      </w:pPr>
      <w:proofErr w:type="gramStart"/>
      <w:r w:rsidRPr="005C3287">
        <w:rPr>
          <w:bCs w:val="0"/>
          <w:szCs w:val="28"/>
        </w:rPr>
        <w:t>налоговых</w:t>
      </w:r>
      <w:proofErr w:type="gramEnd"/>
      <w:r w:rsidRPr="005C3287">
        <w:rPr>
          <w:bCs w:val="0"/>
          <w:szCs w:val="28"/>
        </w:rPr>
        <w:t xml:space="preserve"> расходов Цимлянского района, по которым на момент проведения оценки эффективности налоговых расходов Цимлянского района отсутствуют фискальные характеристики;</w:t>
      </w:r>
    </w:p>
    <w:p w:rsidR="005737B8" w:rsidRPr="005C3287" w:rsidRDefault="005737B8" w:rsidP="00064A30">
      <w:pPr>
        <w:widowControl w:val="0"/>
        <w:autoSpaceDE w:val="0"/>
        <w:autoSpaceDN w:val="0"/>
        <w:ind w:firstLine="709"/>
        <w:jc w:val="both"/>
        <w:rPr>
          <w:bCs w:val="0"/>
          <w:szCs w:val="28"/>
        </w:rPr>
      </w:pPr>
      <w:proofErr w:type="gramStart"/>
      <w:r w:rsidRPr="005C3287">
        <w:rPr>
          <w:bCs w:val="0"/>
          <w:szCs w:val="28"/>
        </w:rPr>
        <w:t>налоговых</w:t>
      </w:r>
      <w:proofErr w:type="gramEnd"/>
      <w:r w:rsidRPr="005C3287">
        <w:rPr>
          <w:bCs w:val="0"/>
          <w:szCs w:val="28"/>
        </w:rPr>
        <w:t xml:space="preserve"> расходов Цимлянского района обусловленных льготами, срок действия которых составляет менее одного года.</w:t>
      </w:r>
    </w:p>
    <w:p w:rsidR="005737B8" w:rsidRPr="005C3287" w:rsidRDefault="005737B8" w:rsidP="00064A30">
      <w:pPr>
        <w:widowControl w:val="0"/>
        <w:autoSpaceDE w:val="0"/>
        <w:autoSpaceDN w:val="0"/>
        <w:ind w:firstLine="709"/>
        <w:jc w:val="both"/>
        <w:rPr>
          <w:bCs w:val="0"/>
          <w:szCs w:val="28"/>
        </w:rPr>
      </w:pPr>
      <w:r w:rsidRPr="005C3287">
        <w:rPr>
          <w:bCs w:val="0"/>
          <w:szCs w:val="28"/>
        </w:rPr>
        <w:t>Оценку востребованности плательщиками предоставленных льгот допускается не проводить в отношении:</w:t>
      </w:r>
    </w:p>
    <w:p w:rsidR="005737B8" w:rsidRPr="005C3287" w:rsidRDefault="005737B8" w:rsidP="00064A30">
      <w:pPr>
        <w:widowControl w:val="0"/>
        <w:autoSpaceDE w:val="0"/>
        <w:autoSpaceDN w:val="0"/>
        <w:ind w:firstLine="709"/>
        <w:jc w:val="both"/>
        <w:rPr>
          <w:bCs w:val="0"/>
          <w:szCs w:val="28"/>
        </w:rPr>
      </w:pPr>
      <w:proofErr w:type="gramStart"/>
      <w:r w:rsidRPr="005C3287">
        <w:rPr>
          <w:bCs w:val="0"/>
          <w:szCs w:val="28"/>
        </w:rPr>
        <w:t>льгот</w:t>
      </w:r>
      <w:proofErr w:type="gramEnd"/>
      <w:r w:rsidRPr="005C3287">
        <w:rPr>
          <w:bCs w:val="0"/>
          <w:szCs w:val="28"/>
        </w:rPr>
        <w:t>, обуславливающих налоговые расходы Цимлянского района, по которым на момент проведения оценки эффективности налоговых расходов Цимлянского района отсутствуют фискальные характеристики;</w:t>
      </w:r>
    </w:p>
    <w:p w:rsidR="005737B8" w:rsidRPr="005C3287" w:rsidRDefault="005737B8" w:rsidP="00064A30">
      <w:pPr>
        <w:widowControl w:val="0"/>
        <w:autoSpaceDE w:val="0"/>
        <w:autoSpaceDN w:val="0"/>
        <w:ind w:firstLine="709"/>
        <w:jc w:val="both"/>
        <w:rPr>
          <w:bCs w:val="0"/>
          <w:szCs w:val="28"/>
        </w:rPr>
      </w:pPr>
      <w:proofErr w:type="gramStart"/>
      <w:r w:rsidRPr="005C3287">
        <w:rPr>
          <w:bCs w:val="0"/>
          <w:szCs w:val="28"/>
        </w:rPr>
        <w:t>налоговых</w:t>
      </w:r>
      <w:proofErr w:type="gramEnd"/>
      <w:r w:rsidRPr="005C3287">
        <w:rPr>
          <w:bCs w:val="0"/>
          <w:szCs w:val="28"/>
        </w:rPr>
        <w:t xml:space="preserve"> расходов Цимлянского района обусловленных льготами, срок действия которых составляет менее одного года.</w:t>
      </w:r>
    </w:p>
    <w:p w:rsidR="00064A30" w:rsidRPr="00064A30" w:rsidRDefault="00064A30" w:rsidP="00064A30">
      <w:pPr>
        <w:widowControl w:val="0"/>
        <w:autoSpaceDE w:val="0"/>
        <w:autoSpaceDN w:val="0"/>
        <w:ind w:firstLine="709"/>
        <w:jc w:val="both"/>
        <w:rPr>
          <w:bCs w:val="0"/>
          <w:szCs w:val="28"/>
        </w:rPr>
      </w:pPr>
      <w:bookmarkStart w:id="5" w:name="P91"/>
      <w:bookmarkEnd w:id="5"/>
      <w:r w:rsidRPr="005C3287">
        <w:rPr>
          <w:bCs w:val="0"/>
          <w:szCs w:val="28"/>
        </w:rPr>
        <w:t>3.</w:t>
      </w:r>
      <w:r w:rsidR="00545D0F" w:rsidRPr="005C3287">
        <w:rPr>
          <w:bCs w:val="0"/>
          <w:szCs w:val="28"/>
        </w:rPr>
        <w:t>9</w:t>
      </w:r>
      <w:r w:rsidRPr="005C3287">
        <w:rPr>
          <w:bCs w:val="0"/>
          <w:szCs w:val="28"/>
        </w:rPr>
        <w:t>. Результаты оценки эффективности налогового</w:t>
      </w:r>
      <w:r w:rsidRPr="00064A30">
        <w:rPr>
          <w:bCs w:val="0"/>
          <w:szCs w:val="28"/>
        </w:rPr>
        <w:t xml:space="preserve"> расхода должны направляться кураторами в финансовый отдел Администрации </w:t>
      </w:r>
      <w:r w:rsidR="008C37BE">
        <w:rPr>
          <w:bCs w:val="0"/>
          <w:szCs w:val="28"/>
        </w:rPr>
        <w:t>Цимлянского</w:t>
      </w:r>
      <w:r w:rsidRPr="00064A30">
        <w:rPr>
          <w:bCs w:val="0"/>
          <w:szCs w:val="28"/>
        </w:rPr>
        <w:t xml:space="preserve"> района и содержать:</w:t>
      </w:r>
    </w:p>
    <w:p w:rsidR="00064A30" w:rsidRPr="00064A30" w:rsidRDefault="00064A30" w:rsidP="00064A30">
      <w:pPr>
        <w:widowControl w:val="0"/>
        <w:autoSpaceDE w:val="0"/>
        <w:autoSpaceDN w:val="0"/>
        <w:ind w:firstLine="709"/>
        <w:jc w:val="both"/>
        <w:rPr>
          <w:bCs w:val="0"/>
          <w:szCs w:val="28"/>
        </w:rPr>
      </w:pPr>
      <w:proofErr w:type="gramStart"/>
      <w:r w:rsidRPr="00064A30">
        <w:rPr>
          <w:bCs w:val="0"/>
          <w:szCs w:val="28"/>
        </w:rPr>
        <w:t>выводы</w:t>
      </w:r>
      <w:proofErr w:type="gramEnd"/>
      <w:r w:rsidRPr="00064A30">
        <w:rPr>
          <w:bCs w:val="0"/>
          <w:szCs w:val="28"/>
        </w:rPr>
        <w:t xml:space="preserve"> о достижении целевых характеристик (критериев целесообразности) налогового расхода;</w:t>
      </w:r>
    </w:p>
    <w:p w:rsidR="00064A30" w:rsidRPr="00064A30" w:rsidRDefault="00064A30" w:rsidP="00064A30">
      <w:pPr>
        <w:widowControl w:val="0"/>
        <w:autoSpaceDE w:val="0"/>
        <w:autoSpaceDN w:val="0"/>
        <w:ind w:firstLine="709"/>
        <w:jc w:val="both"/>
        <w:rPr>
          <w:bCs w:val="0"/>
          <w:szCs w:val="28"/>
        </w:rPr>
      </w:pPr>
      <w:proofErr w:type="gramStart"/>
      <w:r w:rsidRPr="00064A30">
        <w:rPr>
          <w:bCs w:val="0"/>
          <w:szCs w:val="28"/>
        </w:rPr>
        <w:t>выводы</w:t>
      </w:r>
      <w:proofErr w:type="gramEnd"/>
      <w:r w:rsidRPr="00064A30">
        <w:rPr>
          <w:bCs w:val="0"/>
          <w:szCs w:val="28"/>
        </w:rPr>
        <w:t xml:space="preserve"> о вкладе налогового расхода в достижение целей муниципальной программы и (или) целей социально-экономической политики;</w:t>
      </w:r>
    </w:p>
    <w:p w:rsidR="00064A30" w:rsidRPr="00064A30" w:rsidRDefault="00064A30" w:rsidP="00064A30">
      <w:pPr>
        <w:widowControl w:val="0"/>
        <w:autoSpaceDE w:val="0"/>
        <w:autoSpaceDN w:val="0"/>
        <w:ind w:firstLine="709"/>
        <w:jc w:val="both"/>
        <w:rPr>
          <w:bCs w:val="0"/>
          <w:szCs w:val="28"/>
        </w:rPr>
      </w:pPr>
      <w:proofErr w:type="gramStart"/>
      <w:r w:rsidRPr="00064A30">
        <w:rPr>
          <w:bCs w:val="0"/>
          <w:szCs w:val="28"/>
        </w:rPr>
        <w:t>выводы</w:t>
      </w:r>
      <w:proofErr w:type="gramEnd"/>
      <w:r w:rsidRPr="00064A30">
        <w:rPr>
          <w:bCs w:val="0"/>
          <w:szCs w:val="28"/>
        </w:rPr>
        <w:t xml:space="preserve"> о наличии или об отсутствии более результативных (менее затратных для бюджета </w:t>
      </w:r>
      <w:r w:rsidR="008C37BE">
        <w:rPr>
          <w:bCs w:val="0"/>
          <w:szCs w:val="28"/>
        </w:rPr>
        <w:t>Цимлянского</w:t>
      </w:r>
      <w:r w:rsidRPr="00064A30">
        <w:rPr>
          <w:bCs w:val="0"/>
          <w:szCs w:val="28"/>
        </w:rPr>
        <w:t xml:space="preserve"> района) альтернативных механизмов достижения целей муниципальной программы и (или) целей социально-экономической политики.</w:t>
      </w:r>
    </w:p>
    <w:p w:rsidR="00064A30" w:rsidRPr="00064A30" w:rsidRDefault="00064A30" w:rsidP="00064A30">
      <w:pPr>
        <w:widowControl w:val="0"/>
        <w:autoSpaceDE w:val="0"/>
        <w:autoSpaceDN w:val="0"/>
        <w:ind w:firstLine="709"/>
        <w:jc w:val="both"/>
        <w:rPr>
          <w:bCs w:val="0"/>
          <w:szCs w:val="28"/>
        </w:rPr>
      </w:pPr>
      <w:r w:rsidRPr="00064A30">
        <w:rPr>
          <w:bCs w:val="0"/>
          <w:szCs w:val="28"/>
        </w:rPr>
        <w:lastRenderedPageBreak/>
        <w:t>Выводы должны отражать, является ли налоговый расход эффективным или неэффективным. По итогам оценки эффективности куратор формирует вывод о необходимости сохранения, уточнения или отмене налоговых льгот, обуславливающих налоговые расходы.</w:t>
      </w:r>
    </w:p>
    <w:p w:rsidR="00064A30" w:rsidRPr="00064A30" w:rsidRDefault="00064A30" w:rsidP="00064A30">
      <w:pPr>
        <w:widowControl w:val="0"/>
        <w:autoSpaceDE w:val="0"/>
        <w:autoSpaceDN w:val="0"/>
        <w:ind w:firstLine="709"/>
        <w:jc w:val="both"/>
        <w:rPr>
          <w:bCs w:val="0"/>
          <w:szCs w:val="28"/>
        </w:rPr>
      </w:pPr>
      <w:r w:rsidRPr="00064A30">
        <w:rPr>
          <w:bCs w:val="0"/>
          <w:szCs w:val="28"/>
        </w:rPr>
        <w:t xml:space="preserve">Паспорта налоговых расходов </w:t>
      </w:r>
      <w:r w:rsidR="00714202">
        <w:rPr>
          <w:bCs w:val="0"/>
          <w:szCs w:val="28"/>
        </w:rPr>
        <w:t>Цимлянского</w:t>
      </w:r>
      <w:r w:rsidRPr="00064A30">
        <w:rPr>
          <w:bCs w:val="0"/>
          <w:szCs w:val="28"/>
        </w:rPr>
        <w:t xml:space="preserve"> района, результаты оценки эффективности налоговых расходов </w:t>
      </w:r>
      <w:r w:rsidR="00714202">
        <w:rPr>
          <w:bCs w:val="0"/>
          <w:szCs w:val="28"/>
        </w:rPr>
        <w:t>Цимлянского</w:t>
      </w:r>
      <w:r w:rsidRPr="00064A30">
        <w:rPr>
          <w:bCs w:val="0"/>
          <w:szCs w:val="28"/>
        </w:rPr>
        <w:t xml:space="preserve"> района, рекомендации по результатам указанной оценки, включая рекомендации финансовому отделу Администрации </w:t>
      </w:r>
      <w:r w:rsidR="00714202">
        <w:rPr>
          <w:bCs w:val="0"/>
          <w:szCs w:val="28"/>
        </w:rPr>
        <w:t>Цимлянского</w:t>
      </w:r>
      <w:r w:rsidRPr="00064A30">
        <w:rPr>
          <w:bCs w:val="0"/>
          <w:szCs w:val="28"/>
        </w:rPr>
        <w:t xml:space="preserve"> района о необходимости сохранения (уточнения, отмены), предоставленных плательщикам льгот, направляются кураторами налоговых расходов в финансовый отдел Администрации </w:t>
      </w:r>
      <w:r w:rsidR="00714202">
        <w:rPr>
          <w:bCs w:val="0"/>
          <w:szCs w:val="28"/>
        </w:rPr>
        <w:t>Цимлянского</w:t>
      </w:r>
      <w:r w:rsidRPr="00064A30">
        <w:rPr>
          <w:bCs w:val="0"/>
          <w:szCs w:val="28"/>
        </w:rPr>
        <w:t xml:space="preserve"> района ежегодно, до 1 июля.</w:t>
      </w:r>
    </w:p>
    <w:p w:rsidR="00064A30" w:rsidRPr="00064A30" w:rsidRDefault="00545D0F" w:rsidP="00064A30">
      <w:pPr>
        <w:widowControl w:val="0"/>
        <w:autoSpaceDE w:val="0"/>
        <w:autoSpaceDN w:val="0"/>
        <w:ind w:firstLine="709"/>
        <w:jc w:val="both"/>
        <w:rPr>
          <w:bCs w:val="0"/>
          <w:szCs w:val="28"/>
        </w:rPr>
      </w:pPr>
      <w:r>
        <w:rPr>
          <w:bCs w:val="0"/>
          <w:szCs w:val="28"/>
        </w:rPr>
        <w:t>3.10</w:t>
      </w:r>
      <w:r w:rsidR="00064A30" w:rsidRPr="00064A30">
        <w:rPr>
          <w:bCs w:val="0"/>
          <w:szCs w:val="28"/>
        </w:rPr>
        <w:t xml:space="preserve">. Финансовый отдел Администрации </w:t>
      </w:r>
      <w:r w:rsidR="00714202">
        <w:rPr>
          <w:bCs w:val="0"/>
          <w:szCs w:val="28"/>
        </w:rPr>
        <w:t>Цимлянского</w:t>
      </w:r>
      <w:r w:rsidR="00064A30" w:rsidRPr="00064A30">
        <w:rPr>
          <w:bCs w:val="0"/>
          <w:szCs w:val="28"/>
        </w:rPr>
        <w:t xml:space="preserve"> района обобщает результаты оценки налоговых расходов </w:t>
      </w:r>
      <w:r w:rsidR="00714202">
        <w:rPr>
          <w:bCs w:val="0"/>
          <w:szCs w:val="28"/>
        </w:rPr>
        <w:t>Цимлянского</w:t>
      </w:r>
      <w:r w:rsidR="00064A30" w:rsidRPr="00064A30">
        <w:rPr>
          <w:bCs w:val="0"/>
          <w:szCs w:val="28"/>
        </w:rPr>
        <w:t xml:space="preserve"> района, согласовывает их с кураторами налоговых расходов.</w:t>
      </w:r>
    </w:p>
    <w:p w:rsidR="00064A30" w:rsidRPr="00064A30" w:rsidRDefault="00064A30" w:rsidP="00064A30">
      <w:pPr>
        <w:widowControl w:val="0"/>
        <w:autoSpaceDE w:val="0"/>
        <w:autoSpaceDN w:val="0"/>
        <w:ind w:firstLine="709"/>
        <w:jc w:val="both"/>
        <w:rPr>
          <w:bCs w:val="0"/>
          <w:szCs w:val="28"/>
        </w:rPr>
      </w:pPr>
      <w:r w:rsidRPr="00064A30">
        <w:rPr>
          <w:bCs w:val="0"/>
          <w:szCs w:val="28"/>
        </w:rPr>
        <w:t xml:space="preserve">Согласованная информация о результатах оценки налоговых расходов </w:t>
      </w:r>
      <w:r w:rsidR="00714202">
        <w:rPr>
          <w:bCs w:val="0"/>
          <w:szCs w:val="28"/>
        </w:rPr>
        <w:t>Цимлянского</w:t>
      </w:r>
      <w:r w:rsidRPr="00064A30">
        <w:rPr>
          <w:bCs w:val="0"/>
          <w:szCs w:val="28"/>
        </w:rPr>
        <w:t xml:space="preserve"> района с предложениями о сохранении (уточнении, отмене) льгот для плательщиков до 1 августа направляется главе Администрации </w:t>
      </w:r>
      <w:r w:rsidR="00714202">
        <w:rPr>
          <w:bCs w:val="0"/>
          <w:szCs w:val="28"/>
        </w:rPr>
        <w:t>Цимлянского</w:t>
      </w:r>
      <w:r w:rsidRPr="00064A30">
        <w:rPr>
          <w:bCs w:val="0"/>
          <w:szCs w:val="28"/>
        </w:rPr>
        <w:t xml:space="preserve"> района.</w:t>
      </w:r>
    </w:p>
    <w:p w:rsidR="00064A30" w:rsidRDefault="00064A30" w:rsidP="00064A30">
      <w:pPr>
        <w:widowControl w:val="0"/>
        <w:autoSpaceDE w:val="0"/>
        <w:autoSpaceDN w:val="0"/>
        <w:ind w:firstLine="709"/>
        <w:jc w:val="both"/>
        <w:rPr>
          <w:bCs w:val="0"/>
          <w:szCs w:val="28"/>
        </w:rPr>
      </w:pPr>
      <w:r w:rsidRPr="00064A30">
        <w:rPr>
          <w:bCs w:val="0"/>
          <w:szCs w:val="28"/>
        </w:rPr>
        <w:t xml:space="preserve">Результаты рассмотрения оценки налоговых расходов </w:t>
      </w:r>
      <w:r w:rsidR="00714202">
        <w:rPr>
          <w:bCs w:val="0"/>
          <w:szCs w:val="28"/>
        </w:rPr>
        <w:t>Цимлянского</w:t>
      </w:r>
      <w:r w:rsidRPr="00064A30">
        <w:rPr>
          <w:bCs w:val="0"/>
          <w:szCs w:val="28"/>
        </w:rPr>
        <w:t xml:space="preserve"> района учитываются при формировании основных направлений бюджетной и налоговой политики </w:t>
      </w:r>
      <w:r w:rsidR="00714202">
        <w:rPr>
          <w:bCs w:val="0"/>
          <w:szCs w:val="28"/>
        </w:rPr>
        <w:t>Цимлянского</w:t>
      </w:r>
      <w:r w:rsidRPr="00064A30">
        <w:rPr>
          <w:bCs w:val="0"/>
          <w:szCs w:val="28"/>
        </w:rPr>
        <w:t xml:space="preserve"> района, а также при проведении оценки эффективности реализации муниципальных программ </w:t>
      </w:r>
      <w:r w:rsidR="00714202">
        <w:rPr>
          <w:bCs w:val="0"/>
          <w:szCs w:val="28"/>
        </w:rPr>
        <w:t>Цимлянского</w:t>
      </w:r>
      <w:r w:rsidRPr="00064A30">
        <w:rPr>
          <w:bCs w:val="0"/>
          <w:szCs w:val="28"/>
        </w:rPr>
        <w:t xml:space="preserve"> района.</w:t>
      </w:r>
    </w:p>
    <w:p w:rsidR="00714202" w:rsidRDefault="00714202" w:rsidP="00064A30">
      <w:pPr>
        <w:widowControl w:val="0"/>
        <w:autoSpaceDE w:val="0"/>
        <w:autoSpaceDN w:val="0"/>
        <w:ind w:firstLine="709"/>
        <w:jc w:val="both"/>
        <w:rPr>
          <w:bCs w:val="0"/>
          <w:szCs w:val="28"/>
        </w:rPr>
      </w:pPr>
    </w:p>
    <w:p w:rsidR="00714202" w:rsidRDefault="00714202" w:rsidP="00064A30">
      <w:pPr>
        <w:widowControl w:val="0"/>
        <w:autoSpaceDE w:val="0"/>
        <w:autoSpaceDN w:val="0"/>
        <w:ind w:firstLine="709"/>
        <w:jc w:val="both"/>
        <w:rPr>
          <w:bCs w:val="0"/>
          <w:szCs w:val="28"/>
        </w:rPr>
      </w:pPr>
    </w:p>
    <w:p w:rsidR="00714202" w:rsidRDefault="00714202" w:rsidP="00064A30">
      <w:pPr>
        <w:widowControl w:val="0"/>
        <w:autoSpaceDE w:val="0"/>
        <w:autoSpaceDN w:val="0"/>
        <w:ind w:firstLine="709"/>
        <w:jc w:val="both"/>
        <w:rPr>
          <w:bCs w:val="0"/>
          <w:szCs w:val="28"/>
        </w:rPr>
      </w:pPr>
    </w:p>
    <w:p w:rsidR="00714202" w:rsidRDefault="00714202" w:rsidP="00064A30">
      <w:pPr>
        <w:widowControl w:val="0"/>
        <w:autoSpaceDE w:val="0"/>
        <w:autoSpaceDN w:val="0"/>
        <w:ind w:firstLine="709"/>
        <w:jc w:val="both"/>
        <w:rPr>
          <w:bCs w:val="0"/>
          <w:szCs w:val="28"/>
        </w:rPr>
      </w:pPr>
    </w:p>
    <w:p w:rsidR="00714202" w:rsidRDefault="00714202" w:rsidP="003F272A">
      <w:pPr>
        <w:widowControl w:val="0"/>
        <w:autoSpaceDE w:val="0"/>
        <w:autoSpaceDN w:val="0"/>
        <w:jc w:val="both"/>
        <w:rPr>
          <w:bCs w:val="0"/>
          <w:szCs w:val="28"/>
        </w:rPr>
      </w:pPr>
      <w:r>
        <w:rPr>
          <w:bCs w:val="0"/>
          <w:szCs w:val="28"/>
        </w:rPr>
        <w:t xml:space="preserve">Управляющий делами                                                </w:t>
      </w:r>
      <w:r w:rsidR="003F272A">
        <w:rPr>
          <w:bCs w:val="0"/>
          <w:szCs w:val="28"/>
        </w:rPr>
        <w:t xml:space="preserve">                        </w:t>
      </w:r>
      <w:r>
        <w:rPr>
          <w:bCs w:val="0"/>
          <w:szCs w:val="28"/>
        </w:rPr>
        <w:t xml:space="preserve"> А.В. Кулик</w:t>
      </w:r>
    </w:p>
    <w:p w:rsidR="00447F47" w:rsidRDefault="00447F47" w:rsidP="00447F47">
      <w:pPr>
        <w:pStyle w:val="ConsNonformat"/>
        <w:widowControl/>
        <w:tabs>
          <w:tab w:val="left" w:pos="1701"/>
          <w:tab w:val="left" w:pos="11907"/>
        </w:tabs>
        <w:ind w:right="0"/>
        <w:jc w:val="right"/>
        <w:rPr>
          <w:rFonts w:ascii="Times New Roman" w:hAnsi="Times New Roman" w:cs="Times New Roman"/>
          <w:sz w:val="28"/>
          <w:szCs w:val="28"/>
        </w:rPr>
      </w:pPr>
    </w:p>
    <w:p w:rsidR="009736A8" w:rsidRDefault="009736A8" w:rsidP="00601793">
      <w:pPr>
        <w:pStyle w:val="ConsNonformat"/>
        <w:widowControl/>
        <w:tabs>
          <w:tab w:val="left" w:pos="1701"/>
          <w:tab w:val="left" w:pos="11907"/>
        </w:tabs>
        <w:ind w:right="0"/>
        <w:rPr>
          <w:rFonts w:ascii="Times New Roman" w:hAnsi="Times New Roman" w:cs="Times New Roman"/>
          <w:sz w:val="28"/>
          <w:szCs w:val="28"/>
        </w:rPr>
      </w:pPr>
    </w:p>
    <w:p w:rsidR="009736A8" w:rsidRDefault="009736A8" w:rsidP="00601793">
      <w:pPr>
        <w:pStyle w:val="ConsNonformat"/>
        <w:widowControl/>
        <w:tabs>
          <w:tab w:val="left" w:pos="1701"/>
          <w:tab w:val="left" w:pos="11907"/>
        </w:tabs>
        <w:ind w:right="0"/>
        <w:rPr>
          <w:rFonts w:ascii="Times New Roman" w:hAnsi="Times New Roman" w:cs="Times New Roman"/>
          <w:sz w:val="28"/>
          <w:szCs w:val="28"/>
        </w:rPr>
      </w:pPr>
    </w:p>
    <w:sectPr w:rsidR="009736A8" w:rsidSect="009B0703">
      <w:footerReference w:type="even" r:id="rId9"/>
      <w:footerReference w:type="default" r:id="rId10"/>
      <w:pgSz w:w="11907" w:h="16840" w:code="9"/>
      <w:pgMar w:top="1134" w:right="567" w:bottom="1134" w:left="1701" w:header="709" w:footer="709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3292" w:rsidRDefault="00583292">
      <w:r>
        <w:separator/>
      </w:r>
    </w:p>
  </w:endnote>
  <w:endnote w:type="continuationSeparator" w:id="0">
    <w:p w:rsidR="00583292" w:rsidRDefault="00583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6E08" w:rsidRDefault="00416E08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>
      <w:rPr>
        <w:rStyle w:val="a3"/>
        <w:noProof/>
      </w:rPr>
      <w:t>2</w:t>
    </w:r>
    <w:r>
      <w:rPr>
        <w:rStyle w:val="a3"/>
      </w:rPr>
      <w:fldChar w:fldCharType="end"/>
    </w:r>
  </w:p>
  <w:p w:rsidR="00416E08" w:rsidRDefault="00416E08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6E08" w:rsidRDefault="00416E08">
    <w:pPr>
      <w:pStyle w:val="a4"/>
      <w:framePr w:wrap="around" w:vAnchor="text" w:hAnchor="margin" w:xAlign="right" w:y="1"/>
      <w:rPr>
        <w:rStyle w:val="a3"/>
        <w:lang w:val="en-US"/>
      </w:rPr>
    </w:pPr>
    <w:r>
      <w:rPr>
        <w:rStyle w:val="a3"/>
      </w:rPr>
      <w:fldChar w:fldCharType="begin"/>
    </w:r>
    <w:r>
      <w:rPr>
        <w:rStyle w:val="a3"/>
        <w:lang w:val="en-US"/>
      </w:rPr>
      <w:instrText xml:space="preserve">PAGE  </w:instrText>
    </w:r>
    <w:r>
      <w:rPr>
        <w:rStyle w:val="a3"/>
      </w:rPr>
      <w:fldChar w:fldCharType="separate"/>
    </w:r>
    <w:r w:rsidR="00655D5A">
      <w:rPr>
        <w:rStyle w:val="a3"/>
        <w:noProof/>
        <w:lang w:val="en-US"/>
      </w:rPr>
      <w:t>9</w:t>
    </w:r>
    <w:r>
      <w:rPr>
        <w:rStyle w:val="a3"/>
      </w:rPr>
      <w:fldChar w:fldCharType="end"/>
    </w:r>
  </w:p>
  <w:p w:rsidR="00416E08" w:rsidRDefault="00416E08">
    <w:pPr>
      <w:pStyle w:val="a4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3292" w:rsidRDefault="00583292">
      <w:r>
        <w:separator/>
      </w:r>
    </w:p>
  </w:footnote>
  <w:footnote w:type="continuationSeparator" w:id="0">
    <w:p w:rsidR="00583292" w:rsidRDefault="005832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FB03EC"/>
    <w:multiLevelType w:val="hybridMultilevel"/>
    <w:tmpl w:val="ACA6F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387"/>
    <w:rsid w:val="000213CC"/>
    <w:rsid w:val="00024146"/>
    <w:rsid w:val="00025D6A"/>
    <w:rsid w:val="00027FE1"/>
    <w:rsid w:val="000370D3"/>
    <w:rsid w:val="00041DDC"/>
    <w:rsid w:val="00044E9E"/>
    <w:rsid w:val="00051227"/>
    <w:rsid w:val="00054C71"/>
    <w:rsid w:val="00057420"/>
    <w:rsid w:val="00064A30"/>
    <w:rsid w:val="00095E3C"/>
    <w:rsid w:val="000B15EC"/>
    <w:rsid w:val="000B5478"/>
    <w:rsid w:val="000B56D7"/>
    <w:rsid w:val="000C17CE"/>
    <w:rsid w:val="000C5B7B"/>
    <w:rsid w:val="000E1002"/>
    <w:rsid w:val="000E452C"/>
    <w:rsid w:val="001027A0"/>
    <w:rsid w:val="0013537C"/>
    <w:rsid w:val="0015286C"/>
    <w:rsid w:val="00155C59"/>
    <w:rsid w:val="00166596"/>
    <w:rsid w:val="0017330C"/>
    <w:rsid w:val="00180B68"/>
    <w:rsid w:val="00196194"/>
    <w:rsid w:val="001970F7"/>
    <w:rsid w:val="00197E7D"/>
    <w:rsid w:val="001A0C25"/>
    <w:rsid w:val="001A13F0"/>
    <w:rsid w:val="001B083B"/>
    <w:rsid w:val="001E27B6"/>
    <w:rsid w:val="001F248D"/>
    <w:rsid w:val="00247BB4"/>
    <w:rsid w:val="00247C6F"/>
    <w:rsid w:val="0025210B"/>
    <w:rsid w:val="00274FF7"/>
    <w:rsid w:val="002B2AE8"/>
    <w:rsid w:val="002C09B5"/>
    <w:rsid w:val="002C5428"/>
    <w:rsid w:val="002D4E4A"/>
    <w:rsid w:val="002E127E"/>
    <w:rsid w:val="002F2C78"/>
    <w:rsid w:val="00300EBE"/>
    <w:rsid w:val="00302444"/>
    <w:rsid w:val="003044E9"/>
    <w:rsid w:val="00314643"/>
    <w:rsid w:val="00315728"/>
    <w:rsid w:val="00316BB8"/>
    <w:rsid w:val="00320643"/>
    <w:rsid w:val="003340C7"/>
    <w:rsid w:val="00335243"/>
    <w:rsid w:val="00335427"/>
    <w:rsid w:val="00346BC8"/>
    <w:rsid w:val="003579A1"/>
    <w:rsid w:val="00360F72"/>
    <w:rsid w:val="003627CD"/>
    <w:rsid w:val="00363400"/>
    <w:rsid w:val="00363622"/>
    <w:rsid w:val="0036401C"/>
    <w:rsid w:val="00367624"/>
    <w:rsid w:val="003700EE"/>
    <w:rsid w:val="003A0184"/>
    <w:rsid w:val="003A1E6C"/>
    <w:rsid w:val="003B3A6E"/>
    <w:rsid w:val="003C0A71"/>
    <w:rsid w:val="003C3E8E"/>
    <w:rsid w:val="003C4EB1"/>
    <w:rsid w:val="003C5292"/>
    <w:rsid w:val="003D3BCF"/>
    <w:rsid w:val="003D58B4"/>
    <w:rsid w:val="003D79E7"/>
    <w:rsid w:val="003F272A"/>
    <w:rsid w:val="00401281"/>
    <w:rsid w:val="00404F60"/>
    <w:rsid w:val="004114DC"/>
    <w:rsid w:val="00413099"/>
    <w:rsid w:val="00416E08"/>
    <w:rsid w:val="004275A7"/>
    <w:rsid w:val="00447CC7"/>
    <w:rsid w:val="00447F47"/>
    <w:rsid w:val="00451CC0"/>
    <w:rsid w:val="0048525D"/>
    <w:rsid w:val="00485DA0"/>
    <w:rsid w:val="0049118E"/>
    <w:rsid w:val="004913DE"/>
    <w:rsid w:val="00495E13"/>
    <w:rsid w:val="004A1FD7"/>
    <w:rsid w:val="004A3953"/>
    <w:rsid w:val="004B361B"/>
    <w:rsid w:val="004E0D26"/>
    <w:rsid w:val="004F2559"/>
    <w:rsid w:val="004F483D"/>
    <w:rsid w:val="00504A75"/>
    <w:rsid w:val="0052033A"/>
    <w:rsid w:val="00523268"/>
    <w:rsid w:val="00530DEF"/>
    <w:rsid w:val="00534E2A"/>
    <w:rsid w:val="005444E8"/>
    <w:rsid w:val="00545D0F"/>
    <w:rsid w:val="00551E62"/>
    <w:rsid w:val="00567534"/>
    <w:rsid w:val="005737B8"/>
    <w:rsid w:val="005750FE"/>
    <w:rsid w:val="00583292"/>
    <w:rsid w:val="00594874"/>
    <w:rsid w:val="005A2F9D"/>
    <w:rsid w:val="005A6A3C"/>
    <w:rsid w:val="005C1A90"/>
    <w:rsid w:val="005C3287"/>
    <w:rsid w:val="005C7D70"/>
    <w:rsid w:val="005D31B5"/>
    <w:rsid w:val="005E0102"/>
    <w:rsid w:val="005F4316"/>
    <w:rsid w:val="005F7948"/>
    <w:rsid w:val="00601793"/>
    <w:rsid w:val="00624221"/>
    <w:rsid w:val="006313E9"/>
    <w:rsid w:val="00633C84"/>
    <w:rsid w:val="00651040"/>
    <w:rsid w:val="00652A58"/>
    <w:rsid w:val="00655D5A"/>
    <w:rsid w:val="00666B25"/>
    <w:rsid w:val="006876B2"/>
    <w:rsid w:val="006902B6"/>
    <w:rsid w:val="006925F0"/>
    <w:rsid w:val="00693E2D"/>
    <w:rsid w:val="00694F4F"/>
    <w:rsid w:val="006B3C6E"/>
    <w:rsid w:val="006C01EF"/>
    <w:rsid w:val="006C4CC1"/>
    <w:rsid w:val="006C563A"/>
    <w:rsid w:val="006E0B0E"/>
    <w:rsid w:val="006E1800"/>
    <w:rsid w:val="006E652D"/>
    <w:rsid w:val="006F7648"/>
    <w:rsid w:val="00702D02"/>
    <w:rsid w:val="007051BB"/>
    <w:rsid w:val="00710B28"/>
    <w:rsid w:val="00714202"/>
    <w:rsid w:val="0071781C"/>
    <w:rsid w:val="007231B3"/>
    <w:rsid w:val="00732859"/>
    <w:rsid w:val="00733862"/>
    <w:rsid w:val="00742FA0"/>
    <w:rsid w:val="0074459B"/>
    <w:rsid w:val="007459B8"/>
    <w:rsid w:val="00770919"/>
    <w:rsid w:val="00775BC8"/>
    <w:rsid w:val="00777B38"/>
    <w:rsid w:val="007D1C86"/>
    <w:rsid w:val="007D3FD5"/>
    <w:rsid w:val="007F15A6"/>
    <w:rsid w:val="00804DB8"/>
    <w:rsid w:val="00810280"/>
    <w:rsid w:val="0081066B"/>
    <w:rsid w:val="00811436"/>
    <w:rsid w:val="00815393"/>
    <w:rsid w:val="00843336"/>
    <w:rsid w:val="0088113B"/>
    <w:rsid w:val="008941A6"/>
    <w:rsid w:val="00894BA1"/>
    <w:rsid w:val="0089581F"/>
    <w:rsid w:val="008A1805"/>
    <w:rsid w:val="008A42AF"/>
    <w:rsid w:val="008B0084"/>
    <w:rsid w:val="008C0F86"/>
    <w:rsid w:val="008C37BE"/>
    <w:rsid w:val="008D421D"/>
    <w:rsid w:val="008E2387"/>
    <w:rsid w:val="008F48B6"/>
    <w:rsid w:val="00914CD9"/>
    <w:rsid w:val="00934C9B"/>
    <w:rsid w:val="009426F5"/>
    <w:rsid w:val="00947394"/>
    <w:rsid w:val="00953FEE"/>
    <w:rsid w:val="00972774"/>
    <w:rsid w:val="009736A8"/>
    <w:rsid w:val="00976859"/>
    <w:rsid w:val="0098423E"/>
    <w:rsid w:val="00984268"/>
    <w:rsid w:val="0098560B"/>
    <w:rsid w:val="009B0703"/>
    <w:rsid w:val="009B2513"/>
    <w:rsid w:val="009B356A"/>
    <w:rsid w:val="009B3677"/>
    <w:rsid w:val="009B4719"/>
    <w:rsid w:val="009E52DB"/>
    <w:rsid w:val="00A00EAE"/>
    <w:rsid w:val="00A03889"/>
    <w:rsid w:val="00A10DD5"/>
    <w:rsid w:val="00A23877"/>
    <w:rsid w:val="00A42CA0"/>
    <w:rsid w:val="00A45FB9"/>
    <w:rsid w:val="00A47234"/>
    <w:rsid w:val="00A51668"/>
    <w:rsid w:val="00A534F0"/>
    <w:rsid w:val="00A610DE"/>
    <w:rsid w:val="00A64768"/>
    <w:rsid w:val="00A71E01"/>
    <w:rsid w:val="00AB3F6F"/>
    <w:rsid w:val="00AE1C7B"/>
    <w:rsid w:val="00AF3AAC"/>
    <w:rsid w:val="00AF3FFA"/>
    <w:rsid w:val="00AF7470"/>
    <w:rsid w:val="00B0179B"/>
    <w:rsid w:val="00B03D46"/>
    <w:rsid w:val="00B2109D"/>
    <w:rsid w:val="00B21A5A"/>
    <w:rsid w:val="00B27ABD"/>
    <w:rsid w:val="00B353A9"/>
    <w:rsid w:val="00B36398"/>
    <w:rsid w:val="00B549BC"/>
    <w:rsid w:val="00B55BAF"/>
    <w:rsid w:val="00B609CD"/>
    <w:rsid w:val="00B65C53"/>
    <w:rsid w:val="00B800EF"/>
    <w:rsid w:val="00B93254"/>
    <w:rsid w:val="00B937D7"/>
    <w:rsid w:val="00BC2750"/>
    <w:rsid w:val="00BC4D15"/>
    <w:rsid w:val="00BC65CD"/>
    <w:rsid w:val="00BD3F81"/>
    <w:rsid w:val="00BD4A81"/>
    <w:rsid w:val="00BD5DDA"/>
    <w:rsid w:val="00BE2E2C"/>
    <w:rsid w:val="00BE482F"/>
    <w:rsid w:val="00BF2F24"/>
    <w:rsid w:val="00BF3FE7"/>
    <w:rsid w:val="00BF58C1"/>
    <w:rsid w:val="00C0616D"/>
    <w:rsid w:val="00C27590"/>
    <w:rsid w:val="00C459BF"/>
    <w:rsid w:val="00C46420"/>
    <w:rsid w:val="00C5795F"/>
    <w:rsid w:val="00C80FA8"/>
    <w:rsid w:val="00C8180C"/>
    <w:rsid w:val="00C82FED"/>
    <w:rsid w:val="00C92EC8"/>
    <w:rsid w:val="00CB55D5"/>
    <w:rsid w:val="00CB5736"/>
    <w:rsid w:val="00CC0020"/>
    <w:rsid w:val="00CD7EA0"/>
    <w:rsid w:val="00CE10E9"/>
    <w:rsid w:val="00CE2E12"/>
    <w:rsid w:val="00D0094F"/>
    <w:rsid w:val="00D05824"/>
    <w:rsid w:val="00D14E65"/>
    <w:rsid w:val="00D20B2E"/>
    <w:rsid w:val="00D2111A"/>
    <w:rsid w:val="00D22A4E"/>
    <w:rsid w:val="00D275A6"/>
    <w:rsid w:val="00D411C7"/>
    <w:rsid w:val="00D72A0D"/>
    <w:rsid w:val="00D73CDA"/>
    <w:rsid w:val="00D74056"/>
    <w:rsid w:val="00D7664E"/>
    <w:rsid w:val="00D850AA"/>
    <w:rsid w:val="00D91B8B"/>
    <w:rsid w:val="00DA3B75"/>
    <w:rsid w:val="00DB1DB4"/>
    <w:rsid w:val="00DC6452"/>
    <w:rsid w:val="00DE35DB"/>
    <w:rsid w:val="00DE4BAC"/>
    <w:rsid w:val="00DF44CB"/>
    <w:rsid w:val="00E01784"/>
    <w:rsid w:val="00E16053"/>
    <w:rsid w:val="00E314C1"/>
    <w:rsid w:val="00E40660"/>
    <w:rsid w:val="00E41F85"/>
    <w:rsid w:val="00E4427B"/>
    <w:rsid w:val="00E460F7"/>
    <w:rsid w:val="00E615F4"/>
    <w:rsid w:val="00E61DF8"/>
    <w:rsid w:val="00E660C0"/>
    <w:rsid w:val="00E673AB"/>
    <w:rsid w:val="00E7280D"/>
    <w:rsid w:val="00E74193"/>
    <w:rsid w:val="00E90B79"/>
    <w:rsid w:val="00EA69E4"/>
    <w:rsid w:val="00EB121C"/>
    <w:rsid w:val="00ED0395"/>
    <w:rsid w:val="00ED3857"/>
    <w:rsid w:val="00ED3CC4"/>
    <w:rsid w:val="00ED5173"/>
    <w:rsid w:val="00ED72A1"/>
    <w:rsid w:val="00ED73DB"/>
    <w:rsid w:val="00EE1DEA"/>
    <w:rsid w:val="00EE54B6"/>
    <w:rsid w:val="00EF1833"/>
    <w:rsid w:val="00F163F6"/>
    <w:rsid w:val="00F325EF"/>
    <w:rsid w:val="00F40C96"/>
    <w:rsid w:val="00F57C1C"/>
    <w:rsid w:val="00F729D2"/>
    <w:rsid w:val="00F83DBC"/>
    <w:rsid w:val="00FE4FF0"/>
    <w:rsid w:val="00FF594F"/>
    <w:rsid w:val="00FF7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523A19-430F-4CD2-92C0-63705820B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bCs/>
      <w:sz w:val="28"/>
      <w:szCs w:val="24"/>
    </w:rPr>
  </w:style>
  <w:style w:type="paragraph" w:styleId="1">
    <w:name w:val="heading 1"/>
    <w:basedOn w:val="a"/>
    <w:next w:val="a"/>
    <w:qFormat/>
    <w:pPr>
      <w:keepNext/>
      <w:spacing w:line="220" w:lineRule="exact"/>
      <w:jc w:val="center"/>
      <w:outlineLvl w:val="0"/>
    </w:pPr>
    <w:rPr>
      <w:rFonts w:ascii="AG Souvenir" w:hAnsi="AG Souvenir"/>
      <w:b/>
      <w:bCs w:val="0"/>
      <w:spacing w:val="3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stan">
    <w:name w:val="Postan"/>
    <w:basedOn w:val="a"/>
    <w:pPr>
      <w:jc w:val="center"/>
    </w:pPr>
    <w:rPr>
      <w:bCs w:val="0"/>
      <w:szCs w:val="20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3">
    <w:name w:val="page number"/>
    <w:basedOn w:val="a0"/>
  </w:style>
  <w:style w:type="paragraph" w:styleId="a4">
    <w:name w:val="footer"/>
    <w:basedOn w:val="a"/>
    <w:pPr>
      <w:tabs>
        <w:tab w:val="center" w:pos="4153"/>
        <w:tab w:val="right" w:pos="8306"/>
      </w:tabs>
    </w:pPr>
    <w:rPr>
      <w:bCs w:val="0"/>
      <w:sz w:val="20"/>
      <w:szCs w:val="20"/>
    </w:rPr>
  </w:style>
  <w:style w:type="paragraph" w:styleId="a5">
    <w:name w:val="Body Text"/>
    <w:basedOn w:val="a"/>
    <w:rsid w:val="00947394"/>
    <w:pPr>
      <w:jc w:val="center"/>
    </w:pPr>
    <w:rPr>
      <w:bCs w:val="0"/>
      <w:szCs w:val="20"/>
    </w:rPr>
  </w:style>
  <w:style w:type="paragraph" w:styleId="a6">
    <w:name w:val="header"/>
    <w:basedOn w:val="a"/>
    <w:rsid w:val="00947394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4F255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64A3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064A30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EEF4AF-0687-483F-B64C-EB51202F6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9</Pages>
  <Words>3142</Words>
  <Characters>17912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РОСТОВСКОЙ ОБЛАСТИ</vt:lpstr>
    </vt:vector>
  </TitlesOfParts>
  <Company>CROC</Company>
  <LinksUpToDate>false</LinksUpToDate>
  <CharactersWithSpaces>21012</CharactersWithSpaces>
  <SharedDoc>false</SharedDoc>
  <HLinks>
    <vt:vector size="30" baseType="variant">
      <vt:variant>
        <vt:i4>3604592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P75</vt:lpwstr>
      </vt:variant>
      <vt:variant>
        <vt:i4>3539056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3539056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131139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P133</vt:lpwstr>
      </vt:variant>
      <vt:variant>
        <vt:i4>131139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P133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РОСТОВСКОЙ ОБЛАСТИ</dc:title>
  <dc:subject/>
  <dc:creator>test</dc:creator>
  <cp:keywords/>
  <dc:description/>
  <cp:lastModifiedBy>Учетная запись Майкрософт</cp:lastModifiedBy>
  <cp:revision>7</cp:revision>
  <cp:lastPrinted>2019-11-12T10:34:00Z</cp:lastPrinted>
  <dcterms:created xsi:type="dcterms:W3CDTF">2025-06-18T12:24:00Z</dcterms:created>
  <dcterms:modified xsi:type="dcterms:W3CDTF">2025-06-18T12:59:00Z</dcterms:modified>
</cp:coreProperties>
</file>