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32DF6432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496DA9">
        <w:rPr>
          <w:rFonts w:ascii="Times New Roman" w:hAnsi="Times New Roman"/>
          <w:b/>
          <w:sz w:val="28"/>
          <w:szCs w:val="28"/>
        </w:rPr>
        <w:t>2</w:t>
      </w:r>
      <w:r w:rsidR="002B0D41">
        <w:rPr>
          <w:rFonts w:ascii="Times New Roman" w:hAnsi="Times New Roman"/>
          <w:b/>
          <w:sz w:val="28"/>
          <w:szCs w:val="28"/>
        </w:rPr>
        <w:t>5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1EBBC19D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FA1C7B" w:rsidRPr="00FA1C7B">
        <w:rPr>
          <w:rFonts w:ascii="Times New Roman" w:hAnsi="Times New Roman"/>
          <w:b/>
          <w:bCs/>
          <w:iCs/>
          <w:sz w:val="28"/>
          <w:szCs w:val="28"/>
        </w:rPr>
        <w:t>О внесении изменений в постановление Администрации Цимлянского района от 01.08.2023 № 599 «Об утверждении порядка принятия решений о признании безнадежной к взысканию задолженности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29534676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0"/>
      <w:r w:rsidR="00FA1C7B" w:rsidRPr="00FA1C7B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01.08.2023 № 599 «Об утверждении порядка принятия решений о признании безнадежной к взысканию задолженности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</w:t>
      </w:r>
      <w:r w:rsidR="00DA4AED" w:rsidRPr="00DA4AED">
        <w:rPr>
          <w:rFonts w:ascii="Times New Roman" w:hAnsi="Times New Roman"/>
          <w:bCs/>
          <w:sz w:val="28"/>
          <w:szCs w:val="28"/>
        </w:rPr>
        <w:t>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031D901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FA1C7B" w:rsidRPr="00FA1C7B">
        <w:rPr>
          <w:rFonts w:ascii="Times New Roman" w:hAnsi="Times New Roman"/>
          <w:bCs/>
          <w:iCs/>
          <w:sz w:val="28"/>
          <w:szCs w:val="28"/>
        </w:rPr>
        <w:t xml:space="preserve">О внесении изменений в постановление Администрации Цимлянского района от 01.08.2023 № 599 «Об утверждении порядка принятия решений о признании безнадежной к взысканию задолженности по платежам в бюджет, за пользование земельными участками, находящимися в муниципальной собственности муниципального </w:t>
      </w:r>
      <w:r w:rsidR="00FA1C7B" w:rsidRPr="00FA1C7B">
        <w:rPr>
          <w:rFonts w:ascii="Times New Roman" w:hAnsi="Times New Roman"/>
          <w:bCs/>
          <w:iCs/>
          <w:sz w:val="28"/>
          <w:szCs w:val="28"/>
        </w:rPr>
        <w:lastRenderedPageBreak/>
        <w:t>образования «Цимлянский район», и земельными участками, государственная собственность на которые не разграничена</w:t>
      </w:r>
      <w:r w:rsidR="00DA4AED" w:rsidRPr="00DA4A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326DB38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C56DFF">
        <w:rPr>
          <w:rFonts w:ascii="Times New Roman" w:hAnsi="Times New Roman"/>
          <w:sz w:val="28"/>
          <w:szCs w:val="28"/>
        </w:rPr>
        <w:t>«</w:t>
      </w:r>
      <w:r w:rsidR="00FA1C7B" w:rsidRPr="00FA1C7B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01.08.2023 № 599 «Об утверждении порядка принятия решений о признании безнадежной к взысканию задолженности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</w:t>
      </w:r>
      <w:r w:rsidR="00DA4AED" w:rsidRPr="00DA4A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76FF7B7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FA1C7B" w:rsidRPr="00FA1C7B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01.08.2023 № 599 «Об утверждении порядка принятия решений о признании безнадежной к взысканию задолженности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1D830D3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FA1C7B" w:rsidRPr="00FA1C7B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01.08.2023 № 599 «Об утверждении порядка принятия решений о признании безнадежной к взысканию задолженности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3AACDFD9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146C9D" w14:textId="77777777" w:rsidR="002B01A2" w:rsidRDefault="002B01A2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63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16158"/>
    <w:rsid w:val="0002270C"/>
    <w:rsid w:val="000308ED"/>
    <w:rsid w:val="00033E25"/>
    <w:rsid w:val="000E2CA7"/>
    <w:rsid w:val="001049DE"/>
    <w:rsid w:val="0012018A"/>
    <w:rsid w:val="0013579F"/>
    <w:rsid w:val="0018110E"/>
    <w:rsid w:val="001F25A2"/>
    <w:rsid w:val="002108C9"/>
    <w:rsid w:val="00237E68"/>
    <w:rsid w:val="00292C8D"/>
    <w:rsid w:val="002B01A2"/>
    <w:rsid w:val="002B0D41"/>
    <w:rsid w:val="002B10D8"/>
    <w:rsid w:val="003461DF"/>
    <w:rsid w:val="0035422D"/>
    <w:rsid w:val="003B0116"/>
    <w:rsid w:val="00481D10"/>
    <w:rsid w:val="00484661"/>
    <w:rsid w:val="00496DA9"/>
    <w:rsid w:val="004C4D30"/>
    <w:rsid w:val="004D0BDE"/>
    <w:rsid w:val="004F7087"/>
    <w:rsid w:val="004F75B2"/>
    <w:rsid w:val="005224B9"/>
    <w:rsid w:val="00544FFD"/>
    <w:rsid w:val="00556CCD"/>
    <w:rsid w:val="00561AAE"/>
    <w:rsid w:val="00574827"/>
    <w:rsid w:val="005764DD"/>
    <w:rsid w:val="005F4097"/>
    <w:rsid w:val="0060322D"/>
    <w:rsid w:val="00616F26"/>
    <w:rsid w:val="0062548B"/>
    <w:rsid w:val="0063122E"/>
    <w:rsid w:val="006337B9"/>
    <w:rsid w:val="00651BFA"/>
    <w:rsid w:val="00671545"/>
    <w:rsid w:val="00695A9C"/>
    <w:rsid w:val="006A6736"/>
    <w:rsid w:val="006E1FDD"/>
    <w:rsid w:val="00702267"/>
    <w:rsid w:val="00706E72"/>
    <w:rsid w:val="00746948"/>
    <w:rsid w:val="007535FD"/>
    <w:rsid w:val="00757C4C"/>
    <w:rsid w:val="007664E8"/>
    <w:rsid w:val="007A5AC4"/>
    <w:rsid w:val="00810CC7"/>
    <w:rsid w:val="00814716"/>
    <w:rsid w:val="00827D5D"/>
    <w:rsid w:val="008439F6"/>
    <w:rsid w:val="00855E17"/>
    <w:rsid w:val="00865EB1"/>
    <w:rsid w:val="00873C23"/>
    <w:rsid w:val="0088253C"/>
    <w:rsid w:val="008F1D0E"/>
    <w:rsid w:val="009012BC"/>
    <w:rsid w:val="009911C0"/>
    <w:rsid w:val="00993240"/>
    <w:rsid w:val="009A0615"/>
    <w:rsid w:val="009A58FE"/>
    <w:rsid w:val="009A730E"/>
    <w:rsid w:val="009D1F8C"/>
    <w:rsid w:val="00A22045"/>
    <w:rsid w:val="00A251DD"/>
    <w:rsid w:val="00A27074"/>
    <w:rsid w:val="00A54013"/>
    <w:rsid w:val="00A609A2"/>
    <w:rsid w:val="00A72218"/>
    <w:rsid w:val="00AB633E"/>
    <w:rsid w:val="00AE5E71"/>
    <w:rsid w:val="00B306C5"/>
    <w:rsid w:val="00B36FE2"/>
    <w:rsid w:val="00B43827"/>
    <w:rsid w:val="00B66CEE"/>
    <w:rsid w:val="00B74315"/>
    <w:rsid w:val="00BD0059"/>
    <w:rsid w:val="00BD2C3F"/>
    <w:rsid w:val="00BD7B91"/>
    <w:rsid w:val="00BE5A5B"/>
    <w:rsid w:val="00BF7039"/>
    <w:rsid w:val="00C04940"/>
    <w:rsid w:val="00C24B23"/>
    <w:rsid w:val="00C56DFF"/>
    <w:rsid w:val="00C74538"/>
    <w:rsid w:val="00CB29A6"/>
    <w:rsid w:val="00CB4539"/>
    <w:rsid w:val="00CB537A"/>
    <w:rsid w:val="00CB54E5"/>
    <w:rsid w:val="00CB68BE"/>
    <w:rsid w:val="00CC5436"/>
    <w:rsid w:val="00CD0018"/>
    <w:rsid w:val="00D36177"/>
    <w:rsid w:val="00D43FDA"/>
    <w:rsid w:val="00D46301"/>
    <w:rsid w:val="00D52F60"/>
    <w:rsid w:val="00D61E33"/>
    <w:rsid w:val="00D85304"/>
    <w:rsid w:val="00DA4AED"/>
    <w:rsid w:val="00DC1561"/>
    <w:rsid w:val="00DC7F74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37CD3"/>
    <w:rsid w:val="00FA1C7B"/>
    <w:rsid w:val="00FA704C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2024-01-10T09:23:00Z</cp:lastPrinted>
  <dcterms:created xsi:type="dcterms:W3CDTF">2024-01-10T09:24:00Z</dcterms:created>
  <dcterms:modified xsi:type="dcterms:W3CDTF">2024-01-10T09:24:00Z</dcterms:modified>
</cp:coreProperties>
</file>