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5663" w:rsidRPr="00D46FC9" w:rsidRDefault="00A938A9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09600" cy="79883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663" w:rsidRPr="00D46FC9" w:rsidRDefault="00835663">
      <w:pPr>
        <w:pStyle w:val="1"/>
        <w:rPr>
          <w:sz w:val="32"/>
          <w:szCs w:val="32"/>
        </w:rPr>
      </w:pPr>
    </w:p>
    <w:p w:rsidR="00A938A9" w:rsidRPr="00A938A9" w:rsidRDefault="00A938A9" w:rsidP="00A938A9">
      <w:pPr>
        <w:pStyle w:val="af4"/>
        <w:numPr>
          <w:ilvl w:val="0"/>
          <w:numId w:val="1"/>
        </w:numPr>
        <w:jc w:val="center"/>
        <w:rPr>
          <w:b/>
          <w:bCs/>
          <w:sz w:val="28"/>
        </w:rPr>
      </w:pPr>
      <w:r w:rsidRPr="00A938A9">
        <w:rPr>
          <w:b/>
          <w:bCs/>
          <w:sz w:val="28"/>
        </w:rPr>
        <w:t>СОБРАНИЕ ДЕПУТАТОВ ЦИМЛЯНСКОГО РАЙОНА</w:t>
      </w:r>
    </w:p>
    <w:p w:rsidR="00A938A9" w:rsidRPr="00A938A9" w:rsidRDefault="00A938A9" w:rsidP="00A938A9">
      <w:pPr>
        <w:pStyle w:val="af4"/>
        <w:numPr>
          <w:ilvl w:val="0"/>
          <w:numId w:val="1"/>
        </w:numPr>
        <w:jc w:val="center"/>
        <w:rPr>
          <w:b/>
          <w:bCs/>
          <w:sz w:val="28"/>
        </w:rPr>
      </w:pPr>
    </w:p>
    <w:p w:rsidR="00D61532" w:rsidRPr="00A938A9" w:rsidRDefault="00A938A9" w:rsidP="00A938A9">
      <w:pPr>
        <w:pStyle w:val="af4"/>
        <w:numPr>
          <w:ilvl w:val="0"/>
          <w:numId w:val="1"/>
        </w:numPr>
        <w:jc w:val="center"/>
        <w:rPr>
          <w:b/>
          <w:bCs/>
          <w:sz w:val="28"/>
        </w:rPr>
      </w:pPr>
      <w:r w:rsidRPr="00A938A9">
        <w:rPr>
          <w:b/>
          <w:bCs/>
          <w:sz w:val="28"/>
        </w:rPr>
        <w:t>РЕШЕНИЕ</w:t>
      </w:r>
    </w:p>
    <w:p w:rsidR="00E62AED" w:rsidRPr="00C20231" w:rsidRDefault="00E62AED">
      <w:pPr>
        <w:ind w:left="-142" w:right="-1192" w:firstLine="674"/>
        <w:rPr>
          <w:sz w:val="28"/>
          <w:szCs w:val="28"/>
        </w:rPr>
      </w:pPr>
    </w:p>
    <w:tbl>
      <w:tblPr>
        <w:tblStyle w:val="af2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1"/>
        <w:gridCol w:w="3191"/>
      </w:tblGrid>
      <w:tr w:rsidR="00C20231" w:rsidTr="00C20231">
        <w:tc>
          <w:tcPr>
            <w:tcW w:w="3190" w:type="dxa"/>
          </w:tcPr>
          <w:p w:rsidR="00C20231" w:rsidRDefault="00C20231" w:rsidP="004E184B">
            <w:pPr>
              <w:pStyle w:val="ConsPlusNonformat"/>
              <w:spacing w:line="200" w:lineRule="atLeast"/>
              <w:rPr>
                <w:rFonts w:ascii="Times New Roman" w:hAnsi="Times New Roman" w:cs="Times New Roman"/>
                <w:bCs/>
                <w:sz w:val="28"/>
              </w:rPr>
            </w:pPr>
            <w:bookmarkStart w:id="0" w:name="_Hlk19611857"/>
            <w:r>
              <w:rPr>
                <w:rFonts w:ascii="Times New Roman" w:hAnsi="Times New Roman" w:cs="Times New Roman"/>
                <w:bCs/>
                <w:sz w:val="28"/>
              </w:rPr>
              <w:t>.202</w:t>
            </w:r>
            <w:r w:rsidR="004E184B"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  <w:tc>
          <w:tcPr>
            <w:tcW w:w="3191" w:type="dxa"/>
          </w:tcPr>
          <w:p w:rsidR="00C20231" w:rsidRDefault="00C20231" w:rsidP="00C20231">
            <w:pPr>
              <w:pStyle w:val="ConsPlusNonformat"/>
              <w:spacing w:line="200" w:lineRule="atLeast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№</w:t>
            </w:r>
          </w:p>
        </w:tc>
        <w:tc>
          <w:tcPr>
            <w:tcW w:w="3191" w:type="dxa"/>
          </w:tcPr>
          <w:p w:rsidR="00C20231" w:rsidRDefault="00C20231" w:rsidP="00C20231">
            <w:pPr>
              <w:pStyle w:val="ConsPlusNonformat"/>
              <w:spacing w:line="200" w:lineRule="atLeast"/>
              <w:jc w:val="right"/>
              <w:rPr>
                <w:rFonts w:ascii="Times New Roman" w:hAnsi="Times New Roman" w:cs="Times New Roman"/>
                <w:bCs/>
                <w:sz w:val="28"/>
              </w:rPr>
            </w:pPr>
            <w:r w:rsidRPr="00993707">
              <w:rPr>
                <w:rFonts w:ascii="Times New Roman" w:hAnsi="Times New Roman" w:cs="Times New Roman"/>
                <w:bCs/>
                <w:sz w:val="28"/>
              </w:rPr>
              <w:t>г. Цимлянск</w:t>
            </w:r>
          </w:p>
        </w:tc>
      </w:tr>
    </w:tbl>
    <w:p w:rsidR="00993707" w:rsidRDefault="00993707" w:rsidP="00523590">
      <w:pPr>
        <w:pStyle w:val="ConsPlusNonformat"/>
        <w:spacing w:line="200" w:lineRule="atLeast"/>
        <w:rPr>
          <w:rFonts w:ascii="Times New Roman" w:hAnsi="Times New Roman" w:cs="Times New Roman"/>
          <w:bCs/>
          <w:sz w:val="28"/>
        </w:rPr>
      </w:pPr>
    </w:p>
    <w:tbl>
      <w:tblPr>
        <w:tblStyle w:val="af2"/>
        <w:tblW w:w="0" w:type="auto"/>
        <w:tblLook w:val="04A0"/>
      </w:tblPr>
      <w:tblGrid>
        <w:gridCol w:w="5637"/>
      </w:tblGrid>
      <w:tr w:rsidR="00C20231" w:rsidTr="00C20231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A74632" w:rsidRDefault="00841494" w:rsidP="00EC2516">
            <w:pPr>
              <w:pStyle w:val="ConsPlusNonformat"/>
              <w:spacing w:line="200" w:lineRule="atLeast"/>
              <w:ind w:right="34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bookmarkStart w:id="1" w:name="_Hlk177476162"/>
            <w:r>
              <w:rPr>
                <w:rFonts w:ascii="Times New Roman" w:hAnsi="Times New Roman" w:cs="Times New Roman"/>
                <w:bCs/>
                <w:sz w:val="28"/>
              </w:rPr>
              <w:t>О передаче</w:t>
            </w:r>
            <w:r w:rsidR="00C43723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Контрольно-счетной палате Цимлянского района поселениями, входящими в состав муниципального образования «Цимлянский район», </w:t>
            </w:r>
            <w:r w:rsidR="0071258C">
              <w:rPr>
                <w:rFonts w:ascii="Times New Roman" w:hAnsi="Times New Roman" w:cs="Times New Roman"/>
                <w:bCs/>
                <w:sz w:val="28"/>
              </w:rPr>
              <w:t xml:space="preserve">части </w:t>
            </w:r>
            <w:r w:rsidR="00A74632">
              <w:rPr>
                <w:rFonts w:ascii="Times New Roman" w:hAnsi="Times New Roman" w:cs="Times New Roman"/>
                <w:bCs/>
                <w:sz w:val="28"/>
              </w:rPr>
              <w:t>полномочий по осуществлению внешнего</w:t>
            </w:r>
          </w:p>
          <w:p w:rsidR="00A74632" w:rsidRDefault="001033C0" w:rsidP="00EC2516">
            <w:pPr>
              <w:pStyle w:val="ConsPlusNonformat"/>
              <w:spacing w:line="200" w:lineRule="atLeast"/>
              <w:ind w:right="34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</w:t>
            </w:r>
            <w:r w:rsidR="00A74632">
              <w:rPr>
                <w:rFonts w:ascii="Times New Roman" w:hAnsi="Times New Roman" w:cs="Times New Roman"/>
                <w:bCs/>
                <w:sz w:val="28"/>
              </w:rPr>
              <w:t>униципального финансового контроля</w:t>
            </w:r>
            <w:bookmarkEnd w:id="1"/>
          </w:p>
        </w:tc>
      </w:tr>
      <w:bookmarkEnd w:id="0"/>
    </w:tbl>
    <w:p w:rsidR="0067075A" w:rsidRPr="00C20231" w:rsidRDefault="0067075A" w:rsidP="0067075A">
      <w:pPr>
        <w:autoSpaceDE w:val="0"/>
        <w:jc w:val="both"/>
        <w:rPr>
          <w:b/>
          <w:sz w:val="28"/>
          <w:szCs w:val="28"/>
        </w:rPr>
      </w:pPr>
    </w:p>
    <w:p w:rsidR="008C3589" w:rsidRPr="00D46FC9" w:rsidRDefault="00776C7F" w:rsidP="00AC2ADE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74632">
        <w:rPr>
          <w:rFonts w:ascii="Times New Roman" w:hAnsi="Times New Roman" w:cs="Times New Roman"/>
          <w:sz w:val="28"/>
          <w:szCs w:val="28"/>
        </w:rPr>
        <w:t xml:space="preserve">частью 11 статьи 3 Федерального закона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частью 4 статьи 15 Федерального закона  </w:t>
      </w:r>
      <w:r w:rsidR="001033C0">
        <w:rPr>
          <w:rFonts w:ascii="Times New Roman" w:hAnsi="Times New Roman" w:cs="Times New Roman"/>
          <w:sz w:val="28"/>
          <w:szCs w:val="28"/>
        </w:rPr>
        <w:t>от 06 октября 2003 года №131 «Об общих принципах организации местного самоуправления в Российской Федерации», руководствуясь Уставом муниципального образования «Цимлянский район»,</w:t>
      </w:r>
      <w:r w:rsidR="00841494">
        <w:rPr>
          <w:rFonts w:ascii="Times New Roman" w:hAnsi="Times New Roman" w:cs="Times New Roman"/>
          <w:sz w:val="28"/>
          <w:szCs w:val="28"/>
        </w:rPr>
        <w:t xml:space="preserve"> рассмотрев решения представительных органов поселений Цимлянского района о передаче </w:t>
      </w:r>
      <w:r w:rsidR="0061719C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841494">
        <w:rPr>
          <w:rFonts w:ascii="Times New Roman" w:hAnsi="Times New Roman" w:cs="Times New Roman"/>
          <w:sz w:val="28"/>
          <w:szCs w:val="28"/>
        </w:rPr>
        <w:t>полномочий по осуществлению внешнего муниципального финансового контроля Контрольно-счетной палате Цимлянского района,</w:t>
      </w:r>
      <w:r w:rsidR="00C43723">
        <w:rPr>
          <w:rFonts w:ascii="Times New Roman" w:hAnsi="Times New Roman" w:cs="Times New Roman"/>
          <w:sz w:val="28"/>
          <w:szCs w:val="28"/>
        </w:rPr>
        <w:t xml:space="preserve"> </w:t>
      </w:r>
      <w:r w:rsidR="00523590" w:rsidRPr="00523590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938A9">
        <w:rPr>
          <w:rFonts w:ascii="Times New Roman" w:hAnsi="Times New Roman" w:cs="Times New Roman"/>
          <w:sz w:val="28"/>
          <w:szCs w:val="28"/>
        </w:rPr>
        <w:t>Цимлянского</w:t>
      </w:r>
      <w:r w:rsidR="008C3589" w:rsidRPr="00D46FC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23590" w:rsidRDefault="00523590" w:rsidP="00AC2ADE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7075A" w:rsidRDefault="0067075A" w:rsidP="00AC2ADE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6FC9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EC2516" w:rsidRDefault="00EC2516" w:rsidP="00AC2ADE">
      <w:pPr>
        <w:pStyle w:val="ConsPlusNonformat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C2516" w:rsidRDefault="00EC2516" w:rsidP="00EC251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EC2516">
        <w:rPr>
          <w:sz w:val="28"/>
          <w:szCs w:val="28"/>
          <w:lang w:eastAsia="ru-RU"/>
        </w:rPr>
        <w:t>. </w:t>
      </w:r>
      <w:r w:rsidR="000C3790">
        <w:rPr>
          <w:sz w:val="28"/>
          <w:szCs w:val="28"/>
          <w:lang w:eastAsia="ru-RU"/>
        </w:rPr>
        <w:t>П</w:t>
      </w:r>
      <w:r w:rsidR="0061719C">
        <w:rPr>
          <w:sz w:val="28"/>
          <w:szCs w:val="28"/>
          <w:lang w:eastAsia="ru-RU"/>
        </w:rPr>
        <w:t>ередать</w:t>
      </w:r>
      <w:r w:rsidR="00841494">
        <w:rPr>
          <w:sz w:val="28"/>
          <w:szCs w:val="28"/>
          <w:lang w:eastAsia="ru-RU"/>
        </w:rPr>
        <w:t xml:space="preserve"> Контрольно-счетной палате Цимлянского района </w:t>
      </w:r>
      <w:r w:rsidR="0061719C">
        <w:rPr>
          <w:sz w:val="28"/>
          <w:szCs w:val="28"/>
          <w:lang w:eastAsia="ru-RU"/>
        </w:rPr>
        <w:t>часть</w:t>
      </w:r>
      <w:r w:rsidR="00841494">
        <w:rPr>
          <w:sz w:val="28"/>
          <w:szCs w:val="28"/>
          <w:lang w:eastAsia="ru-RU"/>
        </w:rPr>
        <w:t xml:space="preserve"> полномочи</w:t>
      </w:r>
      <w:r w:rsidR="0061719C">
        <w:rPr>
          <w:sz w:val="28"/>
          <w:szCs w:val="28"/>
          <w:lang w:eastAsia="ru-RU"/>
        </w:rPr>
        <w:t>й</w:t>
      </w:r>
      <w:r w:rsidR="00841494">
        <w:rPr>
          <w:sz w:val="28"/>
          <w:szCs w:val="28"/>
          <w:lang w:eastAsia="ru-RU"/>
        </w:rPr>
        <w:t xml:space="preserve"> по осуществлению внешнего муниципального финансового контроля, в части определенной Соглашениями, от следующих поселений, входящих в состав муниципального образования «Цимлянский район»:</w:t>
      </w:r>
    </w:p>
    <w:p w:rsidR="00841494" w:rsidRDefault="00841494" w:rsidP="00EC251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 «Цимлянское городское поселение»;</w:t>
      </w:r>
    </w:p>
    <w:p w:rsidR="00841494" w:rsidRDefault="00841494" w:rsidP="00EC251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 «Калинское сельское поселение»;</w:t>
      </w:r>
    </w:p>
    <w:p w:rsidR="00841494" w:rsidRDefault="00841494" w:rsidP="00EC251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 «Красноярское сельское поселение»;</w:t>
      </w:r>
    </w:p>
    <w:p w:rsidR="00841494" w:rsidRDefault="00841494" w:rsidP="00EC251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«Лозновское сельское поселение</w:t>
      </w:r>
      <w:r w:rsidR="00115BEE">
        <w:rPr>
          <w:sz w:val="28"/>
          <w:szCs w:val="28"/>
          <w:lang w:eastAsia="ru-RU"/>
        </w:rPr>
        <w:t>»;</w:t>
      </w:r>
    </w:p>
    <w:p w:rsidR="00115BEE" w:rsidRDefault="00115BEE" w:rsidP="00EC251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5) «Маркинское сельское поселение»;</w:t>
      </w:r>
    </w:p>
    <w:p w:rsidR="00115BEE" w:rsidRDefault="00115BEE" w:rsidP="00EC251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6) «Новоцимлянское сельское поселение»;</w:t>
      </w:r>
    </w:p>
    <w:p w:rsidR="00115BEE" w:rsidRDefault="00115BEE" w:rsidP="00EC251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7) «Саркеловское сельское поселение».</w:t>
      </w:r>
    </w:p>
    <w:p w:rsidR="00115BEE" w:rsidRPr="00EC2516" w:rsidRDefault="00115BEE" w:rsidP="00EC2516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2. Заключить Соглашения о передаче</w:t>
      </w:r>
      <w:r w:rsidR="0071258C">
        <w:rPr>
          <w:sz w:val="28"/>
          <w:szCs w:val="28"/>
          <w:lang w:eastAsia="ru-RU"/>
        </w:rPr>
        <w:t xml:space="preserve"> части</w:t>
      </w:r>
      <w:r>
        <w:rPr>
          <w:sz w:val="28"/>
          <w:szCs w:val="28"/>
          <w:lang w:eastAsia="ru-RU"/>
        </w:rPr>
        <w:t xml:space="preserve"> полномочий по осуществлению внешнего муниципального финансового контроля сроком на три года.</w:t>
      </w:r>
    </w:p>
    <w:p w:rsidR="00523590" w:rsidRDefault="00EC2516" w:rsidP="001033C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</w:t>
      </w:r>
      <w:r w:rsidRPr="00EC2516">
        <w:rPr>
          <w:sz w:val="28"/>
          <w:szCs w:val="28"/>
          <w:lang w:eastAsia="ru-RU"/>
        </w:rPr>
        <w:t>. </w:t>
      </w:r>
      <w:r w:rsidR="00F703B5">
        <w:rPr>
          <w:sz w:val="28"/>
          <w:szCs w:val="28"/>
        </w:rPr>
        <w:t> </w:t>
      </w:r>
      <w:r w:rsidR="00523590" w:rsidRPr="00523590">
        <w:rPr>
          <w:sz w:val="28"/>
          <w:szCs w:val="28"/>
        </w:rPr>
        <w:t xml:space="preserve">Настоящее </w:t>
      </w:r>
      <w:r w:rsidR="00A57826">
        <w:rPr>
          <w:sz w:val="28"/>
          <w:szCs w:val="28"/>
        </w:rPr>
        <w:t>р</w:t>
      </w:r>
      <w:r w:rsidR="00523590" w:rsidRPr="00523590">
        <w:rPr>
          <w:sz w:val="28"/>
          <w:szCs w:val="28"/>
        </w:rPr>
        <w:t xml:space="preserve">ешение вступает в силу с </w:t>
      </w:r>
      <w:r w:rsidR="00DF3352">
        <w:rPr>
          <w:sz w:val="28"/>
          <w:szCs w:val="28"/>
        </w:rPr>
        <w:t>момента его опубликования, но не ранее</w:t>
      </w:r>
      <w:r w:rsidR="00683B62">
        <w:rPr>
          <w:sz w:val="28"/>
          <w:szCs w:val="28"/>
        </w:rPr>
        <w:t xml:space="preserve"> 01 января 2025 года</w:t>
      </w:r>
      <w:r w:rsidR="00DF3352">
        <w:rPr>
          <w:sz w:val="28"/>
          <w:szCs w:val="28"/>
        </w:rPr>
        <w:t>.</w:t>
      </w:r>
    </w:p>
    <w:p w:rsidR="00D61532" w:rsidRPr="00D46FC9" w:rsidRDefault="001033C0" w:rsidP="00AC2ADE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3</w:t>
      </w:r>
      <w:r w:rsidR="0067075A" w:rsidRPr="00D46FC9">
        <w:rPr>
          <w:sz w:val="28"/>
        </w:rPr>
        <w:t>.</w:t>
      </w:r>
      <w:r w:rsidR="00F703B5">
        <w:rPr>
          <w:sz w:val="28"/>
        </w:rPr>
        <w:t> </w:t>
      </w:r>
      <w:r w:rsidR="001012A5" w:rsidRPr="001012A5">
        <w:rPr>
          <w:sz w:val="28"/>
        </w:rPr>
        <w:t xml:space="preserve">Контроль за исполнением решения возложить на </w:t>
      </w:r>
      <w:r w:rsidR="00937954">
        <w:rPr>
          <w:sz w:val="28"/>
        </w:rPr>
        <w:t xml:space="preserve">постоянную </w:t>
      </w:r>
      <w:r w:rsidR="00937954" w:rsidRPr="002E0E45">
        <w:rPr>
          <w:sz w:val="28"/>
        </w:rPr>
        <w:t xml:space="preserve">комиссию по </w:t>
      </w:r>
      <w:r w:rsidR="00937954" w:rsidRPr="008A305C">
        <w:rPr>
          <w:sz w:val="28"/>
        </w:rPr>
        <w:t>мандатным вопросам и депутатской этике Собрания депутатов Цимлянского района</w:t>
      </w:r>
      <w:r w:rsidR="0021330E">
        <w:rPr>
          <w:sz w:val="28"/>
        </w:rPr>
        <w:t>.</w:t>
      </w:r>
    </w:p>
    <w:p w:rsidR="0020765B" w:rsidRPr="001012A5" w:rsidRDefault="0020765B">
      <w:pPr>
        <w:rPr>
          <w:sz w:val="28"/>
          <w:szCs w:val="28"/>
        </w:rPr>
      </w:pPr>
    </w:p>
    <w:p w:rsidR="00835663" w:rsidRPr="001012A5" w:rsidRDefault="00835663">
      <w:pPr>
        <w:rPr>
          <w:sz w:val="28"/>
          <w:szCs w:val="28"/>
        </w:rPr>
      </w:pPr>
    </w:p>
    <w:p w:rsidR="0067075A" w:rsidRPr="001012A5" w:rsidRDefault="0067075A">
      <w:pPr>
        <w:rPr>
          <w:sz w:val="28"/>
          <w:szCs w:val="28"/>
        </w:rPr>
      </w:pPr>
    </w:p>
    <w:p w:rsidR="00A938A9" w:rsidRDefault="00A938A9" w:rsidP="00A938A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 w:rsidR="00A938A9" w:rsidRDefault="00A938A9" w:rsidP="00A938A9">
      <w:pPr>
        <w:jc w:val="both"/>
        <w:rPr>
          <w:color w:val="365F91"/>
          <w:sz w:val="28"/>
          <w:szCs w:val="28"/>
        </w:rPr>
      </w:pPr>
      <w:r>
        <w:rPr>
          <w:sz w:val="28"/>
          <w:szCs w:val="28"/>
        </w:rPr>
        <w:t>глава Цимлянского района</w:t>
      </w:r>
      <w:r>
        <w:rPr>
          <w:sz w:val="28"/>
          <w:szCs w:val="28"/>
        </w:rPr>
        <w:tab/>
        <w:t xml:space="preserve">                                                     Л.П. Перфилова</w:t>
      </w:r>
    </w:p>
    <w:p w:rsidR="00A938A9" w:rsidRDefault="00A938A9" w:rsidP="00AC2ADE">
      <w:pPr>
        <w:pStyle w:val="aa"/>
        <w:ind w:left="5103"/>
        <w:jc w:val="center"/>
        <w:rPr>
          <w:sz w:val="28"/>
          <w:szCs w:val="28"/>
        </w:rPr>
      </w:pPr>
    </w:p>
    <w:p w:rsidR="00A938A9" w:rsidRDefault="00A938A9" w:rsidP="00AC2ADE">
      <w:pPr>
        <w:pStyle w:val="aa"/>
        <w:ind w:left="5103"/>
        <w:jc w:val="center"/>
        <w:rPr>
          <w:sz w:val="28"/>
          <w:szCs w:val="28"/>
        </w:rPr>
      </w:pPr>
    </w:p>
    <w:p w:rsidR="00A938A9" w:rsidRDefault="00A938A9" w:rsidP="00AC2ADE">
      <w:pPr>
        <w:pStyle w:val="aa"/>
        <w:ind w:left="5103"/>
        <w:jc w:val="center"/>
        <w:rPr>
          <w:sz w:val="28"/>
          <w:szCs w:val="28"/>
        </w:rPr>
      </w:pPr>
    </w:p>
    <w:p w:rsidR="00A938A9" w:rsidRDefault="00A938A9" w:rsidP="00AC2ADE">
      <w:pPr>
        <w:pStyle w:val="aa"/>
        <w:ind w:left="5103"/>
        <w:jc w:val="center"/>
        <w:rPr>
          <w:sz w:val="28"/>
          <w:szCs w:val="28"/>
        </w:rPr>
      </w:pPr>
    </w:p>
    <w:p w:rsidR="00523590" w:rsidRDefault="00523590" w:rsidP="00AC2ADE">
      <w:pPr>
        <w:pStyle w:val="aa"/>
        <w:ind w:left="5103"/>
        <w:jc w:val="center"/>
        <w:rPr>
          <w:sz w:val="28"/>
          <w:szCs w:val="28"/>
        </w:rPr>
      </w:pPr>
    </w:p>
    <w:p w:rsidR="004C5A21" w:rsidRDefault="004C5A21" w:rsidP="00B53BB1">
      <w:pPr>
        <w:pStyle w:val="1"/>
      </w:pPr>
    </w:p>
    <w:p w:rsidR="00B53BB1" w:rsidRDefault="00B53BB1" w:rsidP="00B53BB1"/>
    <w:p w:rsidR="00961110" w:rsidRDefault="00961110" w:rsidP="00B53BB1"/>
    <w:p w:rsidR="00961110" w:rsidRDefault="00961110" w:rsidP="00B53BB1"/>
    <w:p w:rsidR="00961110" w:rsidRDefault="00961110" w:rsidP="00B53BB1"/>
    <w:p w:rsidR="00961110" w:rsidRDefault="00961110" w:rsidP="00B53BB1"/>
    <w:p w:rsidR="00961110" w:rsidRDefault="00961110" w:rsidP="00B53BB1"/>
    <w:p w:rsidR="00961110" w:rsidRDefault="00961110" w:rsidP="00B53BB1"/>
    <w:p w:rsidR="00961110" w:rsidRDefault="00961110" w:rsidP="00B53BB1"/>
    <w:p w:rsidR="00961110" w:rsidRDefault="00961110" w:rsidP="00B53BB1"/>
    <w:p w:rsidR="00961110" w:rsidRDefault="00961110" w:rsidP="00B53BB1"/>
    <w:p w:rsidR="00961110" w:rsidRDefault="00961110" w:rsidP="00B53BB1"/>
    <w:p w:rsidR="00961110" w:rsidRDefault="00961110" w:rsidP="00B53BB1"/>
    <w:p w:rsidR="00961110" w:rsidRDefault="00961110" w:rsidP="00B53BB1"/>
    <w:p w:rsidR="00961110" w:rsidRDefault="00961110" w:rsidP="00B53BB1"/>
    <w:p w:rsidR="00961110" w:rsidRDefault="00961110" w:rsidP="00B53BB1"/>
    <w:p w:rsidR="00961110" w:rsidRDefault="00961110" w:rsidP="00B53BB1"/>
    <w:p w:rsidR="00961110" w:rsidRDefault="00961110" w:rsidP="00B53BB1"/>
    <w:p w:rsidR="00961110" w:rsidRDefault="00961110" w:rsidP="00B53BB1"/>
    <w:p w:rsidR="00961110" w:rsidRDefault="00961110" w:rsidP="00B53BB1"/>
    <w:p w:rsidR="00961110" w:rsidRDefault="00961110" w:rsidP="00B53BB1"/>
    <w:p w:rsidR="00961110" w:rsidRDefault="00961110" w:rsidP="00B53BB1"/>
    <w:p w:rsidR="00961110" w:rsidRDefault="00961110" w:rsidP="00B53BB1"/>
    <w:p w:rsidR="00961110" w:rsidRDefault="00961110" w:rsidP="00B53BB1"/>
    <w:p w:rsidR="00961110" w:rsidRDefault="00961110" w:rsidP="00B53BB1"/>
    <w:p w:rsidR="00961110" w:rsidRDefault="00961110" w:rsidP="00B53BB1"/>
    <w:p w:rsidR="00961110" w:rsidRDefault="00961110" w:rsidP="00B53BB1"/>
    <w:p w:rsidR="00961110" w:rsidRDefault="00961110" w:rsidP="00B53BB1"/>
    <w:p w:rsidR="00961110" w:rsidRDefault="00961110" w:rsidP="00B53BB1"/>
    <w:p w:rsidR="00961110" w:rsidRDefault="00961110" w:rsidP="00B53BB1"/>
    <w:p w:rsidR="00961110" w:rsidRDefault="00961110" w:rsidP="00B53BB1"/>
    <w:sectPr w:rsidR="00961110" w:rsidSect="00480B7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134" w:left="1701" w:header="567" w:footer="567" w:gutter="0"/>
      <w:pgNumType w:start="1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4C2" w:rsidRDefault="003A14C2">
      <w:r>
        <w:separator/>
      </w:r>
    </w:p>
  </w:endnote>
  <w:endnote w:type="continuationSeparator" w:id="1">
    <w:p w:rsidR="003A14C2" w:rsidRDefault="003A1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1938068"/>
      <w:docPartObj>
        <w:docPartGallery w:val="Page Numbers (Bottom of Page)"/>
        <w:docPartUnique/>
      </w:docPartObj>
    </w:sdtPr>
    <w:sdtContent>
      <w:p w:rsidR="005330FC" w:rsidRPr="00937954" w:rsidRDefault="00787A53">
        <w:pPr>
          <w:pStyle w:val="ad"/>
          <w:jc w:val="right"/>
        </w:pPr>
        <w:r w:rsidRPr="00937954">
          <w:fldChar w:fldCharType="begin"/>
        </w:r>
        <w:r w:rsidR="005330FC" w:rsidRPr="00937954">
          <w:instrText>PAGE   \* MERGEFORMAT</w:instrText>
        </w:r>
        <w:r w:rsidRPr="00937954">
          <w:fldChar w:fldCharType="separate"/>
        </w:r>
        <w:r w:rsidR="00C43723">
          <w:rPr>
            <w:noProof/>
          </w:rPr>
          <w:t>2</w:t>
        </w:r>
        <w:r w:rsidRPr="00937954">
          <w:fldChar w:fldCharType="end"/>
        </w:r>
      </w:p>
    </w:sdtContent>
  </w:sdt>
  <w:p w:rsidR="0071330A" w:rsidRDefault="0071330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1324939"/>
      <w:docPartObj>
        <w:docPartGallery w:val="Page Numbers (Bottom of Page)"/>
        <w:docPartUnique/>
      </w:docPartObj>
    </w:sdtPr>
    <w:sdtContent>
      <w:p w:rsidR="00E63791" w:rsidRPr="00937954" w:rsidRDefault="00787A53">
        <w:pPr>
          <w:pStyle w:val="ad"/>
          <w:jc w:val="right"/>
        </w:pPr>
        <w:r w:rsidRPr="00937954">
          <w:fldChar w:fldCharType="begin"/>
        </w:r>
        <w:r w:rsidR="00E63791" w:rsidRPr="00937954">
          <w:instrText>PAGE   \* MERGEFORMAT</w:instrText>
        </w:r>
        <w:r w:rsidRPr="00937954">
          <w:fldChar w:fldCharType="separate"/>
        </w:r>
        <w:r w:rsidR="00C43723">
          <w:rPr>
            <w:noProof/>
          </w:rPr>
          <w:t>1</w:t>
        </w:r>
        <w:r w:rsidRPr="00937954">
          <w:fldChar w:fldCharType="end"/>
        </w:r>
      </w:p>
    </w:sdtContent>
  </w:sdt>
  <w:p w:rsidR="00E63791" w:rsidRDefault="00E63791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30A" w:rsidRDefault="0071330A">
    <w:pPr>
      <w:pStyle w:val="ad"/>
      <w:jc w:val="right"/>
    </w:pPr>
  </w:p>
  <w:p w:rsidR="00E63791" w:rsidRDefault="00E63791" w:rsidP="00E63791">
    <w:pPr>
      <w:pStyle w:val="ad"/>
      <w:tabs>
        <w:tab w:val="clear" w:pos="4677"/>
        <w:tab w:val="clear" w:pos="9355"/>
        <w:tab w:val="left" w:pos="562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4C2" w:rsidRDefault="003A14C2">
      <w:r>
        <w:separator/>
      </w:r>
    </w:p>
  </w:footnote>
  <w:footnote w:type="continuationSeparator" w:id="1">
    <w:p w:rsidR="003A14C2" w:rsidRDefault="003A1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DE3" w:rsidRDefault="00D17DE3" w:rsidP="00D46FC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663" w:rsidRDefault="00835663">
    <w:pPr>
      <w:pStyle w:val="a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1B10A4"/>
    <w:multiLevelType w:val="hybridMultilevel"/>
    <w:tmpl w:val="31EEF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627ABE"/>
    <w:multiLevelType w:val="hybridMultilevel"/>
    <w:tmpl w:val="8D0EE2F2"/>
    <w:lvl w:ilvl="0" w:tplc="3D2070D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604E4"/>
    <w:rsid w:val="00001F4F"/>
    <w:rsid w:val="00015636"/>
    <w:rsid w:val="000923E2"/>
    <w:rsid w:val="000C3790"/>
    <w:rsid w:val="000C4F8E"/>
    <w:rsid w:val="000D7CC4"/>
    <w:rsid w:val="000F395C"/>
    <w:rsid w:val="001012A5"/>
    <w:rsid w:val="001033C0"/>
    <w:rsid w:val="00115BEE"/>
    <w:rsid w:val="0012360D"/>
    <w:rsid w:val="00145CD6"/>
    <w:rsid w:val="001530E2"/>
    <w:rsid w:val="00193D46"/>
    <w:rsid w:val="001D2B46"/>
    <w:rsid w:val="001D544E"/>
    <w:rsid w:val="001D5965"/>
    <w:rsid w:val="0020622C"/>
    <w:rsid w:val="0020765B"/>
    <w:rsid w:val="0021330E"/>
    <w:rsid w:val="002425FA"/>
    <w:rsid w:val="00254350"/>
    <w:rsid w:val="00255245"/>
    <w:rsid w:val="0027747E"/>
    <w:rsid w:val="00281335"/>
    <w:rsid w:val="002931FB"/>
    <w:rsid w:val="002B3519"/>
    <w:rsid w:val="002D049F"/>
    <w:rsid w:val="002D3A22"/>
    <w:rsid w:val="002E0D99"/>
    <w:rsid w:val="002E2AE3"/>
    <w:rsid w:val="002F335E"/>
    <w:rsid w:val="002F4F34"/>
    <w:rsid w:val="00316503"/>
    <w:rsid w:val="00332CBA"/>
    <w:rsid w:val="00344F91"/>
    <w:rsid w:val="00367109"/>
    <w:rsid w:val="003745FB"/>
    <w:rsid w:val="00375553"/>
    <w:rsid w:val="0038698C"/>
    <w:rsid w:val="003A14C2"/>
    <w:rsid w:val="003A53E9"/>
    <w:rsid w:val="003D0C3E"/>
    <w:rsid w:val="003D322D"/>
    <w:rsid w:val="003D44DD"/>
    <w:rsid w:val="003D5D6C"/>
    <w:rsid w:val="003E3E94"/>
    <w:rsid w:val="003E5CB3"/>
    <w:rsid w:val="00407AEE"/>
    <w:rsid w:val="00410A71"/>
    <w:rsid w:val="004475DF"/>
    <w:rsid w:val="00450C0F"/>
    <w:rsid w:val="004573DA"/>
    <w:rsid w:val="00463536"/>
    <w:rsid w:val="0047770C"/>
    <w:rsid w:val="00480B77"/>
    <w:rsid w:val="00496773"/>
    <w:rsid w:val="004A39A2"/>
    <w:rsid w:val="004C5A21"/>
    <w:rsid w:val="004D00B6"/>
    <w:rsid w:val="004E184B"/>
    <w:rsid w:val="004E290A"/>
    <w:rsid w:val="004F07B5"/>
    <w:rsid w:val="00517C74"/>
    <w:rsid w:val="00523590"/>
    <w:rsid w:val="005330FC"/>
    <w:rsid w:val="00573837"/>
    <w:rsid w:val="00576A44"/>
    <w:rsid w:val="005877F2"/>
    <w:rsid w:val="005B5B1F"/>
    <w:rsid w:val="005D6B05"/>
    <w:rsid w:val="005F37A0"/>
    <w:rsid w:val="005F700E"/>
    <w:rsid w:val="006068F7"/>
    <w:rsid w:val="0061719C"/>
    <w:rsid w:val="0064198D"/>
    <w:rsid w:val="0067075A"/>
    <w:rsid w:val="00683B62"/>
    <w:rsid w:val="00685F73"/>
    <w:rsid w:val="006A7A9A"/>
    <w:rsid w:val="006B43F9"/>
    <w:rsid w:val="006C7FB6"/>
    <w:rsid w:val="006D268E"/>
    <w:rsid w:val="006E54AA"/>
    <w:rsid w:val="007025C1"/>
    <w:rsid w:val="0071258C"/>
    <w:rsid w:val="0071330A"/>
    <w:rsid w:val="00715242"/>
    <w:rsid w:val="007466A2"/>
    <w:rsid w:val="007559F1"/>
    <w:rsid w:val="00757DC8"/>
    <w:rsid w:val="00772DAD"/>
    <w:rsid w:val="00776C7F"/>
    <w:rsid w:val="00787855"/>
    <w:rsid w:val="00787A53"/>
    <w:rsid w:val="007955CF"/>
    <w:rsid w:val="00796223"/>
    <w:rsid w:val="007A2C19"/>
    <w:rsid w:val="007C04CC"/>
    <w:rsid w:val="007C25F9"/>
    <w:rsid w:val="007D1871"/>
    <w:rsid w:val="007D19E4"/>
    <w:rsid w:val="007D4C9D"/>
    <w:rsid w:val="007D6AF2"/>
    <w:rsid w:val="00835663"/>
    <w:rsid w:val="00841494"/>
    <w:rsid w:val="008A7917"/>
    <w:rsid w:val="008B210D"/>
    <w:rsid w:val="008C3589"/>
    <w:rsid w:val="00903C3C"/>
    <w:rsid w:val="00930B73"/>
    <w:rsid w:val="00937954"/>
    <w:rsid w:val="00940C02"/>
    <w:rsid w:val="00946B25"/>
    <w:rsid w:val="009604E4"/>
    <w:rsid w:val="00961110"/>
    <w:rsid w:val="009824EC"/>
    <w:rsid w:val="0099017F"/>
    <w:rsid w:val="00993707"/>
    <w:rsid w:val="00997258"/>
    <w:rsid w:val="009E7D03"/>
    <w:rsid w:val="009F3716"/>
    <w:rsid w:val="00A01767"/>
    <w:rsid w:val="00A2248E"/>
    <w:rsid w:val="00A57826"/>
    <w:rsid w:val="00A73F28"/>
    <w:rsid w:val="00A74589"/>
    <w:rsid w:val="00A74632"/>
    <w:rsid w:val="00A938A9"/>
    <w:rsid w:val="00AC2ADE"/>
    <w:rsid w:val="00AC437A"/>
    <w:rsid w:val="00AE0C72"/>
    <w:rsid w:val="00AE2567"/>
    <w:rsid w:val="00B405F1"/>
    <w:rsid w:val="00B44C5F"/>
    <w:rsid w:val="00B53BB1"/>
    <w:rsid w:val="00B54331"/>
    <w:rsid w:val="00B77CF1"/>
    <w:rsid w:val="00BA32C3"/>
    <w:rsid w:val="00BB194A"/>
    <w:rsid w:val="00BD2ACF"/>
    <w:rsid w:val="00C20231"/>
    <w:rsid w:val="00C22500"/>
    <w:rsid w:val="00C41EE4"/>
    <w:rsid w:val="00C4202E"/>
    <w:rsid w:val="00C42E7E"/>
    <w:rsid w:val="00C43723"/>
    <w:rsid w:val="00C461DE"/>
    <w:rsid w:val="00C544E2"/>
    <w:rsid w:val="00C7262C"/>
    <w:rsid w:val="00CA7844"/>
    <w:rsid w:val="00CB7911"/>
    <w:rsid w:val="00CD0414"/>
    <w:rsid w:val="00CE0679"/>
    <w:rsid w:val="00CE30FD"/>
    <w:rsid w:val="00CF579F"/>
    <w:rsid w:val="00D1235F"/>
    <w:rsid w:val="00D1345E"/>
    <w:rsid w:val="00D15F04"/>
    <w:rsid w:val="00D17DE3"/>
    <w:rsid w:val="00D4010D"/>
    <w:rsid w:val="00D4149C"/>
    <w:rsid w:val="00D46FC9"/>
    <w:rsid w:val="00D61532"/>
    <w:rsid w:val="00D61B75"/>
    <w:rsid w:val="00D66BF9"/>
    <w:rsid w:val="00D7181B"/>
    <w:rsid w:val="00D75E0A"/>
    <w:rsid w:val="00D775EC"/>
    <w:rsid w:val="00D80DC4"/>
    <w:rsid w:val="00D908BE"/>
    <w:rsid w:val="00DA4495"/>
    <w:rsid w:val="00DD62B9"/>
    <w:rsid w:val="00DE63BB"/>
    <w:rsid w:val="00DF3352"/>
    <w:rsid w:val="00E42511"/>
    <w:rsid w:val="00E62AED"/>
    <w:rsid w:val="00E63791"/>
    <w:rsid w:val="00E6462B"/>
    <w:rsid w:val="00E672F9"/>
    <w:rsid w:val="00E83B06"/>
    <w:rsid w:val="00E94DC8"/>
    <w:rsid w:val="00EB53A2"/>
    <w:rsid w:val="00EC2516"/>
    <w:rsid w:val="00EC6A2D"/>
    <w:rsid w:val="00F05555"/>
    <w:rsid w:val="00F2072D"/>
    <w:rsid w:val="00F23C4C"/>
    <w:rsid w:val="00F40DA0"/>
    <w:rsid w:val="00F43C0A"/>
    <w:rsid w:val="00F61345"/>
    <w:rsid w:val="00F703B5"/>
    <w:rsid w:val="00F705EB"/>
    <w:rsid w:val="00F742D8"/>
    <w:rsid w:val="00F87B0E"/>
    <w:rsid w:val="00FA4D17"/>
    <w:rsid w:val="00FC039B"/>
    <w:rsid w:val="00FC6964"/>
    <w:rsid w:val="00FD3C5D"/>
    <w:rsid w:val="00FF7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A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87A53"/>
    <w:pPr>
      <w:keepNext/>
      <w:tabs>
        <w:tab w:val="num" w:pos="0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7A5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5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87A53"/>
    <w:rPr>
      <w:rFonts w:hint="default"/>
    </w:rPr>
  </w:style>
  <w:style w:type="character" w:customStyle="1" w:styleId="WW8Num1z1">
    <w:name w:val="WW8Num1z1"/>
    <w:rsid w:val="00787A53"/>
  </w:style>
  <w:style w:type="character" w:customStyle="1" w:styleId="WW8Num1z2">
    <w:name w:val="WW8Num1z2"/>
    <w:rsid w:val="00787A53"/>
  </w:style>
  <w:style w:type="character" w:customStyle="1" w:styleId="WW8Num1z3">
    <w:name w:val="WW8Num1z3"/>
    <w:rsid w:val="00787A53"/>
  </w:style>
  <w:style w:type="character" w:customStyle="1" w:styleId="WW8Num1z4">
    <w:name w:val="WW8Num1z4"/>
    <w:rsid w:val="00787A53"/>
  </w:style>
  <w:style w:type="character" w:customStyle="1" w:styleId="WW8Num1z5">
    <w:name w:val="WW8Num1z5"/>
    <w:rsid w:val="00787A53"/>
  </w:style>
  <w:style w:type="character" w:customStyle="1" w:styleId="WW8Num1z6">
    <w:name w:val="WW8Num1z6"/>
    <w:rsid w:val="00787A53"/>
  </w:style>
  <w:style w:type="character" w:customStyle="1" w:styleId="WW8Num1z7">
    <w:name w:val="WW8Num1z7"/>
    <w:rsid w:val="00787A53"/>
  </w:style>
  <w:style w:type="character" w:customStyle="1" w:styleId="WW8Num1z8">
    <w:name w:val="WW8Num1z8"/>
    <w:rsid w:val="00787A53"/>
  </w:style>
  <w:style w:type="character" w:customStyle="1" w:styleId="WW8Num2z0">
    <w:name w:val="WW8Num2z0"/>
    <w:rsid w:val="00787A53"/>
    <w:rPr>
      <w:rFonts w:hint="default"/>
    </w:rPr>
  </w:style>
  <w:style w:type="character" w:customStyle="1" w:styleId="WW8Num2z1">
    <w:name w:val="WW8Num2z1"/>
    <w:rsid w:val="00787A53"/>
  </w:style>
  <w:style w:type="character" w:customStyle="1" w:styleId="WW8Num2z2">
    <w:name w:val="WW8Num2z2"/>
    <w:rsid w:val="00787A53"/>
    <w:rPr>
      <w:color w:val="000000"/>
      <w:sz w:val="28"/>
      <w:szCs w:val="28"/>
    </w:rPr>
  </w:style>
  <w:style w:type="character" w:customStyle="1" w:styleId="WW8Num2z3">
    <w:name w:val="WW8Num2z3"/>
    <w:rsid w:val="00787A53"/>
  </w:style>
  <w:style w:type="character" w:customStyle="1" w:styleId="WW8Num2z4">
    <w:name w:val="WW8Num2z4"/>
    <w:rsid w:val="00787A53"/>
  </w:style>
  <w:style w:type="character" w:customStyle="1" w:styleId="WW8Num2z5">
    <w:name w:val="WW8Num2z5"/>
    <w:rsid w:val="00787A53"/>
  </w:style>
  <w:style w:type="character" w:customStyle="1" w:styleId="WW8Num2z6">
    <w:name w:val="WW8Num2z6"/>
    <w:rsid w:val="00787A53"/>
  </w:style>
  <w:style w:type="character" w:customStyle="1" w:styleId="WW8Num2z7">
    <w:name w:val="WW8Num2z7"/>
    <w:rsid w:val="00787A53"/>
  </w:style>
  <w:style w:type="character" w:customStyle="1" w:styleId="WW8Num2z8">
    <w:name w:val="WW8Num2z8"/>
    <w:rsid w:val="00787A53"/>
  </w:style>
  <w:style w:type="character" w:customStyle="1" w:styleId="10">
    <w:name w:val="Основной шрифт абзаца1"/>
    <w:rsid w:val="00787A53"/>
  </w:style>
  <w:style w:type="character" w:styleId="a3">
    <w:name w:val="page number"/>
    <w:basedOn w:val="10"/>
    <w:rsid w:val="00787A53"/>
  </w:style>
  <w:style w:type="character" w:customStyle="1" w:styleId="a4">
    <w:name w:val="Символ нумерации"/>
    <w:rsid w:val="00787A53"/>
  </w:style>
  <w:style w:type="character" w:customStyle="1" w:styleId="a5">
    <w:name w:val="Маркеры списка"/>
    <w:rsid w:val="00787A53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6"/>
    <w:rsid w:val="00787A5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787A53"/>
    <w:pPr>
      <w:spacing w:after="120"/>
    </w:pPr>
  </w:style>
  <w:style w:type="paragraph" w:styleId="a8">
    <w:name w:val="List"/>
    <w:basedOn w:val="a6"/>
    <w:rsid w:val="00787A53"/>
    <w:rPr>
      <w:rFonts w:cs="Mangal"/>
    </w:rPr>
  </w:style>
  <w:style w:type="paragraph" w:customStyle="1" w:styleId="12">
    <w:name w:val="Название1"/>
    <w:basedOn w:val="a"/>
    <w:rsid w:val="00787A5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787A53"/>
    <w:pPr>
      <w:suppressLineNumbers/>
    </w:pPr>
    <w:rPr>
      <w:rFonts w:cs="Mangal"/>
    </w:rPr>
  </w:style>
  <w:style w:type="paragraph" w:customStyle="1" w:styleId="ConsPlusNormal">
    <w:name w:val="ConsPlusNormal"/>
    <w:rsid w:val="00787A5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787A5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787A53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21">
    <w:name w:val="Основной текст 21"/>
    <w:basedOn w:val="a"/>
    <w:rsid w:val="00787A53"/>
    <w:pPr>
      <w:jc w:val="both"/>
    </w:pPr>
    <w:rPr>
      <w:sz w:val="28"/>
      <w:szCs w:val="20"/>
    </w:rPr>
  </w:style>
  <w:style w:type="paragraph" w:styleId="a9">
    <w:name w:val="Body Text Indent"/>
    <w:basedOn w:val="a"/>
    <w:rsid w:val="00787A53"/>
    <w:pPr>
      <w:spacing w:after="120"/>
      <w:ind w:left="283"/>
    </w:pPr>
  </w:style>
  <w:style w:type="paragraph" w:styleId="aa">
    <w:name w:val="header"/>
    <w:basedOn w:val="a"/>
    <w:link w:val="ab"/>
    <w:rsid w:val="00787A53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787A53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787A53"/>
    <w:pPr>
      <w:tabs>
        <w:tab w:val="center" w:pos="4677"/>
        <w:tab w:val="right" w:pos="9355"/>
      </w:tabs>
    </w:pPr>
  </w:style>
  <w:style w:type="paragraph" w:customStyle="1" w:styleId="14">
    <w:name w:val="Схема документа1"/>
    <w:basedOn w:val="a"/>
    <w:rsid w:val="00787A5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">
    <w:name w:val="Содержимое таблицы"/>
    <w:basedOn w:val="a"/>
    <w:rsid w:val="00787A53"/>
    <w:pPr>
      <w:suppressLineNumbers/>
    </w:pPr>
  </w:style>
  <w:style w:type="paragraph" w:customStyle="1" w:styleId="af0">
    <w:name w:val="Заголовок таблицы"/>
    <w:basedOn w:val="af"/>
    <w:rsid w:val="00787A53"/>
    <w:pPr>
      <w:jc w:val="center"/>
    </w:pPr>
    <w:rPr>
      <w:b/>
      <w:bCs/>
    </w:rPr>
  </w:style>
  <w:style w:type="paragraph" w:customStyle="1" w:styleId="af1">
    <w:name w:val="Содержимое врезки"/>
    <w:basedOn w:val="a6"/>
    <w:rsid w:val="00787A53"/>
  </w:style>
  <w:style w:type="character" w:customStyle="1" w:styleId="30">
    <w:name w:val="Заголовок 3 Знак"/>
    <w:basedOn w:val="a0"/>
    <w:link w:val="3"/>
    <w:uiPriority w:val="9"/>
    <w:semiHidden/>
    <w:rsid w:val="00D6153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table" w:styleId="af2">
    <w:name w:val="Table Grid"/>
    <w:basedOn w:val="a1"/>
    <w:rsid w:val="00D61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rsid w:val="00D6153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List Paragraph"/>
    <w:basedOn w:val="a"/>
    <w:uiPriority w:val="34"/>
    <w:qFormat/>
    <w:rsid w:val="00D61532"/>
    <w:pPr>
      <w:ind w:left="720"/>
      <w:contextualSpacing/>
    </w:pPr>
  </w:style>
  <w:style w:type="character" w:customStyle="1" w:styleId="ae">
    <w:name w:val="Нижний колонтитул Знак"/>
    <w:basedOn w:val="a0"/>
    <w:link w:val="ad"/>
    <w:uiPriority w:val="99"/>
    <w:rsid w:val="00E63791"/>
    <w:rPr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rsid w:val="00316503"/>
    <w:rPr>
      <w:sz w:val="24"/>
      <w:szCs w:val="24"/>
      <w:lang w:eastAsia="ar-SA"/>
    </w:rPr>
  </w:style>
  <w:style w:type="paragraph" w:styleId="af5">
    <w:name w:val="Title"/>
    <w:basedOn w:val="a"/>
    <w:link w:val="af6"/>
    <w:qFormat/>
    <w:rsid w:val="002931FB"/>
    <w:pPr>
      <w:suppressAutoHyphens w:val="0"/>
      <w:jc w:val="center"/>
    </w:pPr>
    <w:rPr>
      <w:b/>
      <w:bCs/>
      <w:lang w:eastAsia="ru-RU"/>
    </w:rPr>
  </w:style>
  <w:style w:type="character" w:customStyle="1" w:styleId="af6">
    <w:name w:val="Название Знак"/>
    <w:basedOn w:val="a0"/>
    <w:link w:val="af5"/>
    <w:rsid w:val="002931FB"/>
    <w:rPr>
      <w:b/>
      <w:bCs/>
      <w:sz w:val="24"/>
      <w:szCs w:val="24"/>
      <w:lang/>
    </w:rPr>
  </w:style>
  <w:style w:type="character" w:customStyle="1" w:styleId="a7">
    <w:name w:val="Основной текст Знак"/>
    <w:link w:val="a6"/>
    <w:uiPriority w:val="99"/>
    <w:rsid w:val="004573DA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CFD1A-55D9-4125-9AF3-E8894DDF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Воронин Ю.Г.</dc:creator>
  <cp:lastModifiedBy>Пользователь</cp:lastModifiedBy>
  <cp:revision>4</cp:revision>
  <cp:lastPrinted>2020-01-30T07:33:00Z</cp:lastPrinted>
  <dcterms:created xsi:type="dcterms:W3CDTF">2024-11-08T08:37:00Z</dcterms:created>
  <dcterms:modified xsi:type="dcterms:W3CDTF">2024-11-08T08:38:00Z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-1270261847</vt:i4>
  </property>
  <property fmtid="{D5CDD505-2E9C-101B-9397-08002B2CF9AE}" pid="3" name="_AuthorEmail">
    <vt:lpwstr>bk-admin@kalitva.donpac.ru</vt:lpwstr>
  </property>
  <property fmtid="{D5CDD505-2E9C-101B-9397-08002B2CF9AE}" pid="4" name="_AuthorEmailDisplayName">
    <vt:lpwstr>bk-admin</vt:lpwstr>
  </property>
  <property fmtid="{D5CDD505-2E9C-101B-9397-08002B2CF9AE}" pid="5" name="_ReviewingToolsShownOnce">
    <vt:lpwstr/>
  </property>
</Properties>
</file>