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D1" w:rsidRDefault="00D05ED1" w:rsidP="00D05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нового состава Административной комиссии при Администрации Цимлянского района.</w:t>
      </w:r>
    </w:p>
    <w:p w:rsidR="00D05ED1" w:rsidRDefault="00D05ED1" w:rsidP="00D05ED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F2B67" w:rsidRPr="000F2B67" w:rsidRDefault="000F2B67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2B67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Цимлянского района от 19.12.2019 №258 «Об утверждении Порядка образования административной комиссии при Администрации Цимлянского района» в связи с досрочным прекращением полномочий главы Администрации Цимлянского района В.В. Светличного, Администраци</w:t>
      </w:r>
      <w:r w:rsidR="00C20122">
        <w:rPr>
          <w:rFonts w:ascii="Times New Roman" w:hAnsi="Times New Roman" w:cs="Times New Roman"/>
          <w:sz w:val="28"/>
          <w:szCs w:val="28"/>
        </w:rPr>
        <w:t>я Цимлянского района формирует</w:t>
      </w:r>
      <w:r w:rsidRPr="000F2B67">
        <w:rPr>
          <w:rFonts w:ascii="Times New Roman" w:hAnsi="Times New Roman" w:cs="Times New Roman"/>
          <w:sz w:val="28"/>
          <w:szCs w:val="28"/>
        </w:rPr>
        <w:t xml:space="preserve"> новый состав Административной комиссии. </w:t>
      </w:r>
    </w:p>
    <w:p w:rsidR="000F2B67" w:rsidRPr="000F2B67" w:rsidRDefault="000F2B67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67">
        <w:rPr>
          <w:rFonts w:ascii="Times New Roman" w:hAnsi="Times New Roman" w:cs="Times New Roman"/>
          <w:sz w:val="28"/>
          <w:szCs w:val="28"/>
        </w:rPr>
        <w:t>Предложения о кандидатурах в состав административной комиссии вправе подать:</w:t>
      </w: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B67" w:rsidRPr="000F2B67" w:rsidRDefault="000F2B67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органы местного самоуправления </w:t>
      </w:r>
      <w:r w:rsidRPr="000F2B67">
        <w:rPr>
          <w:rFonts w:ascii="Times New Roman" w:hAnsi="Times New Roman" w:cs="Times New Roman"/>
          <w:bCs/>
          <w:iCs/>
          <w:sz w:val="28"/>
          <w:szCs w:val="28"/>
        </w:rPr>
        <w:t>Цимлянского района</w:t>
      </w: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B67" w:rsidRPr="000F2B67" w:rsidRDefault="000F2B67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руководители правоохранительных органов, осуществляющих свою деятельность на территории </w:t>
      </w:r>
      <w:r w:rsidRPr="000F2B67">
        <w:rPr>
          <w:rFonts w:ascii="Times New Roman" w:hAnsi="Times New Roman" w:cs="Times New Roman"/>
          <w:bCs/>
          <w:iCs/>
          <w:sz w:val="28"/>
          <w:szCs w:val="28"/>
        </w:rPr>
        <w:t>Цимлянского района</w:t>
      </w: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B67" w:rsidRDefault="000F2B67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руководители предприятий, учреждений и организаций, общественных объединений, осуществляющих свою деятельность на территории Цимлянского района.</w:t>
      </w:r>
    </w:p>
    <w:p w:rsidR="00CA6F83" w:rsidRPr="000F2B67" w:rsidRDefault="00166939" w:rsidP="00CA6F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CA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</w:t>
      </w:r>
      <w:r w:rsidR="00CA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стративной комиссии направляется</w:t>
      </w:r>
      <w:bookmarkStart w:id="0" w:name="_GoBack"/>
      <w:bookmarkEnd w:id="0"/>
      <w:r w:rsidR="00CA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Ростовская область, </w:t>
      </w:r>
      <w:proofErr w:type="spellStart"/>
      <w:r w:rsidR="00CA6F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Цимлянский</w:t>
      </w:r>
      <w:proofErr w:type="spellEnd"/>
      <w:r w:rsidR="00CA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Цимлянск ул. Ленина 22 Административная комиссия при Администрации Цимлянского района с 8:00 часов до 17:00 часов кроме выходных дней. </w:t>
      </w:r>
    </w:p>
    <w:p w:rsidR="000F2B67" w:rsidRPr="000F2B67" w:rsidRDefault="000F2B67" w:rsidP="000F2B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Гражданин не может быть членом административной комиссии в случае:</w:t>
      </w:r>
    </w:p>
    <w:p w:rsidR="000F2B67" w:rsidRPr="000F2B67" w:rsidRDefault="000F2B67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0F2B67" w:rsidRDefault="000F2B67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наличия у него неснятой или непогашенной судимости в установленном федеральным законом порядке.</w:t>
      </w:r>
    </w:p>
    <w:p w:rsidR="00D05ED1" w:rsidRDefault="00CA6F83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5C2" w:rsidRDefault="001465C2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C2" w:rsidRDefault="001465C2" w:rsidP="000F2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D1" w:rsidRDefault="00D05ED1" w:rsidP="00D05ED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</w:t>
      </w:r>
    </w:p>
    <w:p w:rsidR="00D05ED1" w:rsidRDefault="00D05ED1" w:rsidP="00D05ED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комиссии-</w:t>
      </w:r>
    </w:p>
    <w:p w:rsidR="00D05ED1" w:rsidRDefault="00D05ED1" w:rsidP="00D05ED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D05ED1" w:rsidRPr="000F2B67" w:rsidRDefault="00D05ED1" w:rsidP="00D05ED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                                                В.Л.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Игуменцев</w:t>
      </w:r>
      <w:proofErr w:type="spellEnd"/>
    </w:p>
    <w:p w:rsidR="00AA5CD8" w:rsidRPr="00AA5CD8" w:rsidRDefault="00AA5CD8">
      <w:pPr>
        <w:rPr>
          <w:rFonts w:ascii="Times New Roman" w:hAnsi="Times New Roman" w:cs="Times New Roman"/>
          <w:sz w:val="32"/>
          <w:szCs w:val="32"/>
        </w:rPr>
      </w:pPr>
    </w:p>
    <w:sectPr w:rsidR="00AA5CD8" w:rsidRPr="00AA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7"/>
    <w:rsid w:val="000F2B67"/>
    <w:rsid w:val="001465C2"/>
    <w:rsid w:val="00166939"/>
    <w:rsid w:val="00524CB7"/>
    <w:rsid w:val="00695DCA"/>
    <w:rsid w:val="00AA5CD8"/>
    <w:rsid w:val="00C20122"/>
    <w:rsid w:val="00CA6F83"/>
    <w:rsid w:val="00D0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3BFE-6843-44F2-A603-EC02769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2023-07-07T12:22:00Z</cp:lastPrinted>
  <dcterms:created xsi:type="dcterms:W3CDTF">2023-07-07T12:18:00Z</dcterms:created>
  <dcterms:modified xsi:type="dcterms:W3CDTF">2023-08-29T05:07:00Z</dcterms:modified>
</cp:coreProperties>
</file>