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17" w:rsidRDefault="002725AB">
      <w:pPr>
        <w:jc w:val="center"/>
        <w:rPr>
          <w:sz w:val="28"/>
        </w:rPr>
      </w:pPr>
      <w:r>
        <w:rPr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931A17" w:rsidRDefault="002725AB">
      <w:pPr>
        <w:jc w:val="center"/>
        <w:rPr>
          <w:sz w:val="32"/>
        </w:rPr>
      </w:pPr>
      <w:r>
        <w:rPr>
          <w:sz w:val="28"/>
        </w:rPr>
        <w:t>депутатов Собрания депутатов Цимлянского района,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931A17" w:rsidRDefault="002725AB">
      <w:pPr>
        <w:spacing w:after="60"/>
        <w:ind w:firstLine="540"/>
        <w:jc w:val="center"/>
      </w:pPr>
      <w:r>
        <w:rPr>
          <w:sz w:val="28"/>
        </w:rPr>
        <w:t>за период с 1 января 202</w:t>
      </w:r>
      <w:r w:rsidR="0035731C">
        <w:rPr>
          <w:sz w:val="28"/>
        </w:rPr>
        <w:t>1</w:t>
      </w:r>
      <w:r>
        <w:rPr>
          <w:sz w:val="28"/>
        </w:rPr>
        <w:t xml:space="preserve"> г. по 31 декабря 202</w:t>
      </w:r>
      <w:r w:rsidR="0035731C">
        <w:rPr>
          <w:sz w:val="28"/>
        </w:rPr>
        <w:t>1</w:t>
      </w:r>
      <w:bookmarkStart w:id="0" w:name="_GoBack"/>
      <w:bookmarkEnd w:id="0"/>
      <w:r>
        <w:rPr>
          <w:sz w:val="28"/>
        </w:rPr>
        <w:t xml:space="preserve">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485"/>
        <w:gridCol w:w="1276"/>
        <w:gridCol w:w="1418"/>
        <w:gridCol w:w="1134"/>
        <w:gridCol w:w="1276"/>
        <w:gridCol w:w="1095"/>
        <w:gridCol w:w="993"/>
        <w:gridCol w:w="1276"/>
        <w:gridCol w:w="1561"/>
        <w:gridCol w:w="1380"/>
        <w:gridCol w:w="1643"/>
      </w:tblGrid>
      <w:tr w:rsidR="00931A17">
        <w:trPr>
          <w:trHeight w:val="20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31A17" w:rsidRDefault="002725AB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лица,</w:t>
            </w:r>
          </w:p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чьи сведения</w:t>
            </w:r>
          </w:p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размещаются;</w:t>
            </w:r>
          </w:p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служащего,</w:t>
            </w:r>
          </w:p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руководителя</w:t>
            </w:r>
          </w:p>
          <w:p w:rsidR="00931A17" w:rsidRDefault="00931A17">
            <w:pPr>
              <w:jc w:val="center"/>
              <w:rPr>
                <w:sz w:val="22"/>
              </w:rPr>
            </w:pPr>
          </w:p>
        </w:tc>
        <w:tc>
          <w:tcPr>
            <w:tcW w:w="51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0"/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3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ind w:left="6" w:right="81"/>
              <w:jc w:val="center"/>
              <w:rPr>
                <w:sz w:val="22"/>
              </w:rPr>
            </w:pPr>
            <w:r>
              <w:rPr>
                <w:sz w:val="22"/>
              </w:rPr>
              <w:t>Транспортные средства</w:t>
            </w:r>
          </w:p>
          <w:p w:rsidR="00931A17" w:rsidRDefault="002725AB">
            <w:pPr>
              <w:ind w:left="90" w:right="81"/>
              <w:jc w:val="center"/>
              <w:rPr>
                <w:sz w:val="22"/>
              </w:rPr>
            </w:pPr>
            <w:r>
              <w:rPr>
                <w:sz w:val="22"/>
              </w:rPr>
              <w:t>(вид, марка)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ind w:left="122" w:right="65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Деклариро</w:t>
            </w:r>
            <w:proofErr w:type="spellEnd"/>
            <w:r>
              <w:rPr>
                <w:sz w:val="22"/>
              </w:rPr>
              <w:t>-ванный</w:t>
            </w:r>
            <w:proofErr w:type="gramEnd"/>
            <w:r>
              <w:rPr>
                <w:sz w:val="22"/>
              </w:rPr>
              <w:t xml:space="preserve"> годовой доход</w:t>
            </w:r>
          </w:p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 2019 г.</w:t>
            </w:r>
          </w:p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</w:p>
          <w:p w:rsidR="00931A17" w:rsidRDefault="002725A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собствен</w:t>
            </w:r>
            <w:proofErr w:type="spellEnd"/>
            <w:r>
              <w:rPr>
                <w:sz w:val="22"/>
              </w:rPr>
              <w:t>-</w:t>
            </w:r>
          </w:p>
          <w:p w:rsidR="00931A17" w:rsidRDefault="002725A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ind w:left="-108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Пло</w:t>
            </w:r>
            <w:proofErr w:type="spellEnd"/>
            <w:r>
              <w:rPr>
                <w:sz w:val="22"/>
              </w:rPr>
              <w:t>-</w:t>
            </w:r>
          </w:p>
          <w:p w:rsidR="00931A17" w:rsidRDefault="002725AB">
            <w:pPr>
              <w:pStyle w:val="a3"/>
              <w:ind w:left="-108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щадь</w:t>
            </w:r>
            <w:proofErr w:type="spellEnd"/>
          </w:p>
          <w:p w:rsidR="00931A17" w:rsidRDefault="002725AB">
            <w:pPr>
              <w:pStyle w:val="a3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Страна</w:t>
            </w:r>
          </w:p>
          <w:p w:rsidR="00931A17" w:rsidRDefault="002725AB">
            <w:pPr>
              <w:ind w:lef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располо</w:t>
            </w:r>
            <w:proofErr w:type="spellEnd"/>
            <w:r>
              <w:rPr>
                <w:sz w:val="22"/>
              </w:rPr>
              <w:t>-</w:t>
            </w:r>
          </w:p>
          <w:p w:rsidR="00931A17" w:rsidRDefault="002725AB">
            <w:pPr>
              <w:ind w:lef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жения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Пло</w:t>
            </w:r>
            <w:proofErr w:type="spellEnd"/>
            <w:r>
              <w:rPr>
                <w:sz w:val="22"/>
              </w:rPr>
              <w:t>-</w:t>
            </w:r>
          </w:p>
          <w:p w:rsidR="00931A17" w:rsidRDefault="002725A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щадь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</w:p>
          <w:p w:rsidR="00931A17" w:rsidRDefault="002725A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располо</w:t>
            </w:r>
            <w:proofErr w:type="spellEnd"/>
            <w:r>
              <w:rPr>
                <w:sz w:val="22"/>
              </w:rPr>
              <w:t>-</w:t>
            </w:r>
          </w:p>
          <w:p w:rsidR="00931A17" w:rsidRDefault="002725A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Перфилова</w:t>
            </w:r>
            <w:proofErr w:type="spellEnd"/>
            <w:r>
              <w:rPr>
                <w:sz w:val="20"/>
              </w:rPr>
              <w:t xml:space="preserve"> Людмила Петровна 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Председатель Собрания депутатов – глава Цимлянского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>
            <w:pPr>
              <w:jc w:val="center"/>
              <w:rPr>
                <w:sz w:val="20"/>
              </w:rPr>
            </w:pP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(½)</w:t>
            </w:r>
          </w:p>
          <w:p w:rsidR="00931A17" w:rsidRDefault="00931A1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 КИА Рио</w:t>
            </w:r>
          </w:p>
        </w:tc>
        <w:tc>
          <w:tcPr>
            <w:tcW w:w="1380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952 081,45</w:t>
            </w:r>
          </w:p>
        </w:tc>
        <w:tc>
          <w:tcPr>
            <w:tcW w:w="164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(ИЖС)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Белянко Евгений Петрович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а/м </w:t>
            </w:r>
            <w:proofErr w:type="gramStart"/>
            <w:r>
              <w:rPr>
                <w:sz w:val="20"/>
              </w:rPr>
              <w:t>легковой</w:t>
            </w:r>
            <w:proofErr w:type="gramEnd"/>
            <w:r>
              <w:rPr>
                <w:sz w:val="20"/>
              </w:rPr>
              <w:t xml:space="preserve"> ХЕНДЭ Соната</w:t>
            </w:r>
          </w:p>
        </w:tc>
        <w:tc>
          <w:tcPr>
            <w:tcW w:w="1380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508 833,00</w:t>
            </w:r>
          </w:p>
        </w:tc>
        <w:tc>
          <w:tcPr>
            <w:tcW w:w="164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397,5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806,0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134 718,00</w:t>
            </w:r>
          </w:p>
        </w:tc>
        <w:tc>
          <w:tcPr>
            <w:tcW w:w="164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0"/>
        </w:trPr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>
            <w:pPr>
              <w:jc w:val="center"/>
              <w:rPr>
                <w:sz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>
            <w:pPr>
              <w:jc w:val="center"/>
              <w:rPr>
                <w:sz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397,5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>
            <w:pPr>
              <w:jc w:val="center"/>
              <w:rPr>
                <w:sz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4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Антипов Сергей Анатольевич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  <w:r>
              <w:rPr>
                <w:sz w:val="20"/>
              </w:rPr>
              <w:lastRenderedPageBreak/>
              <w:t>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24 797,77</w:t>
            </w:r>
          </w:p>
        </w:tc>
        <w:tc>
          <w:tcPr>
            <w:tcW w:w="164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35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455,0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37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31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97,9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31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95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ХОНДА CIVIC</w:t>
            </w:r>
          </w:p>
        </w:tc>
        <w:tc>
          <w:tcPr>
            <w:tcW w:w="1380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3 467 412,92</w:t>
            </w:r>
          </w:p>
        </w:tc>
        <w:tc>
          <w:tcPr>
            <w:tcW w:w="1643" w:type="dxa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Капканов Николай Николаевич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(2400/684452)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240000,0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Легковой</w:t>
            </w:r>
            <w:proofErr w:type="gramEnd"/>
            <w:r>
              <w:rPr>
                <w:sz w:val="20"/>
              </w:rPr>
              <w:t xml:space="preserve"> а/м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Ниссан алмера,1,5 комфорт;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21011;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МАЗДА СХ-5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762 933, 45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8700,0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1924,0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1682,0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(1197/684452)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1197,00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(1197/684452)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1197,00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401,0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247 265,32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Кондаурова Елена Вениаминовна</w:t>
            </w: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1876,0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 Лада Калина 111740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251 612,22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  <w:proofErr w:type="gramStart"/>
            <w:r>
              <w:rPr>
                <w:sz w:val="20"/>
              </w:rPr>
              <w:t>–з</w:t>
            </w:r>
            <w:proofErr w:type="gramEnd"/>
            <w:r>
              <w:rPr>
                <w:sz w:val="20"/>
              </w:rPr>
              <w:t>емли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120000,0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 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120000,0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ВАЗ 2121; прицеп к </w:t>
            </w:r>
            <w:proofErr w:type="gramStart"/>
            <w:r>
              <w:rPr>
                <w:sz w:val="20"/>
              </w:rPr>
              <w:t>легковому</w:t>
            </w:r>
            <w:proofErr w:type="gramEnd"/>
            <w:r>
              <w:rPr>
                <w:sz w:val="20"/>
              </w:rPr>
              <w:t xml:space="preserve"> а/м 7191-0000010-03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205 015,11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 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120000,0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 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6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8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Хомутова Анна Леонидовна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686,0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209 620,60</w:t>
            </w:r>
          </w:p>
        </w:tc>
        <w:tc>
          <w:tcPr>
            <w:tcW w:w="164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6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8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686,0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21213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184 464,59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1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240000,0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1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5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71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Беспечальных</w:t>
            </w:r>
            <w:proofErr w:type="gramEnd"/>
            <w:r>
              <w:rPr>
                <w:sz w:val="20"/>
              </w:rPr>
              <w:t xml:space="preserve"> Владислав Борисович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183 838,58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66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5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7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4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Забудько</w:t>
            </w:r>
            <w:proofErr w:type="spellEnd"/>
            <w:r>
              <w:rPr>
                <w:sz w:val="20"/>
              </w:rPr>
              <w:t xml:space="preserve"> Ирина Николаевна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1 105 219,53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57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6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21703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254 575,83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6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5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1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1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62,3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32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Кузнецова Любовь Петровна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1210,0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1089,0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1 031 409,15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38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(с/х)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(12100/9378792)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79933037,0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54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63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5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1089,0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РЕНО САНДЕРО СТЕПВЕЙ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636 659,59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3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 (12100/9378792)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90989034,0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9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Хухлаев</w:t>
            </w:r>
            <w:proofErr w:type="spellEnd"/>
            <w:r>
              <w:rPr>
                <w:sz w:val="20"/>
              </w:rPr>
              <w:t xml:space="preserve"> Сергей Леонидович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Цимлянского района</w:t>
            </w:r>
          </w:p>
          <w:p w:rsidR="00931A17" w:rsidRDefault="00931A17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61,1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КИА </w:t>
            </w:r>
            <w:proofErr w:type="spellStart"/>
            <w:r>
              <w:rPr>
                <w:sz w:val="20"/>
              </w:rPr>
              <w:t>спортеж</w:t>
            </w:r>
            <w:proofErr w:type="spellEnd"/>
            <w:r>
              <w:rPr>
                <w:sz w:val="20"/>
              </w:rPr>
              <w:t>;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2206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685 707,54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7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1458,0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Трактор МТЗ 80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8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1458,0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449 234,21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9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3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48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Вангулова</w:t>
            </w:r>
            <w:proofErr w:type="spellEnd"/>
            <w:r>
              <w:rPr>
                <w:sz w:val="20"/>
              </w:rPr>
              <w:t xml:space="preserve"> Татьяна Георгиевна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755,0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648 238,71</w:t>
            </w:r>
          </w:p>
        </w:tc>
        <w:tc>
          <w:tcPr>
            <w:tcW w:w="164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5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140511,0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39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140508,0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4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668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Гнилорыбова Елена Александровна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1876,0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1876,0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287 026,66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33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31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1876,0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1876,0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4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Сосова</w:t>
            </w:r>
            <w:proofErr w:type="spellEnd"/>
            <w:r>
              <w:rPr>
                <w:sz w:val="20"/>
              </w:rPr>
              <w:t xml:space="preserve"> Галина Викторовна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Земельный участок  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67829900,0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6 407 893,70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67829900,0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67829900,0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429063,0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786127,0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310"/>
        </w:trPr>
        <w:tc>
          <w:tcPr>
            <w:tcW w:w="4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>
            <w:pPr>
              <w:jc w:val="center"/>
              <w:rPr>
                <w:sz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57,7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40"/>
        </w:trPr>
        <w:tc>
          <w:tcPr>
            <w:tcW w:w="4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Жуковский  Роман Николаевич</w:t>
            </w: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 xml:space="preserve">Депутат Собрания </w:t>
            </w:r>
            <w:r>
              <w:rPr>
                <w:sz w:val="20"/>
              </w:rPr>
              <w:lastRenderedPageBreak/>
              <w:t xml:space="preserve">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УАЗ 315195 ХАНТЕР;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Шевроле</w:t>
            </w:r>
          </w:p>
          <w:p w:rsidR="00931A17" w:rsidRDefault="002725A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Лачетти</w:t>
            </w:r>
            <w:proofErr w:type="spellEnd"/>
            <w:r>
              <w:rPr>
                <w:sz w:val="20"/>
              </w:rPr>
              <w:t>;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КИА </w:t>
            </w:r>
            <w:proofErr w:type="spellStart"/>
            <w:r>
              <w:rPr>
                <w:sz w:val="20"/>
              </w:rPr>
              <w:t>Mohave</w:t>
            </w:r>
            <w:proofErr w:type="spellEnd"/>
            <w:r>
              <w:rPr>
                <w:sz w:val="20"/>
              </w:rPr>
              <w:t xml:space="preserve"> НМ</w:t>
            </w:r>
          </w:p>
          <w:p w:rsidR="00931A17" w:rsidRDefault="00931A17">
            <w:pPr>
              <w:jc w:val="center"/>
              <w:rPr>
                <w:sz w:val="20"/>
              </w:rPr>
            </w:pPr>
          </w:p>
          <w:p w:rsidR="00931A17" w:rsidRDefault="00931A17">
            <w:pPr>
              <w:jc w:val="center"/>
              <w:rPr>
                <w:sz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192 331,51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</w:t>
            </w:r>
            <w:r>
              <w:rPr>
                <w:sz w:val="20"/>
              </w:rPr>
              <w:lastRenderedPageBreak/>
              <w:t>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848,0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Магазин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337,4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2 500 000,40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916,0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4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61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4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Злобин Александр Викторович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128000,0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АУДИ А4 1.8</w:t>
            </w:r>
            <w:proofErr w:type="gramStart"/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 xml:space="preserve"> КВАТРО </w:t>
            </w:r>
          </w:p>
        </w:tc>
        <w:tc>
          <w:tcPr>
            <w:tcW w:w="1380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350 270,31</w:t>
            </w:r>
          </w:p>
        </w:tc>
        <w:tc>
          <w:tcPr>
            <w:tcW w:w="164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76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6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Константинова Елизавета Петровна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1518,0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555 842,99</w:t>
            </w:r>
          </w:p>
        </w:tc>
        <w:tc>
          <w:tcPr>
            <w:tcW w:w="164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9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1518,0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1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1518,0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ФОЛЬКСВАГЕН ПОЛО,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212140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897 302,00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1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2400,0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2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(с/х)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228000,0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0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0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Батажев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Алихан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Ясаевич</w:t>
            </w:r>
            <w:proofErr w:type="spellEnd"/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Депутат Собрания депутатов Цимлянского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931A17">
            <w:pPr>
              <w:jc w:val="center"/>
              <w:rPr>
                <w:sz w:val="20"/>
              </w:rPr>
            </w:pP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Мерседес-</w:t>
            </w:r>
            <w:proofErr w:type="spellStart"/>
            <w:r>
              <w:rPr>
                <w:sz w:val="20"/>
              </w:rPr>
              <w:t>бенз</w:t>
            </w:r>
            <w:proofErr w:type="spellEnd"/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Е-300,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212140 4х4,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Рено </w:t>
            </w:r>
            <w:proofErr w:type="spellStart"/>
            <w:r>
              <w:rPr>
                <w:sz w:val="20"/>
              </w:rPr>
              <w:t>Дастер</w:t>
            </w:r>
            <w:proofErr w:type="spellEnd"/>
            <w:r>
              <w:rPr>
                <w:sz w:val="20"/>
              </w:rPr>
              <w:t>,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Мерседес-</w:t>
            </w:r>
            <w:proofErr w:type="spellStart"/>
            <w:r>
              <w:rPr>
                <w:sz w:val="20"/>
              </w:rPr>
              <w:t>бенз</w:t>
            </w:r>
            <w:proofErr w:type="spellEnd"/>
            <w:r>
              <w:rPr>
                <w:sz w:val="20"/>
              </w:rPr>
              <w:t xml:space="preserve"> GLE 350 D;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Лада Гранта</w:t>
            </w:r>
          </w:p>
          <w:p w:rsidR="00931A17" w:rsidRDefault="00931A17">
            <w:pPr>
              <w:jc w:val="center"/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3 487 500,0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1429,0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88,4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80" w:right="-136"/>
              <w:jc w:val="center"/>
              <w:rPr>
                <w:sz w:val="20"/>
              </w:rPr>
            </w:pPr>
            <w:r>
              <w:rPr>
                <w:sz w:val="20"/>
              </w:rPr>
              <w:t>Нежилое помещение (автостоянка)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(1/15)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162 062,17</w:t>
            </w:r>
          </w:p>
        </w:tc>
        <w:tc>
          <w:tcPr>
            <w:tcW w:w="164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38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5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33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Машино-место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39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6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Добрынин Никита Николаевич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РЕНО ДАСТЕР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153 504,00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8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7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 (с/х)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115793,0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32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 (с/х)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7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 (с/х)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>
            <w:pPr>
              <w:jc w:val="center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10"/>
        </w:trPr>
        <w:tc>
          <w:tcPr>
            <w:tcW w:w="45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>
            <w:pPr>
              <w:jc w:val="center"/>
              <w:rPr>
                <w:sz w:val="22"/>
              </w:rPr>
            </w:pPr>
          </w:p>
        </w:tc>
        <w:tc>
          <w:tcPr>
            <w:tcW w:w="2485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(ЛПХ)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1220,0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НИССАН </w:t>
            </w:r>
            <w:proofErr w:type="spellStart"/>
            <w:r>
              <w:rPr>
                <w:sz w:val="20"/>
              </w:rPr>
              <w:t>Партфиндер</w:t>
            </w:r>
            <w:proofErr w:type="spellEnd"/>
            <w:r>
              <w:rPr>
                <w:sz w:val="20"/>
              </w:rPr>
              <w:t>,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Камри</w:t>
            </w:r>
            <w:proofErr w:type="spellEnd"/>
          </w:p>
        </w:tc>
        <w:tc>
          <w:tcPr>
            <w:tcW w:w="1380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572 915,92</w:t>
            </w:r>
          </w:p>
        </w:tc>
        <w:tc>
          <w:tcPr>
            <w:tcW w:w="1643" w:type="dxa"/>
            <w:vMerge w:val="restart"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30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90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00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50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Административно-бытовое здание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10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1006,0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30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Крытый ток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2129,0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320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1145,3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90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260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10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10"/>
        </w:trPr>
        <w:tc>
          <w:tcPr>
            <w:tcW w:w="45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41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63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Попова Зинаида Семеновна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505 632,16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51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3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(ЛПХ)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450 341,67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9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(¼)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154,9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3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Киреев Сергей Николаевич</w:t>
            </w:r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(ИЖС)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1571,0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Земель-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z w:val="20"/>
              </w:rPr>
              <w:t xml:space="preserve"> участок 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(ЛПХ)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21214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380 134,08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38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3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52,7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29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Подвальное помещение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Индивидуаль</w:t>
            </w:r>
            <w:proofErr w:type="spellEnd"/>
          </w:p>
          <w:p w:rsidR="00931A17" w:rsidRDefault="002725AB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9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НИССАН </w:t>
            </w:r>
            <w:proofErr w:type="spellStart"/>
            <w:r>
              <w:rPr>
                <w:sz w:val="20"/>
              </w:rPr>
              <w:t>Альмера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390 357,01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3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23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Таргоня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МарияАлександровна</w:t>
            </w:r>
            <w:proofErr w:type="spellEnd"/>
          </w:p>
          <w:p w:rsidR="00931A17" w:rsidRDefault="00931A17">
            <w:pPr>
              <w:rPr>
                <w:sz w:val="20"/>
              </w:rPr>
            </w:pPr>
          </w:p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Депутат Собрания депутатов Цимлянского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327 544,3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8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left="-107"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</w:t>
            </w:r>
            <w:proofErr w:type="gramStart"/>
            <w:r>
              <w:rPr>
                <w:sz w:val="20"/>
              </w:rPr>
              <w:t xml:space="preserve"> (½)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2183,0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легковой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МИЦУБИШИ </w:t>
            </w:r>
            <w:proofErr w:type="spellStart"/>
            <w:r>
              <w:rPr>
                <w:sz w:val="20"/>
              </w:rPr>
              <w:t>Лансер</w:t>
            </w:r>
            <w:proofErr w:type="spellEnd"/>
            <w:r>
              <w:rPr>
                <w:sz w:val="20"/>
              </w:rPr>
              <w:t>,</w:t>
            </w:r>
          </w:p>
          <w:p w:rsidR="00931A17" w:rsidRDefault="00931A17">
            <w:pPr>
              <w:jc w:val="center"/>
              <w:rPr>
                <w:sz w:val="20"/>
              </w:rPr>
            </w:pP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а/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грузовой </w:t>
            </w:r>
          </w:p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ГАЗ 330210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1 769 661,81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14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2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931A17"/>
        </w:tc>
        <w:tc>
          <w:tcPr>
            <w:tcW w:w="15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16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</w:tr>
      <w:tr w:rsidR="00931A17">
        <w:trPr>
          <w:trHeight w:val="14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8 656,23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  <w:tr w:rsidR="00931A17">
        <w:trPr>
          <w:trHeight w:val="80"/>
        </w:trPr>
        <w:tc>
          <w:tcPr>
            <w:tcW w:w="4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/>
        </w:tc>
        <w:tc>
          <w:tcPr>
            <w:tcW w:w="2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2183,0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931A17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31A17" w:rsidRDefault="002725AB">
            <w:pPr>
              <w:jc w:val="center"/>
            </w:pPr>
            <w:r>
              <w:rPr>
                <w:sz w:val="20"/>
              </w:rPr>
              <w:t>нет</w:t>
            </w:r>
          </w:p>
        </w:tc>
      </w:tr>
    </w:tbl>
    <w:p w:rsidR="00931A17" w:rsidRDefault="00931A17"/>
    <w:sectPr w:rsidR="00931A17" w:rsidSect="002725AB">
      <w:pgSz w:w="16838" w:h="11906" w:orient="landscape"/>
      <w:pgMar w:top="284" w:right="1134" w:bottom="56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17"/>
    <w:rsid w:val="002725AB"/>
    <w:rsid w:val="0035731C"/>
    <w:rsid w:val="009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left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jc w:val="left"/>
    </w:pPr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  <w:jc w:val="left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left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jc w:val="left"/>
    </w:pPr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  <w:jc w:val="left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3</cp:revision>
  <dcterms:created xsi:type="dcterms:W3CDTF">2023-03-17T05:17:00Z</dcterms:created>
  <dcterms:modified xsi:type="dcterms:W3CDTF">2023-03-17T05:20:00Z</dcterms:modified>
</cp:coreProperties>
</file>