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3817" w14:textId="77777777"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 wp14:anchorId="5DA3984B" wp14:editId="68164D6F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0A3C0" w14:textId="77777777" w:rsidR="0076580D" w:rsidRPr="001268BE" w:rsidRDefault="0076580D" w:rsidP="00A35DC1">
      <w:pPr>
        <w:jc w:val="center"/>
        <w:rPr>
          <w:sz w:val="28"/>
          <w:szCs w:val="28"/>
        </w:rPr>
      </w:pPr>
    </w:p>
    <w:p w14:paraId="5516A49C" w14:textId="77777777"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14:paraId="60B5E6C9" w14:textId="77777777"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14:paraId="3D639F5C" w14:textId="77777777"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14:paraId="31E56D4E" w14:textId="77777777"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14:paraId="49B0D53B" w14:textId="77777777" w:rsidTr="0043263E">
        <w:tc>
          <w:tcPr>
            <w:tcW w:w="3284" w:type="dxa"/>
          </w:tcPr>
          <w:p w14:paraId="499F1DDB" w14:textId="7624F7F7" w:rsidR="0043263E" w:rsidRDefault="00E06A69" w:rsidP="00C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3284" w:type="dxa"/>
          </w:tcPr>
          <w:p w14:paraId="78493033" w14:textId="77777777"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85" w:type="dxa"/>
          </w:tcPr>
          <w:p w14:paraId="2ACB05F8" w14:textId="77777777"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г.Цимлянск</w:t>
            </w:r>
          </w:p>
        </w:tc>
      </w:tr>
    </w:tbl>
    <w:p w14:paraId="1FF125FB" w14:textId="77777777"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A01C7" w14:paraId="2F2A5D15" w14:textId="77777777" w:rsidTr="005C590A">
        <w:tc>
          <w:tcPr>
            <w:tcW w:w="5637" w:type="dxa"/>
          </w:tcPr>
          <w:p w14:paraId="014AD718" w14:textId="47ADEB34" w:rsidR="004A01C7" w:rsidRDefault="005C590A" w:rsidP="005C590A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перечня</w:t>
            </w:r>
            <w:r w:rsidRPr="005F22C2">
              <w:rPr>
                <w:iCs/>
                <w:sz w:val="28"/>
                <w:szCs w:val="28"/>
              </w:rPr>
              <w:t xml:space="preserve">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14:paraId="0741AC4D" w14:textId="77777777" w:rsidR="0043263E" w:rsidRPr="001268BE" w:rsidRDefault="0043263E" w:rsidP="0043263E">
      <w:pPr>
        <w:jc w:val="both"/>
        <w:rPr>
          <w:sz w:val="28"/>
          <w:szCs w:val="28"/>
        </w:rPr>
      </w:pPr>
    </w:p>
    <w:p w14:paraId="7D7BB164" w14:textId="5CC9483A" w:rsidR="00DA38AD" w:rsidRPr="00DA38AD" w:rsidRDefault="001409B0" w:rsidP="00B2174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D5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1268BE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="00DA38AD" w:rsidRPr="00DA38AD">
        <w:rPr>
          <w:iCs/>
          <w:sz w:val="28"/>
          <w:szCs w:val="28"/>
        </w:rPr>
        <w:t>Собрание депутатов Цимлянского района</w:t>
      </w:r>
    </w:p>
    <w:p w14:paraId="0D51405B" w14:textId="77777777"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14:paraId="011E9809" w14:textId="77777777"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14:paraId="0DBB54DC" w14:textId="77777777"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14:paraId="66B32941" w14:textId="77777777"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14:paraId="024283D6" w14:textId="77777777"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14:paraId="4CC86309" w14:textId="77777777"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14:paraId="3E8C3640" w14:textId="0D6F72C1"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14:paraId="240A07E6" w14:textId="3AFB98F1"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Настоящее решение вступает в силу </w:t>
      </w:r>
      <w:r w:rsidR="005C590A">
        <w:rPr>
          <w:sz w:val="28"/>
          <w:szCs w:val="28"/>
        </w:rPr>
        <w:t>со дня его</w:t>
      </w:r>
      <w:r w:rsidRPr="00570374">
        <w:rPr>
          <w:sz w:val="28"/>
          <w:szCs w:val="28"/>
        </w:rPr>
        <w:t xml:space="preserve"> официального опубликования.</w:t>
      </w:r>
    </w:p>
    <w:p w14:paraId="2FDDC372" w14:textId="77777777"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14:paraId="699FAB6D" w14:textId="77777777" w:rsidR="00522126" w:rsidRDefault="00522126" w:rsidP="0043263E">
      <w:pPr>
        <w:rPr>
          <w:sz w:val="32"/>
          <w:szCs w:val="32"/>
        </w:rPr>
      </w:pPr>
    </w:p>
    <w:p w14:paraId="2D806B96" w14:textId="77777777" w:rsidR="001268BE" w:rsidRPr="004A01C7" w:rsidRDefault="001268BE" w:rsidP="0043263E">
      <w:pPr>
        <w:rPr>
          <w:sz w:val="32"/>
          <w:szCs w:val="32"/>
        </w:rPr>
      </w:pPr>
    </w:p>
    <w:p w14:paraId="32AC1E0D" w14:textId="77777777"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1009BA48" w14:textId="77777777" w:rsidR="00D7701C" w:rsidRDefault="00CF2D6C" w:rsidP="00CF2D6C">
      <w:pPr>
        <w:rPr>
          <w:sz w:val="28"/>
          <w:szCs w:val="28"/>
        </w:rPr>
        <w:sectPr w:rsidR="00D7701C" w:rsidSect="00E06A69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14:paraId="27B3AC2C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14:paraId="32E0ED60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14:paraId="1A89EDCD" w14:textId="1096B1B3" w:rsidR="00821098" w:rsidRPr="005C590A" w:rsidRDefault="005C590A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>от 2023 №</w:t>
      </w:r>
    </w:p>
    <w:p w14:paraId="38748134" w14:textId="77777777" w:rsidR="00821098" w:rsidRPr="005C590A" w:rsidRDefault="00821098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88D766A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14:paraId="1604A82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предлагаемого к передаче из государственной собственности</w:t>
      </w:r>
    </w:p>
    <w:p w14:paraId="4BB30235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 Ростовской области в муниципальную собственность </w:t>
      </w:r>
    </w:p>
    <w:p w14:paraId="2D688DA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14:paraId="076AEC42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4884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  <w:gridCol w:w="1701"/>
        <w:gridCol w:w="3260"/>
      </w:tblGrid>
      <w:tr w:rsidR="00821098" w:rsidRPr="00821098" w14:paraId="33CBED58" w14:textId="77777777" w:rsidTr="002C4E32">
        <w:tc>
          <w:tcPr>
            <w:tcW w:w="2977" w:type="dxa"/>
          </w:tcPr>
          <w:p w14:paraId="2BF64C30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14:paraId="22D5875C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</w:tcPr>
          <w:p w14:paraId="74B6978E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14:paraId="1BE11933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</w:tcPr>
          <w:p w14:paraId="259081AF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21098" w:rsidRPr="00821098" w14:paraId="0F4BE8F2" w14:textId="77777777" w:rsidTr="002C4E32">
        <w:tc>
          <w:tcPr>
            <w:tcW w:w="2977" w:type="dxa"/>
          </w:tcPr>
          <w:p w14:paraId="315D097C" w14:textId="2C386F38" w:rsidR="00821098" w:rsidRPr="00821098" w:rsidRDefault="005C590A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14:paraId="59419C95" w14:textId="5AD1D963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344082, г.</w:t>
            </w:r>
            <w:r w:rsidR="005C590A">
              <w:rPr>
                <w:rFonts w:ascii="Times New Roman" w:hAnsi="Times New Roman"/>
                <w:sz w:val="28"/>
                <w:szCs w:val="28"/>
              </w:rPr>
              <w:t> </w:t>
            </w:r>
            <w:r w:rsidRPr="00821098">
              <w:rPr>
                <w:rFonts w:ascii="Times New Roman" w:hAnsi="Times New Roman"/>
                <w:sz w:val="28"/>
                <w:szCs w:val="28"/>
              </w:rPr>
              <w:t xml:space="preserve">Ростов-на-Дону, пер. </w:t>
            </w:r>
            <w:proofErr w:type="spellStart"/>
            <w:r w:rsidRPr="00821098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21098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544" w:type="dxa"/>
          </w:tcPr>
          <w:p w14:paraId="1A0BBD1C" w14:textId="30B50209" w:rsidR="00821098" w:rsidRPr="007A6407" w:rsidRDefault="007A6407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специальный, автобус для перевозки детей, VIN X1M3205BXPS003104</w:t>
            </w:r>
          </w:p>
        </w:tc>
        <w:tc>
          <w:tcPr>
            <w:tcW w:w="1701" w:type="dxa"/>
          </w:tcPr>
          <w:p w14:paraId="4F62A7F9" w14:textId="77777777" w:rsidR="00821098" w:rsidRPr="007A6407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2DC44" w14:textId="77777777" w:rsidR="00821098" w:rsidRPr="007A6407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260" w:type="dxa"/>
          </w:tcPr>
          <w:p w14:paraId="3258EA41" w14:textId="48B820DF" w:rsidR="00821098" w:rsidRPr="007A6407" w:rsidRDefault="005C590A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7A6407">
              <w:rPr>
                <w:rFonts w:ascii="Times New Roman" w:hAnsi="Times New Roman"/>
                <w:sz w:val="28"/>
                <w:szCs w:val="28"/>
              </w:rPr>
              <w:t xml:space="preserve">арка, модель: </w:t>
            </w:r>
          </w:p>
          <w:p w14:paraId="181F9961" w14:textId="05318E9F" w:rsidR="00821098" w:rsidRPr="007A6407" w:rsidRDefault="007A6407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ПАЗ 32053-70</w:t>
            </w:r>
          </w:p>
        </w:tc>
      </w:tr>
    </w:tbl>
    <w:p w14:paraId="5D10BC71" w14:textId="77777777" w:rsidR="004C0264" w:rsidRPr="005C590A" w:rsidRDefault="004C0264" w:rsidP="00B173B2">
      <w:pPr>
        <w:rPr>
          <w:sz w:val="28"/>
          <w:szCs w:val="28"/>
        </w:rPr>
      </w:pPr>
    </w:p>
    <w:p w14:paraId="661A108B" w14:textId="77777777" w:rsidR="00096780" w:rsidRDefault="00096780" w:rsidP="00B173B2">
      <w:pPr>
        <w:rPr>
          <w:sz w:val="28"/>
          <w:szCs w:val="28"/>
        </w:rPr>
      </w:pPr>
    </w:p>
    <w:p w14:paraId="3F8D84A8" w14:textId="77777777" w:rsidR="005C590A" w:rsidRPr="005C590A" w:rsidRDefault="005C590A" w:rsidP="00B173B2">
      <w:pPr>
        <w:rPr>
          <w:sz w:val="28"/>
          <w:szCs w:val="28"/>
        </w:rPr>
      </w:pPr>
    </w:p>
    <w:p w14:paraId="222469A5" w14:textId="33816A20" w:rsidR="005C590A" w:rsidRDefault="00096780" w:rsidP="005C590A">
      <w:pPr>
        <w:ind w:right="111" w:firstLine="1701"/>
        <w:rPr>
          <w:sz w:val="28"/>
          <w:szCs w:val="28"/>
        </w:rPr>
      </w:pPr>
      <w:r w:rsidRPr="00821098">
        <w:rPr>
          <w:sz w:val="28"/>
          <w:szCs w:val="28"/>
        </w:rPr>
        <w:t xml:space="preserve">Председатель Собрания депутатов </w:t>
      </w:r>
      <w:r w:rsidR="005C590A">
        <w:rPr>
          <w:sz w:val="28"/>
          <w:szCs w:val="28"/>
        </w:rPr>
        <w:t xml:space="preserve">– </w:t>
      </w:r>
    </w:p>
    <w:p w14:paraId="4FE34A3B" w14:textId="2F6C7E40" w:rsidR="00096780" w:rsidRDefault="005C590A" w:rsidP="005C590A">
      <w:pPr>
        <w:tabs>
          <w:tab w:val="left" w:pos="11907"/>
        </w:tabs>
        <w:ind w:right="111" w:firstLine="1701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</w:t>
      </w:r>
      <w:r w:rsidR="00821098">
        <w:rPr>
          <w:sz w:val="28"/>
          <w:szCs w:val="28"/>
        </w:rPr>
        <w:t xml:space="preserve">                            </w:t>
      </w:r>
      <w:r w:rsidR="00534F34" w:rsidRPr="00821098">
        <w:rPr>
          <w:sz w:val="28"/>
          <w:szCs w:val="28"/>
        </w:rPr>
        <w:t xml:space="preserve">   </w:t>
      </w:r>
      <w:r w:rsidR="00096780" w:rsidRPr="0082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096780" w:rsidRPr="00821098">
        <w:rPr>
          <w:sz w:val="28"/>
          <w:szCs w:val="28"/>
        </w:rPr>
        <w:t>Л.П. Перфилова</w:t>
      </w:r>
    </w:p>
    <w:p w14:paraId="36CAEE4A" w14:textId="77777777" w:rsidR="005C590A" w:rsidRPr="00821098" w:rsidRDefault="005C590A" w:rsidP="005C590A">
      <w:pPr>
        <w:ind w:right="111" w:firstLine="1701"/>
        <w:rPr>
          <w:sz w:val="28"/>
          <w:szCs w:val="28"/>
        </w:rPr>
      </w:pPr>
    </w:p>
    <w:sectPr w:rsidR="005C590A" w:rsidRPr="00821098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8618E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09B0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2F7A51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C590A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5581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A6407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06A69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8C98D"/>
  <w15:docId w15:val="{55452ABB-0F2B-4383-BFBD-8C3852A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3C45-FF12-4A84-8A80-769BB2AC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ACER</cp:lastModifiedBy>
  <cp:revision>7</cp:revision>
  <cp:lastPrinted>2020-11-02T05:09:00Z</cp:lastPrinted>
  <dcterms:created xsi:type="dcterms:W3CDTF">2023-03-06T06:23:00Z</dcterms:created>
  <dcterms:modified xsi:type="dcterms:W3CDTF">2023-12-14T08:22:00Z</dcterms:modified>
</cp:coreProperties>
</file>