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53" w:rsidRDefault="005F6714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9"/>
        <w:gridCol w:w="3258"/>
        <w:gridCol w:w="3297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5F6714" w:rsidP="00E45D53">
            <w:pPr>
              <w:rPr>
                <w:sz w:val="28"/>
              </w:rPr>
            </w:pPr>
            <w:r>
              <w:rPr>
                <w:sz w:val="28"/>
              </w:rPr>
              <w:t>14.04.</w:t>
            </w:r>
            <w:r w:rsidR="006B6853"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E45D53">
              <w:rPr>
                <w:sz w:val="28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5F6714">
              <w:rPr>
                <w:bCs/>
                <w:sz w:val="28"/>
              </w:rPr>
              <w:t xml:space="preserve"> 95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757E64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Цимлянского района от 23.12.2021 № 4</w:t>
      </w:r>
      <w:r w:rsidR="00DD2DBE">
        <w:rPr>
          <w:sz w:val="28"/>
          <w:szCs w:val="28"/>
        </w:rPr>
        <w:t>9</w:t>
      </w:r>
      <w:r>
        <w:rPr>
          <w:sz w:val="28"/>
          <w:szCs w:val="28"/>
        </w:rPr>
        <w:t xml:space="preserve">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r w:rsidR="00DD2DBE">
        <w:rPr>
          <w:sz w:val="28"/>
          <w:szCs w:val="28"/>
        </w:rPr>
        <w:t>Саркеловского</w:t>
      </w:r>
      <w:r w:rsidR="00784F5B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757E64">
        <w:rPr>
          <w:sz w:val="28"/>
          <w:szCs w:val="28"/>
        </w:rPr>
        <w:t xml:space="preserve">ч. 1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AC36EF" w:rsidRPr="00AC36EF">
        <w:rPr>
          <w:sz w:val="28"/>
          <w:szCs w:val="28"/>
        </w:rPr>
        <w:t>0</w:t>
      </w:r>
      <w:r w:rsidR="0021619D">
        <w:rPr>
          <w:sz w:val="28"/>
          <w:szCs w:val="28"/>
        </w:rPr>
        <w:t>9</w:t>
      </w:r>
      <w:r w:rsidR="00AC36EF" w:rsidRPr="00AC36EF">
        <w:rPr>
          <w:sz w:val="28"/>
          <w:szCs w:val="28"/>
        </w:rPr>
        <w:t>.03.2022</w:t>
      </w:r>
      <w:r w:rsidR="00732CFF">
        <w:rPr>
          <w:sz w:val="28"/>
          <w:szCs w:val="28"/>
        </w:rPr>
        <w:t xml:space="preserve"> по обсуждению проекта решения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937859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DD2DBE">
        <w:rPr>
          <w:sz w:val="28"/>
          <w:szCs w:val="28"/>
        </w:rPr>
        <w:t>9</w:t>
      </w:r>
      <w:r w:rsidR="00EC27A5">
        <w:rPr>
          <w:sz w:val="28"/>
          <w:szCs w:val="28"/>
        </w:rPr>
        <w:t xml:space="preserve"> «Об утверждении Правил землепользования и застройки </w:t>
      </w:r>
      <w:r w:rsidR="00DD2DBE">
        <w:rPr>
          <w:sz w:val="28"/>
          <w:szCs w:val="28"/>
        </w:rPr>
        <w:t>Саркеловского</w:t>
      </w:r>
      <w:r w:rsidR="00EC27A5">
        <w:rPr>
          <w:sz w:val="28"/>
          <w:szCs w:val="28"/>
        </w:rPr>
        <w:t xml:space="preserve"> сельского поселения»</w:t>
      </w:r>
      <w:r w:rsidR="00AB222F">
        <w:rPr>
          <w:sz w:val="28"/>
          <w:szCs w:val="28"/>
        </w:rPr>
        <w:t>, «О внесени</w:t>
      </w:r>
      <w:r w:rsidR="00DE2889">
        <w:rPr>
          <w:sz w:val="28"/>
          <w:szCs w:val="28"/>
        </w:rPr>
        <w:t>и</w:t>
      </w:r>
      <w:r w:rsidR="00AB222F">
        <w:rPr>
          <w:sz w:val="28"/>
          <w:szCs w:val="28"/>
        </w:rPr>
        <w:t xml:space="preserve"> изменений в решение Собрания депутатов Цимлянского района от 23.12.2021 № 4</w:t>
      </w:r>
      <w:r w:rsidR="00DD2DBE">
        <w:rPr>
          <w:sz w:val="28"/>
          <w:szCs w:val="28"/>
        </w:rPr>
        <w:t>6</w:t>
      </w:r>
      <w:r w:rsidR="00AB222F">
        <w:rPr>
          <w:sz w:val="28"/>
          <w:szCs w:val="28"/>
        </w:rPr>
        <w:t xml:space="preserve"> «Об утверждении Правил землепользования и застройки </w:t>
      </w:r>
      <w:r w:rsidR="00DD2DBE">
        <w:rPr>
          <w:sz w:val="28"/>
          <w:szCs w:val="28"/>
        </w:rPr>
        <w:t>Лозновского</w:t>
      </w:r>
      <w:r w:rsidR="00AB222F">
        <w:rPr>
          <w:sz w:val="28"/>
          <w:szCs w:val="28"/>
        </w:rPr>
        <w:t xml:space="preserve"> сельского поселения»</w:t>
      </w:r>
      <w:r w:rsidR="00732C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DE2889">
        <w:rPr>
          <w:sz w:val="28"/>
          <w:szCs w:val="28"/>
        </w:rPr>
        <w:t>«О внесение изменений в решение Собрания депутатов Цимлянского района от 23.12.2021 № 4</w:t>
      </w:r>
      <w:r w:rsidR="00DD2DBE">
        <w:rPr>
          <w:sz w:val="28"/>
          <w:szCs w:val="28"/>
        </w:rPr>
        <w:t>9</w:t>
      </w:r>
      <w:r w:rsidR="00DE2889">
        <w:rPr>
          <w:sz w:val="28"/>
          <w:szCs w:val="28"/>
        </w:rPr>
        <w:t xml:space="preserve"> «Об утверждении Правил землепользования и застройки </w:t>
      </w:r>
      <w:r w:rsidR="00DD2DBE">
        <w:rPr>
          <w:sz w:val="28"/>
          <w:szCs w:val="28"/>
        </w:rPr>
        <w:t>Саркеловского</w:t>
      </w:r>
      <w:r w:rsidR="00DE2889">
        <w:rPr>
          <w:sz w:val="28"/>
          <w:szCs w:val="28"/>
        </w:rPr>
        <w:t xml:space="preserve"> сельского поселения»</w:t>
      </w:r>
      <w:r w:rsidR="00784F5B" w:rsidRPr="00784F5B">
        <w:rPr>
          <w:sz w:val="28"/>
          <w:szCs w:val="28"/>
        </w:rPr>
        <w:t xml:space="preserve">, </w:t>
      </w:r>
      <w:r>
        <w:rPr>
          <w:sz w:val="28"/>
          <w:szCs w:val="28"/>
        </w:rPr>
        <w:t>Собрание депутатов Цимлянского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DD2DBE">
        <w:rPr>
          <w:sz w:val="28"/>
          <w:szCs w:val="28"/>
        </w:rPr>
        <w:t>9</w:t>
      </w:r>
      <w:r w:rsidR="00937859" w:rsidRPr="00C757E6">
        <w:rPr>
          <w:sz w:val="28"/>
          <w:szCs w:val="28"/>
        </w:rPr>
        <w:t xml:space="preserve"> «Об утверждении Правил землепользования и застройки </w:t>
      </w:r>
      <w:r w:rsidR="00DD2DBE">
        <w:rPr>
          <w:sz w:val="28"/>
          <w:szCs w:val="28"/>
        </w:rPr>
        <w:t>Саркеловского</w:t>
      </w:r>
      <w:r w:rsidR="00937859" w:rsidRPr="00C757E6">
        <w:rPr>
          <w:sz w:val="28"/>
          <w:szCs w:val="28"/>
        </w:rPr>
        <w:t xml:space="preserve"> сельского поселения» следующие изменения:</w:t>
      </w:r>
    </w:p>
    <w:p w:rsidR="001F212B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1.1</w:t>
      </w:r>
      <w:r w:rsidR="00863279">
        <w:rPr>
          <w:rFonts w:eastAsia="Calibri"/>
          <w:sz w:val="28"/>
          <w:szCs w:val="28"/>
          <w:lang w:eastAsia="en-US"/>
        </w:rPr>
        <w:t>.</w:t>
      </w:r>
      <w:r w:rsidRPr="00C757E6">
        <w:rPr>
          <w:rFonts w:eastAsia="Calibri"/>
          <w:sz w:val="28"/>
          <w:szCs w:val="28"/>
          <w:lang w:eastAsia="en-US"/>
        </w:rPr>
        <w:t xml:space="preserve"> В графической части статьи 3</w:t>
      </w:r>
      <w:r w:rsidR="00DD2DBE">
        <w:rPr>
          <w:rFonts w:eastAsia="Calibri"/>
          <w:sz w:val="28"/>
          <w:szCs w:val="28"/>
          <w:lang w:eastAsia="en-US"/>
        </w:rPr>
        <w:t>2</w:t>
      </w:r>
      <w:r w:rsidR="00903E8F"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>«</w:t>
      </w:r>
      <w:r w:rsidR="00BD794F" w:rsidRPr="00C757E6">
        <w:rPr>
          <w:sz w:val="28"/>
          <w:szCs w:val="28"/>
        </w:rPr>
        <w:t xml:space="preserve">Градостроительные регламенты. </w:t>
      </w:r>
      <w:r w:rsidR="00DD2DBE">
        <w:rPr>
          <w:sz w:val="28"/>
          <w:szCs w:val="28"/>
        </w:rPr>
        <w:t>Общественно – деловая зона «О</w:t>
      </w:r>
      <w:r w:rsidR="00BD794F" w:rsidRPr="00C757E6">
        <w:rPr>
          <w:sz w:val="28"/>
          <w:szCs w:val="28"/>
        </w:rPr>
        <w:t>»</w:t>
      </w:r>
      <w:r w:rsidRPr="00C757E6">
        <w:rPr>
          <w:sz w:val="28"/>
          <w:szCs w:val="28"/>
        </w:rPr>
        <w:t xml:space="preserve"> выделить зону </w:t>
      </w:r>
      <w:r w:rsidR="00DD2DBE">
        <w:rPr>
          <w:sz w:val="28"/>
          <w:szCs w:val="28"/>
        </w:rPr>
        <w:t>жилой застройки (Ж-1</w:t>
      </w:r>
      <w:r w:rsidRPr="00C757E6">
        <w:rPr>
          <w:sz w:val="28"/>
          <w:szCs w:val="28"/>
        </w:rPr>
        <w:t xml:space="preserve">) из зоны </w:t>
      </w:r>
      <w:r w:rsidR="00DD2DBE">
        <w:rPr>
          <w:sz w:val="28"/>
          <w:szCs w:val="28"/>
        </w:rPr>
        <w:t>здравоохранения</w:t>
      </w:r>
      <w:r w:rsidRPr="00C757E6">
        <w:rPr>
          <w:sz w:val="28"/>
          <w:szCs w:val="28"/>
        </w:rPr>
        <w:t xml:space="preserve"> (</w:t>
      </w:r>
      <w:r w:rsidR="00DD2DBE">
        <w:rPr>
          <w:sz w:val="28"/>
          <w:szCs w:val="28"/>
        </w:rPr>
        <w:t>ОС</w:t>
      </w:r>
      <w:r w:rsidRPr="00C757E6">
        <w:rPr>
          <w:sz w:val="28"/>
          <w:szCs w:val="28"/>
        </w:rPr>
        <w:t>-1), кадастровый квартал 61:41:</w:t>
      </w:r>
      <w:r w:rsidR="00DD2DBE">
        <w:rPr>
          <w:sz w:val="28"/>
          <w:szCs w:val="28"/>
        </w:rPr>
        <w:t>0011106</w:t>
      </w:r>
      <w:r w:rsidRPr="00C757E6">
        <w:rPr>
          <w:sz w:val="28"/>
          <w:szCs w:val="28"/>
        </w:rPr>
        <w:t xml:space="preserve">, </w:t>
      </w:r>
      <w:r w:rsidR="00DD2DBE">
        <w:rPr>
          <w:sz w:val="28"/>
          <w:szCs w:val="28"/>
        </w:rPr>
        <w:t>Саркеловское</w:t>
      </w:r>
      <w:r w:rsidRPr="00C757E6">
        <w:rPr>
          <w:sz w:val="28"/>
          <w:szCs w:val="28"/>
        </w:rPr>
        <w:t xml:space="preserve"> сельское </w:t>
      </w:r>
      <w:r w:rsidR="00282E07">
        <w:rPr>
          <w:sz w:val="28"/>
          <w:szCs w:val="28"/>
        </w:rPr>
        <w:t xml:space="preserve">поселение, согласно приложению </w:t>
      </w:r>
      <w:r w:rsidRPr="00C757E6">
        <w:rPr>
          <w:sz w:val="28"/>
          <w:szCs w:val="28"/>
        </w:rPr>
        <w:t>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2DBE" w:rsidRDefault="00DD2DB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BD2B0E" w:rsidRDefault="00BD2B0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BD2B0E" w:rsidRDefault="00BD2B0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BD2B0E" w:rsidRDefault="00BD2B0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BD2B0E" w:rsidRDefault="00BD2B0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BD2B0E" w:rsidRDefault="00BD2B0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BD2B0E" w:rsidRDefault="00BD2B0E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DE288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5F6714">
        <w:rPr>
          <w:rFonts w:eastAsia="Calibri"/>
          <w:sz w:val="28"/>
          <w:szCs w:val="28"/>
          <w:lang w:eastAsia="en-US"/>
        </w:rPr>
        <w:t>14.04.2022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 xml:space="preserve"> № </w:t>
      </w:r>
      <w:r w:rsidR="005F6714">
        <w:rPr>
          <w:rFonts w:eastAsia="Calibri"/>
          <w:sz w:val="28"/>
          <w:szCs w:val="28"/>
          <w:lang w:eastAsia="en-US"/>
        </w:rPr>
        <w:t>95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5F6714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1184275</wp:posOffset>
                </wp:positionV>
                <wp:extent cx="2934335" cy="2799080"/>
                <wp:effectExtent l="10160" t="50800" r="46355" b="762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34335" cy="2799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.55pt;margin-top:93.25pt;width:231.05pt;height:220.4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92190" cy="327469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0" t="13313" r="13918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EF" w:rsidRDefault="00C50FE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E63DD9" w:rsidRDefault="00E63DD9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1F212B" w:rsidRDefault="00E63DD9" w:rsidP="00E63DD9">
      <w:pPr>
        <w:tabs>
          <w:tab w:val="left" w:pos="954"/>
        </w:tabs>
        <w:rPr>
          <w:sz w:val="28"/>
          <w:szCs w:val="28"/>
        </w:rPr>
      </w:pPr>
      <w:r>
        <w:rPr>
          <w:sz w:val="28"/>
          <w:szCs w:val="28"/>
        </w:rPr>
        <w:tab/>
        <w:t>Земельный участок, планируемый к изменению территориальной зоны</w:t>
      </w:r>
    </w:p>
    <w:p w:rsidR="00E63DD9" w:rsidRDefault="005F6714" w:rsidP="00E63DD9">
      <w:pPr>
        <w:tabs>
          <w:tab w:val="left" w:pos="95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92710</wp:posOffset>
                </wp:positionV>
                <wp:extent cx="2530475" cy="1325880"/>
                <wp:effectExtent l="10160" t="6985" r="40640" b="5778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0475" cy="1325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4.55pt;margin-top:7.3pt;width:199.25pt;height:10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92710</wp:posOffset>
                </wp:positionV>
                <wp:extent cx="6060440" cy="0"/>
                <wp:effectExtent l="10160" t="6985" r="6350" b="1206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0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4.55pt;margin-top:7.3pt;width:477.2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mU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"/>
            </w:pict>
          </mc:Fallback>
        </mc:AlternateContent>
      </w:r>
    </w:p>
    <w:p w:rsidR="00903E8F" w:rsidRDefault="00903E8F" w:rsidP="00B27F95">
      <w:pPr>
        <w:jc w:val="right"/>
        <w:rPr>
          <w:sz w:val="28"/>
          <w:szCs w:val="28"/>
        </w:rPr>
      </w:pPr>
    </w:p>
    <w:p w:rsidR="00682ED7" w:rsidRDefault="005F6714" w:rsidP="00B27F9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1235" cy="30194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2" t="29715" r="23140" b="1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07" w:rsidRDefault="00282E07" w:rsidP="00282E07">
      <w:pPr>
        <w:jc w:val="both"/>
        <w:rPr>
          <w:sz w:val="28"/>
          <w:szCs w:val="28"/>
        </w:rPr>
      </w:pPr>
    </w:p>
    <w:p w:rsidR="00282E07" w:rsidRDefault="00282E07" w:rsidP="00282E07">
      <w:pPr>
        <w:jc w:val="both"/>
        <w:rPr>
          <w:sz w:val="28"/>
          <w:szCs w:val="28"/>
        </w:rPr>
      </w:pPr>
    </w:p>
    <w:p w:rsidR="00282E07" w:rsidRDefault="00282E07" w:rsidP="00282E07">
      <w:pPr>
        <w:jc w:val="both"/>
        <w:rPr>
          <w:sz w:val="28"/>
          <w:szCs w:val="28"/>
        </w:rPr>
      </w:pPr>
    </w:p>
    <w:p w:rsidR="00282E07" w:rsidRPr="003117A7" w:rsidRDefault="00282E07" w:rsidP="00282E07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82E07" w:rsidRDefault="00282E07" w:rsidP="00282E07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sectPr w:rsidR="00282E07" w:rsidSect="009727AF">
      <w:footerReference w:type="default" r:id="rId12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C3" w:rsidRDefault="000E51C3" w:rsidP="00FA6488">
      <w:r>
        <w:separator/>
      </w:r>
    </w:p>
  </w:endnote>
  <w:endnote w:type="continuationSeparator" w:id="0">
    <w:p w:rsidR="000E51C3" w:rsidRDefault="000E51C3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2213FF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5F6714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C3" w:rsidRDefault="000E51C3" w:rsidP="00FA6488">
      <w:r>
        <w:separator/>
      </w:r>
    </w:p>
  </w:footnote>
  <w:footnote w:type="continuationSeparator" w:id="0">
    <w:p w:rsidR="000E51C3" w:rsidRDefault="000E51C3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37E0"/>
    <w:rsid w:val="00047781"/>
    <w:rsid w:val="000526E3"/>
    <w:rsid w:val="00052B60"/>
    <w:rsid w:val="00057633"/>
    <w:rsid w:val="00062B80"/>
    <w:rsid w:val="00063861"/>
    <w:rsid w:val="0006437B"/>
    <w:rsid w:val="00071BFA"/>
    <w:rsid w:val="0007441F"/>
    <w:rsid w:val="00076910"/>
    <w:rsid w:val="00081837"/>
    <w:rsid w:val="00092B9E"/>
    <w:rsid w:val="00093A4D"/>
    <w:rsid w:val="00094FB0"/>
    <w:rsid w:val="00097902"/>
    <w:rsid w:val="000A231A"/>
    <w:rsid w:val="000A4BC5"/>
    <w:rsid w:val="000B4080"/>
    <w:rsid w:val="000C0772"/>
    <w:rsid w:val="000C73C0"/>
    <w:rsid w:val="000D2795"/>
    <w:rsid w:val="000E0B1C"/>
    <w:rsid w:val="000E1700"/>
    <w:rsid w:val="000E36F0"/>
    <w:rsid w:val="000E4CBB"/>
    <w:rsid w:val="000E51C3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59AD"/>
    <w:rsid w:val="00175FF4"/>
    <w:rsid w:val="00184A4C"/>
    <w:rsid w:val="00185A3F"/>
    <w:rsid w:val="00197FB5"/>
    <w:rsid w:val="001A05CD"/>
    <w:rsid w:val="001B18C4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2236"/>
    <w:rsid w:val="001F015B"/>
    <w:rsid w:val="001F1BBB"/>
    <w:rsid w:val="001F212B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454FA"/>
    <w:rsid w:val="002500F7"/>
    <w:rsid w:val="002565FF"/>
    <w:rsid w:val="0026273C"/>
    <w:rsid w:val="002667DD"/>
    <w:rsid w:val="00271C71"/>
    <w:rsid w:val="0027236F"/>
    <w:rsid w:val="002729FC"/>
    <w:rsid w:val="0027317F"/>
    <w:rsid w:val="00282E07"/>
    <w:rsid w:val="00292235"/>
    <w:rsid w:val="00294D82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74C9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46B3D"/>
    <w:rsid w:val="00355CDA"/>
    <w:rsid w:val="00361244"/>
    <w:rsid w:val="00390108"/>
    <w:rsid w:val="00390ED4"/>
    <w:rsid w:val="003A1B03"/>
    <w:rsid w:val="003A1C57"/>
    <w:rsid w:val="003A4970"/>
    <w:rsid w:val="003B1C48"/>
    <w:rsid w:val="003B3541"/>
    <w:rsid w:val="003C0D29"/>
    <w:rsid w:val="003C67D6"/>
    <w:rsid w:val="003E65A9"/>
    <w:rsid w:val="003F2639"/>
    <w:rsid w:val="003F7CCF"/>
    <w:rsid w:val="00401C84"/>
    <w:rsid w:val="004046C0"/>
    <w:rsid w:val="00405992"/>
    <w:rsid w:val="00414697"/>
    <w:rsid w:val="0041756E"/>
    <w:rsid w:val="00417E46"/>
    <w:rsid w:val="0042000D"/>
    <w:rsid w:val="00420D29"/>
    <w:rsid w:val="00432B62"/>
    <w:rsid w:val="00432D16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4A36"/>
    <w:rsid w:val="0044537B"/>
    <w:rsid w:val="00447299"/>
    <w:rsid w:val="00451DFF"/>
    <w:rsid w:val="00454227"/>
    <w:rsid w:val="00454DB5"/>
    <w:rsid w:val="0045527A"/>
    <w:rsid w:val="00455D99"/>
    <w:rsid w:val="00456F9F"/>
    <w:rsid w:val="00457A8A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5018E6"/>
    <w:rsid w:val="00504B69"/>
    <w:rsid w:val="00506BD8"/>
    <w:rsid w:val="00507D00"/>
    <w:rsid w:val="00514145"/>
    <w:rsid w:val="005173A3"/>
    <w:rsid w:val="00533605"/>
    <w:rsid w:val="0054336B"/>
    <w:rsid w:val="0054707A"/>
    <w:rsid w:val="00551490"/>
    <w:rsid w:val="005546CB"/>
    <w:rsid w:val="00562D66"/>
    <w:rsid w:val="0056685B"/>
    <w:rsid w:val="00571CC2"/>
    <w:rsid w:val="00577321"/>
    <w:rsid w:val="005803E4"/>
    <w:rsid w:val="00582C08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5207"/>
    <w:rsid w:val="005E76B4"/>
    <w:rsid w:val="005F466C"/>
    <w:rsid w:val="005F6714"/>
    <w:rsid w:val="005F6873"/>
    <w:rsid w:val="005F7C2E"/>
    <w:rsid w:val="005F7FE0"/>
    <w:rsid w:val="00602640"/>
    <w:rsid w:val="00602815"/>
    <w:rsid w:val="006060B2"/>
    <w:rsid w:val="0060698B"/>
    <w:rsid w:val="006072F3"/>
    <w:rsid w:val="00616332"/>
    <w:rsid w:val="00616523"/>
    <w:rsid w:val="00633FCD"/>
    <w:rsid w:val="006359E8"/>
    <w:rsid w:val="0063644D"/>
    <w:rsid w:val="006403C7"/>
    <w:rsid w:val="006416F7"/>
    <w:rsid w:val="006510DB"/>
    <w:rsid w:val="00656944"/>
    <w:rsid w:val="00661BDF"/>
    <w:rsid w:val="00664BB7"/>
    <w:rsid w:val="00667DDB"/>
    <w:rsid w:val="00670AE6"/>
    <w:rsid w:val="00677984"/>
    <w:rsid w:val="00677D95"/>
    <w:rsid w:val="00682ED7"/>
    <w:rsid w:val="0069516D"/>
    <w:rsid w:val="006962A1"/>
    <w:rsid w:val="006A22E4"/>
    <w:rsid w:val="006A7897"/>
    <w:rsid w:val="006B6106"/>
    <w:rsid w:val="006B65FC"/>
    <w:rsid w:val="006B6853"/>
    <w:rsid w:val="006D1EA2"/>
    <w:rsid w:val="006E3FA2"/>
    <w:rsid w:val="006E77EC"/>
    <w:rsid w:val="006E786D"/>
    <w:rsid w:val="006E7C2E"/>
    <w:rsid w:val="006F44A7"/>
    <w:rsid w:val="006F4E36"/>
    <w:rsid w:val="006F5D4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30C49"/>
    <w:rsid w:val="00732CFF"/>
    <w:rsid w:val="007345AA"/>
    <w:rsid w:val="00736874"/>
    <w:rsid w:val="00741BD6"/>
    <w:rsid w:val="00755CB3"/>
    <w:rsid w:val="00757E64"/>
    <w:rsid w:val="007635EB"/>
    <w:rsid w:val="007719DB"/>
    <w:rsid w:val="00775032"/>
    <w:rsid w:val="0078081E"/>
    <w:rsid w:val="00781927"/>
    <w:rsid w:val="00784F5B"/>
    <w:rsid w:val="007964BA"/>
    <w:rsid w:val="007A157B"/>
    <w:rsid w:val="007A34FD"/>
    <w:rsid w:val="007B0B7D"/>
    <w:rsid w:val="007B2363"/>
    <w:rsid w:val="007B5D17"/>
    <w:rsid w:val="007B6689"/>
    <w:rsid w:val="007C3643"/>
    <w:rsid w:val="007C4DB3"/>
    <w:rsid w:val="007C792B"/>
    <w:rsid w:val="007D0941"/>
    <w:rsid w:val="007D74E5"/>
    <w:rsid w:val="007E0D85"/>
    <w:rsid w:val="007F28C0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66DA"/>
    <w:rsid w:val="008760B9"/>
    <w:rsid w:val="008868F2"/>
    <w:rsid w:val="00892A96"/>
    <w:rsid w:val="00893A2A"/>
    <w:rsid w:val="00897AEA"/>
    <w:rsid w:val="00897E51"/>
    <w:rsid w:val="008A0C59"/>
    <w:rsid w:val="008A6AAD"/>
    <w:rsid w:val="008B64BC"/>
    <w:rsid w:val="008B72B7"/>
    <w:rsid w:val="008B7F14"/>
    <w:rsid w:val="008C2900"/>
    <w:rsid w:val="008C2FF8"/>
    <w:rsid w:val="008C4CF2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3D92"/>
    <w:rsid w:val="0094434F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5EC8"/>
    <w:rsid w:val="009F66CD"/>
    <w:rsid w:val="009F691C"/>
    <w:rsid w:val="00A004DE"/>
    <w:rsid w:val="00A2054F"/>
    <w:rsid w:val="00A25C62"/>
    <w:rsid w:val="00A25E90"/>
    <w:rsid w:val="00A436F8"/>
    <w:rsid w:val="00A5337D"/>
    <w:rsid w:val="00A602CE"/>
    <w:rsid w:val="00A620B6"/>
    <w:rsid w:val="00A71A66"/>
    <w:rsid w:val="00A837AB"/>
    <w:rsid w:val="00A8495D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B0244B"/>
    <w:rsid w:val="00B07316"/>
    <w:rsid w:val="00B13A43"/>
    <w:rsid w:val="00B14BC4"/>
    <w:rsid w:val="00B16E44"/>
    <w:rsid w:val="00B25D33"/>
    <w:rsid w:val="00B26AFA"/>
    <w:rsid w:val="00B26FDE"/>
    <w:rsid w:val="00B27F95"/>
    <w:rsid w:val="00B32CCF"/>
    <w:rsid w:val="00B415E9"/>
    <w:rsid w:val="00B5416D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2B0E"/>
    <w:rsid w:val="00BD794F"/>
    <w:rsid w:val="00BE0216"/>
    <w:rsid w:val="00BF612D"/>
    <w:rsid w:val="00BF642C"/>
    <w:rsid w:val="00BF6DC2"/>
    <w:rsid w:val="00BF784D"/>
    <w:rsid w:val="00C0631D"/>
    <w:rsid w:val="00C1386C"/>
    <w:rsid w:val="00C1481E"/>
    <w:rsid w:val="00C14F28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66EA7"/>
    <w:rsid w:val="00C71FD7"/>
    <w:rsid w:val="00C757E6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5BF1"/>
    <w:rsid w:val="00D22166"/>
    <w:rsid w:val="00D23976"/>
    <w:rsid w:val="00D3240B"/>
    <w:rsid w:val="00D34F24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B1995"/>
    <w:rsid w:val="00DB7C4D"/>
    <w:rsid w:val="00DC1F1A"/>
    <w:rsid w:val="00DC3E24"/>
    <w:rsid w:val="00DD2DBE"/>
    <w:rsid w:val="00DD7CCB"/>
    <w:rsid w:val="00DE2889"/>
    <w:rsid w:val="00DE436B"/>
    <w:rsid w:val="00DF283E"/>
    <w:rsid w:val="00DF4D03"/>
    <w:rsid w:val="00DF4E1C"/>
    <w:rsid w:val="00E00EDE"/>
    <w:rsid w:val="00E02675"/>
    <w:rsid w:val="00E03121"/>
    <w:rsid w:val="00E13249"/>
    <w:rsid w:val="00E200A7"/>
    <w:rsid w:val="00E238C2"/>
    <w:rsid w:val="00E37D88"/>
    <w:rsid w:val="00E42D48"/>
    <w:rsid w:val="00E43368"/>
    <w:rsid w:val="00E43EDE"/>
    <w:rsid w:val="00E444CE"/>
    <w:rsid w:val="00E45D53"/>
    <w:rsid w:val="00E53CD4"/>
    <w:rsid w:val="00E63DD9"/>
    <w:rsid w:val="00E81A15"/>
    <w:rsid w:val="00E830EF"/>
    <w:rsid w:val="00E91C32"/>
    <w:rsid w:val="00E92228"/>
    <w:rsid w:val="00E9522C"/>
    <w:rsid w:val="00EA07F9"/>
    <w:rsid w:val="00EA208C"/>
    <w:rsid w:val="00EA5D95"/>
    <w:rsid w:val="00EB6907"/>
    <w:rsid w:val="00EC27A5"/>
    <w:rsid w:val="00EC4769"/>
    <w:rsid w:val="00ED4DD4"/>
    <w:rsid w:val="00EE24C9"/>
    <w:rsid w:val="00EE7EA1"/>
    <w:rsid w:val="00EF0BCF"/>
    <w:rsid w:val="00EF5A3A"/>
    <w:rsid w:val="00F0085D"/>
    <w:rsid w:val="00F01B4D"/>
    <w:rsid w:val="00F05122"/>
    <w:rsid w:val="00F07C08"/>
    <w:rsid w:val="00F12F20"/>
    <w:rsid w:val="00F22E63"/>
    <w:rsid w:val="00F2459D"/>
    <w:rsid w:val="00F2764F"/>
    <w:rsid w:val="00F33FE5"/>
    <w:rsid w:val="00F44452"/>
    <w:rsid w:val="00F44CBC"/>
    <w:rsid w:val="00F46DE6"/>
    <w:rsid w:val="00F51149"/>
    <w:rsid w:val="00F548EC"/>
    <w:rsid w:val="00F70510"/>
    <w:rsid w:val="00F7430E"/>
    <w:rsid w:val="00F8529B"/>
    <w:rsid w:val="00F91F63"/>
    <w:rsid w:val="00F96400"/>
    <w:rsid w:val="00F96661"/>
    <w:rsid w:val="00FA39AF"/>
    <w:rsid w:val="00FA4775"/>
    <w:rsid w:val="00FA6488"/>
    <w:rsid w:val="00FB1406"/>
    <w:rsid w:val="00FB54AC"/>
    <w:rsid w:val="00FB6A95"/>
    <w:rsid w:val="00FC3AD9"/>
    <w:rsid w:val="00FC7196"/>
    <w:rsid w:val="00FD23AE"/>
    <w:rsid w:val="00FD260B"/>
    <w:rsid w:val="00FD2A09"/>
    <w:rsid w:val="00FD74F5"/>
    <w:rsid w:val="00FE2AB1"/>
    <w:rsid w:val="00FE3A7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2AF52-B693-4C9A-898E-A5648EEC2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2022-01-27T05:12:00Z</cp:lastPrinted>
  <dcterms:created xsi:type="dcterms:W3CDTF">2022-04-15T06:50:00Z</dcterms:created>
  <dcterms:modified xsi:type="dcterms:W3CDTF">2022-04-15T06:50:00Z</dcterms:modified>
</cp:coreProperties>
</file>