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3" w:rsidRPr="000C20D8" w:rsidRDefault="000C20D8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C20D8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C20D8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C20D8">
        <w:rPr>
          <w:rFonts w:ascii="Times New Roman" w:hAnsi="Times New Roman"/>
          <w:b/>
          <w:caps/>
          <w:color w:val="auto"/>
          <w:sz w:val="28"/>
          <w:szCs w:val="28"/>
        </w:rPr>
        <w:t xml:space="preserve"> </w:t>
      </w: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C20D8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9B22E3" w:rsidRPr="000C20D8" w:rsidRDefault="009B22E3" w:rsidP="009B22E3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9B22E3" w:rsidRPr="000C20D8" w:rsidRDefault="000413F8" w:rsidP="009B22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0D8">
        <w:rPr>
          <w:rFonts w:ascii="Times New Roman" w:hAnsi="Times New Roman" w:cs="Times New Roman"/>
          <w:bCs/>
          <w:sz w:val="28"/>
          <w:szCs w:val="28"/>
        </w:rPr>
        <w:t>__.</w:t>
      </w:r>
      <w:r w:rsidR="00677D46">
        <w:rPr>
          <w:rFonts w:ascii="Times New Roman" w:hAnsi="Times New Roman" w:cs="Times New Roman"/>
          <w:bCs/>
          <w:sz w:val="28"/>
          <w:szCs w:val="28"/>
        </w:rPr>
        <w:t>11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>.20</w:t>
      </w:r>
      <w:r w:rsidR="000C20D8" w:rsidRPr="000C20D8">
        <w:rPr>
          <w:rFonts w:ascii="Times New Roman" w:hAnsi="Times New Roman" w:cs="Times New Roman"/>
          <w:bCs/>
          <w:sz w:val="28"/>
          <w:szCs w:val="28"/>
        </w:rPr>
        <w:t>2</w:t>
      </w:r>
      <w:r w:rsidR="00287BC9">
        <w:rPr>
          <w:rFonts w:ascii="Times New Roman" w:hAnsi="Times New Roman" w:cs="Times New Roman"/>
          <w:bCs/>
          <w:sz w:val="28"/>
          <w:szCs w:val="28"/>
        </w:rPr>
        <w:t>2</w:t>
      </w:r>
      <w:r w:rsidR="00A65FB3" w:rsidRPr="000C2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10581" w:rsidRPr="000C20D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C20D8">
        <w:rPr>
          <w:rFonts w:ascii="Times New Roman" w:hAnsi="Times New Roman" w:cs="Times New Roman"/>
          <w:bCs/>
          <w:sz w:val="28"/>
          <w:szCs w:val="28"/>
        </w:rPr>
        <w:t xml:space="preserve">№                      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 xml:space="preserve">              г. Цимлянск</w:t>
      </w:r>
    </w:p>
    <w:p w:rsidR="009B22E3" w:rsidRPr="000C20D8" w:rsidRDefault="009B22E3" w:rsidP="009B2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47A2" w:rsidRDefault="00677D46" w:rsidP="00677D46">
      <w:pPr>
        <w:spacing w:after="0" w:line="240" w:lineRule="auto"/>
        <w:ind w:right="39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4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D46">
        <w:rPr>
          <w:rFonts w:ascii="Times New Roman" w:hAnsi="Times New Roman" w:cs="Times New Roman"/>
          <w:bCs/>
          <w:sz w:val="28"/>
          <w:szCs w:val="28"/>
        </w:rPr>
        <w:t>Администрации Цимлянского района от 31.07.2018№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D46">
        <w:rPr>
          <w:rFonts w:ascii="Times New Roman" w:hAnsi="Times New Roman" w:cs="Times New Roman"/>
          <w:bCs/>
          <w:sz w:val="28"/>
          <w:szCs w:val="28"/>
        </w:rPr>
        <w:t>образования «Цимлянский район»</w:t>
      </w:r>
    </w:p>
    <w:p w:rsidR="00677D46" w:rsidRPr="000C20D8" w:rsidRDefault="00677D46" w:rsidP="0067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E3" w:rsidRPr="000C20D8" w:rsidRDefault="00677D46" w:rsidP="009B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="00045CDF" w:rsidRPr="000C20D8">
        <w:rPr>
          <w:rFonts w:ascii="Times New Roman" w:hAnsi="Times New Roman" w:cs="Times New Roman"/>
          <w:sz w:val="28"/>
          <w:szCs w:val="28"/>
        </w:rPr>
        <w:t xml:space="preserve"> Администрация Цимлянского района</w:t>
      </w:r>
    </w:p>
    <w:p w:rsidR="0020435A" w:rsidRPr="000C20D8" w:rsidRDefault="0020435A" w:rsidP="009B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2E3" w:rsidRDefault="009B22E3" w:rsidP="009B22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20D8">
        <w:rPr>
          <w:rFonts w:ascii="Times New Roman" w:hAnsi="Times New Roman" w:cs="Times New Roman"/>
          <w:sz w:val="28"/>
          <w:szCs w:val="28"/>
        </w:rPr>
        <w:t>ПОСТАНОВЛЯ</w:t>
      </w:r>
      <w:r w:rsidR="000413F8" w:rsidRPr="000C20D8">
        <w:rPr>
          <w:rFonts w:ascii="Times New Roman" w:hAnsi="Times New Roman" w:cs="Times New Roman"/>
          <w:sz w:val="28"/>
          <w:szCs w:val="28"/>
        </w:rPr>
        <w:t>ЕТ</w:t>
      </w:r>
      <w:r w:rsidRPr="000C20D8">
        <w:rPr>
          <w:rFonts w:ascii="Times New Roman" w:hAnsi="Times New Roman" w:cs="Times New Roman"/>
          <w:sz w:val="28"/>
          <w:szCs w:val="28"/>
        </w:rPr>
        <w:t>:</w:t>
      </w:r>
    </w:p>
    <w:p w:rsidR="003B00CD" w:rsidRPr="000C20D8" w:rsidRDefault="003B00CD" w:rsidP="009B22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7D46" w:rsidRPr="00677D46" w:rsidRDefault="00677D46" w:rsidP="0067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46">
        <w:rPr>
          <w:rFonts w:ascii="Times New Roman" w:hAnsi="Times New Roman" w:cs="Times New Roman"/>
          <w:sz w:val="28"/>
          <w:szCs w:val="28"/>
        </w:rPr>
        <w:t>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46">
        <w:rPr>
          <w:rFonts w:ascii="Times New Roman" w:hAnsi="Times New Roman" w:cs="Times New Roman"/>
          <w:sz w:val="28"/>
          <w:szCs w:val="28"/>
        </w:rPr>
        <w:t>образования «Цимлянский район» изменения, изложив приложение № 2 в новой редакции, согласно приложению</w:t>
      </w:r>
      <w:r w:rsidR="003B00C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77D46">
        <w:rPr>
          <w:rFonts w:ascii="Times New Roman" w:hAnsi="Times New Roman" w:cs="Times New Roman"/>
          <w:sz w:val="28"/>
          <w:szCs w:val="28"/>
        </w:rPr>
        <w:t>.</w:t>
      </w:r>
    </w:p>
    <w:p w:rsidR="00C7219D" w:rsidRPr="000C20D8" w:rsidRDefault="00677D46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19D" w:rsidRPr="000C20D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E24A30" w:rsidRPr="000C20D8" w:rsidRDefault="00E24A3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0" w:rsidRPr="000C20D8" w:rsidRDefault="006D717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0" w:rsidRPr="000C20D8" w:rsidRDefault="006D717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30" w:rsidRPr="000C20D8" w:rsidRDefault="00E24A30" w:rsidP="009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0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4A30" w:rsidRPr="000C20D8" w:rsidRDefault="00E24A30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0D8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Pr="000C20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Светличный</w:t>
      </w:r>
    </w:p>
    <w:p w:rsidR="00873763" w:rsidRPr="000C20D8" w:rsidRDefault="00873763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63" w:rsidRPr="000C20D8" w:rsidRDefault="00873763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E3" w:rsidRPr="000C20D8" w:rsidRDefault="009B22E3" w:rsidP="00882E9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20D8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Pr="000C20D8">
        <w:rPr>
          <w:rFonts w:ascii="Times New Roman" w:hAnsi="Times New Roman" w:cs="Times New Roman"/>
          <w:bCs/>
          <w:sz w:val="20"/>
          <w:szCs w:val="20"/>
        </w:rPr>
        <w:t>вносит отдел</w:t>
      </w:r>
    </w:p>
    <w:p w:rsidR="009B22E3" w:rsidRPr="000C20D8" w:rsidRDefault="009B22E3" w:rsidP="009B22E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20D8">
        <w:rPr>
          <w:rFonts w:ascii="Times New Roman" w:hAnsi="Times New Roman" w:cs="Times New Roman"/>
          <w:bCs/>
          <w:sz w:val="20"/>
          <w:szCs w:val="20"/>
        </w:rPr>
        <w:t>имущественных и земельных</w:t>
      </w:r>
    </w:p>
    <w:p w:rsidR="009B22E3" w:rsidRPr="000C20D8" w:rsidRDefault="009B22E3" w:rsidP="00204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0D8">
        <w:rPr>
          <w:rFonts w:ascii="Times New Roman" w:hAnsi="Times New Roman" w:cs="Times New Roman"/>
          <w:bCs/>
          <w:sz w:val="20"/>
          <w:szCs w:val="20"/>
        </w:rPr>
        <w:t>отношений Администрации</w:t>
      </w:r>
      <w:r w:rsidR="00882E9C" w:rsidRPr="000C20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20D8">
        <w:rPr>
          <w:rFonts w:ascii="Times New Roman" w:hAnsi="Times New Roman" w:cs="Times New Roman"/>
          <w:bCs/>
          <w:sz w:val="20"/>
          <w:szCs w:val="20"/>
        </w:rPr>
        <w:t>района</w:t>
      </w:r>
    </w:p>
    <w:p w:rsidR="009B22E3" w:rsidRPr="00910581" w:rsidRDefault="009B22E3" w:rsidP="009B22E3">
      <w:pPr>
        <w:spacing w:after="0" w:line="240" w:lineRule="auto"/>
        <w:rPr>
          <w:rFonts w:ascii="Times New Roman" w:hAnsi="Times New Roman" w:cs="Times New Roman"/>
        </w:rPr>
        <w:sectPr w:rsidR="009B22E3" w:rsidRPr="00910581" w:rsidSect="000C20D8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3B00CD" w:rsidRDefault="00677D46" w:rsidP="003B00C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3B00CD" w:rsidRDefault="00677D46" w:rsidP="003B00C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3B00CD" w:rsidRDefault="00677D46" w:rsidP="003B00C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Цимлянского района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677D46" w:rsidRPr="00677D46" w:rsidRDefault="00677D46" w:rsidP="003B00C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11</w:t>
      </w: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22</w:t>
      </w: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№__</w:t>
      </w:r>
    </w:p>
    <w:p w:rsidR="00677D46" w:rsidRPr="00677D46" w:rsidRDefault="00677D46" w:rsidP="00677D4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77D46" w:rsidRPr="00677D46" w:rsidRDefault="00677D46" w:rsidP="003B0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Состав</w:t>
      </w:r>
    </w:p>
    <w:p w:rsidR="00677D46" w:rsidRPr="00677D46" w:rsidRDefault="00677D46" w:rsidP="003B00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 по проведению торгов на право заключения договоров аренды договоров безвозмездного пользования, договоров доверительного управления имущества, иных договоров,</w:t>
      </w:r>
      <w:r w:rsidR="006272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7D46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предусматривающих переход прав в отношении имущества муниципального</w:t>
      </w:r>
      <w:r w:rsidR="006272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7D46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 «Цимлянский район»</w:t>
      </w:r>
    </w:p>
    <w:p w:rsidR="00677D46" w:rsidRPr="00677D46" w:rsidRDefault="00677D46" w:rsidP="003B00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77D46" w:rsidRPr="00677D46" w:rsidRDefault="00677D46" w:rsidP="003B00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комиссии:</w:t>
      </w:r>
    </w:p>
    <w:p w:rsidR="00677D46" w:rsidRPr="00677D46" w:rsidRDefault="00677D46" w:rsidP="003B00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9180" w:type="dxa"/>
        <w:tblLook w:val="00A0"/>
      </w:tblPr>
      <w:tblGrid>
        <w:gridCol w:w="4361"/>
        <w:gridCol w:w="4819"/>
      </w:tblGrid>
      <w:tr w:rsidR="00677D46" w:rsidRPr="00677D46" w:rsidTr="00627246">
        <w:tc>
          <w:tcPr>
            <w:tcW w:w="4361" w:type="dxa"/>
          </w:tcPr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Ночевкина Елена Николаевна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первый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главы Администрации Цимлянского района.</w:t>
            </w:r>
          </w:p>
        </w:tc>
      </w:tr>
      <w:tr w:rsidR="00677D46" w:rsidRPr="00677D46" w:rsidTr="00627246">
        <w:tc>
          <w:tcPr>
            <w:tcW w:w="4361" w:type="dxa"/>
          </w:tcPr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Заместитель председателя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комиссии: 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Изюмченко Ольга Сергеевна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заведующ</w:t>
            </w:r>
            <w:r w:rsidR="004130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ий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района.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7D46" w:rsidRPr="00677D46" w:rsidTr="00627246">
        <w:tc>
          <w:tcPr>
            <w:tcW w:w="4361" w:type="dxa"/>
          </w:tcPr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Секретарь комиссии:</w:t>
            </w:r>
          </w:p>
          <w:p w:rsidR="00677D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Хвостова Елена Валентиновна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Члены комиссии: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3B00C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ведущий специалист отдела имущественных и земельных отношений Администрации Цимлянского района.</w:t>
            </w:r>
          </w:p>
        </w:tc>
      </w:tr>
      <w:tr w:rsidR="00627246" w:rsidRPr="00677D46" w:rsidTr="00627246">
        <w:tc>
          <w:tcPr>
            <w:tcW w:w="4361" w:type="dxa"/>
          </w:tcPr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Ананьева Татьяна Владимировна </w:t>
            </w:r>
          </w:p>
        </w:tc>
        <w:tc>
          <w:tcPr>
            <w:tcW w:w="4819" w:type="dxa"/>
          </w:tcPr>
          <w:p w:rsidR="006272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заведующий финансовым отделом Администрации Цимлянского района;</w:t>
            </w:r>
          </w:p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27246" w:rsidRPr="00677D46" w:rsidTr="00627246">
        <w:tc>
          <w:tcPr>
            <w:tcW w:w="4361" w:type="dxa"/>
          </w:tcPr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Пепеляева Елена Анатольевна </w:t>
            </w:r>
          </w:p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- главный бухгалтер 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Администрации Цимлянского района</w:t>
            </w:r>
            <w:r w:rsidRPr="00677D4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;</w:t>
            </w:r>
          </w:p>
        </w:tc>
      </w:tr>
      <w:tr w:rsidR="00627246" w:rsidRPr="00677D46" w:rsidTr="00627246">
        <w:tc>
          <w:tcPr>
            <w:tcW w:w="4361" w:type="dxa"/>
          </w:tcPr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4819" w:type="dxa"/>
          </w:tcPr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заведующий сектором юридической службы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Администрации Цимлянского района;</w:t>
            </w:r>
          </w:p>
          <w:p w:rsidR="006272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7D46" w:rsidRPr="00677D46" w:rsidTr="00627246">
        <w:trPr>
          <w:trHeight w:val="740"/>
        </w:trPr>
        <w:tc>
          <w:tcPr>
            <w:tcW w:w="4361" w:type="dxa"/>
          </w:tcPr>
          <w:p w:rsidR="00677D46" w:rsidRPr="00677D46" w:rsidRDefault="006272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4819" w:type="dxa"/>
          </w:tcPr>
          <w:p w:rsidR="00677D46" w:rsidRPr="00677D46" w:rsidRDefault="00677D46" w:rsidP="003B00C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- депутат Собрания депутатов Цимлянского района (по согласованию).</w:t>
            </w:r>
          </w:p>
          <w:p w:rsidR="00677D46" w:rsidRPr="00677D46" w:rsidRDefault="00677D46" w:rsidP="003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82E9C" w:rsidRDefault="00882E9C" w:rsidP="003B00CD">
      <w:pPr>
        <w:spacing w:after="0" w:line="240" w:lineRule="auto"/>
        <w:jc w:val="both"/>
        <w:rPr>
          <w:b/>
        </w:rPr>
      </w:pPr>
    </w:p>
    <w:p w:rsidR="00627246" w:rsidRDefault="00627246" w:rsidP="003B00CD">
      <w:pPr>
        <w:spacing w:after="0" w:line="240" w:lineRule="auto"/>
        <w:jc w:val="both"/>
        <w:rPr>
          <w:b/>
        </w:rPr>
      </w:pPr>
    </w:p>
    <w:p w:rsidR="00627246" w:rsidRDefault="00627246" w:rsidP="003B7296">
      <w:pPr>
        <w:spacing w:after="0" w:line="240" w:lineRule="auto"/>
        <w:jc w:val="center"/>
        <w:rPr>
          <w:b/>
        </w:rPr>
      </w:pPr>
    </w:p>
    <w:p w:rsidR="0020435A" w:rsidRDefault="008513A7" w:rsidP="00882E9C">
      <w:pPr>
        <w:tabs>
          <w:tab w:val="left" w:pos="567"/>
          <w:tab w:val="left" w:pos="1701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3D510B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3B00CD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10B">
        <w:rPr>
          <w:rFonts w:ascii="Times New Roman" w:hAnsi="Times New Roman" w:cs="Times New Roman"/>
          <w:sz w:val="28"/>
          <w:szCs w:val="28"/>
        </w:rPr>
        <w:t>А.В. Кулик</w:t>
      </w:r>
    </w:p>
    <w:sectPr w:rsidR="0020435A" w:rsidSect="00677D4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C3" w:rsidRDefault="009E3DC3" w:rsidP="000C20D8">
      <w:pPr>
        <w:spacing w:after="0" w:line="240" w:lineRule="auto"/>
      </w:pPr>
      <w:r>
        <w:separator/>
      </w:r>
    </w:p>
  </w:endnote>
  <w:endnote w:type="continuationSeparator" w:id="1">
    <w:p w:rsidR="009E3DC3" w:rsidRDefault="009E3DC3" w:rsidP="000C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C3" w:rsidRDefault="009E3DC3" w:rsidP="000C20D8">
      <w:pPr>
        <w:spacing w:after="0" w:line="240" w:lineRule="auto"/>
      </w:pPr>
      <w:r>
        <w:separator/>
      </w:r>
    </w:p>
  </w:footnote>
  <w:footnote w:type="continuationSeparator" w:id="1">
    <w:p w:rsidR="009E3DC3" w:rsidRDefault="009E3DC3" w:rsidP="000C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35A70"/>
    <w:rsid w:val="00035F7C"/>
    <w:rsid w:val="00037AAE"/>
    <w:rsid w:val="000413F8"/>
    <w:rsid w:val="00045CDF"/>
    <w:rsid w:val="0007739B"/>
    <w:rsid w:val="000C20D8"/>
    <w:rsid w:val="000E03D0"/>
    <w:rsid w:val="00122C2D"/>
    <w:rsid w:val="001C5734"/>
    <w:rsid w:val="0020435A"/>
    <w:rsid w:val="00227091"/>
    <w:rsid w:val="00233E4E"/>
    <w:rsid w:val="00287BC9"/>
    <w:rsid w:val="003B00CD"/>
    <w:rsid w:val="003B7296"/>
    <w:rsid w:val="003D510B"/>
    <w:rsid w:val="003E32F2"/>
    <w:rsid w:val="003E52DA"/>
    <w:rsid w:val="00405A15"/>
    <w:rsid w:val="00413056"/>
    <w:rsid w:val="004166BE"/>
    <w:rsid w:val="00430329"/>
    <w:rsid w:val="00472F18"/>
    <w:rsid w:val="00484411"/>
    <w:rsid w:val="00515D2A"/>
    <w:rsid w:val="00543842"/>
    <w:rsid w:val="005B612D"/>
    <w:rsid w:val="00627246"/>
    <w:rsid w:val="00677D46"/>
    <w:rsid w:val="006C7B42"/>
    <w:rsid w:val="006D7170"/>
    <w:rsid w:val="00766F8F"/>
    <w:rsid w:val="007E3C4A"/>
    <w:rsid w:val="00803A97"/>
    <w:rsid w:val="00813C95"/>
    <w:rsid w:val="00830C95"/>
    <w:rsid w:val="00835B25"/>
    <w:rsid w:val="008513A7"/>
    <w:rsid w:val="00861AD5"/>
    <w:rsid w:val="00873763"/>
    <w:rsid w:val="00877216"/>
    <w:rsid w:val="00882E9C"/>
    <w:rsid w:val="008963A4"/>
    <w:rsid w:val="008D1060"/>
    <w:rsid w:val="008F5125"/>
    <w:rsid w:val="00906D11"/>
    <w:rsid w:val="00910581"/>
    <w:rsid w:val="0093063B"/>
    <w:rsid w:val="00931C5E"/>
    <w:rsid w:val="0095080C"/>
    <w:rsid w:val="00980235"/>
    <w:rsid w:val="009B22E3"/>
    <w:rsid w:val="009C01C6"/>
    <w:rsid w:val="009C2E11"/>
    <w:rsid w:val="009E3DC3"/>
    <w:rsid w:val="009E4B41"/>
    <w:rsid w:val="00A37DBC"/>
    <w:rsid w:val="00A65FB3"/>
    <w:rsid w:val="00AD01F3"/>
    <w:rsid w:val="00B01084"/>
    <w:rsid w:val="00BC1EBD"/>
    <w:rsid w:val="00BC569F"/>
    <w:rsid w:val="00BF5B06"/>
    <w:rsid w:val="00C7219D"/>
    <w:rsid w:val="00C82772"/>
    <w:rsid w:val="00C861EF"/>
    <w:rsid w:val="00C86C07"/>
    <w:rsid w:val="00CF5528"/>
    <w:rsid w:val="00D31A40"/>
    <w:rsid w:val="00E23380"/>
    <w:rsid w:val="00E24A30"/>
    <w:rsid w:val="00E52610"/>
    <w:rsid w:val="00E52A90"/>
    <w:rsid w:val="00E77766"/>
    <w:rsid w:val="00ED3EA0"/>
    <w:rsid w:val="00EF03F6"/>
    <w:rsid w:val="00F10D26"/>
    <w:rsid w:val="00F23243"/>
    <w:rsid w:val="00FA47A2"/>
    <w:rsid w:val="00FE68C0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0D8"/>
  </w:style>
  <w:style w:type="paragraph" w:styleId="a9">
    <w:name w:val="footer"/>
    <w:basedOn w:val="a"/>
    <w:link w:val="aa"/>
    <w:uiPriority w:val="99"/>
    <w:semiHidden/>
    <w:unhideWhenUsed/>
    <w:rsid w:val="000C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6145-D591-4C10-805C-5212EE8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2019-07-16T05:47:00Z</cp:lastPrinted>
  <dcterms:created xsi:type="dcterms:W3CDTF">2018-03-14T04:26:00Z</dcterms:created>
  <dcterms:modified xsi:type="dcterms:W3CDTF">2022-11-29T10:26:00Z</dcterms:modified>
</cp:coreProperties>
</file>