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-540" w:right="-604"/>
        <w:jc w:val="center"/>
        <w:rPr>
          <w:b w:val="1"/>
          <w:u w:val="single"/>
        </w:rPr>
      </w:pPr>
      <w:r>
        <w:rPr>
          <w:b w:val="1"/>
        </w:rPr>
        <w:drawing>
          <wp:inline>
            <wp:extent cx="601472" cy="69164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-92" l="-105" r="-105" t="-92"/>
                    <a:stretch/>
                  </pic:blipFill>
                  <pic:spPr>
                    <a:xfrm flipH="false" flipV="false" rot="0">
                      <a:ext cx="601472" cy="6916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ind w:firstLine="0" w:left="-540" w:right="-604"/>
        <w:jc w:val="center"/>
        <w:rPr>
          <w:b w:val="1"/>
          <w:sz w:val="28"/>
          <w:u w:val="single"/>
        </w:rPr>
      </w:pPr>
    </w:p>
    <w:p w14:paraId="05000000">
      <w:pPr>
        <w:pStyle w:val="Style_2"/>
        <w:ind w:firstLine="0" w:left="-540" w:right="-604"/>
        <w:jc w:val="center"/>
        <w:rPr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6000000">
      <w:pPr>
        <w:pStyle w:val="Style_2"/>
        <w:ind w:firstLine="0" w:left="0" w:right="-604"/>
        <w:rPr>
          <w:rFonts w:ascii="Times New Roman" w:hAnsi="Times New Roman"/>
          <w:b w:val="1"/>
          <w:caps w:val="1"/>
          <w:sz w:val="28"/>
        </w:rPr>
      </w:pPr>
    </w:p>
    <w:p w14:paraId="07000000">
      <w:pPr>
        <w:pStyle w:val="Style_2"/>
        <w:ind w:firstLine="0" w:left="-540" w:right="-604"/>
        <w:jc w:val="center"/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rPr>
          <w:b w:val="1"/>
          <w:sz w:val="28"/>
        </w:rPr>
      </w:pPr>
    </w:p>
    <w:p w14:paraId="09000000">
      <w:r>
        <w:rPr>
          <w:sz w:val="28"/>
        </w:rPr>
        <w:t xml:space="preserve">__.10.2020    </w:t>
      </w:r>
      <w:r>
        <w:rPr>
          <w:sz w:val="28"/>
        </w:rPr>
        <w:tab/>
      </w:r>
      <w:r>
        <w:rPr>
          <w:sz w:val="28"/>
        </w:rPr>
        <w:t xml:space="preserve">                                 № __                                        г.  Цимлянск</w:t>
      </w:r>
    </w:p>
    <w:p w14:paraId="0A000000">
      <w:pPr>
        <w:rPr>
          <w:sz w:val="28"/>
        </w:rPr>
      </w:pPr>
    </w:p>
    <w:p w14:paraId="0B000000">
      <w:pPr>
        <w:pStyle w:val="Style_3"/>
        <w:tabs>
          <w:tab w:leader="none" w:pos="4820" w:val="left"/>
        </w:tabs>
        <w:ind w:firstLine="0" w:left="0" w:right="4817"/>
        <w:jc w:val="both"/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Цимлянского района от 22.02.2017 № 90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color w:val="000000"/>
          <w:sz w:val="28"/>
        </w:rPr>
        <w:t>«Выдача</w:t>
      </w:r>
      <w:r>
        <w:rPr>
          <w:rFonts w:ascii="Times New Roman" w:hAnsi="Times New Roman"/>
          <w:sz w:val="28"/>
        </w:rPr>
        <w:t xml:space="preserve"> градостроительного плана земельного участка» </w:t>
      </w:r>
    </w:p>
    <w:p w14:paraId="0C000000">
      <w:pPr>
        <w:pStyle w:val="Style_3"/>
        <w:tabs>
          <w:tab w:leader="none" w:pos="5670" w:val="left"/>
        </w:tabs>
        <w:ind w:firstLine="0" w:left="0" w:right="3824"/>
        <w:jc w:val="both"/>
        <w:rPr>
          <w:rFonts w:ascii="Times New Roman" w:hAnsi="Times New Roman"/>
          <w:color w:val="000000"/>
          <w:sz w:val="28"/>
        </w:rPr>
      </w:pPr>
    </w:p>
    <w:p w14:paraId="0D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8"/>
        </w:rPr>
        <w:t>На основании замечания прокуратуры Цимлянского района от 19.09.2022 № 30-110-2200</w:t>
      </w:r>
      <w:r>
        <w:rPr>
          <w:rFonts w:ascii="Times New Roman" w:hAnsi="Times New Roman"/>
          <w:sz w:val="28"/>
        </w:rPr>
        <w:t>, в целях приведения нормативных правовых актов Администрации Цимлянского района в соответствие с действующим законодательством, Администрация Цимлянского района</w:t>
      </w:r>
    </w:p>
    <w:p w14:paraId="0E000000">
      <w:pPr>
        <w:pStyle w:val="Style_3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  </w:t>
      </w:r>
    </w:p>
    <w:p w14:paraId="0F000000">
      <w:pPr>
        <w:pStyle w:val="Style_3"/>
        <w:ind w:firstLine="0" w:left="0" w:right="0"/>
        <w:jc w:val="center"/>
      </w:pPr>
      <w:r>
        <w:rPr>
          <w:rFonts w:ascii="Times New Roman" w:hAnsi="Times New Roman"/>
          <w:sz w:val="28"/>
        </w:rPr>
        <w:t>ПОСТАНОВЛЯЕТ</w:t>
      </w:r>
      <w:r>
        <w:rPr>
          <w:sz w:val="28"/>
        </w:rPr>
        <w:t>:</w:t>
      </w:r>
    </w:p>
    <w:p w14:paraId="10000000">
      <w:pPr>
        <w:pStyle w:val="Style_3"/>
        <w:ind w:firstLine="0" w:left="0" w:right="0"/>
        <w:jc w:val="center"/>
        <w:rPr>
          <w:rFonts w:ascii="XO Thames" w:hAnsi="XO Thames"/>
          <w:sz w:val="28"/>
        </w:rPr>
      </w:pPr>
    </w:p>
    <w:p w14:paraId="11000000">
      <w:pPr>
        <w:tabs>
          <w:tab w:leader="none" w:pos="900" w:val="left"/>
          <w:tab w:leader="none" w:pos="1080" w:val="left"/>
        </w:tabs>
        <w:ind w:firstLine="709" w:left="0" w:right="0"/>
        <w:jc w:val="both"/>
      </w:pPr>
      <w:r>
        <w:rPr>
          <w:sz w:val="28"/>
        </w:rPr>
        <w:t xml:space="preserve">1. Внести в постановление Администрации Цимлянского района от 22.02.2017 № 90 «Об утверждении административного регламента по предоставлению муниципальной услуги </w:t>
      </w:r>
      <w:r>
        <w:rPr>
          <w:color w:val="000000"/>
          <w:sz w:val="28"/>
        </w:rPr>
        <w:t>«Выдача</w:t>
      </w:r>
      <w:r>
        <w:rPr>
          <w:sz w:val="28"/>
        </w:rPr>
        <w:t xml:space="preserve"> градостроительного плана земельного участка» изменения, согласно приложению к настоящему постановлению.</w:t>
      </w:r>
    </w:p>
    <w:p w14:paraId="12000000">
      <w:pPr>
        <w:pStyle w:val="Style_4"/>
        <w:numPr>
          <w:ilvl w:val="0"/>
          <w:numId w:val="1"/>
        </w:numPr>
        <w:tabs>
          <w:tab w:leader="none" w:pos="1080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Контроль за выполнением постановления возложить на заместителя главы Администрации</w:t>
      </w:r>
      <w:r>
        <w:rPr>
          <w:rFonts w:ascii="Times New Roman" w:hAnsi="Times New Roman"/>
          <w:color w:val="000000"/>
          <w:sz w:val="28"/>
        </w:rPr>
        <w:t xml:space="preserve"> Цимлянского района по строительству, ЖКХ и архитектуре Менгеля С.В.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pStyle w:val="Style_3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7000000">
      <w:pPr>
        <w:pStyle w:val="Style_3"/>
        <w:ind w:firstLine="0" w:left="0" w:right="0"/>
        <w:jc w:val="both"/>
      </w:pPr>
      <w:r>
        <w:rPr>
          <w:rFonts w:ascii="Times New Roman" w:hAnsi="Times New Roman"/>
          <w:sz w:val="28"/>
        </w:rPr>
        <w:t>Цимлянского района                                                                       В.В. Светличный</w:t>
      </w:r>
    </w:p>
    <w:p w14:paraId="18000000">
      <w:pPr>
        <w:rPr>
          <w:sz w:val="18"/>
        </w:rPr>
      </w:pPr>
    </w:p>
    <w:p w14:paraId="19000000">
      <w:pPr>
        <w:rPr>
          <w:sz w:val="18"/>
        </w:rPr>
      </w:pPr>
    </w:p>
    <w:p w14:paraId="1A000000">
      <w:pPr>
        <w:rPr>
          <w:sz w:val="18"/>
        </w:rPr>
      </w:pPr>
    </w:p>
    <w:p w14:paraId="1B000000">
      <w:pPr>
        <w:rPr>
          <w:sz w:val="18"/>
        </w:rPr>
      </w:pPr>
    </w:p>
    <w:p w14:paraId="1C000000">
      <w:pPr>
        <w:rPr>
          <w:sz w:val="18"/>
        </w:rPr>
      </w:pPr>
    </w:p>
    <w:p w14:paraId="1D000000">
      <w:pPr>
        <w:rPr>
          <w:sz w:val="18"/>
        </w:rPr>
      </w:pPr>
    </w:p>
    <w:p w14:paraId="1E000000">
      <w:pPr>
        <w:rPr>
          <w:sz w:val="18"/>
        </w:rPr>
      </w:pPr>
    </w:p>
    <w:p w14:paraId="1F000000">
      <w:r>
        <w:rPr>
          <w:sz w:val="18"/>
        </w:rPr>
        <w:t>Постановление вносит отдел</w:t>
      </w:r>
    </w:p>
    <w:p w14:paraId="20000000">
      <w:r>
        <w:rPr>
          <w:sz w:val="18"/>
        </w:rPr>
        <w:t xml:space="preserve">архитектуры и </w:t>
      </w:r>
      <w:r>
        <w:rPr>
          <w:sz w:val="18"/>
        </w:rPr>
        <w:t>градостроительства</w:t>
      </w:r>
    </w:p>
    <w:p w14:paraId="21000000">
      <w:r>
        <w:rPr>
          <w:sz w:val="18"/>
        </w:rPr>
        <w:t>Администрации Цимлянского района</w:t>
      </w:r>
    </w:p>
    <w:p w14:paraId="22000000">
      <w:pPr>
        <w:sectPr>
          <w:footerReference r:id="rId1" w:type="default"/>
          <w:pgSz w:h="16838" w:orient="portrait" w:w="11906"/>
          <w:pgMar w:bottom="1134" w:footer="709" w:header="708" w:left="1701" w:right="567" w:top="1134"/>
          <w:pgNumType w:fmt="decimal"/>
        </w:sectPr>
      </w:pPr>
    </w:p>
    <w:p w14:paraId="23000000">
      <w:pPr>
        <w:ind w:firstLine="0" w:left="5398" w:right="0"/>
        <w:jc w:val="right"/>
      </w:pPr>
      <w:r>
        <w:rPr>
          <w:sz w:val="28"/>
        </w:rPr>
        <w:t xml:space="preserve">Приложение </w:t>
      </w:r>
    </w:p>
    <w:p w14:paraId="24000000">
      <w:pPr>
        <w:ind w:firstLine="0" w:left="5398" w:right="0"/>
        <w:jc w:val="right"/>
      </w:pPr>
      <w:r>
        <w:rPr>
          <w:sz w:val="28"/>
        </w:rPr>
        <w:t xml:space="preserve">к постановлению </w:t>
      </w:r>
    </w:p>
    <w:p w14:paraId="25000000">
      <w:pPr>
        <w:ind w:firstLine="0" w:left="5398" w:right="0"/>
        <w:jc w:val="right"/>
      </w:pPr>
      <w:r>
        <w:rPr>
          <w:sz w:val="28"/>
        </w:rPr>
        <w:t xml:space="preserve">Администрации </w:t>
      </w:r>
    </w:p>
    <w:p w14:paraId="26000000">
      <w:pPr>
        <w:ind w:firstLine="0" w:left="5398" w:right="0"/>
        <w:jc w:val="right"/>
      </w:pPr>
      <w:r>
        <w:rPr>
          <w:sz w:val="28"/>
        </w:rPr>
        <w:t xml:space="preserve">Цимлянского района </w:t>
      </w:r>
    </w:p>
    <w:p w14:paraId="27000000">
      <w:pPr>
        <w:ind w:firstLine="0" w:left="5398" w:right="0"/>
        <w:jc w:val="right"/>
      </w:pPr>
      <w:r>
        <w:rPr>
          <w:sz w:val="28"/>
        </w:rPr>
        <w:t>от__10.2020 №__</w:t>
      </w:r>
    </w:p>
    <w:p w14:paraId="28000000">
      <w:pPr>
        <w:ind/>
        <w:jc w:val="right"/>
        <w:rPr>
          <w:b w:val="1"/>
          <w:color w:val="000000"/>
          <w:sz w:val="28"/>
        </w:rPr>
      </w:pPr>
    </w:p>
    <w:p w14:paraId="29000000">
      <w:pPr>
        <w:ind/>
        <w:jc w:val="center"/>
      </w:pPr>
      <w:r>
        <w:rPr>
          <w:rFonts w:ascii="Times New Roman" w:hAnsi="Times New Roman"/>
          <w:sz w:val="28"/>
        </w:rPr>
        <w:t xml:space="preserve">Изменения, вносимые в постановление Администрации Цимлянского района </w:t>
      </w:r>
      <w:r>
        <w:rPr>
          <w:rFonts w:ascii="Times New Roman" w:hAnsi="Times New Roman"/>
          <w:sz w:val="28"/>
        </w:rPr>
        <w:t>от 22.02.2017 № 90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>
        <w:rPr>
          <w:rFonts w:ascii="Times New Roman" w:hAnsi="Times New Roman"/>
          <w:sz w:val="28"/>
        </w:rPr>
        <w:t>»</w:t>
      </w:r>
    </w:p>
    <w:p w14:paraId="2A000000">
      <w:pPr>
        <w:ind/>
        <w:jc w:val="center"/>
        <w:rPr>
          <w:sz w:val="28"/>
        </w:rPr>
      </w:pPr>
    </w:p>
    <w:p w14:paraId="2B000000">
      <w:pPr>
        <w:numPr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В приложении к </w:t>
      </w:r>
      <w:r>
        <w:rPr>
          <w:sz w:val="28"/>
        </w:rPr>
        <w:t>постановлению Администрации Цимлянского района от 22.02.2017 № 90 «</w:t>
      </w:r>
      <w:r>
        <w:rPr>
          <w:rFonts w:ascii="Times New Roman" w:hAnsi="Times New Roman"/>
          <w:sz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>
        <w:rPr>
          <w:sz w:val="28"/>
        </w:rPr>
        <w:t>»</w:t>
      </w:r>
      <w:r>
        <w:rPr>
          <w:sz w:val="28"/>
        </w:rPr>
        <w:t>: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Дополнить п. 5.2 раздела 5 абзацем следующего содержания: 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«требовать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приемке документов, необходимых для предоставления муниципальной услуги»;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1.2. Дополнить п. 5.8 раздела 5 абзацами следующего содержания: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предоставляющих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sectPr>
      <w:type w:val="nextPage"/>
      <w:pgSz w:h="16838" w:orient="portrait" w:w="11906"/>
      <w:pgMar w:bottom="1134" w:footer="709" w:header="708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27000" cy="13081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000" cy="13081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tabs>
          <w:tab w:leader="none" w:pos="0" w:val="left"/>
        </w:tabs>
        <w:ind w:hanging="360" w:left="1211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720" w:left="1571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571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931"/>
      </w:pPr>
      <w:rPr>
        <w:rFonts w:ascii="Times New Roman" w:hAnsi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931"/>
      </w:pPr>
      <w:rPr>
        <w:rFonts w:ascii="Times New Roman" w:hAnsi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2291"/>
      </w:pPr>
      <w:rPr>
        <w:rFonts w:ascii="Times New Roman" w:hAnsi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2651"/>
      </w:pPr>
      <w:rPr>
        <w:rFonts w:ascii="Times New Roman" w:hAnsi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2651"/>
      </w:pPr>
      <w:rPr>
        <w:rFonts w:ascii="Times New Roman" w:hAnsi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3011"/>
      </w:pPr>
      <w:rPr>
        <w:rFonts w:ascii="Times New Roman" w:hAnsi="Times New Roman"/>
        <w:color w:val="000000"/>
        <w:sz w:val="28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WW8Num18z1"/>
    <w:link w:val="Style_6_ch"/>
    <w:rPr>
      <w:rFonts w:ascii="Courier New" w:hAnsi="Courier New"/>
    </w:rPr>
  </w:style>
  <w:style w:styleId="Style_6_ch" w:type="character">
    <w:name w:val="WW8Num18z1"/>
    <w:link w:val="Style_6"/>
    <w:rPr>
      <w:rFonts w:ascii="Courier New" w:hAnsi="Courier New"/>
    </w:rPr>
  </w:style>
  <w:style w:styleId="Style_7" w:type="paragraph">
    <w:name w:val="WW8Num28z1"/>
    <w:link w:val="Style_7_ch"/>
  </w:style>
  <w:style w:styleId="Style_7_ch" w:type="character">
    <w:name w:val="WW8Num28z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List"/>
    <w:basedOn w:val="Style_10"/>
    <w:link w:val="Style_9_ch"/>
    <w:rPr>
      <w:rFonts w:ascii="Times New Roman" w:hAnsi="Times New Roman"/>
      <w:sz w:val="24"/>
    </w:rPr>
  </w:style>
  <w:style w:styleId="Style_9_ch" w:type="character">
    <w:name w:val="List"/>
    <w:basedOn w:val="Style_10_ch"/>
    <w:link w:val="Style_9"/>
    <w:rPr>
      <w:rFonts w:ascii="Times New Roman" w:hAnsi="Times New Roman"/>
      <w:sz w:val="24"/>
    </w:rPr>
  </w:style>
  <w:style w:styleId="Style_11" w:type="paragraph">
    <w:name w:val="WW8Num6z1"/>
    <w:link w:val="Style_11_ch"/>
    <w:rPr>
      <w:rFonts w:ascii="Courier New" w:hAnsi="Courier New"/>
    </w:rPr>
  </w:style>
  <w:style w:styleId="Style_11_ch" w:type="character">
    <w:name w:val="WW8Num6z1"/>
    <w:link w:val="Style_11"/>
    <w:rPr>
      <w:rFonts w:ascii="Courier New" w:hAnsi="Courier New"/>
    </w:rPr>
  </w:style>
  <w:style w:styleId="Style_12" w:type="paragraph">
    <w:name w:val="WW8Num24z1"/>
    <w:link w:val="Style_12_ch"/>
    <w:rPr>
      <w:b w:val="0"/>
      <w:sz w:val="28"/>
    </w:rPr>
  </w:style>
  <w:style w:styleId="Style_12_ch" w:type="character">
    <w:name w:val="WW8Num24z1"/>
    <w:link w:val="Style_12"/>
    <w:rPr>
      <w:b w:val="0"/>
      <w:sz w:val="28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Arial" w:hAnsi="Arial"/>
      <w:sz w:val="18"/>
    </w:rPr>
  </w:style>
  <w:style w:styleId="Style_1_ch" w:type="character">
    <w:name w:val="footer"/>
    <w:basedOn w:val="Style_5_ch"/>
    <w:link w:val="Style_1"/>
    <w:rPr>
      <w:rFonts w:ascii="Arial" w:hAnsi="Arial"/>
      <w:sz w:val="18"/>
    </w:rPr>
  </w:style>
  <w:style w:styleId="Style_14" w:type="paragraph">
    <w:name w:val="WW8Num29z3"/>
    <w:link w:val="Style_14_ch"/>
    <w:rPr>
      <w:rFonts w:ascii="Symbol" w:hAnsi="Symbol"/>
    </w:rPr>
  </w:style>
  <w:style w:styleId="Style_14_ch" w:type="character">
    <w:name w:val="WW8Num29z3"/>
    <w:link w:val="Style_14"/>
    <w:rPr>
      <w:rFonts w:ascii="Symbol" w:hAnsi="Symbol"/>
    </w:rPr>
  </w:style>
  <w:style w:styleId="Style_15" w:type="paragraph">
    <w:name w:val="Заголовок"/>
    <w:basedOn w:val="Style_5"/>
    <w:next w:val="Style_10"/>
    <w:link w:val="Style_15_ch"/>
    <w:pPr>
      <w:keepNext w:val="1"/>
      <w:spacing w:after="120" w:before="240"/>
      <w:ind/>
    </w:pPr>
    <w:rPr>
      <w:rFonts w:ascii="Times New Roman" w:hAnsi="Times New Roman"/>
      <w:sz w:val="32"/>
    </w:rPr>
  </w:style>
  <w:style w:styleId="Style_15_ch" w:type="character">
    <w:name w:val="Заголовок"/>
    <w:basedOn w:val="Style_5_ch"/>
    <w:link w:val="Style_15"/>
    <w:rPr>
      <w:rFonts w:ascii="Times New Roman" w:hAnsi="Times New Roman"/>
      <w:sz w:val="32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2z2"/>
    <w:link w:val="Style_18_ch"/>
  </w:style>
  <w:style w:styleId="Style_18_ch" w:type="character">
    <w:name w:val="WW8Num2z2"/>
    <w:link w:val="Style_18"/>
  </w:style>
  <w:style w:styleId="Style_19" w:type="paragraph">
    <w:name w:val="WW8Num15z2"/>
    <w:link w:val="Style_19_ch"/>
  </w:style>
  <w:style w:styleId="Style_19_ch" w:type="character">
    <w:name w:val="WW8Num15z2"/>
    <w:link w:val="Style_19"/>
  </w:style>
  <w:style w:styleId="Style_20" w:type="paragraph">
    <w:name w:val="WW8Num23z1"/>
    <w:link w:val="Style_20_ch"/>
    <w:rPr>
      <w:rFonts w:ascii="Times New Roman" w:hAnsi="Times New Roman"/>
      <w:b w:val="0"/>
      <w:sz w:val="28"/>
    </w:rPr>
  </w:style>
  <w:style w:styleId="Style_20_ch" w:type="character">
    <w:name w:val="WW8Num23z1"/>
    <w:link w:val="Style_20"/>
    <w:rPr>
      <w:rFonts w:ascii="Times New Roman" w:hAnsi="Times New Roman"/>
      <w:b w:val="0"/>
      <w:sz w:val="28"/>
    </w:rPr>
  </w:style>
  <w:style w:styleId="Style_21" w:type="paragraph">
    <w:name w:val="WW8Num4z1"/>
    <w:link w:val="Style_21_ch"/>
  </w:style>
  <w:style w:styleId="Style_21_ch" w:type="character">
    <w:name w:val="WW8Num4z1"/>
    <w:link w:val="Style_21"/>
  </w:style>
  <w:style w:styleId="Style_22" w:type="paragraph">
    <w:name w:val="WW8Num19z0"/>
    <w:link w:val="Style_22_ch"/>
    <w:rPr>
      <w:rFonts w:ascii="Symbol" w:hAnsi="Symbol"/>
    </w:rPr>
  </w:style>
  <w:style w:styleId="Style_22_ch" w:type="character">
    <w:name w:val="WW8Num19z0"/>
    <w:link w:val="Style_22"/>
    <w:rPr>
      <w:rFonts w:ascii="Symbol" w:hAnsi="Symbol"/>
    </w:rPr>
  </w:style>
  <w:style w:styleId="Style_23" w:type="paragraph">
    <w:name w:val="Знак"/>
    <w:basedOn w:val="Style_5"/>
    <w:link w:val="Style_23_ch"/>
    <w:pPr>
      <w:widowControl w:val="1"/>
      <w:spacing w:after="160" w:before="0" w:line="240" w:lineRule="exact"/>
      <w:ind/>
    </w:pPr>
    <w:rPr>
      <w:rFonts w:ascii="Verdana" w:hAnsi="Verdana"/>
    </w:rPr>
  </w:style>
  <w:style w:styleId="Style_23_ch" w:type="character">
    <w:name w:val="Знак"/>
    <w:basedOn w:val="Style_5_ch"/>
    <w:link w:val="Style_23"/>
    <w:rPr>
      <w:rFonts w:ascii="Verdana" w:hAnsi="Verdana"/>
    </w:rPr>
  </w:style>
  <w:style w:styleId="Style_24" w:type="paragraph">
    <w:name w:val="WW8Num27z0"/>
    <w:link w:val="Style_24_ch"/>
    <w:rPr>
      <w:rFonts w:ascii="Times New Roman" w:hAnsi="Times New Roman"/>
      <w:color w:val="000000"/>
      <w:sz w:val="28"/>
    </w:rPr>
  </w:style>
  <w:style w:styleId="Style_24_ch" w:type="character">
    <w:name w:val="WW8Num27z0"/>
    <w:link w:val="Style_24"/>
    <w:rPr>
      <w:rFonts w:ascii="Times New Roman" w:hAnsi="Times New Roman"/>
      <w:color w:val="000000"/>
      <w:sz w:val="28"/>
    </w:rPr>
  </w:style>
  <w:style w:styleId="Style_25" w:type="paragraph">
    <w:name w:val="heading 3"/>
    <w:next w:val="Style_5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Нижний колонтитул Знак"/>
    <w:link w:val="Style_26_ch"/>
    <w:rPr>
      <w:rFonts w:ascii="Arial" w:hAnsi="Arial"/>
      <w:sz w:val="18"/>
    </w:rPr>
  </w:style>
  <w:style w:styleId="Style_26_ch" w:type="character">
    <w:name w:val="Нижний колонтитул Знак"/>
    <w:link w:val="Style_26"/>
    <w:rPr>
      <w:rFonts w:ascii="Arial" w:hAnsi="Arial"/>
      <w:sz w:val="18"/>
    </w:rPr>
  </w:style>
  <w:style w:styleId="Style_27" w:type="paragraph">
    <w:name w:val="WW8Num5z0"/>
    <w:link w:val="Style_27_ch"/>
  </w:style>
  <w:style w:styleId="Style_27_ch" w:type="character">
    <w:name w:val="WW8Num5z0"/>
    <w:link w:val="Style_27"/>
  </w:style>
  <w:style w:styleId="Style_28" w:type="paragraph">
    <w:name w:val="WW8Num19z2"/>
    <w:link w:val="Style_28_ch"/>
    <w:rPr>
      <w:rFonts w:ascii="Wingdings" w:hAnsi="Wingdings"/>
    </w:rPr>
  </w:style>
  <w:style w:styleId="Style_28_ch" w:type="character">
    <w:name w:val="WW8Num19z2"/>
    <w:link w:val="Style_28"/>
    <w:rPr>
      <w:rFonts w:ascii="Wingdings" w:hAnsi="Wingdings"/>
    </w:rPr>
  </w:style>
  <w:style w:styleId="Style_29" w:type="paragraph">
    <w:name w:val="WW8Num29z1"/>
    <w:link w:val="Style_29_ch"/>
    <w:rPr>
      <w:rFonts w:ascii="Courier New" w:hAnsi="Courier New"/>
    </w:rPr>
  </w:style>
  <w:style w:styleId="Style_29_ch" w:type="character">
    <w:name w:val="WW8Num29z1"/>
    <w:link w:val="Style_29"/>
    <w:rPr>
      <w:rFonts w:ascii="Courier New" w:hAnsi="Courier New"/>
    </w:rPr>
  </w:style>
  <w:style w:styleId="Style_30" w:type="paragraph">
    <w:name w:val="WW8Num16z0"/>
    <w:link w:val="Style_30_ch"/>
    <w:rPr>
      <w:rFonts w:ascii="Symbol" w:hAnsi="Symbol"/>
    </w:rPr>
  </w:style>
  <w:style w:styleId="Style_30_ch" w:type="character">
    <w:name w:val="WW8Num16z0"/>
    <w:link w:val="Style_30"/>
    <w:rPr>
      <w:rFonts w:ascii="Symbol" w:hAnsi="Symbol"/>
    </w:rPr>
  </w:style>
  <w:style w:styleId="Style_31" w:type="paragraph">
    <w:name w:val="WW8Num18z0"/>
    <w:link w:val="Style_31_ch"/>
    <w:rPr>
      <w:rFonts w:ascii="Symbol" w:hAnsi="Symbol"/>
    </w:rPr>
  </w:style>
  <w:style w:styleId="Style_31_ch" w:type="character">
    <w:name w:val="WW8Num18z0"/>
    <w:link w:val="Style_31"/>
    <w:rPr>
      <w:rFonts w:ascii="Symbol" w:hAnsi="Symbol"/>
    </w:rPr>
  </w:style>
  <w:style w:styleId="Style_32" w:type="paragraph">
    <w:name w:val="WW8Num25z2"/>
    <w:link w:val="Style_32_ch"/>
    <w:rPr>
      <w:rFonts w:ascii="Wingdings" w:hAnsi="Wingdings"/>
    </w:rPr>
  </w:style>
  <w:style w:styleId="Style_32_ch" w:type="character">
    <w:name w:val="WW8Num25z2"/>
    <w:link w:val="Style_32"/>
    <w:rPr>
      <w:rFonts w:ascii="Wingdings" w:hAnsi="Wingdings"/>
    </w:rPr>
  </w:style>
  <w:style w:styleId="Style_33" w:type="paragraph">
    <w:name w:val="WW8Num18z2"/>
    <w:link w:val="Style_33_ch"/>
    <w:rPr>
      <w:rFonts w:ascii="Wingdings" w:hAnsi="Wingdings"/>
    </w:rPr>
  </w:style>
  <w:style w:styleId="Style_33_ch" w:type="character">
    <w:name w:val="WW8Num18z2"/>
    <w:link w:val="Style_33"/>
    <w:rPr>
      <w:rFonts w:ascii="Wingdings" w:hAnsi="Wingdings"/>
    </w:rPr>
  </w:style>
  <w:style w:styleId="Style_34" w:type="paragraph">
    <w:name w:val="WW8Num26z0"/>
    <w:link w:val="Style_34_ch"/>
  </w:style>
  <w:style w:styleId="Style_34_ch" w:type="character">
    <w:name w:val="WW8Num26z0"/>
    <w:link w:val="Style_34"/>
  </w:style>
  <w:style w:styleId="Style_35" w:type="paragraph">
    <w:name w:val="WW8Num12z0"/>
    <w:link w:val="Style_35_ch"/>
  </w:style>
  <w:style w:styleId="Style_35_ch" w:type="character">
    <w:name w:val="WW8Num12z0"/>
    <w:link w:val="Style_35"/>
  </w:style>
  <w:style w:styleId="Style_3" w:type="paragraph">
    <w:name w:val="ConsPlusNormal"/>
    <w:link w:val="Style_3_ch"/>
    <w:pPr>
      <w:widowControl w:val="1"/>
      <w:ind w:firstLine="720" w:left="0" w:right="0"/>
    </w:pPr>
    <w:rPr>
      <w:rFonts w:ascii="Arial" w:hAnsi="Arial"/>
      <w:color w:val="000000"/>
      <w:sz w:val="22"/>
    </w:rPr>
  </w:style>
  <w:style w:styleId="Style_3_ch" w:type="character">
    <w:name w:val="ConsPlusNormal"/>
    <w:link w:val="Style_3"/>
    <w:rPr>
      <w:rFonts w:ascii="Arial" w:hAnsi="Arial"/>
      <w:color w:val="000000"/>
      <w:sz w:val="22"/>
    </w:rPr>
  </w:style>
  <w:style w:styleId="Style_2" w:type="paragraph">
    <w:name w:val="Текст"/>
    <w:basedOn w:val="Style_5"/>
    <w:link w:val="Style_2_ch"/>
    <w:pPr>
      <w:widowControl w:val="1"/>
      <w:ind/>
    </w:pPr>
    <w:rPr>
      <w:rFonts w:ascii="Courier New" w:hAnsi="Courier New"/>
      <w:color w:val="000000"/>
    </w:rPr>
  </w:style>
  <w:style w:styleId="Style_2_ch" w:type="character">
    <w:name w:val="Текст"/>
    <w:basedOn w:val="Style_5_ch"/>
    <w:link w:val="Style_2"/>
    <w:rPr>
      <w:rFonts w:ascii="Courier New" w:hAnsi="Courier New"/>
      <w:color w:val="000000"/>
    </w:rPr>
  </w:style>
  <w:style w:styleId="Style_36" w:type="paragraph">
    <w:name w:val="WW8Num16z2"/>
    <w:link w:val="Style_36_ch"/>
    <w:rPr>
      <w:rFonts w:ascii="Wingdings" w:hAnsi="Wingdings"/>
    </w:rPr>
  </w:style>
  <w:style w:styleId="Style_36_ch" w:type="character">
    <w:name w:val="WW8Num16z2"/>
    <w:link w:val="Style_36"/>
    <w:rPr>
      <w:rFonts w:ascii="Wingdings" w:hAnsi="Wingdings"/>
    </w:rPr>
  </w:style>
  <w:style w:styleId="Style_4" w:type="paragraph">
    <w:name w:val="List Paragraph"/>
    <w:basedOn w:val="Style_5"/>
    <w:link w:val="Style_4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4_ch" w:type="character">
    <w:name w:val="List Paragraph"/>
    <w:basedOn w:val="Style_5_ch"/>
    <w:link w:val="Style_4"/>
    <w:rPr>
      <w:rFonts w:ascii="Calibri" w:hAnsi="Calibri"/>
      <w:sz w:val="22"/>
    </w:rPr>
  </w:style>
  <w:style w:styleId="Style_37" w:type="paragraph">
    <w:name w:val="WW8Num25z0"/>
    <w:link w:val="Style_37_ch"/>
    <w:rPr>
      <w:rFonts w:ascii="Symbol" w:hAnsi="Symbol"/>
      <w:color w:val="000000"/>
      <w:sz w:val="28"/>
    </w:rPr>
  </w:style>
  <w:style w:styleId="Style_37_ch" w:type="character">
    <w:name w:val="WW8Num25z0"/>
    <w:link w:val="Style_37"/>
    <w:rPr>
      <w:rFonts w:ascii="Symbol" w:hAnsi="Symbol"/>
      <w:color w:val="000000"/>
      <w:sz w:val="28"/>
    </w:rPr>
  </w:style>
  <w:style w:styleId="Style_38" w:type="paragraph">
    <w:name w:val="WW8Num24z2"/>
    <w:link w:val="Style_38_ch"/>
    <w:rPr>
      <w:rFonts w:ascii="Times New Roman" w:hAnsi="Times New Roman"/>
      <w:b w:val="0"/>
      <w:sz w:val="28"/>
    </w:rPr>
  </w:style>
  <w:style w:styleId="Style_38_ch" w:type="character">
    <w:name w:val="WW8Num24z2"/>
    <w:link w:val="Style_38"/>
    <w:rPr>
      <w:rFonts w:ascii="Times New Roman" w:hAnsi="Times New Roman"/>
      <w:b w:val="0"/>
      <w:sz w:val="28"/>
    </w:rPr>
  </w:style>
  <w:style w:styleId="Style_39" w:type="paragraph">
    <w:name w:val="WW8Num17z0"/>
    <w:link w:val="Style_39_ch"/>
    <w:rPr>
      <w:rFonts w:ascii="Symbol" w:hAnsi="Symbol"/>
      <w:b w:val="1"/>
    </w:rPr>
  </w:style>
  <w:style w:styleId="Style_39_ch" w:type="character">
    <w:name w:val="WW8Num17z0"/>
    <w:link w:val="Style_39"/>
    <w:rPr>
      <w:rFonts w:ascii="Symbol" w:hAnsi="Symbol"/>
      <w:b w:val="1"/>
    </w:rPr>
  </w:style>
  <w:style w:styleId="Style_40" w:type="paragraph">
    <w:name w:val="WW8Num11z0"/>
    <w:link w:val="Style_40_ch"/>
  </w:style>
  <w:style w:styleId="Style_40_ch" w:type="character">
    <w:name w:val="WW8Num11z0"/>
    <w:link w:val="Style_40"/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  <w:color w:val="000000"/>
      <w:sz w:val="20"/>
    </w:rPr>
  </w:style>
  <w:style w:styleId="Style_41_ch" w:type="character">
    <w:name w:val="ConsPlusNonformat"/>
    <w:link w:val="Style_41"/>
    <w:rPr>
      <w:rFonts w:ascii="Courier New" w:hAnsi="Courier New"/>
      <w:color w:val="000000"/>
      <w:sz w:val="20"/>
    </w:rPr>
  </w:style>
  <w:style w:styleId="Style_42" w:type="paragraph">
    <w:name w:val="WW8Num8z1"/>
    <w:link w:val="Style_42_ch"/>
  </w:style>
  <w:style w:styleId="Style_42_ch" w:type="character">
    <w:name w:val="WW8Num8z1"/>
    <w:link w:val="Style_42"/>
  </w:style>
  <w:style w:styleId="Style_43" w:type="paragraph">
    <w:name w:val="caption"/>
    <w:basedOn w:val="Style_5"/>
    <w:link w:val="Style_43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3_ch" w:type="character">
    <w:name w:val="caption"/>
    <w:basedOn w:val="Style_5_ch"/>
    <w:link w:val="Style_43"/>
    <w:rPr>
      <w:rFonts w:ascii="Times New Roman" w:hAnsi="Times New Roman"/>
      <w:i w:val="1"/>
      <w:sz w:val="24"/>
    </w:rPr>
  </w:style>
  <w:style w:styleId="Style_44" w:type="paragraph">
    <w:name w:val="Обычный (веб) Знак"/>
    <w:link w:val="Style_44_ch"/>
    <w:rPr>
      <w:sz w:val="24"/>
    </w:rPr>
  </w:style>
  <w:style w:styleId="Style_44_ch" w:type="character">
    <w:name w:val="Обычный (веб) Знак"/>
    <w:link w:val="Style_44"/>
    <w:rPr>
      <w:sz w:val="24"/>
    </w:rPr>
  </w:style>
  <w:style w:styleId="Style_45" w:type="paragraph">
    <w:name w:val="WW8Num19z1"/>
    <w:link w:val="Style_45_ch"/>
    <w:rPr>
      <w:rFonts w:ascii="Courier New" w:hAnsi="Courier New"/>
    </w:rPr>
  </w:style>
  <w:style w:styleId="Style_45_ch" w:type="character">
    <w:name w:val="WW8Num19z1"/>
    <w:link w:val="Style_45"/>
    <w:rPr>
      <w:rFonts w:ascii="Courier New" w:hAnsi="Courier New"/>
    </w:rPr>
  </w:style>
  <w:style w:styleId="Style_46" w:type="paragraph">
    <w:name w:val="ConsPlusNormal Знак"/>
    <w:link w:val="Style_46_ch"/>
    <w:rPr>
      <w:rFonts w:ascii="Arial" w:hAnsi="Arial"/>
      <w:sz w:val="22"/>
    </w:rPr>
  </w:style>
  <w:style w:styleId="Style_46_ch" w:type="character">
    <w:name w:val="ConsPlusNormal Знак"/>
    <w:link w:val="Style_46"/>
    <w:rPr>
      <w:rFonts w:ascii="Arial" w:hAnsi="Arial"/>
      <w:sz w:val="22"/>
    </w:rPr>
  </w:style>
  <w:style w:styleId="Style_47" w:type="paragraph">
    <w:name w:val="toc 3"/>
    <w:next w:val="Style_5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14z0"/>
    <w:link w:val="Style_48_ch"/>
    <w:rPr>
      <w:rFonts w:ascii="Times New Roman" w:hAnsi="Times New Roman"/>
      <w:color w:val="000000"/>
      <w:sz w:val="28"/>
    </w:rPr>
  </w:style>
  <w:style w:styleId="Style_48_ch" w:type="character">
    <w:name w:val="WW8Num14z0"/>
    <w:link w:val="Style_48"/>
    <w:rPr>
      <w:rFonts w:ascii="Times New Roman" w:hAnsi="Times New Roman"/>
      <w:color w:val="000000"/>
      <w:sz w:val="28"/>
    </w:rPr>
  </w:style>
  <w:style w:styleId="Style_49" w:type="paragraph">
    <w:name w:val="WW8Num8z3"/>
    <w:link w:val="Style_49_ch"/>
  </w:style>
  <w:style w:styleId="Style_49_ch" w:type="character">
    <w:name w:val="WW8Num8z3"/>
    <w:link w:val="Style_49"/>
  </w:style>
  <w:style w:styleId="Style_50" w:type="paragraph">
    <w:name w:val="Содержимое таблицы"/>
    <w:basedOn w:val="Style_5"/>
    <w:link w:val="Style_50_ch"/>
  </w:style>
  <w:style w:styleId="Style_50_ch" w:type="character">
    <w:name w:val="Содержимое таблицы"/>
    <w:basedOn w:val="Style_5_ch"/>
    <w:link w:val="Style_50"/>
  </w:style>
  <w:style w:styleId="Style_51" w:type="paragraph">
    <w:name w:val="WW8Num10z2"/>
    <w:link w:val="Style_51_ch"/>
    <w:rPr>
      <w:rFonts w:ascii="Wingdings" w:hAnsi="Wingdings"/>
    </w:rPr>
  </w:style>
  <w:style w:styleId="Style_51_ch" w:type="character">
    <w:name w:val="WW8Num10z2"/>
    <w:link w:val="Style_51"/>
    <w:rPr>
      <w:rFonts w:ascii="Wingdings" w:hAnsi="Wingdings"/>
    </w:rPr>
  </w:style>
  <w:style w:styleId="Style_52" w:type="paragraph">
    <w:name w:val="WW8Num21z0"/>
    <w:link w:val="Style_52_ch"/>
    <w:rPr>
      <w:rFonts w:ascii="Symbol" w:hAnsi="Symbol"/>
      <w:b w:val="1"/>
    </w:rPr>
  </w:style>
  <w:style w:styleId="Style_52_ch" w:type="character">
    <w:name w:val="WW8Num21z0"/>
    <w:link w:val="Style_52"/>
    <w:rPr>
      <w:rFonts w:ascii="Symbol" w:hAnsi="Symbol"/>
      <w:b w:val="1"/>
    </w:rPr>
  </w:style>
  <w:style w:styleId="Style_53" w:type="paragraph">
    <w:name w:val="WW8Num8z4"/>
    <w:link w:val="Style_53_ch"/>
  </w:style>
  <w:style w:styleId="Style_53_ch" w:type="character">
    <w:name w:val="WW8Num8z4"/>
    <w:link w:val="Style_53"/>
  </w:style>
  <w:style w:styleId="Style_54" w:type="paragraph">
    <w:name w:val="WW8Num8z0"/>
    <w:link w:val="Style_54_ch"/>
  </w:style>
  <w:style w:styleId="Style_54_ch" w:type="character">
    <w:name w:val="WW8Num8z0"/>
    <w:link w:val="Style_54"/>
  </w:style>
  <w:style w:styleId="Style_55" w:type="paragraph">
    <w:name w:val="WW8Num8z8"/>
    <w:link w:val="Style_55_ch"/>
  </w:style>
  <w:style w:styleId="Style_55_ch" w:type="character">
    <w:name w:val="WW8Num8z8"/>
    <w:link w:val="Style_55"/>
  </w:style>
  <w:style w:styleId="Style_56" w:type="paragraph">
    <w:name w:val="heading 5"/>
    <w:next w:val="Style_5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4z4"/>
    <w:link w:val="Style_57_ch"/>
    <w:rPr>
      <w:rFonts w:ascii="Courier New" w:hAnsi="Courier New"/>
    </w:rPr>
  </w:style>
  <w:style w:styleId="Style_57_ch" w:type="character">
    <w:name w:val="WW8Num4z4"/>
    <w:link w:val="Style_57"/>
    <w:rPr>
      <w:rFonts w:ascii="Courier New" w:hAnsi="Courier New"/>
    </w:rPr>
  </w:style>
  <w:style w:styleId="Style_58" w:type="paragraph">
    <w:name w:val="Body Text Indent"/>
    <w:basedOn w:val="Style_5"/>
    <w:link w:val="Style_58_ch"/>
    <w:pPr>
      <w:widowControl w:val="1"/>
      <w:ind w:firstLine="567" w:left="0" w:right="0"/>
      <w:jc w:val="both"/>
    </w:pPr>
    <w:rPr>
      <w:sz w:val="28"/>
    </w:rPr>
  </w:style>
  <w:style w:styleId="Style_58_ch" w:type="character">
    <w:name w:val="Body Text Indent"/>
    <w:basedOn w:val="Style_5_ch"/>
    <w:link w:val="Style_58"/>
    <w:rPr>
      <w:sz w:val="28"/>
    </w:rPr>
  </w:style>
  <w:style w:styleId="Style_59" w:type="paragraph">
    <w:name w:val="WW8Num2z1"/>
    <w:link w:val="Style_59_ch"/>
    <w:rPr>
      <w:sz w:val="28"/>
    </w:rPr>
  </w:style>
  <w:style w:styleId="Style_59_ch" w:type="character">
    <w:name w:val="WW8Num2z1"/>
    <w:link w:val="Style_59"/>
    <w:rPr>
      <w:sz w:val="28"/>
    </w:rPr>
  </w:style>
  <w:style w:styleId="Style_60" w:type="paragraph">
    <w:name w:val="WW8Num25z3"/>
    <w:link w:val="Style_60_ch"/>
    <w:rPr>
      <w:rFonts w:ascii="Symbol" w:hAnsi="Symbol"/>
    </w:rPr>
  </w:style>
  <w:style w:styleId="Style_60_ch" w:type="character">
    <w:name w:val="WW8Num25z3"/>
    <w:link w:val="Style_60"/>
    <w:rPr>
      <w:rFonts w:ascii="Symbol" w:hAnsi="Symbol"/>
    </w:rPr>
  </w:style>
  <w:style w:styleId="Style_61" w:type="paragraph">
    <w:name w:val="heading 1"/>
    <w:next w:val="Style_5"/>
    <w:link w:val="Style_6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Hyperlink"/>
    <w:link w:val="Style_62_ch"/>
    <w:rPr>
      <w:rFonts w:ascii="inherit" w:hAnsi="inherit"/>
      <w:color w:val="040465"/>
      <w:u w:val="single"/>
    </w:rPr>
  </w:style>
  <w:style w:styleId="Style_62_ch" w:type="character">
    <w:name w:val="Hyperlink"/>
    <w:link w:val="Style_62"/>
    <w:rPr>
      <w:rFonts w:ascii="inherit" w:hAnsi="inherit"/>
      <w:color w:val="040465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8Num8z2"/>
    <w:link w:val="Style_64_ch"/>
  </w:style>
  <w:style w:styleId="Style_64_ch" w:type="character">
    <w:name w:val="WW8Num8z2"/>
    <w:link w:val="Style_64"/>
  </w:style>
  <w:style w:styleId="Style_65" w:type="paragraph">
    <w:name w:val="WW8Num17z1"/>
    <w:link w:val="Style_65_ch"/>
    <w:rPr>
      <w:rFonts w:ascii="Times New Roman" w:hAnsi="Times New Roman"/>
      <w:b w:val="0"/>
      <w:sz w:val="28"/>
    </w:rPr>
  </w:style>
  <w:style w:styleId="Style_65_ch" w:type="character">
    <w:name w:val="WW8Num17z1"/>
    <w:link w:val="Style_65"/>
    <w:rPr>
      <w:rFonts w:ascii="Times New Roman" w:hAnsi="Times New Roman"/>
      <w:b w:val="0"/>
      <w:sz w:val="28"/>
    </w:rPr>
  </w:style>
  <w:style w:styleId="Style_66" w:type="paragraph">
    <w:name w:val="Заголовок таблицы"/>
    <w:basedOn w:val="Style_50"/>
    <w:link w:val="Style_66_ch"/>
    <w:pPr>
      <w:ind/>
      <w:jc w:val="center"/>
    </w:pPr>
    <w:rPr>
      <w:b w:val="1"/>
    </w:rPr>
  </w:style>
  <w:style w:styleId="Style_66_ch" w:type="character">
    <w:name w:val="Заголовок таблицы"/>
    <w:basedOn w:val="Style_50_ch"/>
    <w:link w:val="Style_66"/>
    <w:rPr>
      <w:b w:val="1"/>
    </w:rPr>
  </w:style>
  <w:style w:styleId="Style_67" w:type="paragraph">
    <w:name w:val="WW8Num21z3"/>
    <w:link w:val="Style_67_ch"/>
  </w:style>
  <w:style w:styleId="Style_67_ch" w:type="character">
    <w:name w:val="WW8Num21z3"/>
    <w:link w:val="Style_67"/>
  </w:style>
  <w:style w:styleId="Style_68" w:type="paragraph">
    <w:name w:val="toc 1"/>
    <w:next w:val="Style_5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WW8Num10z1"/>
    <w:link w:val="Style_69_ch"/>
    <w:rPr>
      <w:rFonts w:ascii="Courier New" w:hAnsi="Courier New"/>
    </w:rPr>
  </w:style>
  <w:style w:styleId="Style_69_ch" w:type="character">
    <w:name w:val="WW8Num10z1"/>
    <w:link w:val="Style_69"/>
    <w:rPr>
      <w:rFonts w:ascii="Courier New" w:hAnsi="Courier New"/>
    </w:rPr>
  </w:style>
  <w:style w:styleId="Style_70" w:type="paragraph">
    <w:name w:val=" Знак"/>
    <w:basedOn w:val="Style_5"/>
    <w:link w:val="Style_70_ch"/>
    <w:pPr>
      <w:spacing w:after="160" w:before="0" w:line="240" w:lineRule="exact"/>
      <w:ind/>
      <w:jc w:val="right"/>
    </w:pPr>
  </w:style>
  <w:style w:styleId="Style_70_ch" w:type="character">
    <w:name w:val=" Знак"/>
    <w:basedOn w:val="Style_5_ch"/>
    <w:link w:val="Style_70"/>
  </w:style>
  <w:style w:styleId="Style_71" w:type="paragraph">
    <w:name w:val="WW8Num16z1"/>
    <w:link w:val="Style_71_ch"/>
    <w:rPr>
      <w:rFonts w:ascii="Courier New" w:hAnsi="Courier New"/>
    </w:rPr>
  </w:style>
  <w:style w:styleId="Style_71_ch" w:type="character">
    <w:name w:val="WW8Num16z1"/>
    <w:link w:val="Style_71"/>
    <w:rPr>
      <w:rFonts w:ascii="Courier New" w:hAnsi="Courier New"/>
    </w:rPr>
  </w:style>
  <w:style w:styleId="Style_72" w:type="paragraph">
    <w:name w:val="Header and Footer"/>
    <w:link w:val="Style_72_ch"/>
    <w:pPr>
      <w:spacing w:line="240" w:lineRule="auto"/>
      <w:ind/>
      <w:jc w:val="both"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WW8Num21z1"/>
    <w:link w:val="Style_73_ch"/>
    <w:rPr>
      <w:rFonts w:ascii="Times New Roman" w:hAnsi="Times New Roman"/>
      <w:b w:val="0"/>
      <w:sz w:val="28"/>
    </w:rPr>
  </w:style>
  <w:style w:styleId="Style_73_ch" w:type="character">
    <w:name w:val="WW8Num21z1"/>
    <w:link w:val="Style_73"/>
    <w:rPr>
      <w:rFonts w:ascii="Times New Roman" w:hAnsi="Times New Roman"/>
      <w:b w:val="0"/>
      <w:sz w:val="28"/>
    </w:rPr>
  </w:style>
  <w:style w:styleId="Style_74" w:type="paragraph">
    <w:name w:val="WW8Num10z0"/>
    <w:link w:val="Style_74_ch"/>
    <w:rPr>
      <w:rFonts w:ascii="Symbol" w:hAnsi="Symbol"/>
    </w:rPr>
  </w:style>
  <w:style w:styleId="Style_74_ch" w:type="character">
    <w:name w:val="WW8Num10z0"/>
    <w:link w:val="Style_74"/>
    <w:rPr>
      <w:rFonts w:ascii="Symbol" w:hAnsi="Symbol"/>
    </w:rPr>
  </w:style>
  <w:style w:styleId="Style_75" w:type="paragraph">
    <w:name w:val="Основной шрифт абзаца"/>
    <w:link w:val="Style_75_ch"/>
  </w:style>
  <w:style w:styleId="Style_75_ch" w:type="character">
    <w:name w:val="Основной шрифт абзаца"/>
    <w:link w:val="Style_75"/>
  </w:style>
  <w:style w:styleId="Style_76" w:type="paragraph">
    <w:name w:val="toc 9"/>
    <w:next w:val="Style_5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26z1"/>
    <w:link w:val="Style_77_ch"/>
  </w:style>
  <w:style w:styleId="Style_77_ch" w:type="character">
    <w:name w:val="WW8Num26z1"/>
    <w:link w:val="Style_77"/>
  </w:style>
  <w:style w:styleId="Style_78" w:type="paragraph">
    <w:name w:val="WW8Num25z1"/>
    <w:link w:val="Style_78_ch"/>
    <w:rPr>
      <w:rFonts w:ascii="Courier New" w:hAnsi="Courier New"/>
    </w:rPr>
  </w:style>
  <w:style w:styleId="Style_78_ch" w:type="character">
    <w:name w:val="WW8Num25z1"/>
    <w:link w:val="Style_78"/>
    <w:rPr>
      <w:rFonts w:ascii="Courier New" w:hAnsi="Courier New"/>
    </w:rPr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WW8Num1z1"/>
    <w:link w:val="Style_80_ch"/>
    <w:rPr>
      <w:rFonts w:ascii="Courier New" w:hAnsi="Courier New"/>
    </w:rPr>
  </w:style>
  <w:style w:styleId="Style_80_ch" w:type="character">
    <w:name w:val="WW8Num1z1"/>
    <w:link w:val="Style_80"/>
    <w:rPr>
      <w:rFonts w:ascii="Courier New" w:hAnsi="Courier New"/>
    </w:rPr>
  </w:style>
  <w:style w:styleId="Style_81" w:type="paragraph">
    <w:name w:val="WW8Num23z0"/>
    <w:link w:val="Style_81_ch"/>
    <w:rPr>
      <w:b w:val="1"/>
    </w:rPr>
  </w:style>
  <w:style w:styleId="Style_81_ch" w:type="character">
    <w:name w:val="WW8Num23z0"/>
    <w:link w:val="Style_81"/>
    <w:rPr>
      <w:b w:val="1"/>
    </w:rPr>
  </w:style>
  <w:style w:styleId="Style_82" w:type="paragraph">
    <w:name w:val="toc 8"/>
    <w:next w:val="Style_5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Указатель"/>
    <w:basedOn w:val="Style_5"/>
    <w:link w:val="Style_83_ch"/>
    <w:rPr>
      <w:rFonts w:ascii="Times New Roman" w:hAnsi="Times New Roman"/>
      <w:sz w:val="24"/>
    </w:rPr>
  </w:style>
  <w:style w:styleId="Style_83_ch" w:type="character">
    <w:name w:val="Указатель"/>
    <w:basedOn w:val="Style_5_ch"/>
    <w:link w:val="Style_83"/>
    <w:rPr>
      <w:rFonts w:ascii="Times New Roman" w:hAnsi="Times New Roman"/>
      <w:sz w:val="24"/>
    </w:rPr>
  </w:style>
  <w:style w:styleId="Style_84" w:type="paragraph">
    <w:name w:val="WW8Num15z0"/>
    <w:link w:val="Style_84_ch"/>
    <w:rPr>
      <w:rFonts w:ascii="Symbol" w:hAnsi="Symbol"/>
      <w:sz w:val="28"/>
    </w:rPr>
  </w:style>
  <w:style w:styleId="Style_84_ch" w:type="character">
    <w:name w:val="WW8Num15z0"/>
    <w:link w:val="Style_84"/>
    <w:rPr>
      <w:rFonts w:ascii="Symbol" w:hAnsi="Symbol"/>
      <w:sz w:val="28"/>
    </w:rPr>
  </w:style>
  <w:style w:styleId="Style_85" w:type="paragraph">
    <w:name w:val="WW8Num3z1"/>
    <w:link w:val="Style_85_ch"/>
    <w:rPr>
      <w:rFonts w:ascii="Times New Roman" w:hAnsi="Times New Roman"/>
      <w:sz w:val="28"/>
    </w:rPr>
  </w:style>
  <w:style w:styleId="Style_85_ch" w:type="character">
    <w:name w:val="WW8Num3z1"/>
    <w:link w:val="Style_85"/>
    <w:rPr>
      <w:rFonts w:ascii="Times New Roman" w:hAnsi="Times New Roman"/>
      <w:sz w:val="28"/>
    </w:rPr>
  </w:style>
  <w:style w:styleId="Style_86" w:type="paragraph">
    <w:name w:val="WW8Num4z0"/>
    <w:link w:val="Style_86_ch"/>
    <w:rPr>
      <w:rFonts w:ascii="Symbol" w:hAnsi="Symbol"/>
    </w:rPr>
  </w:style>
  <w:style w:styleId="Style_86_ch" w:type="character">
    <w:name w:val="WW8Num4z0"/>
    <w:link w:val="Style_86"/>
    <w:rPr>
      <w:rFonts w:ascii="Symbol" w:hAnsi="Symbol"/>
    </w:rPr>
  </w:style>
  <w:style w:styleId="Style_10" w:type="paragraph">
    <w:name w:val="Body Text"/>
    <w:basedOn w:val="Style_5"/>
    <w:link w:val="Style_10_ch"/>
    <w:pPr>
      <w:spacing w:after="120" w:before="0"/>
      <w:ind/>
    </w:pPr>
  </w:style>
  <w:style w:styleId="Style_10_ch" w:type="character">
    <w:name w:val="Body Text"/>
    <w:basedOn w:val="Style_5_ch"/>
    <w:link w:val="Style_10"/>
  </w:style>
  <w:style w:styleId="Style_87" w:type="paragraph">
    <w:name w:val="WW8Num29z2"/>
    <w:link w:val="Style_87_ch"/>
    <w:rPr>
      <w:rFonts w:ascii="Wingdings" w:hAnsi="Wingdings"/>
    </w:rPr>
  </w:style>
  <w:style w:styleId="Style_87_ch" w:type="character">
    <w:name w:val="WW8Num29z2"/>
    <w:link w:val="Style_87"/>
    <w:rPr>
      <w:rFonts w:ascii="Wingdings" w:hAnsi="Wingdings"/>
    </w:rPr>
  </w:style>
  <w:style w:styleId="Style_88" w:type="paragraph">
    <w:name w:val="WW8Num22z0"/>
    <w:link w:val="Style_88_ch"/>
  </w:style>
  <w:style w:styleId="Style_88_ch" w:type="character">
    <w:name w:val="WW8Num22z0"/>
    <w:link w:val="Style_88"/>
  </w:style>
  <w:style w:styleId="Style_89" w:type="paragraph">
    <w:name w:val="toc 5"/>
    <w:next w:val="Style_5"/>
    <w:link w:val="Style_8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9_ch" w:type="character">
    <w:name w:val="toc 5"/>
    <w:link w:val="Style_89"/>
    <w:rPr>
      <w:rFonts w:ascii="XO Thames" w:hAnsi="XO Thames"/>
      <w:sz w:val="28"/>
    </w:rPr>
  </w:style>
  <w:style w:styleId="Style_90" w:type="paragraph">
    <w:name w:val="Абзац списка1"/>
    <w:basedOn w:val="Style_5"/>
    <w:link w:val="Style_90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90_ch" w:type="character">
    <w:name w:val="Абзац списка1"/>
    <w:basedOn w:val="Style_5_ch"/>
    <w:link w:val="Style_90"/>
    <w:rPr>
      <w:rFonts w:ascii="Calibri" w:hAnsi="Calibri"/>
      <w:sz w:val="22"/>
    </w:rPr>
  </w:style>
  <w:style w:styleId="Style_91" w:type="paragraph">
    <w:name w:val="WW8Num6z2"/>
    <w:link w:val="Style_91_ch"/>
    <w:rPr>
      <w:rFonts w:ascii="Wingdings" w:hAnsi="Wingdings"/>
    </w:rPr>
  </w:style>
  <w:style w:styleId="Style_91_ch" w:type="character">
    <w:name w:val="WW8Num6z2"/>
    <w:link w:val="Style_91"/>
    <w:rPr>
      <w:rFonts w:ascii="Wingdings" w:hAnsi="Wingdings"/>
    </w:rPr>
  </w:style>
  <w:style w:styleId="Style_92" w:type="paragraph">
    <w:name w:val="Верхний и нижний колонтитулы"/>
    <w:basedOn w:val="Style_5"/>
    <w:link w:val="Style_92_ch"/>
    <w:pPr>
      <w:tabs>
        <w:tab w:leader="none" w:pos="4819" w:val="center"/>
        <w:tab w:leader="none" w:pos="9638" w:val="right"/>
      </w:tabs>
      <w:ind/>
    </w:pPr>
  </w:style>
  <w:style w:styleId="Style_92_ch" w:type="character">
    <w:name w:val="Верхний и нижний колонтитулы"/>
    <w:basedOn w:val="Style_5_ch"/>
    <w:link w:val="Style_92"/>
  </w:style>
  <w:style w:styleId="Style_93" w:type="paragraph">
    <w:name w:val="WW8Num24z3"/>
    <w:link w:val="Style_93_ch"/>
  </w:style>
  <w:style w:styleId="Style_93_ch" w:type="character">
    <w:name w:val="WW8Num24z3"/>
    <w:link w:val="Style_93"/>
  </w:style>
  <w:style w:styleId="Style_94" w:type="paragraph">
    <w:name w:val="WW8Num15z1"/>
    <w:link w:val="Style_94_ch"/>
    <w:rPr>
      <w:sz w:val="28"/>
    </w:rPr>
  </w:style>
  <w:style w:styleId="Style_94_ch" w:type="character">
    <w:name w:val="WW8Num15z1"/>
    <w:link w:val="Style_94"/>
    <w:rPr>
      <w:sz w:val="28"/>
    </w:rPr>
  </w:style>
  <w:style w:styleId="Style_95" w:type="paragraph">
    <w:name w:val="WW8Num4z2"/>
    <w:link w:val="Style_95_ch"/>
    <w:rPr>
      <w:rFonts w:ascii="Wingdings" w:hAnsi="Wingdings"/>
    </w:rPr>
  </w:style>
  <w:style w:styleId="Style_95_ch" w:type="character">
    <w:name w:val="WW8Num4z2"/>
    <w:link w:val="Style_95"/>
    <w:rPr>
      <w:rFonts w:ascii="Wingdings" w:hAnsi="Wingdings"/>
    </w:rPr>
  </w:style>
  <w:style w:styleId="Style_96" w:type="paragraph">
    <w:name w:val="WW8Num23z3"/>
    <w:link w:val="Style_96_ch"/>
  </w:style>
  <w:style w:styleId="Style_96_ch" w:type="character">
    <w:name w:val="WW8Num23z3"/>
    <w:link w:val="Style_96"/>
  </w:style>
  <w:style w:styleId="Style_97" w:type="paragraph">
    <w:name w:val="WW8Num8z7"/>
    <w:link w:val="Style_97_ch"/>
  </w:style>
  <w:style w:styleId="Style_97_ch" w:type="character">
    <w:name w:val="WW8Num8z7"/>
    <w:link w:val="Style_97"/>
  </w:style>
  <w:style w:styleId="Style_98" w:type="paragraph">
    <w:name w:val="WW8Num3z0"/>
    <w:link w:val="Style_98_ch"/>
    <w:rPr>
      <w:rFonts w:ascii="Times New Roman" w:hAnsi="Times New Roman"/>
      <w:sz w:val="28"/>
    </w:rPr>
  </w:style>
  <w:style w:styleId="Style_98_ch" w:type="character">
    <w:name w:val="WW8Num3z0"/>
    <w:link w:val="Style_98"/>
    <w:rPr>
      <w:rFonts w:ascii="Times New Roman" w:hAnsi="Times New Roman"/>
      <w:sz w:val="28"/>
    </w:rPr>
  </w:style>
  <w:style w:styleId="Style_99" w:type="paragraph">
    <w:name w:val="Subtitle"/>
    <w:next w:val="Style_5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WW8Num17z3"/>
    <w:link w:val="Style_100_ch"/>
  </w:style>
  <w:style w:styleId="Style_100_ch" w:type="character">
    <w:name w:val="WW8Num17z3"/>
    <w:link w:val="Style_100"/>
  </w:style>
  <w:style w:styleId="Style_101" w:type="paragraph">
    <w:name w:val="WW8Num13z0"/>
    <w:link w:val="Style_101_ch"/>
  </w:style>
  <w:style w:styleId="Style_101_ch" w:type="character">
    <w:name w:val="WW8Num13z0"/>
    <w:link w:val="Style_101"/>
  </w:style>
  <w:style w:styleId="Style_102" w:type="paragraph">
    <w:name w:val="WW8Num9z0"/>
    <w:link w:val="Style_102_ch"/>
  </w:style>
  <w:style w:styleId="Style_102_ch" w:type="character">
    <w:name w:val="WW8Num9z0"/>
    <w:link w:val="Style_102"/>
  </w:style>
  <w:style w:styleId="Style_103" w:type="paragraph">
    <w:name w:val="WW8Num24z0"/>
    <w:link w:val="Style_103_ch"/>
    <w:rPr>
      <w:rFonts w:ascii="Symbol" w:hAnsi="Symbol"/>
      <w:b w:val="1"/>
      <w:sz w:val="28"/>
    </w:rPr>
  </w:style>
  <w:style w:styleId="Style_103_ch" w:type="character">
    <w:name w:val="WW8Num24z0"/>
    <w:link w:val="Style_103"/>
    <w:rPr>
      <w:rFonts w:ascii="Symbol" w:hAnsi="Symbol"/>
      <w:b w:val="1"/>
      <w:sz w:val="28"/>
    </w:rPr>
  </w:style>
  <w:style w:styleId="Style_104" w:type="paragraph">
    <w:name w:val="Содержимое врезки"/>
    <w:basedOn w:val="Style_5"/>
    <w:link w:val="Style_104_ch"/>
  </w:style>
  <w:style w:styleId="Style_104_ch" w:type="character">
    <w:name w:val="Содержимое врезки"/>
    <w:basedOn w:val="Style_5_ch"/>
    <w:link w:val="Style_104"/>
  </w:style>
  <w:style w:styleId="Style_105" w:type="paragraph">
    <w:name w:val="WW8Num7z0"/>
    <w:link w:val="Style_105_ch"/>
  </w:style>
  <w:style w:styleId="Style_105_ch" w:type="character">
    <w:name w:val="WW8Num7z0"/>
    <w:link w:val="Style_105"/>
  </w:style>
  <w:style w:styleId="Style_106" w:type="paragraph">
    <w:name w:val="Title"/>
    <w:next w:val="Style_5"/>
    <w:link w:val="Style_10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6_ch" w:type="character">
    <w:name w:val="Title"/>
    <w:link w:val="Style_106"/>
    <w:rPr>
      <w:rFonts w:ascii="XO Thames" w:hAnsi="XO Thames"/>
      <w:b w:val="1"/>
      <w:caps w:val="1"/>
      <w:sz w:val="40"/>
    </w:rPr>
  </w:style>
  <w:style w:styleId="Style_107" w:type="paragraph">
    <w:name w:val="heading 4"/>
    <w:next w:val="Style_5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28z0"/>
    <w:link w:val="Style_108_ch"/>
    <w:rPr>
      <w:b w:val="0"/>
    </w:rPr>
  </w:style>
  <w:style w:styleId="Style_108_ch" w:type="character">
    <w:name w:val="WW8Num28z0"/>
    <w:link w:val="Style_108"/>
    <w:rPr>
      <w:b w:val="0"/>
    </w:rPr>
  </w:style>
  <w:style w:styleId="Style_109" w:type="paragraph">
    <w:name w:val="WW8Num2z0"/>
    <w:link w:val="Style_109_ch"/>
    <w:rPr>
      <w:rFonts w:ascii="Symbol" w:hAnsi="Symbol"/>
    </w:rPr>
  </w:style>
  <w:style w:styleId="Style_109_ch" w:type="character">
    <w:name w:val="WW8Num2z0"/>
    <w:link w:val="Style_109"/>
    <w:rPr>
      <w:rFonts w:ascii="Symbol" w:hAnsi="Symbol"/>
    </w:rPr>
  </w:style>
  <w:style w:styleId="Style_110" w:type="paragraph">
    <w:name w:val="WW8Num20z0"/>
    <w:link w:val="Style_110_ch"/>
  </w:style>
  <w:style w:styleId="Style_110_ch" w:type="character">
    <w:name w:val="WW8Num20z0"/>
    <w:link w:val="Style_110"/>
  </w:style>
  <w:style w:styleId="Style_111" w:type="paragraph">
    <w:name w:val="heading 2"/>
    <w:next w:val="Style_5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Обычный (веб)"/>
    <w:basedOn w:val="Style_5"/>
    <w:link w:val="Style_112_ch"/>
    <w:pPr>
      <w:widowControl w:val="1"/>
      <w:spacing w:after="280" w:before="280"/>
      <w:ind/>
    </w:pPr>
    <w:rPr>
      <w:sz w:val="24"/>
    </w:rPr>
  </w:style>
  <w:style w:styleId="Style_112_ch" w:type="character">
    <w:name w:val="Обычный (веб)"/>
    <w:basedOn w:val="Style_5_ch"/>
    <w:link w:val="Style_112"/>
    <w:rPr>
      <w:sz w:val="24"/>
    </w:rPr>
  </w:style>
  <w:style w:styleId="Style_113" w:type="paragraph">
    <w:name w:val="WW8Num20z1"/>
    <w:link w:val="Style_113_ch"/>
    <w:rPr>
      <w:sz w:val="28"/>
    </w:rPr>
  </w:style>
  <w:style w:styleId="Style_113_ch" w:type="character">
    <w:name w:val="WW8Num20z1"/>
    <w:link w:val="Style_113"/>
    <w:rPr>
      <w:sz w:val="28"/>
    </w:rPr>
  </w:style>
  <w:style w:styleId="Style_114" w:type="paragraph">
    <w:name w:val="WW8Num1z2"/>
    <w:link w:val="Style_114_ch"/>
    <w:rPr>
      <w:rFonts w:ascii="Wingdings" w:hAnsi="Wingdings"/>
    </w:rPr>
  </w:style>
  <w:style w:styleId="Style_114_ch" w:type="character">
    <w:name w:val="WW8Num1z2"/>
    <w:link w:val="Style_114"/>
    <w:rPr>
      <w:rFonts w:ascii="Wingdings" w:hAnsi="Wingdings"/>
    </w:rPr>
  </w:style>
  <w:style w:styleId="Style_115" w:type="paragraph">
    <w:name w:val="WW8Num6z0"/>
    <w:link w:val="Style_115_ch"/>
    <w:rPr>
      <w:rFonts w:ascii="Symbol" w:hAnsi="Symbol"/>
    </w:rPr>
  </w:style>
  <w:style w:styleId="Style_115_ch" w:type="character">
    <w:name w:val="WW8Num6z0"/>
    <w:link w:val="Style_115"/>
    <w:rPr>
      <w:rFonts w:ascii="Symbol" w:hAnsi="Symbol"/>
    </w:rPr>
  </w:style>
  <w:style w:styleId="Style_116" w:type="paragraph">
    <w:name w:val="page number"/>
    <w:link w:val="Style_116_ch"/>
  </w:style>
  <w:style w:styleId="Style_116_ch" w:type="character">
    <w:name w:val="page number"/>
    <w:link w:val="Style_116"/>
  </w:style>
  <w:style w:styleId="Style_117" w:type="paragraph">
    <w:name w:val="WW8Num8z5"/>
    <w:link w:val="Style_117_ch"/>
  </w:style>
  <w:style w:styleId="Style_117_ch" w:type="character">
    <w:name w:val="WW8Num8z5"/>
    <w:link w:val="Style_117"/>
  </w:style>
  <w:style w:styleId="Style_118" w:type="paragraph">
    <w:name w:val="WW8Num8z6"/>
    <w:link w:val="Style_118_ch"/>
  </w:style>
  <w:style w:styleId="Style_118_ch" w:type="character">
    <w:name w:val="WW8Num8z6"/>
    <w:link w:val="Style_118"/>
  </w:style>
  <w:style w:styleId="Style_119" w:type="paragraph">
    <w:name w:val="WW8Num29z0"/>
    <w:link w:val="Style_119_ch"/>
    <w:rPr>
      <w:rFonts w:ascii="Symbol" w:hAnsi="Symbol"/>
      <w:color w:val="000000"/>
    </w:rPr>
  </w:style>
  <w:style w:styleId="Style_119_ch" w:type="character">
    <w:name w:val="WW8Num29z0"/>
    <w:link w:val="Style_119"/>
    <w:rPr>
      <w:rFonts w:ascii="Symbol" w:hAnsi="Symbol"/>
      <w:color w:val="000000"/>
    </w:rPr>
  </w:style>
  <w:style w:styleId="Style_120" w:type="paragraph">
    <w:name w:val="WW8Num1z0"/>
    <w:link w:val="Style_120_ch"/>
    <w:rPr>
      <w:rFonts w:ascii="Symbol" w:hAnsi="Symbol"/>
      <w:sz w:val="28"/>
    </w:rPr>
  </w:style>
  <w:style w:styleId="Style_120_ch" w:type="character">
    <w:name w:val="WW8Num1z0"/>
    <w:link w:val="Style_120"/>
    <w:rPr>
      <w:rFonts w:ascii="Symbol" w:hAnsi="Symbol"/>
      <w:sz w:val="28"/>
    </w:rPr>
  </w:style>
  <w:style w:default="1" w:styleId="Style_12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2022-10-11T10:15:43Z</dcterms:modified>
</cp:coreProperties>
</file>