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6B12B80A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D1357">
        <w:rPr>
          <w:rFonts w:ascii="Times New Roman" w:hAnsi="Times New Roman"/>
          <w:b/>
          <w:sz w:val="28"/>
          <w:szCs w:val="28"/>
        </w:rPr>
        <w:t>3</w:t>
      </w:r>
      <w:r w:rsidR="00BB5C9E">
        <w:rPr>
          <w:rFonts w:ascii="Times New Roman" w:hAnsi="Times New Roman"/>
          <w:b/>
          <w:sz w:val="28"/>
          <w:szCs w:val="28"/>
        </w:rPr>
        <w:t>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4048D056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BB5C9E" w:rsidRPr="00BB5C9E">
        <w:rPr>
          <w:rFonts w:ascii="Times New Roman" w:hAnsi="Times New Roman"/>
          <w:b/>
          <w:sz w:val="28"/>
          <w:szCs w:val="28"/>
        </w:rPr>
        <w:t>Об организации продажи муниципального имущества посредством публичного предложения в электронной форме подачи предложений о приобретении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626655B0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BB5C9E" w:rsidRPr="00BB5C9E">
        <w:rPr>
          <w:rFonts w:ascii="Times New Roman" w:hAnsi="Times New Roman"/>
          <w:bCs/>
          <w:sz w:val="28"/>
          <w:szCs w:val="28"/>
        </w:rPr>
        <w:t>Об организации продажи муниципального имущества посредством публичного предложения в электронной форме подачи предложений о приобретении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7FCB5ED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B5C9E" w:rsidRPr="00BB5C9E">
        <w:rPr>
          <w:rFonts w:ascii="Times New Roman" w:hAnsi="Times New Roman"/>
          <w:sz w:val="28"/>
          <w:szCs w:val="28"/>
        </w:rPr>
        <w:t>Об организации продажи муниципального имущества посредством публичного предложения в электронной форме подачи предложений о приобретении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AC8BD8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B5C9E" w:rsidRPr="00BB5C9E">
        <w:rPr>
          <w:rFonts w:ascii="Times New Roman" w:hAnsi="Times New Roman"/>
          <w:sz w:val="28"/>
          <w:szCs w:val="28"/>
        </w:rPr>
        <w:t>Об организации продажи муниципального имущества посредством публичного предложения в электронной форме подачи предложений о приобретении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C5857F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B5C9E" w:rsidRPr="00BB5C9E">
        <w:rPr>
          <w:rFonts w:ascii="Times New Roman" w:hAnsi="Times New Roman"/>
          <w:sz w:val="28"/>
          <w:szCs w:val="28"/>
        </w:rPr>
        <w:t>Об организации продажи муниципального имущества посредством публичного предложения в электронной форме подачи предложений о приобретении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482EC9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BB5C9E" w:rsidRPr="00BB5C9E">
        <w:rPr>
          <w:rFonts w:ascii="Times New Roman" w:hAnsi="Times New Roman"/>
          <w:sz w:val="28"/>
          <w:szCs w:val="28"/>
        </w:rPr>
        <w:t>Об организации продажи муниципального имущества посредством публичного предложения в электронной форме подачи предложений о приобретении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4F48BF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D1357"/>
    <w:rsid w:val="00810CC7"/>
    <w:rsid w:val="00855E17"/>
    <w:rsid w:val="00865EB1"/>
    <w:rsid w:val="00873C23"/>
    <w:rsid w:val="0088253C"/>
    <w:rsid w:val="008E58DA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B5C9E"/>
    <w:rsid w:val="00BE5A5B"/>
    <w:rsid w:val="00BF7039"/>
    <w:rsid w:val="00C04940"/>
    <w:rsid w:val="00C24B2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2022-12-29T12:34:00Z</cp:lastPrinted>
  <dcterms:created xsi:type="dcterms:W3CDTF">2022-12-29T12:35:00Z</dcterms:created>
  <dcterms:modified xsi:type="dcterms:W3CDTF">2022-12-29T12:35:00Z</dcterms:modified>
</cp:coreProperties>
</file>