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4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91"/>
        <w:gridCol w:w="3144"/>
        <w:gridCol w:w="2103"/>
      </w:tblGrid>
      <w:tr w:rsidR="00573A3F" w:rsidRPr="008D5094" w:rsidTr="00EE30F2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91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144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1B6E08" w:rsidRPr="008D5094" w:rsidTr="00EE30F2">
        <w:tc>
          <w:tcPr>
            <w:tcW w:w="594" w:type="dxa"/>
            <w:vAlign w:val="center"/>
          </w:tcPr>
          <w:p w:rsidR="001B6E08" w:rsidRPr="008D5094" w:rsidRDefault="001B6E08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1B6E08" w:rsidRDefault="001B6E08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991B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1" w:type="dxa"/>
            <w:vAlign w:val="center"/>
          </w:tcPr>
          <w:p w:rsidR="00EE30F2" w:rsidRDefault="00991B5E" w:rsidP="0099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5E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 w:rsidRPr="00991B5E">
              <w:rPr>
                <w:rFonts w:ascii="Times New Roman" w:hAnsi="Times New Roman" w:cs="Times New Roman"/>
                <w:sz w:val="28"/>
                <w:szCs w:val="28"/>
              </w:rPr>
              <w:t>ощебенении</w:t>
            </w:r>
            <w:proofErr w:type="spellEnd"/>
            <w:r w:rsidRPr="00991B5E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991B5E">
              <w:rPr>
                <w:rFonts w:ascii="Times New Roman" w:hAnsi="Times New Roman" w:cs="Times New Roman"/>
                <w:sz w:val="28"/>
                <w:szCs w:val="28"/>
              </w:rPr>
              <w:t xml:space="preserve">Короткой </w:t>
            </w:r>
          </w:p>
          <w:p w:rsidR="001B6E08" w:rsidRDefault="00991B5E" w:rsidP="00991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5E">
              <w:rPr>
                <w:rFonts w:ascii="Times New Roman" w:hAnsi="Times New Roman" w:cs="Times New Roman"/>
                <w:sz w:val="28"/>
                <w:szCs w:val="28"/>
              </w:rPr>
              <w:t>в 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91B5E">
              <w:rPr>
                <w:rFonts w:ascii="Times New Roman" w:hAnsi="Times New Roman" w:cs="Times New Roman"/>
                <w:sz w:val="28"/>
                <w:szCs w:val="28"/>
              </w:rPr>
              <w:t>Богатырев</w:t>
            </w:r>
          </w:p>
        </w:tc>
        <w:tc>
          <w:tcPr>
            <w:tcW w:w="3144" w:type="dxa"/>
            <w:vAlign w:val="center"/>
          </w:tcPr>
          <w:p w:rsidR="001B6E08" w:rsidRPr="000E33CB" w:rsidRDefault="001B6E08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1B6E08" w:rsidRPr="000E33CB" w:rsidRDefault="005C0AC7" w:rsidP="001B6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="001B6E08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103" w:type="dxa"/>
            <w:vAlign w:val="center"/>
          </w:tcPr>
          <w:p w:rsidR="001B6E08" w:rsidRDefault="00243632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00652" w:rsidRPr="008D5094" w:rsidTr="00EE30F2">
        <w:tc>
          <w:tcPr>
            <w:tcW w:w="594" w:type="dxa"/>
            <w:vAlign w:val="center"/>
          </w:tcPr>
          <w:p w:rsidR="00D00652" w:rsidRDefault="00D00652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D00652" w:rsidRDefault="00D00652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991B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1" w:type="dxa"/>
            <w:vAlign w:val="center"/>
          </w:tcPr>
          <w:p w:rsidR="00D00652" w:rsidRDefault="00991B5E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1B5E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нарушении соседом Тимошенко А.В. правил благоустройства придомового земельного участка</w:t>
            </w:r>
          </w:p>
        </w:tc>
        <w:tc>
          <w:tcPr>
            <w:tcW w:w="3144" w:type="dxa"/>
            <w:vAlign w:val="center"/>
          </w:tcPr>
          <w:p w:rsidR="00991B5E" w:rsidRDefault="00D00652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 w:rsidR="00991B5E">
              <w:rPr>
                <w:rFonts w:ascii="Times New Roman" w:hAnsi="Times New Roman" w:cs="Times New Roman"/>
                <w:sz w:val="28"/>
                <w:szCs w:val="28"/>
              </w:rPr>
              <w:t>сельскому хозяйству</w:t>
            </w:r>
          </w:p>
          <w:p w:rsidR="00D00652" w:rsidRPr="00991B5E" w:rsidRDefault="00991B5E" w:rsidP="00991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1B5E"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 w:rsidRPr="00991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="00D00652" w:rsidRPr="00991B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D00652" w:rsidRDefault="00991B5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EE30F2" w:rsidRPr="008D5094" w:rsidTr="00EE30F2">
        <w:tc>
          <w:tcPr>
            <w:tcW w:w="594" w:type="dxa"/>
            <w:vAlign w:val="center"/>
          </w:tcPr>
          <w:p w:rsidR="00EE30F2" w:rsidRDefault="00EE30F2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EE30F2" w:rsidRDefault="00EE30F2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102-ОГ/12</w:t>
            </w:r>
          </w:p>
        </w:tc>
        <w:tc>
          <w:tcPr>
            <w:tcW w:w="3491" w:type="dxa"/>
            <w:vAlign w:val="center"/>
          </w:tcPr>
          <w:p w:rsidR="00EE30F2" w:rsidRPr="000D72C4" w:rsidRDefault="00EE30F2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 выдаче копий документов</w:t>
            </w:r>
          </w:p>
        </w:tc>
        <w:tc>
          <w:tcPr>
            <w:tcW w:w="3144" w:type="dxa"/>
            <w:vAlign w:val="center"/>
          </w:tcPr>
          <w:p w:rsidR="00EE30F2" w:rsidRPr="000E33CB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EE30F2" w:rsidRPr="000E33CB" w:rsidRDefault="00EE30F2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EE30F2" w:rsidRPr="008D5094" w:rsidTr="00EE30F2">
        <w:tc>
          <w:tcPr>
            <w:tcW w:w="594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EE30F2" w:rsidRDefault="00EE30F2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1" w:type="dxa"/>
            <w:vAlign w:val="center"/>
          </w:tcPr>
          <w:p w:rsidR="00EE30F2" w:rsidRDefault="00EE30F2" w:rsidP="00D0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Style w:val="fontstyle01"/>
              </w:rPr>
              <w:t>Жалоба на действия администрации Красноярского сельского поселения</w:t>
            </w:r>
          </w:p>
        </w:tc>
        <w:tc>
          <w:tcPr>
            <w:tcW w:w="3144" w:type="dxa"/>
            <w:vAlign w:val="center"/>
          </w:tcPr>
          <w:p w:rsidR="00EE30F2" w:rsidRPr="000E33CB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E30F2" w:rsidRPr="000E33CB" w:rsidRDefault="00EE30F2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103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E30F2" w:rsidRPr="008D5094" w:rsidTr="00EE30F2">
        <w:tc>
          <w:tcPr>
            <w:tcW w:w="594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EE30F2" w:rsidRDefault="00EE30F2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1" w:type="dxa"/>
            <w:vAlign w:val="center"/>
          </w:tcPr>
          <w:p w:rsidR="00EE30F2" w:rsidRDefault="00EE30F2" w:rsidP="00EE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б обжаловании действий руководителя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30F2">
              <w:rPr>
                <w:rFonts w:ascii="Times New Roman" w:hAnsi="Times New Roman" w:cs="Times New Roman"/>
                <w:sz w:val="28"/>
                <w:szCs w:val="28"/>
              </w:rPr>
              <w:t>Цимлянскагропромтранс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30F2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EE30F2" w:rsidRDefault="00EE30F2" w:rsidP="00EE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о повышении тарифов </w:t>
            </w:r>
          </w:p>
          <w:p w:rsidR="00EE30F2" w:rsidRDefault="00EE30F2" w:rsidP="00EE3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>на проезд</w:t>
            </w:r>
          </w:p>
        </w:tc>
        <w:tc>
          <w:tcPr>
            <w:tcW w:w="3144" w:type="dxa"/>
            <w:vAlign w:val="center"/>
          </w:tcPr>
          <w:p w:rsidR="00EE30F2" w:rsidRPr="000E33CB" w:rsidRDefault="00EE30F2" w:rsidP="00EE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EE30F2" w:rsidRPr="008D5094" w:rsidTr="00EE30F2">
        <w:tc>
          <w:tcPr>
            <w:tcW w:w="594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EE30F2" w:rsidRDefault="00EE30F2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91" w:type="dxa"/>
            <w:vAlign w:val="center"/>
          </w:tcPr>
          <w:p w:rsidR="00EE30F2" w:rsidRDefault="00EE30F2" w:rsidP="00D0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</w:t>
            </w:r>
            <w:proofErr w:type="spellStart"/>
            <w:r w:rsidRPr="00EE30F2">
              <w:rPr>
                <w:rFonts w:ascii="Times New Roman" w:hAnsi="Times New Roman" w:cs="Times New Roman"/>
                <w:sz w:val="28"/>
                <w:szCs w:val="28"/>
              </w:rPr>
              <w:t>ощебенения</w:t>
            </w:r>
            <w:proofErr w:type="spellEnd"/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 дороги</w:t>
            </w:r>
          </w:p>
        </w:tc>
        <w:tc>
          <w:tcPr>
            <w:tcW w:w="3144" w:type="dxa"/>
            <w:vAlign w:val="center"/>
          </w:tcPr>
          <w:p w:rsidR="00EE30F2" w:rsidRPr="000E33CB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E30F2" w:rsidRPr="000E33CB" w:rsidRDefault="00EE30F2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103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991B5E" w:rsidRPr="008D5094" w:rsidTr="00EE30F2">
        <w:tc>
          <w:tcPr>
            <w:tcW w:w="594" w:type="dxa"/>
            <w:vAlign w:val="center"/>
          </w:tcPr>
          <w:p w:rsidR="00991B5E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1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991B5E" w:rsidRDefault="00991B5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1" w:type="dxa"/>
            <w:vAlign w:val="center"/>
          </w:tcPr>
          <w:p w:rsidR="00991B5E" w:rsidRDefault="00EE30F2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 района и города</w:t>
            </w:r>
          </w:p>
        </w:tc>
        <w:tc>
          <w:tcPr>
            <w:tcW w:w="3144" w:type="dxa"/>
            <w:vAlign w:val="center"/>
          </w:tcPr>
          <w:p w:rsidR="00991B5E" w:rsidRPr="000E33CB" w:rsidRDefault="00991B5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991B5E" w:rsidRPr="000E33CB" w:rsidRDefault="00991B5E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103" w:type="dxa"/>
            <w:vAlign w:val="center"/>
          </w:tcPr>
          <w:p w:rsidR="00991B5E" w:rsidRDefault="00991B5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</w:tbl>
    <w:p w:rsidR="00EE30F2" w:rsidRDefault="00EE30F2"/>
    <w:p w:rsidR="00EE30F2" w:rsidRDefault="00EE30F2"/>
    <w:tbl>
      <w:tblPr>
        <w:tblStyle w:val="a3"/>
        <w:tblW w:w="10864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91"/>
        <w:gridCol w:w="3144"/>
        <w:gridCol w:w="2103"/>
      </w:tblGrid>
      <w:tr w:rsidR="00991B5E" w:rsidRPr="008D5094" w:rsidTr="00EE30F2">
        <w:tc>
          <w:tcPr>
            <w:tcW w:w="594" w:type="dxa"/>
            <w:vAlign w:val="center"/>
          </w:tcPr>
          <w:p w:rsidR="00991B5E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991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991B5E" w:rsidRDefault="00991B5E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1" w:type="dxa"/>
            <w:vAlign w:val="center"/>
          </w:tcPr>
          <w:p w:rsidR="00991B5E" w:rsidRDefault="00EE30F2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 района и города</w:t>
            </w:r>
          </w:p>
        </w:tc>
        <w:tc>
          <w:tcPr>
            <w:tcW w:w="3144" w:type="dxa"/>
            <w:vAlign w:val="center"/>
          </w:tcPr>
          <w:p w:rsidR="00991B5E" w:rsidRPr="000E33CB" w:rsidRDefault="00991B5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991B5E" w:rsidRPr="000E33CB" w:rsidRDefault="00991B5E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103" w:type="dxa"/>
            <w:vAlign w:val="center"/>
          </w:tcPr>
          <w:p w:rsidR="00991B5E" w:rsidRDefault="00991B5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E30F2" w:rsidRPr="008D5094" w:rsidTr="00EE30F2">
        <w:tc>
          <w:tcPr>
            <w:tcW w:w="594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EE30F2" w:rsidRDefault="00EE30F2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1" w:type="dxa"/>
            <w:vAlign w:val="center"/>
          </w:tcPr>
          <w:p w:rsidR="00EE30F2" w:rsidRDefault="00EE30F2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>По вопросу перераспределения земельного участка</w:t>
            </w:r>
          </w:p>
        </w:tc>
        <w:tc>
          <w:tcPr>
            <w:tcW w:w="3144" w:type="dxa"/>
            <w:vAlign w:val="center"/>
          </w:tcPr>
          <w:p w:rsidR="00EE30F2" w:rsidRPr="000E33CB" w:rsidRDefault="00EE30F2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991B5E" w:rsidRPr="008D5094" w:rsidTr="00EE30F2">
        <w:tc>
          <w:tcPr>
            <w:tcW w:w="594" w:type="dxa"/>
            <w:vAlign w:val="center"/>
          </w:tcPr>
          <w:p w:rsidR="00991B5E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1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991B5E" w:rsidRDefault="00991B5E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1" w:type="dxa"/>
            <w:vAlign w:val="center"/>
          </w:tcPr>
          <w:p w:rsidR="00991B5E" w:rsidRDefault="00EE30F2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нарушении законодательства в сфере водоотведения</w:t>
            </w:r>
          </w:p>
        </w:tc>
        <w:tc>
          <w:tcPr>
            <w:tcW w:w="3144" w:type="dxa"/>
            <w:vAlign w:val="center"/>
          </w:tcPr>
          <w:p w:rsidR="00991B5E" w:rsidRPr="000E33CB" w:rsidRDefault="00991B5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991B5E" w:rsidRPr="000E33CB" w:rsidRDefault="00991B5E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103" w:type="dxa"/>
            <w:vAlign w:val="center"/>
          </w:tcPr>
          <w:p w:rsidR="00991B5E" w:rsidRDefault="00991B5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991B5E" w:rsidRPr="008D5094" w:rsidTr="00EE30F2">
        <w:tc>
          <w:tcPr>
            <w:tcW w:w="594" w:type="dxa"/>
            <w:vAlign w:val="center"/>
          </w:tcPr>
          <w:p w:rsidR="00991B5E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1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991B5E" w:rsidRDefault="00991B5E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1" w:type="dxa"/>
            <w:vAlign w:val="center"/>
          </w:tcPr>
          <w:p w:rsidR="00EE30F2" w:rsidRDefault="00EE30F2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помощи </w:t>
            </w:r>
          </w:p>
          <w:p w:rsidR="00EE30F2" w:rsidRDefault="00EE30F2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в подключении газа </w:t>
            </w:r>
          </w:p>
          <w:p w:rsidR="00991B5E" w:rsidRDefault="00EE30F2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в квартиру </w:t>
            </w:r>
            <w:proofErr w:type="gramStart"/>
            <w:r w:rsidRPr="00EE30F2">
              <w:rPr>
                <w:rFonts w:ascii="Times New Roman" w:hAnsi="Times New Roman" w:cs="Times New Roman"/>
                <w:sz w:val="28"/>
                <w:szCs w:val="28"/>
              </w:rPr>
              <w:t>опекуна-сироте</w:t>
            </w:r>
            <w:proofErr w:type="gramEnd"/>
          </w:p>
        </w:tc>
        <w:tc>
          <w:tcPr>
            <w:tcW w:w="3144" w:type="dxa"/>
            <w:vAlign w:val="center"/>
          </w:tcPr>
          <w:p w:rsidR="00991B5E" w:rsidRPr="000E33CB" w:rsidRDefault="00991B5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991B5E" w:rsidRPr="000E33CB" w:rsidRDefault="00991B5E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103" w:type="dxa"/>
            <w:vAlign w:val="center"/>
          </w:tcPr>
          <w:p w:rsidR="00991B5E" w:rsidRDefault="00991B5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991B5E" w:rsidRPr="008D5094" w:rsidTr="00EE30F2">
        <w:tc>
          <w:tcPr>
            <w:tcW w:w="594" w:type="dxa"/>
            <w:vAlign w:val="center"/>
          </w:tcPr>
          <w:p w:rsidR="00991B5E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1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991B5E" w:rsidRDefault="00991B5E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91" w:type="dxa"/>
            <w:vAlign w:val="center"/>
          </w:tcPr>
          <w:p w:rsidR="00EE30F2" w:rsidRDefault="00EE30F2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помощи </w:t>
            </w:r>
          </w:p>
          <w:p w:rsidR="00EE30F2" w:rsidRDefault="00EE30F2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 xml:space="preserve">снятии ареста </w:t>
            </w:r>
          </w:p>
          <w:p w:rsidR="00991B5E" w:rsidRDefault="00EE30F2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>с имущества</w:t>
            </w:r>
          </w:p>
        </w:tc>
        <w:tc>
          <w:tcPr>
            <w:tcW w:w="3144" w:type="dxa"/>
            <w:vAlign w:val="center"/>
          </w:tcPr>
          <w:p w:rsidR="00991B5E" w:rsidRPr="000E33CB" w:rsidRDefault="00EE30F2" w:rsidP="00EE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991B5E"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 А</w:t>
            </w:r>
            <w:r w:rsidR="00991B5E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2103" w:type="dxa"/>
            <w:vAlign w:val="center"/>
          </w:tcPr>
          <w:p w:rsidR="00991B5E" w:rsidRDefault="00991B5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E30F2" w:rsidRPr="008D5094" w:rsidTr="00EE30F2">
        <w:tc>
          <w:tcPr>
            <w:tcW w:w="594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2" w:type="dxa"/>
            <w:vAlign w:val="center"/>
          </w:tcPr>
          <w:p w:rsidR="00EE30F2" w:rsidRDefault="00EE30F2" w:rsidP="00991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1" w:type="dxa"/>
            <w:vAlign w:val="center"/>
          </w:tcPr>
          <w:p w:rsidR="00EE30F2" w:rsidRDefault="00EE30F2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0F2">
              <w:rPr>
                <w:rFonts w:ascii="Times New Roman" w:hAnsi="Times New Roman" w:cs="Times New Roman"/>
                <w:sz w:val="28"/>
                <w:szCs w:val="28"/>
              </w:rPr>
              <w:t>Жалоба на действия администрации Красноярского сельского поселения</w:t>
            </w:r>
          </w:p>
        </w:tc>
        <w:tc>
          <w:tcPr>
            <w:tcW w:w="3144" w:type="dxa"/>
            <w:vAlign w:val="center"/>
          </w:tcPr>
          <w:p w:rsidR="00EE30F2" w:rsidRPr="000E33CB" w:rsidRDefault="00EE30F2" w:rsidP="003F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03" w:type="dxa"/>
            <w:vAlign w:val="center"/>
          </w:tcPr>
          <w:p w:rsidR="00EE30F2" w:rsidRDefault="00EE30F2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bookmarkEnd w:id="0"/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215F7"/>
    <w:rsid w:val="0014358A"/>
    <w:rsid w:val="001559CB"/>
    <w:rsid w:val="00162DA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B69A4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690C"/>
    <w:rsid w:val="00964192"/>
    <w:rsid w:val="0098270A"/>
    <w:rsid w:val="00990170"/>
    <w:rsid w:val="00991B5E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0652"/>
    <w:rsid w:val="00D0440C"/>
    <w:rsid w:val="00D04F72"/>
    <w:rsid w:val="00D07D0A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6823"/>
    <w:rsid w:val="00E615DA"/>
    <w:rsid w:val="00EB208C"/>
    <w:rsid w:val="00EB4670"/>
    <w:rsid w:val="00EB49BD"/>
    <w:rsid w:val="00EB76B2"/>
    <w:rsid w:val="00EC3B92"/>
    <w:rsid w:val="00EE30F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4</cp:revision>
  <dcterms:created xsi:type="dcterms:W3CDTF">2022-06-14T09:55:00Z</dcterms:created>
  <dcterms:modified xsi:type="dcterms:W3CDTF">2022-06-14T10:05:00Z</dcterms:modified>
</cp:coreProperties>
</file>