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8C" w:rsidRPr="008B655D" w:rsidRDefault="00BE418C" w:rsidP="00BE418C">
      <w:pPr>
        <w:shd w:val="clear" w:color="auto" w:fill="FFFFFF"/>
        <w:jc w:val="center"/>
        <w:rPr>
          <w:color w:val="000000"/>
        </w:rPr>
      </w:pPr>
      <w:bookmarkStart w:id="0" w:name="EXECUTOR"/>
      <w:bookmarkStart w:id="1" w:name="_GoBack"/>
      <w:bookmarkEnd w:id="0"/>
      <w:bookmarkEnd w:id="1"/>
      <w:r w:rsidRPr="008B655D">
        <w:rPr>
          <w:color w:val="000000"/>
        </w:rPr>
        <w:t>Итоги состоявшихся торгов.</w:t>
      </w:r>
    </w:p>
    <w:p w:rsidR="00BE418C" w:rsidRPr="008B655D" w:rsidRDefault="00BE418C" w:rsidP="00BE418C">
      <w:pPr>
        <w:ind w:right="-20" w:firstLine="567"/>
        <w:jc w:val="both"/>
      </w:pPr>
      <w:r w:rsidRPr="00BE418C">
        <w:t xml:space="preserve">Прошу Вас опубликовать </w:t>
      </w:r>
      <w:r w:rsidR="002E1BD8">
        <w:t>18.06</w:t>
      </w:r>
      <w:r w:rsidRPr="00BE418C">
        <w:t>.2022 в общественно-политической газете Цимлянского района «</w:t>
      </w:r>
      <w:proofErr w:type="spellStart"/>
      <w:r w:rsidRPr="00BE418C">
        <w:t>Придонье</w:t>
      </w:r>
      <w:proofErr w:type="spellEnd"/>
      <w:r w:rsidRPr="00BE418C">
        <w:t>» следующее объявление:</w:t>
      </w:r>
    </w:p>
    <w:p w:rsidR="00BE418C" w:rsidRPr="008B655D" w:rsidRDefault="00BE418C" w:rsidP="00BE418C">
      <w:pPr>
        <w:ind w:firstLine="567"/>
        <w:jc w:val="both"/>
      </w:pPr>
      <w:r w:rsidRPr="008B655D">
        <w:t xml:space="preserve">На основании постановления Администрации Цимлянского района от </w:t>
      </w:r>
      <w:r w:rsidR="002E1BD8">
        <w:rPr>
          <w:color w:val="000000"/>
        </w:rPr>
        <w:t>25.04</w:t>
      </w:r>
      <w:r w:rsidRPr="008B655D">
        <w:rPr>
          <w:color w:val="000000"/>
        </w:rPr>
        <w:t>.202</w:t>
      </w:r>
      <w:r>
        <w:rPr>
          <w:color w:val="000000"/>
        </w:rPr>
        <w:t>2</w:t>
      </w:r>
      <w:r w:rsidRPr="008B655D">
        <w:rPr>
          <w:color w:val="000000"/>
        </w:rPr>
        <w:t xml:space="preserve"> г. № </w:t>
      </w:r>
      <w:r w:rsidR="002E1BD8">
        <w:rPr>
          <w:color w:val="000000"/>
        </w:rPr>
        <w:t xml:space="preserve">347 </w:t>
      </w:r>
      <w:r w:rsidRPr="008B655D">
        <w:rPr>
          <w:color w:val="000000"/>
        </w:rPr>
        <w:t xml:space="preserve">Администрация Цимлянского района (организатор аукциона) провела </w:t>
      </w:r>
      <w:r w:rsidR="002E1BD8">
        <w:rPr>
          <w:color w:val="000000"/>
        </w:rPr>
        <w:t>09.06</w:t>
      </w:r>
      <w:r w:rsidRPr="008B655D">
        <w:rPr>
          <w:color w:val="000000"/>
        </w:rPr>
        <w:t xml:space="preserve">.2022 </w:t>
      </w:r>
      <w:r w:rsidRPr="008B655D">
        <w:t>аукцион на право заключения договоров купли-продажи земельных участков, государственная собственность на которые не разграничена.</w:t>
      </w:r>
    </w:p>
    <w:p w:rsidR="00BE418C" w:rsidRPr="008B655D" w:rsidRDefault="00BE418C" w:rsidP="00BE418C">
      <w:pPr>
        <w:shd w:val="clear" w:color="auto" w:fill="FFFFFF"/>
        <w:ind w:firstLine="567"/>
        <w:jc w:val="both"/>
        <w:rPr>
          <w:color w:val="000000"/>
        </w:rPr>
      </w:pPr>
      <w:r w:rsidRPr="008B655D">
        <w:rPr>
          <w:color w:val="000000"/>
        </w:rPr>
        <w:t>Результаты открытого аукциона на право заключения договоров купли-продажи земельных участков таковы: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0"/>
        <w:gridCol w:w="1134"/>
        <w:gridCol w:w="2268"/>
        <w:gridCol w:w="1418"/>
        <w:gridCol w:w="1701"/>
      </w:tblGrid>
      <w:tr w:rsidR="00BE418C" w:rsidRPr="008B655D" w:rsidTr="002E1B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8B655D" w:rsidRDefault="00BE418C" w:rsidP="00736BCE">
            <w:pPr>
              <w:jc w:val="center"/>
            </w:pPr>
          </w:p>
          <w:p w:rsidR="00BE418C" w:rsidRPr="008B655D" w:rsidRDefault="00BE418C" w:rsidP="00736BCE">
            <w:pPr>
              <w:jc w:val="center"/>
            </w:pPr>
            <w:r w:rsidRPr="008B655D">
              <w:t>Лот №</w:t>
            </w:r>
          </w:p>
          <w:p w:rsidR="00BE418C" w:rsidRPr="008B655D" w:rsidRDefault="00BE418C" w:rsidP="00736BC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Адрес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Площадь</w:t>
            </w:r>
          </w:p>
          <w:p w:rsidR="00BE418C" w:rsidRPr="008B655D" w:rsidRDefault="00BE418C" w:rsidP="00736BCE">
            <w:pPr>
              <w:jc w:val="center"/>
            </w:pPr>
            <w:r w:rsidRPr="008B655D"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Стоимость земельного участка,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Победитель аукциона</w:t>
            </w:r>
          </w:p>
        </w:tc>
      </w:tr>
      <w:tr w:rsidR="00BE418C" w:rsidRPr="008B655D" w:rsidTr="002E1BD8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2E1BD8" w:rsidP="00736BCE">
            <w:pPr>
              <w:ind w:left="-480"/>
              <w:jc w:val="center"/>
            </w:pPr>
            <w:r>
              <w:t>1</w:t>
            </w:r>
            <w:r w:rsidR="00BE418C" w:rsidRPr="008B655D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8C" w:rsidRPr="008B655D" w:rsidRDefault="002E1BD8" w:rsidP="00BE418C">
            <w:pPr>
              <w:jc w:val="center"/>
            </w:pPr>
            <w:r w:rsidRPr="00FA114E">
              <w:t>Ростовская обл</w:t>
            </w:r>
            <w:r>
              <w:t>асть</w:t>
            </w:r>
            <w:r w:rsidRPr="00FA114E">
              <w:t>, Цимлянский</w:t>
            </w:r>
            <w:r>
              <w:t xml:space="preserve"> р-н, п.  </w:t>
            </w:r>
            <w:proofErr w:type="spellStart"/>
            <w:r>
              <w:t>Саркел</w:t>
            </w:r>
            <w:proofErr w:type="spellEnd"/>
            <w:r>
              <w:t>, пер. Полевой,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2E1BD8" w:rsidP="00BE418C">
            <w:pPr>
              <w:jc w:val="center"/>
              <w:rPr>
                <w:highlight w:val="yellow"/>
              </w:rPr>
            </w:pPr>
            <w:r>
              <w:rPr>
                <w:bCs/>
              </w:rPr>
              <w:t>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2E1BD8" w:rsidP="00BE418C">
            <w:pPr>
              <w:jc w:val="center"/>
              <w:rPr>
                <w:highlight w:val="yellow"/>
              </w:rPr>
            </w:pPr>
            <w:r>
              <w:t>61:41:0011105:381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2E1BD8" w:rsidP="00BE418C">
            <w:pPr>
              <w:jc w:val="center"/>
              <w:rPr>
                <w:color w:val="000000"/>
              </w:rPr>
            </w:pPr>
            <w:r>
              <w:t>37037</w:t>
            </w:r>
            <w:r w:rsidR="00BE418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8B655D" w:rsidRDefault="002E1BD8" w:rsidP="00BE418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Хачатрян</w:t>
            </w:r>
            <w:proofErr w:type="spellEnd"/>
            <w:r>
              <w:rPr>
                <w:color w:val="000000"/>
              </w:rPr>
              <w:t xml:space="preserve"> Р. Г.</w:t>
            </w:r>
          </w:p>
        </w:tc>
      </w:tr>
    </w:tbl>
    <w:p w:rsidR="003D0FC9" w:rsidRDefault="003D0FC9" w:rsidP="00EA4109">
      <w:pPr>
        <w:jc w:val="both"/>
        <w:rPr>
          <w:sz w:val="28"/>
          <w:szCs w:val="28"/>
        </w:rPr>
      </w:pPr>
    </w:p>
    <w:sectPr w:rsidR="003D0FC9" w:rsidSect="00BE418C">
      <w:type w:val="continuous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6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7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C492E"/>
    <w:multiLevelType w:val="multilevel"/>
    <w:tmpl w:val="6FEAB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27673"/>
    <w:rsid w:val="000372F0"/>
    <w:rsid w:val="0003790C"/>
    <w:rsid w:val="000730CC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17CA"/>
    <w:rsid w:val="00167979"/>
    <w:rsid w:val="001953F0"/>
    <w:rsid w:val="001B39A8"/>
    <w:rsid w:val="001C3F19"/>
    <w:rsid w:val="001E0484"/>
    <w:rsid w:val="002464E8"/>
    <w:rsid w:val="00247189"/>
    <w:rsid w:val="002B5619"/>
    <w:rsid w:val="002D4556"/>
    <w:rsid w:val="002E1BD8"/>
    <w:rsid w:val="002E232E"/>
    <w:rsid w:val="002F0096"/>
    <w:rsid w:val="00316009"/>
    <w:rsid w:val="00320238"/>
    <w:rsid w:val="00355B59"/>
    <w:rsid w:val="00367656"/>
    <w:rsid w:val="003A5507"/>
    <w:rsid w:val="003C062F"/>
    <w:rsid w:val="003D0FC9"/>
    <w:rsid w:val="00407C60"/>
    <w:rsid w:val="004376AE"/>
    <w:rsid w:val="004529F8"/>
    <w:rsid w:val="00462765"/>
    <w:rsid w:val="00484DBB"/>
    <w:rsid w:val="00486692"/>
    <w:rsid w:val="004933AF"/>
    <w:rsid w:val="004B0CAD"/>
    <w:rsid w:val="004B7955"/>
    <w:rsid w:val="004F0728"/>
    <w:rsid w:val="0051133F"/>
    <w:rsid w:val="0051324D"/>
    <w:rsid w:val="00541431"/>
    <w:rsid w:val="0057131D"/>
    <w:rsid w:val="00571A7C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84C9C"/>
    <w:rsid w:val="00793BF5"/>
    <w:rsid w:val="007D49FB"/>
    <w:rsid w:val="007E4DA5"/>
    <w:rsid w:val="007E6C82"/>
    <w:rsid w:val="00831F14"/>
    <w:rsid w:val="0087643E"/>
    <w:rsid w:val="00891FAE"/>
    <w:rsid w:val="008A3A00"/>
    <w:rsid w:val="008B2F67"/>
    <w:rsid w:val="008C0B01"/>
    <w:rsid w:val="008C7E83"/>
    <w:rsid w:val="008F016C"/>
    <w:rsid w:val="008F6123"/>
    <w:rsid w:val="00912860"/>
    <w:rsid w:val="009433FC"/>
    <w:rsid w:val="00954A9F"/>
    <w:rsid w:val="0095595E"/>
    <w:rsid w:val="00982453"/>
    <w:rsid w:val="00984C47"/>
    <w:rsid w:val="00994F8D"/>
    <w:rsid w:val="009B67E5"/>
    <w:rsid w:val="009F3283"/>
    <w:rsid w:val="00A1106F"/>
    <w:rsid w:val="00A167D8"/>
    <w:rsid w:val="00A27833"/>
    <w:rsid w:val="00A50CA7"/>
    <w:rsid w:val="00AA638E"/>
    <w:rsid w:val="00AA6D27"/>
    <w:rsid w:val="00AD062D"/>
    <w:rsid w:val="00AE37FD"/>
    <w:rsid w:val="00AF48C2"/>
    <w:rsid w:val="00B030C8"/>
    <w:rsid w:val="00B159DF"/>
    <w:rsid w:val="00B21FD2"/>
    <w:rsid w:val="00B31564"/>
    <w:rsid w:val="00B4289B"/>
    <w:rsid w:val="00B55650"/>
    <w:rsid w:val="00B67552"/>
    <w:rsid w:val="00B713F1"/>
    <w:rsid w:val="00B746D7"/>
    <w:rsid w:val="00B95053"/>
    <w:rsid w:val="00B96676"/>
    <w:rsid w:val="00BA0184"/>
    <w:rsid w:val="00BC555E"/>
    <w:rsid w:val="00BE0150"/>
    <w:rsid w:val="00BE4070"/>
    <w:rsid w:val="00BE418C"/>
    <w:rsid w:val="00BF5233"/>
    <w:rsid w:val="00C07300"/>
    <w:rsid w:val="00C34008"/>
    <w:rsid w:val="00C4432F"/>
    <w:rsid w:val="00C559F8"/>
    <w:rsid w:val="00C57DC0"/>
    <w:rsid w:val="00C60974"/>
    <w:rsid w:val="00C67134"/>
    <w:rsid w:val="00C85BAE"/>
    <w:rsid w:val="00C916F8"/>
    <w:rsid w:val="00C91B55"/>
    <w:rsid w:val="00CE0051"/>
    <w:rsid w:val="00D05584"/>
    <w:rsid w:val="00D26B7F"/>
    <w:rsid w:val="00D34996"/>
    <w:rsid w:val="00D42EEF"/>
    <w:rsid w:val="00D43D69"/>
    <w:rsid w:val="00D6797A"/>
    <w:rsid w:val="00D71A07"/>
    <w:rsid w:val="00DD70AD"/>
    <w:rsid w:val="00E07CC0"/>
    <w:rsid w:val="00E21198"/>
    <w:rsid w:val="00E22C22"/>
    <w:rsid w:val="00E52491"/>
    <w:rsid w:val="00E54915"/>
    <w:rsid w:val="00E67ECD"/>
    <w:rsid w:val="00E738FD"/>
    <w:rsid w:val="00E95F0C"/>
    <w:rsid w:val="00EA4109"/>
    <w:rsid w:val="00EC7E97"/>
    <w:rsid w:val="00ED3C6E"/>
    <w:rsid w:val="00F02304"/>
    <w:rsid w:val="00F36236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B713F1"/>
    <w:pPr>
      <w:jc w:val="center"/>
    </w:pPr>
    <w:rPr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B713F1"/>
    <w:rPr>
      <w:b/>
      <w:bCs/>
      <w:sz w:val="22"/>
      <w:szCs w:val="22"/>
    </w:rPr>
  </w:style>
  <w:style w:type="paragraph" w:styleId="aa">
    <w:name w:val="Body Text Indent"/>
    <w:basedOn w:val="a"/>
    <w:link w:val="ab"/>
    <w:semiHidden/>
    <w:unhideWhenUsed/>
    <w:rsid w:val="00BE01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BE0150"/>
    <w:rPr>
      <w:sz w:val="24"/>
      <w:szCs w:val="24"/>
    </w:rPr>
  </w:style>
  <w:style w:type="character" w:styleId="ac">
    <w:name w:val="Strong"/>
    <w:qFormat/>
    <w:rsid w:val="00BE0150"/>
    <w:rPr>
      <w:b/>
      <w:bCs/>
    </w:rPr>
  </w:style>
  <w:style w:type="paragraph" w:styleId="ad">
    <w:name w:val="No Spacing"/>
    <w:uiPriority w:val="1"/>
    <w:qFormat/>
    <w:rsid w:val="00BE0150"/>
    <w:rPr>
      <w:sz w:val="24"/>
      <w:szCs w:val="24"/>
    </w:rPr>
  </w:style>
  <w:style w:type="paragraph" w:styleId="2">
    <w:name w:val="Body Text Indent 2"/>
    <w:basedOn w:val="a"/>
    <w:link w:val="20"/>
    <w:rsid w:val="00BE01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0150"/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BE015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BE0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E0150"/>
    <w:pPr>
      <w:ind w:left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Kab_07</cp:lastModifiedBy>
  <cp:revision>10</cp:revision>
  <cp:lastPrinted>2022-06-08T13:41:00Z</cp:lastPrinted>
  <dcterms:created xsi:type="dcterms:W3CDTF">2022-05-16T08:52:00Z</dcterms:created>
  <dcterms:modified xsi:type="dcterms:W3CDTF">2022-06-09T07:51:00Z</dcterms:modified>
</cp:coreProperties>
</file>