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4A920729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5D534D">
        <w:rPr>
          <w:rFonts w:ascii="Times New Roman" w:hAnsi="Times New Roman"/>
          <w:b/>
          <w:sz w:val="28"/>
          <w:szCs w:val="28"/>
        </w:rPr>
        <w:t>20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0ED2AAFD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bookmarkStart w:id="0" w:name="_Hlk84342366"/>
      <w:r w:rsidR="005D534D" w:rsidRPr="005D534D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Цимлянского района от 13.04.2018 № 193 «О создании комиссии по обследованию земельных участков, предоставляемых по процедуре предварительного согласования, перераспределения, на торгах и земельных участков, предоставленных в аренду</w:t>
      </w:r>
      <w:bookmarkEnd w:id="0"/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7D1453D7" w:rsidR="006337B9" w:rsidRDefault="006337B9" w:rsidP="006032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1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5D534D" w:rsidRPr="005D534D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13.04.2018 № 193 «О создании комиссии по обследованию земельных участков, предоставляемых по процедуре предварительного согласования, перераспределения, на торгах и земельных участков, предоставленных в аренду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1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5197067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5D534D" w:rsidRPr="005D534D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13.04.2018 № 193 «О создании комиссии по обследованию земельных участков, предоставляемых по процедуре предварительного согласования, перераспределения, на торгах и земельных участков, предоставленных в аренду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1DF7303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5D534D" w:rsidRPr="005D534D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13.04.2018 № 193 «О создании комиссии по обследованию земельных участков, предоставляемых по процедуре предварительного согласования, перераспределения, на торгах и земельных участков, предоставленных в аренду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700187A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5D534D" w:rsidRPr="005D534D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Цимлянского района от </w:t>
      </w:r>
      <w:r w:rsidR="005D534D" w:rsidRPr="005D534D">
        <w:rPr>
          <w:rFonts w:ascii="Times New Roman" w:hAnsi="Times New Roman"/>
          <w:bCs/>
          <w:sz w:val="28"/>
          <w:szCs w:val="28"/>
        </w:rPr>
        <w:lastRenderedPageBreak/>
        <w:t>13.04.2018 № 193 «О создании комиссии по обследованию земельных участков, предоставляемых по процедуре предварительного согласования, перераспределения, на торгах и земельных участков, предоставленных в аренду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324EBA7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5D534D" w:rsidRPr="005D534D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13.04.2018 № 193 «О создании комиссии по обследованию земельных участков, предоставляемых по процедуре предварительного согласования, перераспределения, на торгах и земельных участков, предоставленных в аренду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F25A2"/>
    <w:rsid w:val="002B10D8"/>
    <w:rsid w:val="003461DF"/>
    <w:rsid w:val="0035422D"/>
    <w:rsid w:val="00481D10"/>
    <w:rsid w:val="00484661"/>
    <w:rsid w:val="004C4D30"/>
    <w:rsid w:val="004D0BDE"/>
    <w:rsid w:val="00506D8E"/>
    <w:rsid w:val="005224B9"/>
    <w:rsid w:val="00544FFD"/>
    <w:rsid w:val="00561AAE"/>
    <w:rsid w:val="005764DD"/>
    <w:rsid w:val="005D534D"/>
    <w:rsid w:val="0060322D"/>
    <w:rsid w:val="00616F26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810CC7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8095F"/>
    <w:rsid w:val="00BE5A5B"/>
    <w:rsid w:val="00BF7039"/>
    <w:rsid w:val="00C04940"/>
    <w:rsid w:val="00CB29A6"/>
    <w:rsid w:val="00CB537A"/>
    <w:rsid w:val="00CB54E5"/>
    <w:rsid w:val="00CD0018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EE2BFC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2019-12-26T11:40:00Z</cp:lastPrinted>
  <dcterms:created xsi:type="dcterms:W3CDTF">2021-10-06T09:14:00Z</dcterms:created>
  <dcterms:modified xsi:type="dcterms:W3CDTF">2021-10-06T09:14:00Z</dcterms:modified>
</cp:coreProperties>
</file>