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49" w:rsidRPr="00886233" w:rsidRDefault="003D1F49" w:rsidP="003D1F49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1200" cy="789806"/>
            <wp:effectExtent l="19050" t="0" r="8400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8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49" w:rsidRPr="00F2107A" w:rsidRDefault="003D1F49" w:rsidP="003D1F49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3D1F49" w:rsidRPr="00744645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3D1F49" w:rsidRPr="00886233" w:rsidRDefault="003D1F49" w:rsidP="003D1F49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3D1F49" w:rsidRPr="00912427" w:rsidRDefault="003D1F49" w:rsidP="003D1F49">
      <w:pPr>
        <w:tabs>
          <w:tab w:val="left" w:pos="6379"/>
        </w:tabs>
        <w:jc w:val="center"/>
        <w:rPr>
          <w:sz w:val="28"/>
          <w:szCs w:val="28"/>
        </w:rPr>
      </w:pPr>
    </w:p>
    <w:p w:rsidR="003D1F49" w:rsidRPr="00886233" w:rsidRDefault="00744645" w:rsidP="00744645">
      <w:pPr>
        <w:tabs>
          <w:tab w:val="left" w:pos="4536"/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 xml:space="preserve">  </w:t>
      </w:r>
      <w:r w:rsidR="00D558AD">
        <w:rPr>
          <w:sz w:val="28"/>
          <w:szCs w:val="28"/>
        </w:rPr>
        <w:t>_</w:t>
      </w:r>
      <w:proofErr w:type="gramStart"/>
      <w:r w:rsidR="00D558AD">
        <w:rPr>
          <w:sz w:val="28"/>
          <w:szCs w:val="28"/>
        </w:rPr>
        <w:t>_</w:t>
      </w:r>
      <w:r w:rsidR="00A95B0E">
        <w:rPr>
          <w:sz w:val="28"/>
          <w:szCs w:val="28"/>
        </w:rPr>
        <w:t>.</w:t>
      </w:r>
      <w:r w:rsidR="00306EF4">
        <w:rPr>
          <w:sz w:val="28"/>
          <w:szCs w:val="28"/>
        </w:rPr>
        <w:t>10</w:t>
      </w:r>
      <w:r w:rsidR="00027D93">
        <w:rPr>
          <w:sz w:val="28"/>
          <w:szCs w:val="28"/>
        </w:rPr>
        <w:t>.2021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D558AD">
        <w:rPr>
          <w:sz w:val="28"/>
          <w:szCs w:val="28"/>
        </w:rPr>
        <w:t>№ ___</w:t>
      </w:r>
      <w:r>
        <w:rPr>
          <w:sz w:val="28"/>
          <w:szCs w:val="28"/>
        </w:rPr>
        <w:t xml:space="preserve">                                </w:t>
      </w:r>
      <w:r w:rsidR="003D1F49" w:rsidRPr="00886233">
        <w:rPr>
          <w:sz w:val="28"/>
          <w:szCs w:val="28"/>
        </w:rPr>
        <w:t>г. Цимлянск</w:t>
      </w:r>
    </w:p>
    <w:p w:rsidR="003D1F49" w:rsidRPr="00886233" w:rsidRDefault="003D1F49" w:rsidP="0074464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Pr="00744645" w:rsidRDefault="009E702B" w:rsidP="00744645">
      <w:pPr>
        <w:jc w:val="center"/>
        <w:rPr>
          <w:sz w:val="24"/>
          <w:szCs w:val="24"/>
        </w:rPr>
      </w:pPr>
    </w:p>
    <w:p w:rsidR="00070C34" w:rsidRPr="00A95B0E" w:rsidRDefault="00070C34" w:rsidP="00070C34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О внесении изменений в постановление</w:t>
      </w:r>
    </w:p>
    <w:p w:rsidR="00070C34" w:rsidRDefault="00070C34" w:rsidP="00070C34">
      <w:pPr>
        <w:suppressAutoHyphens w:val="0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Администрации Цимлянского района</w:t>
      </w:r>
    </w:p>
    <w:p w:rsidR="000F4328" w:rsidRDefault="00070C34" w:rsidP="00070C3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13.04.2021</w:t>
      </w:r>
      <w:r w:rsidR="00F210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289 </w:t>
      </w:r>
      <w:r w:rsidR="00025F63">
        <w:rPr>
          <w:sz w:val="28"/>
          <w:szCs w:val="28"/>
          <w:lang w:eastAsia="ru-RU"/>
        </w:rPr>
        <w:t xml:space="preserve">«Об утверждении плана </w:t>
      </w:r>
    </w:p>
    <w:p w:rsidR="000F4328" w:rsidRDefault="00025F63" w:rsidP="00070C3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мероприятий по противодействию коррупции</w:t>
      </w:r>
    </w:p>
    <w:p w:rsidR="00070C34" w:rsidRPr="00A95B0E" w:rsidRDefault="00025F63" w:rsidP="00070C3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Цимлянском районе на 2021-2023 годы»</w:t>
      </w:r>
    </w:p>
    <w:p w:rsidR="00A95B0E" w:rsidRPr="00744645" w:rsidRDefault="00A95B0E" w:rsidP="002113D9">
      <w:pPr>
        <w:suppressAutoHyphens w:val="0"/>
        <w:rPr>
          <w:sz w:val="24"/>
          <w:szCs w:val="24"/>
          <w:lang w:eastAsia="ru-RU"/>
        </w:rPr>
      </w:pPr>
    </w:p>
    <w:p w:rsidR="00587515" w:rsidRPr="00F2107A" w:rsidRDefault="000F4328" w:rsidP="00F2107A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4"/>
          <w:lang w:eastAsia="ru-RU"/>
        </w:rPr>
      </w:pPr>
      <w:r w:rsidRPr="004E049C">
        <w:rPr>
          <w:sz w:val="28"/>
          <w:szCs w:val="28"/>
          <w:lang w:eastAsia="ru-RU"/>
        </w:rPr>
        <w:t>В соответствии с</w:t>
      </w:r>
      <w:r w:rsidRPr="000F4328">
        <w:rPr>
          <w:rFonts w:cs="Arial"/>
          <w:sz w:val="28"/>
          <w:szCs w:val="24"/>
          <w:lang w:eastAsia="ru-RU"/>
        </w:rPr>
        <w:t xml:space="preserve"> Указом Президента Российской Федерации от 16.08.2021 № 478 «О Национальном плане противодействия коррупции на 2021-2024 годы»</w:t>
      </w:r>
      <w:r w:rsidR="002A0F0A">
        <w:rPr>
          <w:rFonts w:cs="Arial"/>
          <w:sz w:val="28"/>
          <w:szCs w:val="24"/>
          <w:lang w:eastAsia="ru-RU"/>
        </w:rPr>
        <w:t>,</w:t>
      </w:r>
      <w:r w:rsidR="00F2107A">
        <w:rPr>
          <w:rFonts w:cs="Arial"/>
          <w:sz w:val="28"/>
          <w:szCs w:val="24"/>
          <w:lang w:eastAsia="ru-RU"/>
        </w:rPr>
        <w:t xml:space="preserve"> </w:t>
      </w:r>
      <w:r w:rsidR="004E049C" w:rsidRPr="004E049C">
        <w:rPr>
          <w:sz w:val="28"/>
          <w:szCs w:val="28"/>
          <w:lang w:eastAsia="ru-RU"/>
        </w:rPr>
        <w:t>Федеральным законом от 25.12.2008 № 273-ФЗ «О противодействии коррупции»,</w:t>
      </w:r>
      <w:r w:rsidR="00477D29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881BDE">
        <w:rPr>
          <w:rFonts w:cs="Arial"/>
          <w:sz w:val="28"/>
          <w:szCs w:val="24"/>
          <w:lang w:eastAsia="ru-RU"/>
        </w:rPr>
        <w:t>протоколом</w:t>
      </w:r>
      <w:r w:rsidR="00881BDE" w:rsidRPr="00881BDE">
        <w:rPr>
          <w:rFonts w:cs="Arial"/>
          <w:sz w:val="28"/>
          <w:szCs w:val="24"/>
          <w:lang w:eastAsia="ru-RU"/>
        </w:rPr>
        <w:t xml:space="preserve"> заседания комиссии по координации работы по противодействию коррупции в Ростовской области от 30.03.2021 №</w:t>
      </w:r>
      <w:r w:rsidR="00F2107A">
        <w:rPr>
          <w:rFonts w:cs="Arial"/>
          <w:sz w:val="28"/>
          <w:szCs w:val="24"/>
          <w:lang w:eastAsia="ru-RU"/>
        </w:rPr>
        <w:t> </w:t>
      </w:r>
      <w:r w:rsidR="00881BDE" w:rsidRPr="00881BDE">
        <w:rPr>
          <w:rFonts w:cs="Arial"/>
          <w:sz w:val="28"/>
          <w:szCs w:val="24"/>
          <w:lang w:eastAsia="ru-RU"/>
        </w:rPr>
        <w:t>1</w:t>
      </w:r>
      <w:r w:rsidR="002A0F0A">
        <w:rPr>
          <w:rFonts w:cs="Arial"/>
          <w:sz w:val="28"/>
          <w:szCs w:val="24"/>
          <w:lang w:eastAsia="ru-RU"/>
        </w:rPr>
        <w:t>, п</w:t>
      </w:r>
      <w:r w:rsidR="00881BDE">
        <w:rPr>
          <w:rFonts w:cs="Arial"/>
          <w:sz w:val="28"/>
          <w:szCs w:val="24"/>
          <w:lang w:eastAsia="ru-RU"/>
        </w:rPr>
        <w:t>ланом</w:t>
      </w:r>
      <w:r w:rsidR="00881BDE" w:rsidRPr="00881BDE">
        <w:rPr>
          <w:rFonts w:cs="Arial"/>
          <w:sz w:val="28"/>
          <w:szCs w:val="24"/>
          <w:lang w:eastAsia="ru-RU"/>
        </w:rPr>
        <w:t xml:space="preserve"> мероприятий по противодействию коррупции в государственных органах Ростовской области,</w:t>
      </w:r>
      <w:r w:rsidR="002A0F0A">
        <w:rPr>
          <w:rFonts w:cs="Arial"/>
          <w:sz w:val="28"/>
          <w:szCs w:val="24"/>
          <w:lang w:eastAsia="ru-RU"/>
        </w:rPr>
        <w:t xml:space="preserve"> утвержденным</w:t>
      </w:r>
      <w:r w:rsidR="00881BDE" w:rsidRPr="00881BDE">
        <w:rPr>
          <w:rFonts w:cs="Arial"/>
          <w:sz w:val="28"/>
          <w:szCs w:val="24"/>
          <w:lang w:eastAsia="ru-RU"/>
        </w:rPr>
        <w:t xml:space="preserve"> решением комиссии по координации работы по противодействию коррупции в Ростовской области от 19.08.2021  № 3,</w:t>
      </w:r>
      <w:r w:rsidR="00F2107A">
        <w:rPr>
          <w:rFonts w:cs="Arial"/>
          <w:sz w:val="28"/>
          <w:szCs w:val="24"/>
          <w:lang w:eastAsia="ru-RU"/>
        </w:rPr>
        <w:t xml:space="preserve"> </w:t>
      </w:r>
      <w:r w:rsidR="00E052C3" w:rsidRPr="0043206E">
        <w:rPr>
          <w:sz w:val="28"/>
          <w:szCs w:val="28"/>
          <w:lang w:eastAsia="ru-RU"/>
        </w:rPr>
        <w:t>Администрация Цимлянского района</w:t>
      </w:r>
    </w:p>
    <w:p w:rsidR="00A95B0E" w:rsidRPr="00744645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A95B0E" w:rsidRPr="00A95B0E" w:rsidRDefault="00A95B0E" w:rsidP="00DB0CE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ПОСТАНОВЛЯЕТ:</w:t>
      </w:r>
    </w:p>
    <w:p w:rsidR="00A95B0E" w:rsidRPr="00744645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682E72" w:rsidRDefault="004E049C" w:rsidP="00682E72">
      <w:pPr>
        <w:ind w:firstLine="709"/>
        <w:jc w:val="both"/>
        <w:rPr>
          <w:sz w:val="28"/>
          <w:szCs w:val="28"/>
          <w:lang w:eastAsia="ru-RU"/>
        </w:rPr>
      </w:pPr>
      <w:r w:rsidRPr="004E049C">
        <w:rPr>
          <w:sz w:val="28"/>
          <w:szCs w:val="28"/>
          <w:lang w:eastAsia="ru-RU"/>
        </w:rPr>
        <w:t>1. </w:t>
      </w:r>
      <w:r w:rsidR="00682E72" w:rsidRPr="00682E72">
        <w:rPr>
          <w:sz w:val="28"/>
          <w:szCs w:val="28"/>
          <w:lang w:eastAsia="ru-RU"/>
        </w:rPr>
        <w:t xml:space="preserve">Внести в </w:t>
      </w:r>
      <w:r w:rsidR="00682E72">
        <w:rPr>
          <w:sz w:val="28"/>
          <w:szCs w:val="28"/>
          <w:lang w:eastAsia="ru-RU"/>
        </w:rPr>
        <w:t>постановление</w:t>
      </w:r>
      <w:r w:rsidR="00682E72" w:rsidRPr="00682E72">
        <w:rPr>
          <w:sz w:val="28"/>
          <w:szCs w:val="28"/>
          <w:lang w:eastAsia="ru-RU"/>
        </w:rPr>
        <w:t xml:space="preserve"> Администрации </w:t>
      </w:r>
      <w:r w:rsidR="00682E72">
        <w:rPr>
          <w:sz w:val="28"/>
          <w:szCs w:val="28"/>
          <w:lang w:eastAsia="ru-RU"/>
        </w:rPr>
        <w:t>Цимлянского района</w:t>
      </w:r>
      <w:r w:rsidR="00682E72" w:rsidRPr="00682E72">
        <w:rPr>
          <w:sz w:val="28"/>
          <w:szCs w:val="28"/>
          <w:lang w:eastAsia="ru-RU"/>
        </w:rPr>
        <w:t xml:space="preserve"> от </w:t>
      </w:r>
      <w:r w:rsidR="00682E72">
        <w:rPr>
          <w:sz w:val="28"/>
          <w:szCs w:val="28"/>
          <w:lang w:eastAsia="ru-RU"/>
        </w:rPr>
        <w:t>13</w:t>
      </w:r>
      <w:r w:rsidR="00682E72" w:rsidRPr="00682E72">
        <w:rPr>
          <w:sz w:val="28"/>
          <w:szCs w:val="28"/>
          <w:lang w:eastAsia="ru-RU"/>
        </w:rPr>
        <w:t xml:space="preserve">.04.2021 № </w:t>
      </w:r>
      <w:r w:rsidR="00682E72">
        <w:rPr>
          <w:sz w:val="28"/>
          <w:szCs w:val="28"/>
          <w:lang w:eastAsia="ru-RU"/>
        </w:rPr>
        <w:t>289</w:t>
      </w:r>
      <w:r w:rsidR="00682E72" w:rsidRPr="00682E72">
        <w:rPr>
          <w:sz w:val="28"/>
          <w:szCs w:val="28"/>
          <w:lang w:eastAsia="ru-RU"/>
        </w:rPr>
        <w:t xml:space="preserve"> «</w:t>
      </w:r>
      <w:r w:rsidR="00682E72" w:rsidRPr="00682E72">
        <w:rPr>
          <w:sz w:val="28"/>
          <w:szCs w:val="24"/>
          <w:lang w:eastAsia="ru-RU"/>
        </w:rPr>
        <w:t xml:space="preserve">Об утверждении плана мероприятий </w:t>
      </w:r>
      <w:r w:rsidR="00682E72">
        <w:rPr>
          <w:sz w:val="28"/>
          <w:szCs w:val="24"/>
          <w:lang w:eastAsia="ru-RU"/>
        </w:rPr>
        <w:t>по противодействию</w:t>
      </w:r>
      <w:r w:rsidR="00682E72" w:rsidRPr="00682E72">
        <w:rPr>
          <w:sz w:val="28"/>
          <w:szCs w:val="24"/>
          <w:lang w:eastAsia="ru-RU"/>
        </w:rPr>
        <w:t xml:space="preserve"> коррупции в </w:t>
      </w:r>
      <w:r w:rsidR="00682E72">
        <w:rPr>
          <w:sz w:val="28"/>
          <w:szCs w:val="24"/>
          <w:lang w:eastAsia="ru-RU"/>
        </w:rPr>
        <w:t xml:space="preserve">Цимлянском районе </w:t>
      </w:r>
      <w:r w:rsidR="00682E72" w:rsidRPr="00682E72">
        <w:rPr>
          <w:sz w:val="28"/>
          <w:szCs w:val="24"/>
          <w:lang w:eastAsia="ru-RU"/>
        </w:rPr>
        <w:t>на 2021 - 2023 год</w:t>
      </w:r>
      <w:r w:rsidR="00682E72" w:rsidRPr="00682E72">
        <w:rPr>
          <w:sz w:val="28"/>
          <w:szCs w:val="28"/>
          <w:lang w:eastAsia="ru-RU"/>
        </w:rPr>
        <w:t>» следующие изменения:</w:t>
      </w:r>
    </w:p>
    <w:p w:rsidR="00AC2E4E" w:rsidRPr="00AC2E4E" w:rsidRDefault="00AC2E4E" w:rsidP="00AC2E4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C2E4E">
        <w:rPr>
          <w:sz w:val="28"/>
          <w:szCs w:val="28"/>
          <w:lang w:eastAsia="ru-RU"/>
        </w:rPr>
        <w:t>1.1. Наименование</w:t>
      </w:r>
      <w:r w:rsidR="00F2107A">
        <w:rPr>
          <w:sz w:val="28"/>
          <w:szCs w:val="28"/>
          <w:lang w:eastAsia="ru-RU"/>
        </w:rPr>
        <w:t xml:space="preserve"> постановления</w:t>
      </w:r>
      <w:r w:rsidRPr="00AC2E4E">
        <w:rPr>
          <w:sz w:val="28"/>
          <w:szCs w:val="28"/>
          <w:lang w:eastAsia="ru-RU"/>
        </w:rPr>
        <w:t xml:space="preserve"> изложить в следующей редакции:</w:t>
      </w:r>
    </w:p>
    <w:p w:rsidR="00AC2E4E" w:rsidRPr="00AC2E4E" w:rsidRDefault="00AC2E4E" w:rsidP="00AC2E4E">
      <w:pPr>
        <w:tabs>
          <w:tab w:val="left" w:pos="524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C2E4E">
        <w:rPr>
          <w:sz w:val="28"/>
          <w:szCs w:val="28"/>
          <w:lang w:eastAsia="ru-RU"/>
        </w:rPr>
        <w:t>«</w:t>
      </w:r>
      <w:r w:rsidRPr="00AC2E4E">
        <w:rPr>
          <w:sz w:val="28"/>
          <w:szCs w:val="24"/>
          <w:lang w:eastAsia="ru-RU"/>
        </w:rPr>
        <w:t>Об утверждении плана мероприятий</w:t>
      </w:r>
      <w:r>
        <w:rPr>
          <w:sz w:val="28"/>
          <w:szCs w:val="24"/>
          <w:lang w:eastAsia="ru-RU"/>
        </w:rPr>
        <w:t xml:space="preserve"> по противодействию</w:t>
      </w:r>
      <w:r w:rsidRPr="00AC2E4E">
        <w:rPr>
          <w:sz w:val="28"/>
          <w:szCs w:val="24"/>
          <w:lang w:eastAsia="ru-RU"/>
        </w:rPr>
        <w:t xml:space="preserve"> коррупции в</w:t>
      </w:r>
      <w:r>
        <w:rPr>
          <w:sz w:val="28"/>
          <w:szCs w:val="24"/>
          <w:lang w:eastAsia="ru-RU"/>
        </w:rPr>
        <w:t xml:space="preserve"> Цимлянском районе</w:t>
      </w:r>
      <w:r w:rsidRPr="00AC2E4E">
        <w:rPr>
          <w:sz w:val="28"/>
          <w:szCs w:val="24"/>
          <w:lang w:eastAsia="ru-RU"/>
        </w:rPr>
        <w:t xml:space="preserve">  на 2021 - 2024 годы</w:t>
      </w:r>
      <w:r w:rsidRPr="00AC2E4E">
        <w:rPr>
          <w:sz w:val="28"/>
          <w:szCs w:val="28"/>
          <w:lang w:eastAsia="ru-RU"/>
        </w:rPr>
        <w:t>».</w:t>
      </w:r>
    </w:p>
    <w:p w:rsidR="00AC2E4E" w:rsidRPr="00AC2E4E" w:rsidRDefault="00AC2E4E" w:rsidP="00AC2E4E">
      <w:pPr>
        <w:tabs>
          <w:tab w:val="left" w:pos="5245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C2E4E">
        <w:rPr>
          <w:sz w:val="28"/>
          <w:szCs w:val="28"/>
          <w:lang w:eastAsia="ru-RU"/>
        </w:rPr>
        <w:t>1.2. В пункте 1</w:t>
      </w:r>
      <w:r w:rsidR="00F2107A">
        <w:rPr>
          <w:sz w:val="28"/>
          <w:szCs w:val="28"/>
          <w:lang w:eastAsia="ru-RU"/>
        </w:rPr>
        <w:t>, 2, 3</w:t>
      </w:r>
      <w:r w:rsidRPr="00AC2E4E">
        <w:rPr>
          <w:sz w:val="28"/>
          <w:szCs w:val="28"/>
          <w:lang w:eastAsia="ru-RU"/>
        </w:rPr>
        <w:t xml:space="preserve"> цифры «2023» заменить цифрами «2024».</w:t>
      </w:r>
    </w:p>
    <w:p w:rsidR="00AC2E4E" w:rsidRPr="00682E72" w:rsidRDefault="00AC2E4E" w:rsidP="00AC2E4E">
      <w:pPr>
        <w:ind w:firstLine="709"/>
        <w:jc w:val="both"/>
        <w:rPr>
          <w:sz w:val="28"/>
          <w:szCs w:val="28"/>
          <w:lang w:eastAsia="ru-RU"/>
        </w:rPr>
      </w:pPr>
      <w:r w:rsidRPr="00AC2E4E">
        <w:rPr>
          <w:sz w:val="28"/>
          <w:szCs w:val="28"/>
          <w:lang w:eastAsia="ru-RU"/>
        </w:rPr>
        <w:t>1.</w:t>
      </w:r>
      <w:r w:rsidR="00F2107A">
        <w:rPr>
          <w:sz w:val="28"/>
          <w:szCs w:val="28"/>
          <w:lang w:eastAsia="ru-RU"/>
        </w:rPr>
        <w:t>3</w:t>
      </w:r>
      <w:r w:rsidRPr="00AC2E4E">
        <w:rPr>
          <w:sz w:val="28"/>
          <w:szCs w:val="28"/>
          <w:lang w:eastAsia="ru-RU"/>
        </w:rPr>
        <w:t>. Приложение изложить в новой редакции</w:t>
      </w:r>
      <w:r w:rsidR="00F2107A">
        <w:rPr>
          <w:sz w:val="28"/>
          <w:szCs w:val="28"/>
          <w:lang w:eastAsia="ru-RU"/>
        </w:rPr>
        <w:t>, согласно приложению к настоящему постановлению</w:t>
      </w:r>
      <w:r w:rsidRPr="00AC2E4E">
        <w:rPr>
          <w:sz w:val="28"/>
          <w:szCs w:val="28"/>
          <w:lang w:eastAsia="ru-RU"/>
        </w:rPr>
        <w:t>.</w:t>
      </w:r>
    </w:p>
    <w:p w:rsidR="00581943" w:rsidRDefault="00027D93" w:rsidP="004E049C">
      <w:pPr>
        <w:tabs>
          <w:tab w:val="left" w:pos="709"/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ab/>
      </w:r>
      <w:r w:rsidR="00910D15">
        <w:rPr>
          <w:color w:val="000000"/>
          <w:spacing w:val="-2"/>
          <w:sz w:val="28"/>
          <w:szCs w:val="28"/>
          <w:lang w:eastAsia="ru-RU"/>
        </w:rPr>
        <w:t>2</w:t>
      </w:r>
      <w:r w:rsidR="00A95B0E" w:rsidRPr="00A95B0E">
        <w:rPr>
          <w:color w:val="000000"/>
          <w:spacing w:val="-2"/>
          <w:sz w:val="28"/>
          <w:szCs w:val="28"/>
          <w:lang w:eastAsia="ru-RU"/>
        </w:rPr>
        <w:t>.</w:t>
      </w:r>
      <w:r w:rsidR="00A95B0E" w:rsidRPr="00A95B0E">
        <w:rPr>
          <w:color w:val="000000"/>
          <w:sz w:val="28"/>
          <w:szCs w:val="28"/>
          <w:lang w:eastAsia="ru-RU"/>
        </w:rPr>
        <w:t xml:space="preserve"> Контроль за выполнением постановления возложить на управляющего делами Администрации Цимлянского района</w:t>
      </w:r>
      <w:r w:rsidR="00912427">
        <w:rPr>
          <w:color w:val="000000"/>
          <w:sz w:val="28"/>
          <w:szCs w:val="28"/>
          <w:lang w:eastAsia="ru-RU"/>
        </w:rPr>
        <w:t xml:space="preserve"> Кулика А.В.</w:t>
      </w:r>
    </w:p>
    <w:p w:rsidR="00910D15" w:rsidRDefault="00910D15" w:rsidP="004E049C">
      <w:pPr>
        <w:tabs>
          <w:tab w:val="left" w:pos="709"/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910D15" w:rsidRDefault="00910D15" w:rsidP="004E049C">
      <w:pPr>
        <w:tabs>
          <w:tab w:val="left" w:pos="709"/>
          <w:tab w:val="left" w:pos="900"/>
          <w:tab w:val="left" w:pos="1134"/>
        </w:tabs>
        <w:jc w:val="both"/>
        <w:rPr>
          <w:color w:val="000000"/>
          <w:sz w:val="28"/>
          <w:szCs w:val="28"/>
          <w:lang w:eastAsia="ru-RU"/>
        </w:rPr>
      </w:pPr>
    </w:p>
    <w:p w:rsidR="00A95B0E" w:rsidRDefault="0043206E" w:rsidP="00A95B0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Администрации</w:t>
      </w:r>
    </w:p>
    <w:p w:rsidR="0043206E" w:rsidRPr="00A95B0E" w:rsidRDefault="0043206E" w:rsidP="00A95B0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Цимлянского района                                                                     </w:t>
      </w:r>
      <w:r w:rsidR="00F2107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В.В. Светличный</w:t>
      </w:r>
    </w:p>
    <w:p w:rsidR="00DB0CEC" w:rsidRDefault="00DB0CEC" w:rsidP="00A95B0E">
      <w:pPr>
        <w:suppressAutoHyphens w:val="0"/>
        <w:rPr>
          <w:sz w:val="18"/>
          <w:szCs w:val="18"/>
          <w:lang w:eastAsia="ru-RU"/>
        </w:rPr>
      </w:pPr>
    </w:p>
    <w:p w:rsidR="00A95B0E" w:rsidRPr="00A95B0E" w:rsidRDefault="00A95B0E" w:rsidP="00A95B0E">
      <w:pPr>
        <w:suppressAutoHyphens w:val="0"/>
        <w:rPr>
          <w:sz w:val="18"/>
          <w:szCs w:val="18"/>
          <w:lang w:eastAsia="ru-RU"/>
        </w:rPr>
      </w:pPr>
      <w:r w:rsidRPr="00A95B0E">
        <w:rPr>
          <w:sz w:val="18"/>
          <w:szCs w:val="18"/>
          <w:lang w:eastAsia="ru-RU"/>
        </w:rPr>
        <w:t xml:space="preserve">Постановления вносит </w:t>
      </w:r>
    </w:p>
    <w:p w:rsidR="00A95B0E" w:rsidRPr="00A95B0E" w:rsidRDefault="00A95B0E" w:rsidP="00A95B0E">
      <w:pPr>
        <w:suppressAutoHyphens w:val="0"/>
        <w:rPr>
          <w:sz w:val="18"/>
          <w:szCs w:val="18"/>
          <w:lang w:eastAsia="ru-RU"/>
        </w:rPr>
      </w:pPr>
      <w:proofErr w:type="gramStart"/>
      <w:r w:rsidRPr="00A95B0E">
        <w:rPr>
          <w:sz w:val="18"/>
          <w:szCs w:val="18"/>
          <w:lang w:eastAsia="ru-RU"/>
        </w:rPr>
        <w:t>ведущий</w:t>
      </w:r>
      <w:proofErr w:type="gramEnd"/>
      <w:r w:rsidRPr="00A95B0E">
        <w:rPr>
          <w:sz w:val="18"/>
          <w:szCs w:val="18"/>
          <w:lang w:eastAsia="ru-RU"/>
        </w:rPr>
        <w:t xml:space="preserve"> специалист по</w:t>
      </w:r>
    </w:p>
    <w:p w:rsidR="00A95B0E" w:rsidRPr="00A95B0E" w:rsidRDefault="00A95B0E" w:rsidP="00A95B0E">
      <w:pPr>
        <w:suppressAutoHyphens w:val="0"/>
        <w:rPr>
          <w:sz w:val="18"/>
          <w:szCs w:val="18"/>
          <w:lang w:eastAsia="ru-RU"/>
        </w:rPr>
      </w:pPr>
      <w:r w:rsidRPr="00A95B0E">
        <w:rPr>
          <w:sz w:val="18"/>
          <w:szCs w:val="18"/>
          <w:lang w:eastAsia="ru-RU"/>
        </w:rPr>
        <w:t>противодействию коррупции</w:t>
      </w:r>
    </w:p>
    <w:p w:rsidR="00387DEF" w:rsidRDefault="00A95B0E" w:rsidP="0043206E">
      <w:pPr>
        <w:suppressAutoHyphens w:val="0"/>
        <w:rPr>
          <w:sz w:val="18"/>
          <w:szCs w:val="18"/>
          <w:lang w:eastAsia="ru-RU"/>
        </w:rPr>
      </w:pPr>
      <w:r w:rsidRPr="00A95B0E">
        <w:rPr>
          <w:sz w:val="18"/>
          <w:szCs w:val="18"/>
          <w:lang w:eastAsia="ru-RU"/>
        </w:rPr>
        <w:t>Администрации райо</w:t>
      </w:r>
      <w:r w:rsidR="0043206E">
        <w:rPr>
          <w:sz w:val="18"/>
          <w:szCs w:val="18"/>
          <w:lang w:eastAsia="ru-RU"/>
        </w:rPr>
        <w:t>на</w:t>
      </w:r>
    </w:p>
    <w:p w:rsidR="001D51C2" w:rsidRDefault="001D51C2" w:rsidP="0043206E">
      <w:pPr>
        <w:suppressAutoHyphens w:val="0"/>
        <w:rPr>
          <w:sz w:val="28"/>
          <w:szCs w:val="28"/>
        </w:rPr>
        <w:sectPr w:rsidR="001D51C2" w:rsidSect="00910D15">
          <w:footerReference w:type="default" r:id="rId9"/>
          <w:pgSz w:w="11906" w:h="16838"/>
          <w:pgMar w:top="851" w:right="567" w:bottom="851" w:left="1701" w:header="567" w:footer="567" w:gutter="0"/>
          <w:cols w:space="720"/>
          <w:docGrid w:linePitch="600" w:charSpace="40960"/>
        </w:sectPr>
      </w:pP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lastRenderedPageBreak/>
        <w:t>Приложение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>к постановлению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 xml:space="preserve">Администрации 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>Цимлянского района</w:t>
      </w:r>
    </w:p>
    <w:p w:rsidR="00912427" w:rsidRPr="00912427" w:rsidRDefault="00912427" w:rsidP="00912427">
      <w:pPr>
        <w:shd w:val="clear" w:color="auto" w:fill="FFFFFF"/>
        <w:suppressAutoHyphens w:val="0"/>
        <w:ind w:left="5091" w:hanging="3827"/>
        <w:jc w:val="right"/>
        <w:rPr>
          <w:rFonts w:eastAsiaTheme="minorEastAsia"/>
          <w:bCs/>
          <w:spacing w:val="-2"/>
          <w:sz w:val="28"/>
          <w:szCs w:val="28"/>
          <w:lang w:eastAsia="ru-RU"/>
        </w:rPr>
      </w:pP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>от __</w:t>
      </w:r>
      <w:r w:rsidR="00DB0CEC">
        <w:rPr>
          <w:rFonts w:eastAsiaTheme="minorEastAsia"/>
          <w:bCs/>
          <w:spacing w:val="-2"/>
          <w:sz w:val="28"/>
          <w:szCs w:val="28"/>
          <w:lang w:eastAsia="ru-RU"/>
        </w:rPr>
        <w:t>.</w:t>
      </w:r>
      <w:r w:rsidR="00910D15">
        <w:rPr>
          <w:rFonts w:eastAsiaTheme="minorEastAsia"/>
          <w:bCs/>
          <w:spacing w:val="-2"/>
          <w:sz w:val="28"/>
          <w:szCs w:val="28"/>
          <w:lang w:eastAsia="ru-RU"/>
        </w:rPr>
        <w:t>10</w:t>
      </w:r>
      <w:r w:rsidRPr="00912427">
        <w:rPr>
          <w:rFonts w:eastAsiaTheme="minorEastAsia"/>
          <w:bCs/>
          <w:spacing w:val="-2"/>
          <w:sz w:val="28"/>
          <w:szCs w:val="28"/>
          <w:lang w:eastAsia="ru-RU"/>
        </w:rPr>
        <w:t xml:space="preserve">.2021 № </w:t>
      </w:r>
      <w:r w:rsidR="00DB0CEC">
        <w:rPr>
          <w:rFonts w:eastAsiaTheme="minorEastAsia"/>
          <w:bCs/>
          <w:spacing w:val="-2"/>
          <w:sz w:val="28"/>
          <w:szCs w:val="28"/>
          <w:lang w:eastAsia="ru-RU"/>
        </w:rPr>
        <w:t>___</w:t>
      </w:r>
    </w:p>
    <w:p w:rsidR="00DF3D8B" w:rsidRPr="00DB0CEC" w:rsidRDefault="00DF3D8B" w:rsidP="00F31EA1">
      <w:pPr>
        <w:jc w:val="center"/>
        <w:rPr>
          <w:rFonts w:eastAsiaTheme="minorEastAsia"/>
          <w:sz w:val="28"/>
          <w:szCs w:val="28"/>
          <w:lang w:eastAsia="ru-RU"/>
        </w:rPr>
      </w:pPr>
      <w:r w:rsidRPr="00DB0CEC">
        <w:rPr>
          <w:rFonts w:eastAsiaTheme="minorEastAsia"/>
          <w:sz w:val="28"/>
          <w:szCs w:val="28"/>
          <w:lang w:eastAsia="ru-RU"/>
        </w:rPr>
        <w:t>План</w:t>
      </w:r>
    </w:p>
    <w:p w:rsidR="00DF3D8B" w:rsidRPr="00DB0CEC" w:rsidRDefault="00F2107A" w:rsidP="00F31EA1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</w:t>
      </w:r>
      <w:r w:rsidR="00912427" w:rsidRPr="00DB0CEC">
        <w:rPr>
          <w:rFonts w:eastAsiaTheme="minorEastAsia"/>
          <w:sz w:val="28"/>
          <w:szCs w:val="28"/>
          <w:lang w:eastAsia="ru-RU"/>
        </w:rPr>
        <w:t>ероприятий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DF3D8B" w:rsidRPr="00DB0CEC">
        <w:rPr>
          <w:rFonts w:eastAsiaTheme="minorEastAsia"/>
          <w:sz w:val="28"/>
          <w:szCs w:val="28"/>
          <w:lang w:eastAsia="ru-RU"/>
        </w:rPr>
        <w:t>по противодействию корру</w:t>
      </w:r>
      <w:r w:rsidR="001144EF" w:rsidRPr="00DB0CEC">
        <w:rPr>
          <w:rFonts w:eastAsiaTheme="minorEastAsia"/>
          <w:sz w:val="28"/>
          <w:szCs w:val="28"/>
          <w:lang w:eastAsia="ru-RU"/>
        </w:rPr>
        <w:t xml:space="preserve">пции </w:t>
      </w:r>
      <w:r w:rsidR="006B29E9">
        <w:rPr>
          <w:rFonts w:eastAsiaTheme="minorEastAsia"/>
          <w:sz w:val="28"/>
          <w:szCs w:val="28"/>
          <w:lang w:eastAsia="ru-RU"/>
        </w:rPr>
        <w:t>в Цимлянском районе на 2021-2024</w:t>
      </w:r>
      <w:r w:rsidR="00DF3D8B" w:rsidRPr="00DB0CEC">
        <w:rPr>
          <w:rFonts w:eastAsiaTheme="minorEastAsia"/>
          <w:sz w:val="28"/>
          <w:szCs w:val="28"/>
          <w:lang w:eastAsia="ru-RU"/>
        </w:rPr>
        <w:t xml:space="preserve"> годы</w:t>
      </w:r>
    </w:p>
    <w:p w:rsidR="00912427" w:rsidRPr="00DB0CEC" w:rsidRDefault="00912427" w:rsidP="00F31EA1">
      <w:pPr>
        <w:rPr>
          <w:rFonts w:eastAsiaTheme="minorEastAsia"/>
          <w:sz w:val="28"/>
          <w:szCs w:val="28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095"/>
        <w:gridCol w:w="3260"/>
        <w:gridCol w:w="23"/>
        <w:gridCol w:w="4513"/>
        <w:gridCol w:w="56"/>
      </w:tblGrid>
      <w:tr w:rsidR="00DF3D8B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№</w:t>
            </w:r>
          </w:p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Срок</w:t>
            </w:r>
          </w:p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исполнения</w:t>
            </w:r>
          </w:p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F668F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Исполнитель мероприятия</w:t>
            </w:r>
          </w:p>
        </w:tc>
      </w:tr>
      <w:tr w:rsidR="00DF3D8B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5B772B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5B772B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5B772B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3D8B" w:rsidRPr="00F31EA1" w:rsidRDefault="00DF3D8B" w:rsidP="005B772B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F3D8B" w:rsidRPr="00F31EA1" w:rsidTr="00DF3D8B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3D8B" w:rsidRPr="00F31EA1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1. Организационное и правовое обеспечение реализации антикоррупционных мер в Цимлянском районе</w:t>
            </w:r>
          </w:p>
        </w:tc>
      </w:tr>
      <w:tr w:rsidR="00DF3D8B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D8B" w:rsidRPr="007E0964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1BF" w:rsidRPr="007E0964" w:rsidRDefault="00F621BF" w:rsidP="00241D2E">
            <w:pPr>
              <w:pStyle w:val="ad"/>
              <w:rPr>
                <w:sz w:val="24"/>
                <w:szCs w:val="24"/>
              </w:rPr>
            </w:pPr>
            <w:r w:rsidRPr="007E0964">
              <w:rPr>
                <w:sz w:val="24"/>
                <w:szCs w:val="24"/>
              </w:rPr>
              <w:t>Внесение изменений в действующ</w:t>
            </w:r>
            <w:r w:rsidR="001E52DE" w:rsidRPr="007E0964">
              <w:rPr>
                <w:sz w:val="24"/>
                <w:szCs w:val="24"/>
              </w:rPr>
              <w:t>ий</w:t>
            </w:r>
            <w:r w:rsidR="00744645">
              <w:rPr>
                <w:sz w:val="24"/>
                <w:szCs w:val="24"/>
              </w:rPr>
              <w:t xml:space="preserve"> </w:t>
            </w:r>
            <w:r w:rsidR="000F1C6C" w:rsidRPr="007E0964">
              <w:rPr>
                <w:sz w:val="24"/>
                <w:szCs w:val="24"/>
              </w:rPr>
              <w:t>план мероприятий</w:t>
            </w:r>
            <w:r w:rsidR="00AF262F" w:rsidRPr="007E0964">
              <w:rPr>
                <w:sz w:val="24"/>
                <w:szCs w:val="24"/>
              </w:rPr>
              <w:t xml:space="preserve"> по противодействию</w:t>
            </w:r>
            <w:r w:rsidR="00744645">
              <w:rPr>
                <w:sz w:val="24"/>
                <w:szCs w:val="24"/>
              </w:rPr>
              <w:t xml:space="preserve"> </w:t>
            </w:r>
            <w:r w:rsidR="00AF262F" w:rsidRPr="007E0964">
              <w:rPr>
                <w:sz w:val="24"/>
                <w:szCs w:val="24"/>
              </w:rPr>
              <w:t>коррупции</w:t>
            </w:r>
            <w:r w:rsidR="00AF262F" w:rsidRPr="007E0964">
              <w:rPr>
                <w:sz w:val="24"/>
                <w:szCs w:val="24"/>
              </w:rPr>
              <w:tab/>
              <w:t xml:space="preserve">в Цимлянском районе </w:t>
            </w:r>
            <w:r w:rsidRPr="007E0964">
              <w:rPr>
                <w:sz w:val="24"/>
                <w:szCs w:val="24"/>
              </w:rPr>
              <w:t>соответствии</w:t>
            </w:r>
            <w:r w:rsidR="00744645">
              <w:rPr>
                <w:sz w:val="24"/>
                <w:szCs w:val="24"/>
              </w:rPr>
              <w:t xml:space="preserve"> </w:t>
            </w:r>
            <w:r w:rsidRPr="007E0964">
              <w:rPr>
                <w:sz w:val="24"/>
                <w:szCs w:val="24"/>
              </w:rPr>
              <w:t>с</w:t>
            </w:r>
            <w:r w:rsidR="00744645">
              <w:rPr>
                <w:sz w:val="24"/>
                <w:szCs w:val="24"/>
              </w:rPr>
              <w:t xml:space="preserve"> </w:t>
            </w:r>
            <w:r w:rsidRPr="007E0964">
              <w:rPr>
                <w:sz w:val="24"/>
                <w:szCs w:val="24"/>
              </w:rPr>
              <w:t>Наци</w:t>
            </w:r>
            <w:r w:rsidR="00F7059F" w:rsidRPr="007E0964">
              <w:rPr>
                <w:sz w:val="24"/>
                <w:szCs w:val="24"/>
              </w:rPr>
              <w:t xml:space="preserve">ональным </w:t>
            </w:r>
            <w:proofErr w:type="gramStart"/>
            <w:r w:rsidR="00F56CD8" w:rsidRPr="007E0964">
              <w:rPr>
                <w:sz w:val="24"/>
                <w:szCs w:val="24"/>
              </w:rPr>
              <w:t>планом</w:t>
            </w:r>
            <w:r w:rsidR="00744645">
              <w:rPr>
                <w:sz w:val="24"/>
                <w:szCs w:val="24"/>
              </w:rPr>
              <w:t xml:space="preserve">  </w:t>
            </w:r>
            <w:r w:rsidR="00F56CD8" w:rsidRPr="007E0964">
              <w:rPr>
                <w:sz w:val="24"/>
                <w:szCs w:val="24"/>
              </w:rPr>
              <w:t>противодействия</w:t>
            </w:r>
            <w:proofErr w:type="gramEnd"/>
            <w:r w:rsidR="00F56CD8" w:rsidRPr="007E0964">
              <w:rPr>
                <w:sz w:val="24"/>
                <w:szCs w:val="24"/>
              </w:rPr>
              <w:t xml:space="preserve"> </w:t>
            </w:r>
            <w:r w:rsidRPr="007E0964">
              <w:rPr>
                <w:sz w:val="24"/>
                <w:szCs w:val="24"/>
              </w:rPr>
              <w:t>коррупции</w:t>
            </w:r>
            <w:r w:rsidR="00744645">
              <w:rPr>
                <w:sz w:val="24"/>
                <w:szCs w:val="24"/>
              </w:rPr>
              <w:t xml:space="preserve"> </w:t>
            </w:r>
            <w:r w:rsidRPr="007E0964">
              <w:rPr>
                <w:sz w:val="24"/>
                <w:szCs w:val="24"/>
              </w:rPr>
              <w:t>на  2021– 2024  годы, настоящим    планом, обеспечение контроля их выполнения.</w:t>
            </w:r>
          </w:p>
          <w:p w:rsidR="00DF3D8B" w:rsidRPr="007E0964" w:rsidRDefault="00DF3D8B" w:rsidP="00F621BF">
            <w:pPr>
              <w:ind w:firstLine="7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1" w:rsidRPr="007E0964" w:rsidRDefault="000F1C6C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3"/>
                <w:sz w:val="24"/>
                <w:szCs w:val="24"/>
                <w:lang w:eastAsia="ru-RU"/>
              </w:rPr>
              <w:t>В</w:t>
            </w:r>
            <w:r w:rsidR="005B09E1" w:rsidRPr="007E0964">
              <w:rPr>
                <w:spacing w:val="-3"/>
                <w:sz w:val="24"/>
                <w:szCs w:val="24"/>
                <w:lang w:eastAsia="ru-RU"/>
              </w:rPr>
              <w:t xml:space="preserve"> течение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4"/>
                <w:sz w:val="24"/>
                <w:szCs w:val="24"/>
                <w:lang w:eastAsia="ru-RU"/>
              </w:rPr>
              <w:t>2021 – 2024 гг. –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6"/>
                <w:sz w:val="24"/>
                <w:szCs w:val="24"/>
                <w:lang w:eastAsia="ru-RU"/>
              </w:rPr>
              <w:t>обеспечение контроля их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ind w:left="5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4"/>
                <w:sz w:val="24"/>
                <w:szCs w:val="24"/>
                <w:lang w:eastAsia="ru-RU"/>
              </w:rPr>
              <w:t>выполнения</w:t>
            </w:r>
          </w:p>
          <w:p w:rsidR="00DF3D8B" w:rsidRPr="007E0964" w:rsidRDefault="00DF3D8B" w:rsidP="00F31EA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D8B" w:rsidRPr="007E0964" w:rsidRDefault="00F7059F" w:rsidP="00F7059F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Ведущий специалист по противодействию коррупции Администрации Цимлянского района</w:t>
            </w:r>
          </w:p>
        </w:tc>
      </w:tr>
      <w:tr w:rsidR="005B09E1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1" w:rsidRPr="007E0964" w:rsidRDefault="00D61757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1" w:rsidRPr="007E0964" w:rsidRDefault="005B09E1" w:rsidP="00F7059F">
            <w:pPr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14"/>
                <w:sz w:val="24"/>
                <w:szCs w:val="24"/>
                <w:lang w:eastAsia="ru-RU"/>
              </w:rPr>
              <w:t xml:space="preserve">Представление         в         управление         по         противодействию </w:t>
            </w:r>
            <w:r w:rsidRPr="007E0964">
              <w:rPr>
                <w:spacing w:val="-15"/>
                <w:sz w:val="24"/>
                <w:szCs w:val="24"/>
                <w:lang w:eastAsia="ru-RU"/>
              </w:rPr>
              <w:t xml:space="preserve">коррупции          при          Губернаторе          Ростовской          области </w:t>
            </w:r>
            <w:r w:rsidRPr="007E0964">
              <w:rPr>
                <w:spacing w:val="-6"/>
                <w:sz w:val="24"/>
                <w:szCs w:val="24"/>
                <w:lang w:eastAsia="ru-RU"/>
              </w:rPr>
              <w:t xml:space="preserve">докладов   Губернатору   Ростовской   области   о   результатах </w:t>
            </w:r>
            <w:r w:rsidRPr="007E0964">
              <w:rPr>
                <w:spacing w:val="-11"/>
                <w:sz w:val="24"/>
                <w:szCs w:val="24"/>
                <w:lang w:eastAsia="ru-RU"/>
              </w:rPr>
              <w:t xml:space="preserve">исполнения      Указа      Президента      Российской      Федерации </w:t>
            </w:r>
            <w:r w:rsidRPr="007E0964">
              <w:rPr>
                <w:spacing w:val="-19"/>
                <w:sz w:val="24"/>
                <w:szCs w:val="24"/>
                <w:lang w:eastAsia="ru-RU"/>
              </w:rPr>
              <w:t xml:space="preserve">от           16.08.2021           № 478           «О           Национальном          плане 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 xml:space="preserve">противодействия      коррупции      на      2021      –      2024      годы», выполнения          Национального          плана          противодействия </w:t>
            </w:r>
            <w:r w:rsidRPr="007E0964">
              <w:rPr>
                <w:sz w:val="24"/>
                <w:szCs w:val="24"/>
                <w:lang w:eastAsia="ru-RU"/>
              </w:rPr>
              <w:t>коррупции на 2021 – 2024 годы.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4"/>
                <w:sz w:val="24"/>
                <w:szCs w:val="24"/>
                <w:lang w:eastAsia="ru-RU"/>
              </w:rPr>
              <w:t>В порядке и сроки,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определенные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6"/>
                <w:sz w:val="24"/>
                <w:szCs w:val="24"/>
                <w:lang w:eastAsia="ru-RU"/>
              </w:rPr>
              <w:t>Контрольным управлением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и управлением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4"/>
                <w:sz w:val="24"/>
                <w:szCs w:val="24"/>
                <w:lang w:eastAsia="ru-RU"/>
              </w:rPr>
              <w:t>по противодействию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E0964">
              <w:rPr>
                <w:sz w:val="24"/>
                <w:szCs w:val="24"/>
                <w:lang w:eastAsia="ru-RU"/>
              </w:rPr>
              <w:t>коррупции</w:t>
            </w:r>
            <w:proofErr w:type="gramEnd"/>
            <w:r w:rsidRPr="007E0964">
              <w:rPr>
                <w:sz w:val="24"/>
                <w:szCs w:val="24"/>
                <w:lang w:eastAsia="ru-RU"/>
              </w:rPr>
              <w:t xml:space="preserve"> при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Губернаторе</w:t>
            </w:r>
          </w:p>
          <w:p w:rsidR="005B09E1" w:rsidRPr="007E0964" w:rsidRDefault="005B09E1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ind w:left="5"/>
              <w:jc w:val="center"/>
              <w:rPr>
                <w:spacing w:val="-3"/>
                <w:sz w:val="24"/>
                <w:szCs w:val="24"/>
                <w:lang w:eastAsia="ru-RU"/>
              </w:rPr>
            </w:pPr>
            <w:r w:rsidRPr="007E0964">
              <w:rPr>
                <w:spacing w:val="-4"/>
                <w:sz w:val="24"/>
                <w:szCs w:val="24"/>
                <w:lang w:eastAsia="ru-RU"/>
              </w:rPr>
              <w:t>Ростовской области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1" w:rsidRPr="007E0964" w:rsidRDefault="00132DD6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Ведущий специалист по противодействию коррупции Администрации Цимлянского района</w:t>
            </w:r>
          </w:p>
        </w:tc>
      </w:tr>
      <w:tr w:rsidR="005B09E1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1" w:rsidRPr="007E0964" w:rsidRDefault="00D61757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E04" w:rsidRPr="007E0964" w:rsidRDefault="00245F2A" w:rsidP="00800E0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  <w:lang w:eastAsia="ru-RU"/>
              </w:rPr>
            </w:pPr>
            <w:r w:rsidRPr="007E0964">
              <w:rPr>
                <w:spacing w:val="-11"/>
                <w:sz w:val="24"/>
                <w:szCs w:val="24"/>
                <w:lang w:eastAsia="ru-RU"/>
              </w:rPr>
              <w:t xml:space="preserve">Обеспечение      действенного      функционирования      </w:t>
            </w:r>
            <w:r w:rsidR="00800E04" w:rsidRPr="007E0964">
              <w:rPr>
                <w:bCs/>
                <w:sz w:val="24"/>
                <w:szCs w:val="24"/>
                <w:lang w:eastAsia="ru-RU"/>
              </w:rPr>
              <w:t xml:space="preserve">комиссии по соблюдению требований </w:t>
            </w:r>
          </w:p>
          <w:p w:rsidR="00800E04" w:rsidRPr="007E0964" w:rsidRDefault="00800E04" w:rsidP="00800E04">
            <w:pPr>
              <w:widowControl w:val="0"/>
              <w:suppressAutoHyphens w:val="0"/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7E0964">
              <w:rPr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E0964">
              <w:rPr>
                <w:bCs/>
                <w:sz w:val="24"/>
                <w:szCs w:val="24"/>
                <w:lang w:eastAsia="ru-RU"/>
              </w:rPr>
              <w:t xml:space="preserve"> служебному поведению муниципальных</w:t>
            </w:r>
          </w:p>
          <w:p w:rsidR="00800E04" w:rsidRPr="007E0964" w:rsidRDefault="00800E04" w:rsidP="00800E04">
            <w:pPr>
              <w:widowControl w:val="0"/>
              <w:suppressAutoHyphens w:val="0"/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  <w:lang w:eastAsia="ru-RU"/>
              </w:rPr>
            </w:pPr>
            <w:r w:rsidRPr="007E0964">
              <w:rPr>
                <w:bCs/>
                <w:sz w:val="24"/>
                <w:szCs w:val="24"/>
                <w:lang w:eastAsia="ru-RU"/>
              </w:rPr>
              <w:lastRenderedPageBreak/>
              <w:t xml:space="preserve">служащих, проходящих муниципальную службу </w:t>
            </w:r>
          </w:p>
          <w:p w:rsidR="00800E04" w:rsidRPr="007E0964" w:rsidRDefault="00800E04" w:rsidP="00800E04">
            <w:pPr>
              <w:widowControl w:val="0"/>
              <w:suppressAutoHyphens w:val="0"/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  <w:lang w:eastAsia="ru-RU"/>
              </w:rPr>
            </w:pPr>
            <w:r w:rsidRPr="007E0964">
              <w:rPr>
                <w:bCs/>
                <w:sz w:val="24"/>
                <w:szCs w:val="24"/>
                <w:lang w:eastAsia="ru-RU"/>
              </w:rPr>
              <w:t xml:space="preserve">в Администрации Цимлянского района, </w:t>
            </w:r>
          </w:p>
          <w:p w:rsidR="00800E04" w:rsidRPr="007E0964" w:rsidRDefault="00800E04" w:rsidP="00800E04">
            <w:pPr>
              <w:widowControl w:val="0"/>
              <w:suppressAutoHyphens w:val="0"/>
              <w:autoSpaceDE w:val="0"/>
              <w:autoSpaceDN w:val="0"/>
              <w:adjustRightInd w:val="0"/>
              <w:spacing w:line="252" w:lineRule="auto"/>
              <w:rPr>
                <w:bCs/>
                <w:sz w:val="24"/>
                <w:szCs w:val="24"/>
                <w:lang w:eastAsia="ru-RU"/>
              </w:rPr>
            </w:pPr>
            <w:proofErr w:type="gramStart"/>
            <w:r w:rsidRPr="007E0964">
              <w:rPr>
                <w:bCs/>
                <w:sz w:val="24"/>
                <w:szCs w:val="24"/>
                <w:lang w:eastAsia="ru-RU"/>
              </w:rPr>
              <w:t>ее</w:t>
            </w:r>
            <w:proofErr w:type="gramEnd"/>
            <w:r w:rsidRPr="007E0964">
              <w:rPr>
                <w:bCs/>
                <w:sz w:val="24"/>
                <w:szCs w:val="24"/>
                <w:lang w:eastAsia="ru-RU"/>
              </w:rPr>
              <w:t xml:space="preserve"> отраслевых (функциональных) органах,</w:t>
            </w:r>
          </w:p>
          <w:p w:rsidR="00800E04" w:rsidRPr="007E0964" w:rsidRDefault="00800E04" w:rsidP="00800E04">
            <w:pPr>
              <w:widowControl w:val="0"/>
              <w:suppressAutoHyphens w:val="0"/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7E0964">
              <w:rPr>
                <w:bCs/>
                <w:sz w:val="24"/>
                <w:szCs w:val="24"/>
                <w:lang w:eastAsia="ru-RU"/>
              </w:rPr>
              <w:t>и урегулированию конфликта интересов</w:t>
            </w:r>
          </w:p>
          <w:p w:rsidR="005B09E1" w:rsidRPr="007E0964" w:rsidRDefault="005B09E1" w:rsidP="00132DD6">
            <w:pPr>
              <w:rPr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2DD6" w:rsidRPr="007E0964" w:rsidRDefault="00245F2A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5B09E1" w:rsidRPr="007E0964" w:rsidRDefault="00245F2A" w:rsidP="005B09E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4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09E1" w:rsidRPr="007E0964" w:rsidRDefault="00800E04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Ведущий специалист по противодействию коррупции Администрации Цимлянского района</w:t>
            </w:r>
          </w:p>
        </w:tc>
      </w:tr>
      <w:tr w:rsidR="00245F2A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2A" w:rsidRPr="007E0964" w:rsidRDefault="00062F7F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2A" w:rsidRPr="007E0964" w:rsidRDefault="00245F2A" w:rsidP="00800E04">
            <w:pPr>
              <w:rPr>
                <w:spacing w:val="-11"/>
                <w:sz w:val="24"/>
                <w:szCs w:val="24"/>
                <w:lang w:eastAsia="ru-RU"/>
              </w:rPr>
            </w:pPr>
            <w:r w:rsidRPr="007E0964">
              <w:rPr>
                <w:spacing w:val="-17"/>
                <w:sz w:val="24"/>
                <w:szCs w:val="24"/>
                <w:lang w:eastAsia="ru-RU"/>
              </w:rPr>
              <w:t xml:space="preserve">Представление          в          управление          по          противодействию </w:t>
            </w:r>
            <w:r w:rsidRPr="007E0964">
              <w:rPr>
                <w:spacing w:val="-18"/>
                <w:sz w:val="24"/>
                <w:szCs w:val="24"/>
                <w:lang w:eastAsia="ru-RU"/>
              </w:rPr>
              <w:t xml:space="preserve">коррупции           при           Губернаторе           Ростовской           области 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 xml:space="preserve">информации    о    ходе    реализации    мер    по    противодействию </w:t>
            </w:r>
            <w:r w:rsidRPr="007E0964">
              <w:rPr>
                <w:spacing w:val="-10"/>
                <w:sz w:val="24"/>
                <w:szCs w:val="24"/>
                <w:lang w:eastAsia="ru-RU"/>
              </w:rPr>
              <w:t xml:space="preserve">коррупции    в    органах    исполнительной    власти    Ростовской </w:t>
            </w:r>
            <w:r w:rsidRPr="007E0964">
              <w:rPr>
                <w:spacing w:val="-4"/>
                <w:sz w:val="24"/>
                <w:szCs w:val="24"/>
                <w:lang w:eastAsia="ru-RU"/>
              </w:rPr>
              <w:t xml:space="preserve">области, </w:t>
            </w:r>
            <w:proofErr w:type="gramStart"/>
            <w:r w:rsidRPr="007E0964">
              <w:rPr>
                <w:spacing w:val="-4"/>
                <w:sz w:val="24"/>
                <w:szCs w:val="24"/>
                <w:lang w:eastAsia="ru-RU"/>
              </w:rPr>
              <w:t>иных  государственных</w:t>
            </w:r>
            <w:proofErr w:type="gramEnd"/>
            <w:r w:rsidRPr="007E0964">
              <w:rPr>
                <w:spacing w:val="-4"/>
                <w:sz w:val="24"/>
                <w:szCs w:val="24"/>
                <w:lang w:eastAsia="ru-RU"/>
              </w:rPr>
              <w:t xml:space="preserve"> органах Ростовской  области </w:t>
            </w:r>
            <w:r w:rsidRPr="007E0964">
              <w:rPr>
                <w:spacing w:val="-19"/>
                <w:sz w:val="24"/>
                <w:szCs w:val="24"/>
                <w:lang w:eastAsia="ru-RU"/>
              </w:rPr>
              <w:t xml:space="preserve">с           использованием           «Единой           системы           мониторинга </w:t>
            </w:r>
            <w:r w:rsidRPr="007E0964">
              <w:rPr>
                <w:spacing w:val="-4"/>
                <w:sz w:val="24"/>
                <w:szCs w:val="24"/>
                <w:lang w:eastAsia="ru-RU"/>
              </w:rPr>
              <w:t>антикоррупционной работы – АИС «Мониторинг»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ind w:left="509" w:right="514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 xml:space="preserve">Ежегодно, за </w:t>
            </w:r>
            <w:r w:rsidRPr="007E0964">
              <w:rPr>
                <w:sz w:val="24"/>
                <w:szCs w:val="24"/>
                <w:lang w:val="en-US" w:eastAsia="ru-RU"/>
              </w:rPr>
              <w:t>I</w:t>
            </w:r>
            <w:r w:rsidRPr="007E0964">
              <w:rPr>
                <w:sz w:val="24"/>
                <w:szCs w:val="24"/>
                <w:lang w:eastAsia="ru-RU"/>
              </w:rPr>
              <w:t xml:space="preserve"> квартал – до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15 апреля,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E0964">
              <w:rPr>
                <w:sz w:val="24"/>
                <w:szCs w:val="24"/>
                <w:lang w:eastAsia="ru-RU"/>
              </w:rPr>
              <w:t>за</w:t>
            </w:r>
            <w:proofErr w:type="gramEnd"/>
            <w:r w:rsidRPr="007E0964">
              <w:rPr>
                <w:sz w:val="24"/>
                <w:szCs w:val="24"/>
                <w:lang w:eastAsia="ru-RU"/>
              </w:rPr>
              <w:t xml:space="preserve"> II квартал – до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15 июля,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за III квартал –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15 октября,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E0964">
              <w:rPr>
                <w:spacing w:val="-7"/>
                <w:sz w:val="24"/>
                <w:szCs w:val="24"/>
                <w:lang w:eastAsia="ru-RU"/>
              </w:rPr>
              <w:t>за</w:t>
            </w:r>
            <w:proofErr w:type="gramEnd"/>
            <w:r w:rsidRPr="007E0964">
              <w:rPr>
                <w:spacing w:val="-7"/>
                <w:sz w:val="24"/>
                <w:szCs w:val="24"/>
                <w:lang w:eastAsia="ru-RU"/>
              </w:rPr>
              <w:t xml:space="preserve"> IV квартал – до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15 января года,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следующего</w:t>
            </w:r>
          </w:p>
          <w:p w:rsidR="00245F2A" w:rsidRPr="007E0964" w:rsidRDefault="00245F2A" w:rsidP="00245F2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4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за отчетным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2A" w:rsidRPr="007E0964" w:rsidRDefault="00800E04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Ведущий специалист по противодействию коррупции Администрации Цимлянского района</w:t>
            </w:r>
          </w:p>
        </w:tc>
      </w:tr>
      <w:tr w:rsidR="00245F2A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2A" w:rsidRPr="007E0964" w:rsidRDefault="00062F7F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2A" w:rsidRPr="007E0964" w:rsidRDefault="00245F2A" w:rsidP="00BE4111">
            <w:pPr>
              <w:rPr>
                <w:spacing w:val="-17"/>
                <w:sz w:val="24"/>
                <w:szCs w:val="24"/>
                <w:lang w:eastAsia="ru-RU"/>
              </w:rPr>
            </w:pPr>
            <w:r w:rsidRPr="007E0964">
              <w:rPr>
                <w:spacing w:val="-17"/>
                <w:sz w:val="24"/>
                <w:szCs w:val="24"/>
                <w:lang w:eastAsia="ru-RU"/>
              </w:rPr>
              <w:t xml:space="preserve">Представление          в          управление          по          противодействию </w:t>
            </w:r>
            <w:r w:rsidRPr="007E0964">
              <w:rPr>
                <w:spacing w:val="-18"/>
                <w:sz w:val="24"/>
                <w:szCs w:val="24"/>
                <w:lang w:eastAsia="ru-RU"/>
              </w:rPr>
              <w:t xml:space="preserve">коррупции           при           Губернаторе           Ростовской           области </w:t>
            </w:r>
            <w:r w:rsidRPr="007E0964">
              <w:rPr>
                <w:spacing w:val="-3"/>
                <w:sz w:val="24"/>
                <w:szCs w:val="24"/>
                <w:lang w:eastAsia="ru-RU"/>
              </w:rPr>
              <w:t xml:space="preserve">информации о рекомендованных и фактически примененных </w:t>
            </w:r>
            <w:r w:rsidRPr="007E0964">
              <w:rPr>
                <w:spacing w:val="-11"/>
                <w:sz w:val="24"/>
                <w:szCs w:val="24"/>
                <w:lang w:eastAsia="ru-RU"/>
              </w:rPr>
              <w:t>мерах     юридической     ответствен</w:t>
            </w:r>
            <w:r w:rsidR="00BE4111" w:rsidRPr="007E0964">
              <w:rPr>
                <w:spacing w:val="-11"/>
                <w:sz w:val="24"/>
                <w:szCs w:val="24"/>
                <w:lang w:eastAsia="ru-RU"/>
              </w:rPr>
              <w:t>ности     к     м</w:t>
            </w:r>
            <w:r w:rsidR="00D909AF" w:rsidRPr="007E0964">
              <w:rPr>
                <w:spacing w:val="-11"/>
                <w:sz w:val="24"/>
                <w:szCs w:val="24"/>
                <w:lang w:eastAsia="ru-RU"/>
              </w:rPr>
              <w:t>униципальным служащим</w:t>
            </w:r>
            <w:r w:rsidRPr="007E0964">
              <w:rPr>
                <w:spacing w:val="-10"/>
                <w:sz w:val="24"/>
                <w:szCs w:val="24"/>
                <w:lang w:eastAsia="ru-RU"/>
              </w:rPr>
              <w:t xml:space="preserve">,   совершившим </w:t>
            </w:r>
            <w:r w:rsidRPr="007E0964">
              <w:rPr>
                <w:spacing w:val="-17"/>
                <w:sz w:val="24"/>
                <w:szCs w:val="24"/>
                <w:lang w:eastAsia="ru-RU"/>
              </w:rPr>
              <w:t xml:space="preserve">коррупционные          правонарушения,          а          также          случаях </w:t>
            </w:r>
            <w:r w:rsidRPr="007E0964">
              <w:rPr>
                <w:spacing w:val="-16"/>
                <w:sz w:val="24"/>
                <w:szCs w:val="24"/>
                <w:lang w:eastAsia="ru-RU"/>
              </w:rPr>
              <w:t xml:space="preserve">неприменения         мер         юридической         ответственности в </w:t>
            </w:r>
            <w:r w:rsidR="00D909AF" w:rsidRPr="007E0964">
              <w:rPr>
                <w:spacing w:val="-9"/>
                <w:sz w:val="24"/>
                <w:szCs w:val="24"/>
                <w:lang w:eastAsia="ru-RU"/>
              </w:rPr>
              <w:t>органе</w:t>
            </w:r>
            <w:r w:rsidR="005B772B">
              <w:rPr>
                <w:spacing w:val="-9"/>
                <w:sz w:val="24"/>
                <w:szCs w:val="24"/>
                <w:lang w:eastAsia="ru-RU"/>
              </w:rPr>
              <w:t xml:space="preserve"> </w:t>
            </w:r>
            <w:r w:rsidR="00D909AF" w:rsidRPr="007E0964">
              <w:rPr>
                <w:spacing w:val="-9"/>
                <w:sz w:val="24"/>
                <w:szCs w:val="24"/>
                <w:lang w:eastAsia="ru-RU"/>
              </w:rPr>
              <w:t xml:space="preserve">местного самоуправления Цимлянского района 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 течение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5 рабочих дней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6"/>
                <w:sz w:val="24"/>
                <w:szCs w:val="24"/>
                <w:lang w:eastAsia="ru-RU"/>
              </w:rPr>
              <w:t>с момента привлечения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к юридической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ответственности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или появления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обстоятельства,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исключающего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привлечение</w:t>
            </w:r>
          </w:p>
          <w:p w:rsidR="00733D64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к юридической</w:t>
            </w:r>
          </w:p>
          <w:p w:rsidR="00245F2A" w:rsidRPr="007E0964" w:rsidRDefault="00733D64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ind w:left="509" w:right="514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ответственности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F2A" w:rsidRPr="007E0964" w:rsidRDefault="009906DE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Ведущий специалист по противодействию коррупции Администрации Цимлянского района</w:t>
            </w:r>
          </w:p>
        </w:tc>
      </w:tr>
      <w:tr w:rsidR="00516B1E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B1E" w:rsidRPr="007E0964" w:rsidRDefault="00062F7F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B1E" w:rsidRPr="007E0964" w:rsidRDefault="00516B1E" w:rsidP="000923B1">
            <w:pPr>
              <w:rPr>
                <w:spacing w:val="-18"/>
                <w:sz w:val="24"/>
                <w:szCs w:val="24"/>
                <w:lang w:eastAsia="ru-RU"/>
              </w:rPr>
            </w:pPr>
            <w:r w:rsidRPr="007E0964">
              <w:rPr>
                <w:spacing w:val="-14"/>
                <w:sz w:val="24"/>
                <w:szCs w:val="24"/>
                <w:lang w:eastAsia="ru-RU"/>
              </w:rPr>
              <w:t xml:space="preserve">Мониторинг </w:t>
            </w:r>
            <w:r w:rsidR="00DF0C6B" w:rsidRPr="007E0964">
              <w:rPr>
                <w:spacing w:val="-14"/>
                <w:sz w:val="24"/>
                <w:szCs w:val="24"/>
                <w:lang w:eastAsia="ru-RU"/>
              </w:rPr>
              <w:t xml:space="preserve">антикоррупционного </w:t>
            </w:r>
            <w:r w:rsidRPr="007E0964">
              <w:rPr>
                <w:spacing w:val="-14"/>
                <w:sz w:val="24"/>
                <w:szCs w:val="24"/>
                <w:lang w:eastAsia="ru-RU"/>
              </w:rPr>
              <w:t xml:space="preserve">законодательства 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 xml:space="preserve">и     приведение     нормативных     правовых     актов     </w:t>
            </w:r>
            <w:r w:rsidR="00DF0C6B" w:rsidRPr="007E0964">
              <w:rPr>
                <w:spacing w:val="-13"/>
                <w:sz w:val="24"/>
                <w:szCs w:val="24"/>
                <w:lang w:eastAsia="ru-RU"/>
              </w:rPr>
              <w:t xml:space="preserve">Администрации Цимлянского района </w:t>
            </w:r>
            <w:r w:rsidRPr="007E0964">
              <w:rPr>
                <w:spacing w:val="-16"/>
                <w:sz w:val="24"/>
                <w:szCs w:val="24"/>
                <w:lang w:eastAsia="ru-RU"/>
              </w:rPr>
              <w:t xml:space="preserve">регулирующих            вопросы противодействия </w:t>
            </w:r>
            <w:r w:rsidR="00B208A8" w:rsidRPr="007E0964">
              <w:rPr>
                <w:spacing w:val="-13"/>
                <w:sz w:val="24"/>
                <w:szCs w:val="24"/>
                <w:lang w:eastAsia="ru-RU"/>
              </w:rPr>
              <w:t xml:space="preserve">коррупции, 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 xml:space="preserve">в </w:t>
            </w:r>
            <w:r w:rsidR="00B208A8" w:rsidRPr="007E0964">
              <w:rPr>
                <w:spacing w:val="-13"/>
                <w:sz w:val="24"/>
                <w:szCs w:val="24"/>
                <w:lang w:eastAsia="ru-RU"/>
              </w:rPr>
              <w:t>соответствии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 xml:space="preserve">      с </w:t>
            </w:r>
            <w:r w:rsidR="00B208A8" w:rsidRPr="007E0964">
              <w:rPr>
                <w:spacing w:val="-13"/>
                <w:sz w:val="24"/>
                <w:szCs w:val="24"/>
                <w:lang w:eastAsia="ru-RU"/>
              </w:rPr>
              <w:lastRenderedPageBreak/>
              <w:t>постановлениями</w:t>
            </w:r>
            <w:r w:rsidR="005B772B"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 w:rsidR="000923B1" w:rsidRPr="007E0964">
              <w:rPr>
                <w:sz w:val="24"/>
                <w:szCs w:val="24"/>
                <w:lang w:eastAsia="ru-RU"/>
              </w:rPr>
              <w:t xml:space="preserve">Правительства Ростовской области, 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 xml:space="preserve">федеральными      законами и     иными     нормативными     правовыми     актами     Российской </w:t>
            </w:r>
            <w:r w:rsidRPr="007E0964">
              <w:rPr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11" w:rsidRPr="007E0964" w:rsidRDefault="00516B1E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516B1E" w:rsidRPr="007E0964" w:rsidRDefault="00516B1E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B1E" w:rsidRPr="007E0964" w:rsidRDefault="00BA6334" w:rsidP="00062F7F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юридической</w:t>
            </w:r>
            <w:r w:rsidR="00062F7F" w:rsidRPr="007E0964">
              <w:rPr>
                <w:sz w:val="24"/>
                <w:szCs w:val="24"/>
                <w:lang w:eastAsia="ru-RU"/>
              </w:rPr>
              <w:t xml:space="preserve"> службы Администрации Цимлянского района, в</w:t>
            </w:r>
            <w:r w:rsidRPr="007E0964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062F7F" w:rsidRPr="007E0964">
              <w:rPr>
                <w:sz w:val="24"/>
                <w:szCs w:val="24"/>
                <w:lang w:eastAsia="ru-RU"/>
              </w:rPr>
              <w:t xml:space="preserve"> Администрации Цимлянского </w:t>
            </w:r>
            <w:r w:rsidR="00062F7F" w:rsidRPr="007E0964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516B1E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B1E" w:rsidRPr="007E0964" w:rsidRDefault="00062F7F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B1E" w:rsidRPr="007E0964" w:rsidRDefault="008A15B8" w:rsidP="00166797">
            <w:pPr>
              <w:rPr>
                <w:spacing w:val="-18"/>
                <w:sz w:val="24"/>
                <w:szCs w:val="24"/>
                <w:lang w:eastAsia="ru-RU"/>
              </w:rPr>
            </w:pPr>
            <w:r w:rsidRPr="007E0964">
              <w:rPr>
                <w:spacing w:val="-16"/>
                <w:sz w:val="24"/>
                <w:szCs w:val="24"/>
                <w:lang w:eastAsia="ru-RU"/>
              </w:rPr>
              <w:t>Представление в органы</w:t>
            </w:r>
            <w:r w:rsidR="00E95A11" w:rsidRPr="007E0964">
              <w:rPr>
                <w:spacing w:val="-16"/>
                <w:sz w:val="24"/>
                <w:szCs w:val="24"/>
                <w:lang w:eastAsia="ru-RU"/>
              </w:rPr>
              <w:t xml:space="preserve"> прокуратуры информации </w:t>
            </w:r>
            <w:r w:rsidR="00E95A11" w:rsidRPr="007E0964">
              <w:rPr>
                <w:spacing w:val="-19"/>
                <w:sz w:val="24"/>
                <w:szCs w:val="24"/>
                <w:lang w:eastAsia="ru-RU"/>
              </w:rPr>
              <w:t xml:space="preserve">о           выявленных   фактах </w:t>
            </w:r>
            <w:r w:rsidRPr="007E0964">
              <w:rPr>
                <w:spacing w:val="-19"/>
                <w:sz w:val="24"/>
                <w:szCs w:val="24"/>
                <w:lang w:eastAsia="ru-RU"/>
              </w:rPr>
              <w:t>несоблюдения гражданами</w:t>
            </w:r>
            <w:r w:rsidR="00E95A11" w:rsidRPr="007E0964">
              <w:rPr>
                <w:spacing w:val="-19"/>
                <w:sz w:val="24"/>
                <w:szCs w:val="24"/>
                <w:lang w:eastAsia="ru-RU"/>
              </w:rPr>
              <w:t xml:space="preserve">, 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>замещавшими должности муниципальной</w:t>
            </w:r>
            <w:r w:rsidR="005B772B">
              <w:rPr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7E0964">
              <w:rPr>
                <w:spacing w:val="-13"/>
                <w:sz w:val="24"/>
                <w:szCs w:val="24"/>
                <w:lang w:eastAsia="ru-RU"/>
              </w:rPr>
              <w:t>службы</w:t>
            </w:r>
            <w:r w:rsidRPr="007E0964">
              <w:rPr>
                <w:spacing w:val="-9"/>
                <w:sz w:val="24"/>
                <w:szCs w:val="24"/>
                <w:lang w:eastAsia="ru-RU"/>
              </w:rPr>
              <w:t xml:space="preserve">, </w:t>
            </w:r>
            <w:r w:rsidR="00166797" w:rsidRPr="007E0964">
              <w:rPr>
                <w:spacing w:val="-9"/>
                <w:sz w:val="24"/>
                <w:szCs w:val="24"/>
                <w:lang w:eastAsia="ru-RU"/>
              </w:rPr>
              <w:t>ограничений при</w:t>
            </w:r>
            <w:r w:rsidR="00E95A11" w:rsidRPr="007E0964">
              <w:rPr>
                <w:spacing w:val="-9"/>
                <w:sz w:val="24"/>
                <w:szCs w:val="24"/>
                <w:lang w:eastAsia="ru-RU"/>
              </w:rPr>
              <w:t xml:space="preserve">   заключении </w:t>
            </w:r>
            <w:r w:rsidR="00E95A11" w:rsidRPr="007E0964">
              <w:rPr>
                <w:spacing w:val="-7"/>
                <w:sz w:val="24"/>
                <w:szCs w:val="24"/>
                <w:lang w:eastAsia="ru-RU"/>
              </w:rPr>
              <w:t xml:space="preserve">ими после увольнения с </w:t>
            </w:r>
            <w:r w:rsidR="005C0A55" w:rsidRPr="007E0964">
              <w:rPr>
                <w:spacing w:val="-7"/>
                <w:sz w:val="24"/>
                <w:szCs w:val="24"/>
                <w:lang w:eastAsia="ru-RU"/>
              </w:rPr>
              <w:t>муниципальной</w:t>
            </w:r>
            <w:r w:rsidR="00E95A11" w:rsidRPr="007E0964">
              <w:rPr>
                <w:spacing w:val="-7"/>
                <w:sz w:val="24"/>
                <w:szCs w:val="24"/>
                <w:lang w:eastAsia="ru-RU"/>
              </w:rPr>
              <w:t xml:space="preserve"> службы </w:t>
            </w:r>
            <w:r w:rsidR="00E95A11" w:rsidRPr="007E0964">
              <w:rPr>
                <w:spacing w:val="-1"/>
                <w:sz w:val="24"/>
                <w:szCs w:val="24"/>
                <w:lang w:eastAsia="ru-RU"/>
              </w:rPr>
              <w:t>трудового договора и (или) гражданско-</w:t>
            </w:r>
            <w:r w:rsidR="00E95A11" w:rsidRPr="007E0964">
              <w:rPr>
                <w:spacing w:val="-18"/>
                <w:sz w:val="24"/>
                <w:szCs w:val="24"/>
                <w:lang w:eastAsia="ru-RU"/>
              </w:rPr>
              <w:t xml:space="preserve">правового      договора    </w:t>
            </w:r>
            <w:r w:rsidRPr="007E0964">
              <w:rPr>
                <w:spacing w:val="-18"/>
                <w:sz w:val="24"/>
                <w:szCs w:val="24"/>
                <w:lang w:eastAsia="ru-RU"/>
              </w:rPr>
              <w:t xml:space="preserve">в случаях, </w:t>
            </w:r>
            <w:r w:rsidR="00E95A11" w:rsidRPr="007E0964">
              <w:rPr>
                <w:spacing w:val="-18"/>
                <w:sz w:val="24"/>
                <w:szCs w:val="24"/>
                <w:lang w:eastAsia="ru-RU"/>
              </w:rPr>
              <w:t xml:space="preserve">предусмотренных </w:t>
            </w:r>
            <w:r w:rsidR="00E95A11" w:rsidRPr="007E0964">
              <w:rPr>
                <w:sz w:val="24"/>
                <w:szCs w:val="24"/>
                <w:lang w:eastAsia="ru-RU"/>
              </w:rPr>
              <w:t>федеральными законами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A11" w:rsidRPr="007E0964" w:rsidRDefault="00E95A11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 xml:space="preserve">В течение </w:t>
            </w:r>
          </w:p>
          <w:p w:rsidR="00516B1E" w:rsidRPr="007E0964" w:rsidRDefault="00E95A11" w:rsidP="00733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6B1E" w:rsidRPr="007E0964" w:rsidRDefault="004065D2" w:rsidP="00F31EA1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юридической службы Администрации Цимлянского района, ведущий специалист по противодействию коррупции Администрации Цимлянского района</w:t>
            </w:r>
          </w:p>
        </w:tc>
      </w:tr>
      <w:tr w:rsidR="00166797" w:rsidRPr="00F31EA1" w:rsidTr="006B29E9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4065D2" w:rsidP="00166797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166797" w:rsidP="00166797">
            <w:pPr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Организация проведения заседаний комиссии по координации работы по противодействию коррупции в Цимлянском районе и обеспечение контроля исполнения принятых решений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166797" w:rsidP="00166797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 соответствии с планом работы комиссии по противодействию коррупции в Цимлянском районе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166797" w:rsidP="00166797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Ведущий специалист по противодействию коррупции</w:t>
            </w:r>
            <w:r w:rsidR="004065D2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Pr="007E0964">
              <w:rPr>
                <w:sz w:val="24"/>
                <w:szCs w:val="24"/>
                <w:lang w:eastAsia="ru-RU"/>
              </w:rPr>
              <w:t>, члены комиссии</w:t>
            </w:r>
          </w:p>
        </w:tc>
      </w:tr>
      <w:tr w:rsidR="00166797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BD4EE2" w:rsidP="00166797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BA48C8" w:rsidP="009324D3">
            <w:pPr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15"/>
                <w:sz w:val="24"/>
                <w:szCs w:val="24"/>
                <w:lang w:eastAsia="ru-RU"/>
              </w:rPr>
              <w:t>Внесение  изменений в нормативно-правовые  акты</w:t>
            </w:r>
            <w:r w:rsidR="00F14235" w:rsidRPr="007E0964">
              <w:rPr>
                <w:spacing w:val="-15"/>
                <w:sz w:val="24"/>
                <w:szCs w:val="24"/>
                <w:lang w:eastAsia="ru-RU"/>
              </w:rPr>
              <w:t xml:space="preserve"> Цимлянского района</w:t>
            </w:r>
            <w:r w:rsidRPr="007E0964">
              <w:rPr>
                <w:spacing w:val="-18"/>
                <w:sz w:val="24"/>
                <w:szCs w:val="24"/>
                <w:lang w:eastAsia="ru-RU"/>
              </w:rPr>
              <w:t xml:space="preserve"> при </w:t>
            </w:r>
            <w:r w:rsidR="00F14235" w:rsidRPr="007E0964">
              <w:rPr>
                <w:spacing w:val="-18"/>
                <w:sz w:val="24"/>
                <w:szCs w:val="24"/>
                <w:lang w:eastAsia="ru-RU"/>
              </w:rPr>
              <w:t>п</w:t>
            </w:r>
            <w:r w:rsidRPr="007E0964">
              <w:rPr>
                <w:spacing w:val="-18"/>
                <w:sz w:val="24"/>
                <w:szCs w:val="24"/>
                <w:lang w:eastAsia="ru-RU"/>
              </w:rPr>
              <w:t xml:space="preserve">оступлении типовых </w:t>
            </w:r>
            <w:r w:rsidRPr="007E0964">
              <w:rPr>
                <w:spacing w:val="-7"/>
                <w:sz w:val="24"/>
                <w:szCs w:val="24"/>
                <w:lang w:eastAsia="ru-RU"/>
              </w:rPr>
              <w:t xml:space="preserve">рекомендаций       Правительства   Российской   Федерации   по </w:t>
            </w:r>
            <w:r w:rsidRPr="007E0964">
              <w:rPr>
                <w:spacing w:val="-11"/>
                <w:sz w:val="24"/>
                <w:szCs w:val="24"/>
                <w:lang w:eastAsia="ru-RU"/>
              </w:rPr>
              <w:t xml:space="preserve">вопросам,        касающиеся        совершенствования        правового </w:t>
            </w:r>
            <w:r w:rsidRPr="007E0964">
              <w:rPr>
                <w:spacing w:val="-9"/>
                <w:sz w:val="24"/>
                <w:szCs w:val="24"/>
                <w:lang w:eastAsia="ru-RU"/>
              </w:rPr>
              <w:t xml:space="preserve">регулирования     деятельности     комиссии     по     координации </w:t>
            </w:r>
            <w:r w:rsidRPr="007E0964">
              <w:rPr>
                <w:spacing w:val="-14"/>
                <w:sz w:val="24"/>
                <w:szCs w:val="24"/>
                <w:lang w:eastAsia="ru-RU"/>
              </w:rPr>
              <w:t xml:space="preserve">работы      по      противодействию      коррупции      в   </w:t>
            </w:r>
            <w:r w:rsidR="009324D3" w:rsidRPr="007E0964">
              <w:rPr>
                <w:spacing w:val="-14"/>
                <w:sz w:val="24"/>
                <w:szCs w:val="24"/>
                <w:lang w:eastAsia="ru-RU"/>
              </w:rPr>
              <w:t>Цимлянском районе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BA48C8" w:rsidP="00166797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pacing w:val="-2"/>
                <w:sz w:val="24"/>
                <w:szCs w:val="24"/>
                <w:lang w:eastAsia="ru-RU"/>
              </w:rPr>
              <w:t>В течение 2023 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6797" w:rsidRPr="007E0964" w:rsidRDefault="009324D3" w:rsidP="00166797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юридической</w:t>
            </w:r>
            <w:r w:rsidR="00BD4EE2" w:rsidRPr="007E0964">
              <w:rPr>
                <w:sz w:val="24"/>
                <w:szCs w:val="24"/>
                <w:lang w:eastAsia="ru-RU"/>
              </w:rPr>
              <w:t xml:space="preserve"> службы, в</w:t>
            </w:r>
            <w:r w:rsidRPr="007E0964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BD4EE2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3E1B10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7E0964" w:rsidRDefault="00BD4EE2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rPr>
                <w:spacing w:val="-4"/>
                <w:sz w:val="24"/>
                <w:szCs w:val="24"/>
                <w:lang w:eastAsia="ru-RU"/>
              </w:rPr>
            </w:pPr>
            <w:r w:rsidRPr="007E0964">
              <w:rPr>
                <w:rFonts w:eastAsia="Calibri"/>
                <w:sz w:val="24"/>
                <w:szCs w:val="24"/>
                <w:lang w:eastAsia="ru-RU"/>
              </w:rPr>
              <w:t xml:space="preserve">Рассмотрение на заседании комиссии по координации работы по противодействию коррупции </w:t>
            </w:r>
            <w:r w:rsidRPr="007E0964">
              <w:rPr>
                <w:rFonts w:eastAsia="Calibri"/>
                <w:spacing w:val="-4"/>
                <w:sz w:val="24"/>
                <w:szCs w:val="24"/>
                <w:lang w:eastAsia="ru-RU"/>
              </w:rPr>
              <w:t>в Цимлянском районе</w:t>
            </w:r>
            <w:r w:rsidRPr="007E0964">
              <w:rPr>
                <w:rFonts w:eastAsia="Calibri"/>
                <w:sz w:val="24"/>
                <w:szCs w:val="24"/>
                <w:lang w:eastAsia="ru-RU"/>
              </w:rPr>
              <w:t xml:space="preserve"> отчета о выполнении </w:t>
            </w:r>
            <w:r w:rsidRPr="007E0964">
              <w:rPr>
                <w:rFonts w:eastAsia="Calibri"/>
                <w:spacing w:val="-4"/>
                <w:sz w:val="24"/>
                <w:szCs w:val="24"/>
                <w:lang w:eastAsia="ru-RU"/>
              </w:rPr>
              <w:t>настоящего плана.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spacing w:val="-4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Ежегодно</w:t>
            </w:r>
            <w:r w:rsidRPr="007E0964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BD4EE2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BD4EE2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1.11</w:t>
            </w:r>
            <w:r w:rsidR="003E1B10" w:rsidRPr="007E096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rPr>
                <w:spacing w:val="-4"/>
                <w:sz w:val="24"/>
                <w:szCs w:val="24"/>
                <w:lang w:eastAsia="ru-RU"/>
              </w:rPr>
            </w:pPr>
            <w:r w:rsidRPr="007E0964">
              <w:rPr>
                <w:rFonts w:eastAsia="Calibri"/>
                <w:sz w:val="24"/>
                <w:szCs w:val="24"/>
                <w:lang w:eastAsia="ru-RU"/>
              </w:rPr>
              <w:t xml:space="preserve">Размещение отчета о выполнении настоящего плана </w:t>
            </w:r>
            <w:r w:rsidRPr="007E0964">
              <w:rPr>
                <w:rFonts w:eastAsia="Calibri"/>
                <w:sz w:val="24"/>
                <w:szCs w:val="24"/>
                <w:lang w:eastAsia="ru-RU"/>
              </w:rPr>
              <w:br/>
              <w:t>в информационно-телекоммуникационной сети «Интернет» на официальном сайте Администрации Цимлянского района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color w:val="FF0000"/>
                <w:spacing w:val="-4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Ежегодно</w:t>
            </w:r>
            <w:r w:rsidRPr="007E0964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BD4EE2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BD4EE2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1.12</w:t>
            </w:r>
            <w:r w:rsidR="003E1B10" w:rsidRPr="007E096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t xml:space="preserve"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</w:t>
            </w: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лиц к ответственности в случае их несоблюдения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E1B10" w:rsidRPr="007E0964" w:rsidRDefault="00BD6E0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7E0964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39620F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 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9620F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lastRenderedPageBreak/>
              <w:t>1.13</w:t>
            </w:r>
            <w:r w:rsidR="003E1B10" w:rsidRPr="007E096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Рассмотрение на совещаниях, проводимых в Администрации Цимлянского района,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действий(бездействия) данных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t>Ежеквартально</w:t>
            </w:r>
          </w:p>
          <w:p w:rsidR="003E1B10" w:rsidRPr="007E0964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t>(при поступлении судебных решений)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04CC" w:rsidRPr="007E0964" w:rsidRDefault="003E1B10" w:rsidP="00D604CC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юридической службы</w:t>
            </w:r>
            <w:r w:rsidR="00D604CC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Pr="007E0964">
              <w:rPr>
                <w:sz w:val="24"/>
                <w:szCs w:val="24"/>
                <w:lang w:eastAsia="ru-RU"/>
              </w:rPr>
              <w:t xml:space="preserve">, </w:t>
            </w:r>
            <w:r w:rsidR="00D604CC" w:rsidRPr="007E0964">
              <w:rPr>
                <w:rFonts w:eastAsiaTheme="minorEastAsia"/>
                <w:sz w:val="24"/>
                <w:szCs w:val="24"/>
                <w:lang w:eastAsia="ru-RU"/>
              </w:rPr>
              <w:t>Отраслевые функциональные органы Администрации Цимлянского района</w:t>
            </w:r>
          </w:p>
          <w:p w:rsidR="003E1B10" w:rsidRPr="007E0964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7E0964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944E8A">
            <w:pPr>
              <w:rPr>
                <w:sz w:val="24"/>
                <w:szCs w:val="24"/>
                <w:lang w:eastAsia="ru-RU"/>
              </w:rPr>
            </w:pP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t xml:space="preserve">Проведение инструктивно-методических семинаров с должностными лицами Администрации Цимлянского района, </w:t>
            </w:r>
            <w:r w:rsidR="00944E8A" w:rsidRPr="007E0964">
              <w:rPr>
                <w:rFonts w:eastAsiaTheme="minorEastAsia"/>
                <w:sz w:val="24"/>
                <w:szCs w:val="24"/>
                <w:lang w:eastAsia="ru-RU"/>
              </w:rPr>
              <w:t>отраслевыми функциональными органами</w:t>
            </w:r>
            <w:r w:rsidR="005B772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944E8A" w:rsidRPr="007E0964">
              <w:rPr>
                <w:rFonts w:eastAsiaTheme="minorEastAsia"/>
                <w:sz w:val="24"/>
                <w:szCs w:val="24"/>
                <w:lang w:eastAsia="ru-RU"/>
              </w:rPr>
              <w:t>Администрации Цимлянского района, Администрациями</w:t>
            </w: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t xml:space="preserve"> городского и сельских поселений, ответственными за работу по профилактике коррупционных и иных правонарушений</w:t>
            </w:r>
            <w:r w:rsidR="00217489" w:rsidRPr="007E0964">
              <w:rPr>
                <w:rFonts w:eastAsiaTheme="minorEastAsia"/>
                <w:sz w:val="24"/>
                <w:szCs w:val="24"/>
                <w:lang w:eastAsia="ru-RU"/>
              </w:rPr>
              <w:t xml:space="preserve"> по </w:t>
            </w:r>
            <w:r w:rsidR="00217489" w:rsidRPr="007E0964">
              <w:rPr>
                <w:spacing w:val="-16"/>
                <w:sz w:val="24"/>
                <w:szCs w:val="24"/>
                <w:lang w:eastAsia="ru-RU"/>
              </w:rPr>
              <w:t xml:space="preserve">вопросам противодействия </w:t>
            </w:r>
            <w:r w:rsidR="00217489" w:rsidRPr="007E0964">
              <w:rPr>
                <w:spacing w:val="-13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rFonts w:eastAsiaTheme="minorEastAsia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7E0964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 xml:space="preserve">Сектор делопроизводства, </w:t>
            </w:r>
            <w:r w:rsidR="00D61757" w:rsidRPr="007E0964">
              <w:rPr>
                <w:sz w:val="24"/>
                <w:szCs w:val="24"/>
                <w:lang w:eastAsia="ru-RU"/>
              </w:rPr>
              <w:t>кадровой и контрольной работы, в</w:t>
            </w:r>
            <w:r w:rsidRPr="007E0964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7E0964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CD44A2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4A2" w:rsidRPr="007E0964" w:rsidRDefault="005D3C5C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4A2" w:rsidRPr="007E0964" w:rsidRDefault="00CD44A2" w:rsidP="00511406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spacing w:val="-18"/>
                <w:sz w:val="24"/>
                <w:szCs w:val="24"/>
                <w:lang w:eastAsia="ru-RU"/>
              </w:rPr>
              <w:t xml:space="preserve">Осуществление      внутриведомственного                     контроля </w:t>
            </w:r>
            <w:r w:rsidRPr="007E0964">
              <w:rPr>
                <w:spacing w:val="-16"/>
                <w:sz w:val="24"/>
                <w:szCs w:val="24"/>
                <w:lang w:eastAsia="ru-RU"/>
              </w:rPr>
              <w:t xml:space="preserve">эффективности           реализации           антикоррупционных           мер </w:t>
            </w:r>
            <w:r w:rsidRPr="007E0964">
              <w:rPr>
                <w:spacing w:val="-6"/>
                <w:sz w:val="24"/>
                <w:szCs w:val="24"/>
                <w:lang w:eastAsia="ru-RU"/>
              </w:rPr>
              <w:t xml:space="preserve">в </w:t>
            </w:r>
            <w:r w:rsidR="00511406" w:rsidRPr="007E0964">
              <w:rPr>
                <w:spacing w:val="-6"/>
                <w:sz w:val="24"/>
                <w:szCs w:val="24"/>
                <w:lang w:eastAsia="ru-RU"/>
              </w:rPr>
              <w:t>учреждениях</w:t>
            </w:r>
            <w:r w:rsidR="003B443F" w:rsidRPr="007E0964">
              <w:rPr>
                <w:spacing w:val="-6"/>
                <w:sz w:val="24"/>
                <w:szCs w:val="24"/>
                <w:lang w:eastAsia="ru-RU"/>
              </w:rPr>
              <w:t xml:space="preserve"> подведомственных Администрации Цимлянского района 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4A2" w:rsidRPr="007E0964" w:rsidRDefault="00CD44A2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4A2" w:rsidRPr="007E0964" w:rsidRDefault="00C651DC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E0964">
              <w:rPr>
                <w:sz w:val="24"/>
                <w:szCs w:val="24"/>
                <w:lang w:eastAsia="ru-RU"/>
              </w:rPr>
              <w:t>Сектор юридической службы, ведущий специалист по противодействию коррупции</w:t>
            </w:r>
            <w:r w:rsidR="007E0964" w:rsidRPr="007E096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2.</w:t>
            </w:r>
            <w:r w:rsidRPr="00F31EA1">
              <w:rPr>
                <w:sz w:val="24"/>
                <w:szCs w:val="24"/>
                <w:lang w:eastAsia="ru-RU"/>
              </w:rPr>
              <w:tab/>
              <w:t>Профилактика коррупционных и иных правонарушений при прохождении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службы в </w:t>
            </w:r>
            <w:r w:rsidRPr="00F31EA1">
              <w:rPr>
                <w:sz w:val="24"/>
                <w:szCs w:val="24"/>
                <w:lang w:eastAsia="ru-RU"/>
              </w:rPr>
              <w:t>Цимлянском районе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 лиц, предоставляемых гражданами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3E1B10" w:rsidP="00DB782F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DB782F" w:rsidRPr="00C95BA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  <w:r w:rsidRPr="00C95BA8">
              <w:rPr>
                <w:rFonts w:eastAsiaTheme="minorEastAsia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 w:rsidR="007E0964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 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421615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Обеспечение представления гражданами, претендующими на замещение муниципальных должностей, должностей муниципальной службы Цимлянского района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F16154" w:rsidP="00D16D21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 w:rsidR="00D16D21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="00421615" w:rsidRPr="00C95BA8">
              <w:rPr>
                <w:sz w:val="24"/>
                <w:szCs w:val="24"/>
                <w:lang w:eastAsia="ru-RU"/>
              </w:rPr>
              <w:t>, ведущий специалист по противодействию коррупции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421615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Обеспечение представления лицами, замещающими муниципальные должности</w:t>
            </w:r>
            <w:r w:rsidR="00421615" w:rsidRPr="00C95BA8">
              <w:rPr>
                <w:sz w:val="24"/>
                <w:szCs w:val="24"/>
                <w:lang w:eastAsia="ru-RU"/>
              </w:rPr>
              <w:t>,</w:t>
            </w:r>
            <w:r w:rsidRPr="00C95BA8">
              <w:rPr>
                <w:sz w:val="24"/>
                <w:szCs w:val="24"/>
                <w:lang w:eastAsia="ru-RU"/>
              </w:rPr>
              <w:t xml:space="preserve"> должности муниципальной службы Цимлянского района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F16154" w:rsidP="00D16D21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 w:rsidR="00D16D21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="00421615" w:rsidRPr="00C95BA8">
              <w:rPr>
                <w:sz w:val="24"/>
                <w:szCs w:val="24"/>
                <w:lang w:eastAsia="ru-RU"/>
              </w:rPr>
              <w:t>, ведущий специалист по противодействию коррупции Администрации Цимлянского района</w:t>
            </w:r>
          </w:p>
        </w:tc>
      </w:tr>
      <w:tr w:rsidR="003E1B10" w:rsidRPr="00F31EA1" w:rsidTr="00DB0CEC">
        <w:trPr>
          <w:trHeight w:val="126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Обеспечение использования при заполнении справок о доходах, расходах, имуществе и обязательствах имущественного характера лицами, указанными в пунктах 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Постоянно</w:t>
            </w: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F16154" w:rsidP="00D16D21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 w:rsidR="00D16D21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Организация размещения представленных сведений о доходах, расходах, об имуществе и обязательствах имущественного характера на официальных сайтах в информационно-телекоммуникационной сети «Интернет»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F16154" w:rsidP="00D5336A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 w:rsidR="00D5336A" w:rsidRPr="00C95BA8">
              <w:rPr>
                <w:sz w:val="24"/>
                <w:szCs w:val="24"/>
                <w:lang w:eastAsia="ru-RU"/>
              </w:rPr>
              <w:t xml:space="preserve">ведущий специалист по противодействию коррупции Администрации Цимлянского района </w:t>
            </w: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Проведение анализа сведений о доходах расходах, об имуществе и обязательствах имущественного характера, представленных лицами, указанными в пунктах 2.2 и 2.3 настоящего Плана в соответствии с методическими рекомендациями Министерства труда и социальной </w:t>
            </w:r>
            <w:r w:rsidRPr="00C95BA8">
              <w:rPr>
                <w:sz w:val="24"/>
                <w:szCs w:val="24"/>
                <w:lang w:eastAsia="ru-RU"/>
              </w:rPr>
              <w:lastRenderedPageBreak/>
              <w:t>защиты Российской Федерации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E1B10" w:rsidRPr="00C95BA8" w:rsidRDefault="003B2E09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1B10" w:rsidRPr="00C95BA8" w:rsidRDefault="00F16154" w:rsidP="00D5336A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 w:rsidR="00D5336A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B2E09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E09" w:rsidRPr="00C95BA8" w:rsidRDefault="00D5336A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E09" w:rsidRPr="00C95BA8" w:rsidRDefault="00DB616B" w:rsidP="00E92AC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pacing w:val="-3"/>
                <w:sz w:val="24"/>
                <w:szCs w:val="24"/>
                <w:lang w:eastAsia="ru-RU"/>
              </w:rPr>
              <w:t xml:space="preserve">Осуществление проверок достоверности и полноты сведений </w:t>
            </w:r>
            <w:r w:rsidRPr="00C95BA8">
              <w:rPr>
                <w:spacing w:val="-11"/>
                <w:sz w:val="24"/>
                <w:szCs w:val="24"/>
                <w:lang w:eastAsia="ru-RU"/>
              </w:rPr>
              <w:t xml:space="preserve">о доходах, об имуществе   и   обязательствах   имущественного </w:t>
            </w:r>
            <w:r w:rsidRPr="00C95BA8">
              <w:rPr>
                <w:spacing w:val="-12"/>
                <w:sz w:val="24"/>
                <w:szCs w:val="24"/>
                <w:lang w:eastAsia="ru-RU"/>
              </w:rPr>
              <w:t xml:space="preserve">характера,      представляемых      гражданами,      претендующими </w:t>
            </w:r>
            <w:r w:rsidRPr="00C95BA8">
              <w:rPr>
                <w:spacing w:val="-13"/>
                <w:sz w:val="24"/>
                <w:szCs w:val="24"/>
                <w:lang w:eastAsia="ru-RU"/>
              </w:rPr>
              <w:t xml:space="preserve">на      замещение      должностей муниципальной службы </w:t>
            </w:r>
            <w:r w:rsidR="00511406" w:rsidRPr="00C95BA8">
              <w:rPr>
                <w:spacing w:val="-13"/>
                <w:sz w:val="24"/>
                <w:szCs w:val="24"/>
                <w:lang w:eastAsia="ru-RU"/>
              </w:rPr>
              <w:t xml:space="preserve">Администрации Цимлянского района и подведомственных Администрации </w:t>
            </w:r>
            <w:r w:rsidR="00D5336A" w:rsidRPr="00C95BA8">
              <w:rPr>
                <w:spacing w:val="-13"/>
                <w:sz w:val="24"/>
                <w:szCs w:val="24"/>
                <w:lang w:eastAsia="ru-RU"/>
              </w:rPr>
              <w:t xml:space="preserve">Цимлянского района </w:t>
            </w:r>
            <w:r w:rsidR="009C19FA" w:rsidRPr="00C95BA8">
              <w:rPr>
                <w:spacing w:val="-13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616B" w:rsidRPr="00C95BA8" w:rsidRDefault="00DB616B" w:rsidP="00DB61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В порядке и сроки,</w:t>
            </w:r>
          </w:p>
          <w:p w:rsidR="00DB616B" w:rsidRPr="00C95BA8" w:rsidRDefault="00DB616B" w:rsidP="00DB61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95BA8">
              <w:rPr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DB616B" w:rsidRPr="00C95BA8" w:rsidRDefault="00DB616B" w:rsidP="00DB616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действующим</w:t>
            </w:r>
          </w:p>
          <w:p w:rsidR="003B2E09" w:rsidRPr="00C95BA8" w:rsidRDefault="00DB616B" w:rsidP="00DB616B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BC6" w:rsidRPr="00C95BA8" w:rsidRDefault="005B3BC6" w:rsidP="005B3BC6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ведущий специалист по противодействию коррупции </w:t>
            </w:r>
            <w:r w:rsidR="00D5336A" w:rsidRPr="00C95BA8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B2E09" w:rsidRPr="00C95BA8" w:rsidRDefault="003B2E09" w:rsidP="00D533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2AC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AC0" w:rsidRPr="00C95BA8" w:rsidRDefault="00C85EC1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2AC0" w:rsidRPr="00C95BA8" w:rsidRDefault="00E92AC0" w:rsidP="0096307F">
            <w:pPr>
              <w:jc w:val="both"/>
              <w:rPr>
                <w:spacing w:val="-3"/>
                <w:sz w:val="24"/>
                <w:szCs w:val="24"/>
                <w:lang w:eastAsia="ru-RU"/>
              </w:rPr>
            </w:pPr>
            <w:r w:rsidRPr="00C95BA8">
              <w:rPr>
                <w:spacing w:val="-4"/>
                <w:sz w:val="24"/>
                <w:szCs w:val="24"/>
                <w:lang w:eastAsia="ru-RU"/>
              </w:rPr>
              <w:t xml:space="preserve">Осуществление проверок достоверности и полноты сведений, </w:t>
            </w:r>
            <w:r w:rsidRPr="00C95BA8">
              <w:rPr>
                <w:spacing w:val="-5"/>
                <w:sz w:val="24"/>
                <w:szCs w:val="24"/>
                <w:lang w:eastAsia="ru-RU"/>
              </w:rPr>
              <w:t xml:space="preserve">представленных гражданами, претендующими на  замещение </w:t>
            </w:r>
            <w:r w:rsidR="009557AA" w:rsidRPr="00C95BA8">
              <w:rPr>
                <w:spacing w:val="-13"/>
                <w:sz w:val="24"/>
                <w:szCs w:val="24"/>
                <w:lang w:eastAsia="ru-RU"/>
              </w:rPr>
              <w:t xml:space="preserve">должностей муниципальной службы Администрации Цимлянского района и подведомственных Администрации </w:t>
            </w:r>
            <w:r w:rsidR="00C85EC1" w:rsidRPr="00C95BA8">
              <w:rPr>
                <w:spacing w:val="-13"/>
                <w:sz w:val="24"/>
                <w:szCs w:val="24"/>
                <w:lang w:eastAsia="ru-RU"/>
              </w:rPr>
              <w:t>Цимлянского района</w:t>
            </w:r>
            <w:r w:rsidR="009557AA" w:rsidRPr="00C95BA8">
              <w:rPr>
                <w:spacing w:val="-13"/>
                <w:sz w:val="24"/>
                <w:szCs w:val="24"/>
                <w:lang w:eastAsia="ru-RU"/>
              </w:rPr>
              <w:t xml:space="preserve"> учреждений  </w:t>
            </w:r>
            <w:r w:rsidRPr="00C95BA8">
              <w:rPr>
                <w:spacing w:val="-13"/>
                <w:sz w:val="24"/>
                <w:szCs w:val="24"/>
                <w:lang w:eastAsia="ru-RU"/>
              </w:rPr>
              <w:t xml:space="preserve">(в    части,    касающейся    коррупционных </w:t>
            </w:r>
            <w:r w:rsidRPr="00C95BA8">
              <w:rPr>
                <w:sz w:val="24"/>
                <w:szCs w:val="24"/>
                <w:lang w:eastAsia="ru-RU"/>
              </w:rPr>
              <w:t>правонарушений)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7AA" w:rsidRPr="00C95BA8" w:rsidRDefault="009557AA" w:rsidP="009557A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В порядке и сроки,</w:t>
            </w:r>
          </w:p>
          <w:p w:rsidR="009557AA" w:rsidRPr="00C95BA8" w:rsidRDefault="009557AA" w:rsidP="009557A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95BA8">
              <w:rPr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9557AA" w:rsidRPr="00C95BA8" w:rsidRDefault="009557AA" w:rsidP="009557A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действующим</w:t>
            </w:r>
          </w:p>
          <w:p w:rsidR="00E92AC0" w:rsidRPr="00C95BA8" w:rsidRDefault="009557AA" w:rsidP="009557AA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7AA" w:rsidRPr="00C95BA8" w:rsidRDefault="009557AA" w:rsidP="009557AA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ведущий специалист по противодействию коррупции </w:t>
            </w:r>
            <w:r w:rsidR="000C05AB" w:rsidRPr="00C95BA8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E92AC0" w:rsidRPr="00C95BA8" w:rsidRDefault="00E92AC0" w:rsidP="000C05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F556FA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2.9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E47E64" w:rsidP="00E47E64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Осуществление проверок</w:t>
            </w:r>
            <w:r w:rsidR="003E1B10" w:rsidRPr="00C95BA8">
              <w:rPr>
                <w:sz w:val="24"/>
                <w:szCs w:val="24"/>
                <w:lang w:eastAsia="ru-RU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должности,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E64" w:rsidRPr="00C95BA8" w:rsidRDefault="00E47E64" w:rsidP="00E47E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В порядке и сроки,</w:t>
            </w:r>
          </w:p>
          <w:p w:rsidR="00E47E64" w:rsidRPr="00C95BA8" w:rsidRDefault="00E47E64" w:rsidP="00E47E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95BA8">
              <w:rPr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E47E64" w:rsidRPr="00C95BA8" w:rsidRDefault="00E47E64" w:rsidP="00E47E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действующим</w:t>
            </w:r>
          </w:p>
          <w:p w:rsidR="003E1B10" w:rsidRPr="00C95BA8" w:rsidRDefault="00E47E64" w:rsidP="00E47E64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E64" w:rsidRPr="00C95BA8" w:rsidRDefault="00E47E64" w:rsidP="00E47E64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="000C05AB" w:rsidRPr="00C95BA8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C95BA8" w:rsidRDefault="003E1B10" w:rsidP="000C05A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47E64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E64" w:rsidRPr="00C95BA8" w:rsidRDefault="00F556FA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2.10</w:t>
            </w:r>
            <w:r w:rsidR="000C05AB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E64" w:rsidRPr="00C95BA8" w:rsidRDefault="00E47E64" w:rsidP="005B772B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pacing w:val="-12"/>
                <w:sz w:val="24"/>
                <w:szCs w:val="24"/>
                <w:lang w:eastAsia="ru-RU"/>
              </w:rPr>
              <w:t xml:space="preserve">Осуществление    контроля    за    расходами    </w:t>
            </w:r>
            <w:r w:rsidR="00A17A7E" w:rsidRPr="00C95BA8">
              <w:rPr>
                <w:spacing w:val="-12"/>
                <w:sz w:val="24"/>
                <w:szCs w:val="24"/>
                <w:lang w:eastAsia="ru-RU"/>
              </w:rPr>
              <w:t>лиц,</w:t>
            </w:r>
            <w:r w:rsidRPr="00C95BA8">
              <w:rPr>
                <w:spacing w:val="-12"/>
                <w:sz w:val="24"/>
                <w:szCs w:val="24"/>
                <w:lang w:eastAsia="ru-RU"/>
              </w:rPr>
              <w:t xml:space="preserve"> замещающих </w:t>
            </w:r>
            <w:r w:rsidR="00652024" w:rsidRPr="00C95BA8">
              <w:rPr>
                <w:spacing w:val="-12"/>
                <w:sz w:val="24"/>
                <w:szCs w:val="24"/>
                <w:lang w:eastAsia="ru-RU"/>
              </w:rPr>
              <w:t>муниципальные</w:t>
            </w:r>
            <w:r w:rsidRPr="00C95BA8">
              <w:rPr>
                <w:spacing w:val="-10"/>
                <w:sz w:val="24"/>
                <w:szCs w:val="24"/>
                <w:lang w:eastAsia="ru-RU"/>
              </w:rPr>
              <w:t xml:space="preserve">   должности</w:t>
            </w:r>
            <w:r w:rsidR="00652024" w:rsidRPr="00C95BA8">
              <w:rPr>
                <w:spacing w:val="-10"/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Pr="00C95BA8">
              <w:rPr>
                <w:spacing w:val="-10"/>
                <w:sz w:val="24"/>
                <w:szCs w:val="24"/>
                <w:lang w:eastAsia="ru-RU"/>
              </w:rPr>
              <w:t xml:space="preserve">, отдельные </w:t>
            </w:r>
            <w:r w:rsidRPr="00C95BA8">
              <w:rPr>
                <w:spacing w:val="-4"/>
                <w:sz w:val="24"/>
                <w:szCs w:val="24"/>
                <w:lang w:eastAsia="ru-RU"/>
              </w:rPr>
              <w:t xml:space="preserve">должности </w:t>
            </w:r>
            <w:r w:rsidR="00A17A7E" w:rsidRPr="00C95BA8">
              <w:rPr>
                <w:spacing w:val="-4"/>
                <w:sz w:val="24"/>
                <w:szCs w:val="24"/>
                <w:lang w:eastAsia="ru-RU"/>
              </w:rPr>
              <w:t>в подведомственных Администрации Цимлянского района учреждениях</w:t>
            </w:r>
            <w:r w:rsidRPr="00C95BA8">
              <w:rPr>
                <w:spacing w:val="-16"/>
                <w:sz w:val="24"/>
                <w:szCs w:val="24"/>
                <w:lang w:eastAsia="ru-RU"/>
              </w:rPr>
              <w:t xml:space="preserve">, а    также     за    расходами     их     супруг </w:t>
            </w:r>
            <w:proofErr w:type="gramStart"/>
            <w:r w:rsidRPr="00C95BA8">
              <w:rPr>
                <w:spacing w:val="-16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95BA8">
              <w:rPr>
                <w:spacing w:val="-16"/>
                <w:sz w:val="24"/>
                <w:szCs w:val="24"/>
                <w:lang w:eastAsia="ru-RU"/>
              </w:rPr>
              <w:t xml:space="preserve">супругов)     и </w:t>
            </w:r>
            <w:r w:rsidRPr="00C95BA8">
              <w:rPr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C5" w:rsidRPr="00C95BA8" w:rsidRDefault="00276CC5" w:rsidP="00276C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В порядке и сроки,</w:t>
            </w:r>
          </w:p>
          <w:p w:rsidR="00276CC5" w:rsidRPr="00C95BA8" w:rsidRDefault="00276CC5" w:rsidP="00276C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C95BA8">
              <w:rPr>
                <w:sz w:val="24"/>
                <w:szCs w:val="24"/>
                <w:lang w:eastAsia="ru-RU"/>
              </w:rPr>
              <w:t>установленные</w:t>
            </w:r>
            <w:proofErr w:type="gramEnd"/>
          </w:p>
          <w:p w:rsidR="00276CC5" w:rsidRPr="00C95BA8" w:rsidRDefault="00276CC5" w:rsidP="00276C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действующим</w:t>
            </w:r>
          </w:p>
          <w:p w:rsidR="00E47E64" w:rsidRPr="00C95BA8" w:rsidRDefault="00276CC5" w:rsidP="00276C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C95BA8">
              <w:rPr>
                <w:spacing w:val="-6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6CC5" w:rsidRPr="00C95BA8" w:rsidRDefault="00276CC5" w:rsidP="00276CC5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17594A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  <w:p w:rsidR="00E47E64" w:rsidRPr="00C95BA8" w:rsidRDefault="00E47E64" w:rsidP="007F26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F556FA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2.11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276CC5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Проведение оценки </w:t>
            </w:r>
            <w:r w:rsidR="003E1B10" w:rsidRPr="00C95BA8">
              <w:rPr>
                <w:sz w:val="24"/>
                <w:szCs w:val="24"/>
                <w:lang w:eastAsia="ru-RU"/>
              </w:rPr>
              <w:t>коррупционных рисков, возникающих при реализации органами местного самоуправления Цимлянского ра</w:t>
            </w:r>
            <w:r w:rsidRPr="00C95BA8">
              <w:rPr>
                <w:sz w:val="24"/>
                <w:szCs w:val="24"/>
                <w:lang w:eastAsia="ru-RU"/>
              </w:rPr>
              <w:t>й</w:t>
            </w:r>
            <w:r w:rsidR="0017594A" w:rsidRPr="00C95BA8">
              <w:rPr>
                <w:sz w:val="24"/>
                <w:szCs w:val="24"/>
                <w:lang w:eastAsia="ru-RU"/>
              </w:rPr>
              <w:t>она своих функций и полномочий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3AE3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Ежегодно</w:t>
            </w:r>
          </w:p>
          <w:p w:rsidR="003E1B10" w:rsidRPr="00C95BA8" w:rsidRDefault="002F3AE3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до 1 октября</w:t>
            </w: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Сектор юридической службы Администрации Цимлянского района, </w:t>
            </w:r>
            <w:r w:rsidR="0017594A" w:rsidRPr="00C95BA8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 w:rsidRPr="00C95BA8">
              <w:rPr>
                <w:sz w:val="24"/>
                <w:szCs w:val="24"/>
                <w:lang w:eastAsia="ru-RU"/>
              </w:rPr>
              <w:t>ведущий специалист по противодействию коррупции</w:t>
            </w:r>
            <w:r w:rsidR="0017594A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F556FA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lastRenderedPageBreak/>
              <w:t>2.12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</w:t>
            </w:r>
            <w:r w:rsidR="006421E8" w:rsidRPr="00C95BA8">
              <w:rPr>
                <w:sz w:val="24"/>
                <w:szCs w:val="24"/>
                <w:lang w:eastAsia="ru-RU"/>
              </w:rPr>
              <w:t>Администрации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C95BA8">
              <w:rPr>
                <w:sz w:val="24"/>
                <w:szCs w:val="24"/>
                <w:lang w:eastAsia="ru-RU"/>
              </w:rPr>
              <w:t>Цимлянского района, должности муниципальной службы Цимлянского района, а также применение мер юридической ответственности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6351F2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6351F2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2A3A85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района,</w:t>
            </w:r>
          </w:p>
          <w:p w:rsidR="002A3A85" w:rsidRPr="00C95BA8" w:rsidRDefault="002A3A85" w:rsidP="006351F2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отраслевые функциональные органы Администрации Цимлянского района</w:t>
            </w: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2.13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лицами, замещающими должности муниципальной службы Цимлянского района запретов, ограничений и требований в целях противодействии коррупции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0B730B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0B730B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2.14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Организация работы по рассмотрению уведомлений лиц, замещающих муниципальные должности</w:t>
            </w:r>
            <w:r w:rsidR="000B730B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Pr="00C95BA8">
              <w:rPr>
                <w:sz w:val="24"/>
                <w:szCs w:val="24"/>
                <w:lang w:eastAsia="ru-RU"/>
              </w:rPr>
              <w:t>, должности муниципальной службы Цимлянского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0B730B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0B730B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2.15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Организация работы по обеспечению сообщения лицами, замещающими муниципальные должности </w:t>
            </w:r>
            <w:r w:rsidR="003F7657" w:rsidRPr="00C95BA8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C95BA8">
              <w:rPr>
                <w:sz w:val="24"/>
                <w:szCs w:val="24"/>
                <w:lang w:eastAsia="ru-RU"/>
              </w:rPr>
              <w:t>Цимлянского района, должности муниципальной службы Цимлянского района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3E1B10" w:rsidP="003F7657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3F7657" w:rsidRPr="00C95BA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3F7657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2.16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Осуществление анализа соблюдения гражданами, замещавшими должности муниципальной службы Цимлянского района, ограничений при заключении ими после увольнения с муниципальной службы Цимлянского </w:t>
            </w:r>
            <w:r w:rsidRPr="00C95BA8">
              <w:rPr>
                <w:sz w:val="24"/>
                <w:szCs w:val="24"/>
                <w:lang w:eastAsia="ru-RU"/>
              </w:rPr>
              <w:lastRenderedPageBreak/>
              <w:t>района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E1B10" w:rsidRPr="00C95BA8" w:rsidRDefault="00225143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225143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rHeight w:val="157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2.17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Осуществление контроля исполнения гражданами, замещающими должности муниципальной службы</w:t>
            </w:r>
            <w:r w:rsidR="00225143" w:rsidRPr="00C95BA8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C95BA8">
              <w:rPr>
                <w:sz w:val="24"/>
                <w:szCs w:val="24"/>
                <w:lang w:eastAsia="ru-RU"/>
              </w:rPr>
              <w:t xml:space="preserve"> Цимлянского района,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225143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225143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2.18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Организация работы по рассмотрению уведомлений граждан, замещающих должности муниципальной службы Цимлянского района, о фактах обращения в целях склонения к совершению коррупционных правонарушений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225143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225143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2.19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Организация работы по рассмотрению заявлений лиц, замещающих муниципальные должности</w:t>
            </w:r>
            <w:r w:rsidR="00225143" w:rsidRPr="00C95BA8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C95BA8">
              <w:rPr>
                <w:sz w:val="24"/>
                <w:szCs w:val="24"/>
                <w:lang w:eastAsia="ru-RU"/>
              </w:rPr>
              <w:t xml:space="preserve"> Цимлянского района, должности муниципальной службы Цимлянского района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3E1B10" w:rsidP="00225143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225143" w:rsidRPr="00C95BA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225143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2.20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Организация работы по доведению граждан, поступающих на муниципальную службу </w:t>
            </w:r>
            <w:r w:rsidR="00225143" w:rsidRPr="00C95BA8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C95BA8">
              <w:rPr>
                <w:sz w:val="24"/>
                <w:szCs w:val="24"/>
                <w:lang w:eastAsia="ru-RU"/>
              </w:rPr>
              <w:t>Цимлянского района, положений действующего законодательства Российской Федерации и Ростовской области о противодействии коррупции</w:t>
            </w:r>
            <w:r w:rsidR="00C37243" w:rsidRPr="00C95BA8">
              <w:rPr>
                <w:sz w:val="24"/>
                <w:szCs w:val="24"/>
                <w:lang w:eastAsia="ru-RU"/>
              </w:rPr>
              <w:t xml:space="preserve">  (под подпись, с фиксацией факта ознакомления в соответствующем журнале)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C37243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C95BA8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C95BA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2.21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Проведение мероприятий по формированию у муниципальных служащих </w:t>
            </w:r>
            <w:r w:rsidR="00C95BA8" w:rsidRPr="00C95BA8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C95BA8">
              <w:rPr>
                <w:sz w:val="24"/>
                <w:szCs w:val="24"/>
                <w:lang w:eastAsia="ru-RU"/>
              </w:rPr>
              <w:t>Цимлянского района негативного отношения к коррупции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lastRenderedPageBreak/>
              <w:t>Ежегодно,</w:t>
            </w: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в IV квартале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C95BA8" w:rsidRPr="00C95BA8">
              <w:rPr>
                <w:sz w:val="24"/>
                <w:szCs w:val="24"/>
                <w:lang w:eastAsia="ru-RU"/>
              </w:rPr>
              <w:t xml:space="preserve"> </w:t>
            </w:r>
            <w:r w:rsidR="00C95BA8" w:rsidRPr="00C95BA8">
              <w:rPr>
                <w:sz w:val="24"/>
                <w:szCs w:val="24"/>
                <w:lang w:eastAsia="ru-RU"/>
              </w:rPr>
              <w:lastRenderedPageBreak/>
              <w:t>Администрации Цимлянского района</w:t>
            </w:r>
          </w:p>
        </w:tc>
      </w:tr>
      <w:tr w:rsidR="00A70077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077" w:rsidRPr="00C95BA8" w:rsidRDefault="005D3C5C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2.22.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077" w:rsidRPr="00C95BA8" w:rsidRDefault="00A70077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Организация работы по формированию кадрового резерва Администрации Цимлянского района и повышению </w:t>
            </w:r>
            <w:r w:rsidR="005B772B" w:rsidRPr="00C95BA8">
              <w:rPr>
                <w:sz w:val="24"/>
                <w:szCs w:val="24"/>
                <w:lang w:eastAsia="ru-RU"/>
              </w:rPr>
              <w:t>эффективности</w:t>
            </w:r>
            <w:r w:rsidRPr="00C95BA8">
              <w:rPr>
                <w:sz w:val="24"/>
                <w:szCs w:val="24"/>
                <w:lang w:eastAsia="ru-RU"/>
              </w:rPr>
              <w:t xml:space="preserve"> его использования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077" w:rsidRPr="00C95BA8" w:rsidRDefault="00A70077" w:rsidP="00A70077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A70077" w:rsidRPr="00C95BA8" w:rsidRDefault="00A70077" w:rsidP="00A70077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077" w:rsidRPr="00C95BA8" w:rsidRDefault="00A70077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</w:t>
            </w:r>
            <w:r w:rsidR="00C95BA8" w:rsidRPr="00C95BA8">
              <w:rPr>
                <w:sz w:val="24"/>
                <w:szCs w:val="24"/>
                <w:lang w:eastAsia="ru-RU"/>
              </w:rPr>
              <w:t>, кадровой и контрольной работы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5D3C5C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2.23</w:t>
            </w:r>
            <w:r w:rsidR="003E1B10" w:rsidRPr="00C95BA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Организация учета обращений граждан и юридических лиц о фактах коррупции и иных неправомерных действиях муниципальных служащих Администрации Цимлянского района, поступающих посредством: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- личного приёма главой Администрации Цимлянского района, заместителями главы Администрации Цимлянского района;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- «Горячей телефонной линии» Администрации Цимлянского района;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- письменных обращений;</w:t>
            </w:r>
          </w:p>
          <w:p w:rsidR="003E1B10" w:rsidRPr="00C95BA8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- «Интернет-приёмной» на официальном сайте Администрации Цимлянского района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C95BA8" w:rsidRDefault="003E1B10" w:rsidP="00A70077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A70077" w:rsidRPr="00C95BA8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C95BA8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C95BA8"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C95BA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rHeight w:val="551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3.</w:t>
            </w:r>
            <w:r w:rsidRPr="00F31EA1">
              <w:rPr>
                <w:sz w:val="24"/>
                <w:szCs w:val="24"/>
                <w:lang w:eastAsia="ru-RU"/>
              </w:rPr>
              <w:tab/>
              <w:t>Антикоррупционная экспертиза нормативных правовых актов и их проектов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 w:rsidR="008206C1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F31EA1">
              <w:rPr>
                <w:sz w:val="24"/>
                <w:szCs w:val="24"/>
                <w:lang w:eastAsia="ru-RU"/>
              </w:rPr>
              <w:t>Цимлянского района и их проектов с учетом мониторинга соответствующей правоприменительной практики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8206C1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8206C1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Сектор юридической службы Администрации Цимлянского района, </w:t>
            </w:r>
            <w:r w:rsidR="003E1B10"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54139B" w:rsidP="00FF2288">
            <w:pPr>
              <w:rPr>
                <w:sz w:val="24"/>
                <w:szCs w:val="24"/>
                <w:lang w:eastAsia="ru-RU"/>
              </w:rPr>
            </w:pPr>
            <w:r w:rsidRPr="0054139B">
              <w:rPr>
                <w:sz w:val="24"/>
                <w:szCs w:val="24"/>
                <w:lang w:eastAsia="ru-RU"/>
              </w:rPr>
              <w:t xml:space="preserve">Проведение обучающих семинаров с </w:t>
            </w:r>
            <w:r w:rsidRPr="0054139B">
              <w:rPr>
                <w:kern w:val="28"/>
                <w:sz w:val="24"/>
                <w:szCs w:val="24"/>
                <w:lang w:eastAsia="ru-RU"/>
              </w:rPr>
              <w:t>муниципальными служащими Ад</w:t>
            </w:r>
            <w:r w:rsidR="00FF2288">
              <w:rPr>
                <w:kern w:val="28"/>
                <w:sz w:val="24"/>
                <w:szCs w:val="24"/>
                <w:lang w:eastAsia="ru-RU"/>
              </w:rPr>
              <w:t>министрации</w:t>
            </w:r>
            <w:r w:rsidR="005B772B">
              <w:rPr>
                <w:kern w:val="28"/>
                <w:sz w:val="24"/>
                <w:szCs w:val="24"/>
                <w:lang w:eastAsia="ru-RU"/>
              </w:rPr>
              <w:t xml:space="preserve"> </w:t>
            </w:r>
            <w:r w:rsidR="00FF2288">
              <w:rPr>
                <w:kern w:val="28"/>
                <w:sz w:val="24"/>
                <w:szCs w:val="24"/>
                <w:lang w:eastAsia="ru-RU"/>
              </w:rPr>
              <w:t>Цимлянского района</w:t>
            </w:r>
            <w:r w:rsidR="005B772B">
              <w:rPr>
                <w:kern w:val="28"/>
                <w:sz w:val="24"/>
                <w:szCs w:val="24"/>
                <w:lang w:eastAsia="ru-RU"/>
              </w:rPr>
              <w:t xml:space="preserve"> </w:t>
            </w:r>
            <w:r w:rsidR="00FF2288">
              <w:rPr>
                <w:kern w:val="28"/>
                <w:sz w:val="24"/>
                <w:szCs w:val="24"/>
                <w:lang w:eastAsia="ru-RU"/>
              </w:rPr>
              <w:t>участвующих</w:t>
            </w:r>
            <w:r w:rsidRPr="0054139B">
              <w:rPr>
                <w:kern w:val="28"/>
                <w:sz w:val="24"/>
                <w:szCs w:val="24"/>
                <w:lang w:eastAsia="ru-RU"/>
              </w:rPr>
              <w:t xml:space="preserve"> в подготовке нормативных правовых актов и их проектов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8206C1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C95BA8">
              <w:rPr>
                <w:sz w:val="24"/>
                <w:szCs w:val="24"/>
                <w:lang w:eastAsia="ru-RU"/>
              </w:rPr>
              <w:t xml:space="preserve">Сектор юридической службы Администрации Цимлянского района, </w:t>
            </w: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Pr="00C95BA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 Антикоррупционная работа в сфере закупок товаров, работ,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услуг для обеспечения муниципальных нужд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4.1</w:t>
            </w:r>
            <w:r w:rsidR="00F35F5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9C2CD8" w:rsidRDefault="003E63E3" w:rsidP="009C2CD8">
            <w:pPr>
              <w:rPr>
                <w:sz w:val="24"/>
                <w:szCs w:val="24"/>
                <w:lang w:eastAsia="ru-RU"/>
              </w:rPr>
            </w:pPr>
            <w:r w:rsidRPr="009C2CD8">
              <w:rPr>
                <w:sz w:val="24"/>
                <w:szCs w:val="24"/>
                <w:lang w:eastAsia="ru-RU"/>
              </w:rPr>
              <w:t xml:space="preserve">Осуществление мероприятий по выявлению личной заинтересованности муниципальных </w:t>
            </w:r>
            <w:proofErr w:type="gramStart"/>
            <w:r w:rsidRPr="009C2CD8">
              <w:rPr>
                <w:sz w:val="24"/>
                <w:szCs w:val="24"/>
                <w:lang w:eastAsia="ru-RU"/>
              </w:rPr>
              <w:t>служащих  Администрации</w:t>
            </w:r>
            <w:proofErr w:type="gramEnd"/>
            <w:r w:rsidRPr="009C2CD8">
              <w:rPr>
                <w:sz w:val="24"/>
                <w:szCs w:val="24"/>
                <w:lang w:eastAsia="ru-RU"/>
              </w:rPr>
              <w:t xml:space="preserve"> Цимлянского района</w:t>
            </w:r>
            <w:r w:rsidR="00987831" w:rsidRPr="009C2CD8">
              <w:rPr>
                <w:sz w:val="24"/>
                <w:szCs w:val="24"/>
                <w:lang w:eastAsia="ru-RU"/>
              </w:rPr>
              <w:t xml:space="preserve">, муниципальных служащих отраслевых </w:t>
            </w:r>
            <w:r w:rsidR="00987831" w:rsidRPr="009C2CD8">
              <w:rPr>
                <w:rFonts w:eastAsiaTheme="minorEastAsia"/>
                <w:sz w:val="24"/>
                <w:szCs w:val="24"/>
                <w:lang w:eastAsia="ru-RU"/>
              </w:rPr>
              <w:t>функциональных органов Администрации Цимлянского района</w:t>
            </w:r>
            <w:r w:rsidR="005B772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9C2CD8">
              <w:rPr>
                <w:sz w:val="24"/>
                <w:szCs w:val="24"/>
                <w:lang w:eastAsia="ru-RU"/>
              </w:rPr>
              <w:t>при осуществлении закупок товаров, работ, услуг для обеспечения муниципальных нужд.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2A5" w:rsidRPr="009C2CD8" w:rsidRDefault="00DD72A5" w:rsidP="00DD72A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C2CD8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9C2CD8" w:rsidRDefault="00DD72A5" w:rsidP="00DD72A5">
            <w:pPr>
              <w:jc w:val="center"/>
              <w:rPr>
                <w:sz w:val="24"/>
                <w:szCs w:val="24"/>
                <w:lang w:eastAsia="ru-RU"/>
              </w:rPr>
            </w:pPr>
            <w:r w:rsidRPr="009C2CD8">
              <w:rPr>
                <w:rFonts w:eastAsiaTheme="minorEastAsia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6EB4" w:rsidRPr="009C2CD8" w:rsidRDefault="009D6EB4" w:rsidP="009D6EB4">
            <w:pPr>
              <w:jc w:val="center"/>
              <w:rPr>
                <w:sz w:val="24"/>
                <w:szCs w:val="24"/>
                <w:lang w:eastAsia="ru-RU"/>
              </w:rPr>
            </w:pPr>
            <w:r w:rsidRPr="009C2CD8">
              <w:rPr>
                <w:sz w:val="24"/>
                <w:szCs w:val="24"/>
                <w:lang w:eastAsia="ru-RU"/>
              </w:rPr>
              <w:t xml:space="preserve">Отдел экономического прогнозирования и закупок Администрации Цимлянского района, </w:t>
            </w:r>
          </w:p>
          <w:p w:rsidR="009C2CD8" w:rsidRPr="009C2CD8" w:rsidRDefault="00F35F5E" w:rsidP="009C2C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9D6EB4" w:rsidRPr="009C2CD8">
              <w:rPr>
                <w:sz w:val="24"/>
                <w:szCs w:val="24"/>
                <w:lang w:eastAsia="ru-RU"/>
              </w:rPr>
              <w:t xml:space="preserve">траслевые </w:t>
            </w:r>
            <w:r w:rsidR="003E1B10" w:rsidRPr="009C2CD8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 w:rsidR="009D6EB4" w:rsidRPr="009C2CD8">
              <w:rPr>
                <w:sz w:val="24"/>
                <w:szCs w:val="24"/>
                <w:lang w:eastAsia="ru-RU"/>
              </w:rPr>
              <w:t>, ведущий специалист по противодействию коррупции</w:t>
            </w:r>
            <w:r w:rsidR="009C2CD8" w:rsidRPr="009C2CD8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  <w:p w:rsidR="003E1B10" w:rsidRPr="009C2CD8" w:rsidRDefault="003E1B10" w:rsidP="009D6EB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9C2CD8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47BBD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BD" w:rsidRPr="00F31EA1" w:rsidRDefault="00F35F5E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BD" w:rsidRPr="00E47BBD" w:rsidRDefault="00E47BBD" w:rsidP="00554D28">
            <w:pPr>
              <w:rPr>
                <w:sz w:val="28"/>
                <w:szCs w:val="28"/>
                <w:lang w:eastAsia="ru-RU"/>
              </w:rPr>
            </w:pPr>
            <w:r w:rsidRPr="00E47BBD">
              <w:rPr>
                <w:sz w:val="24"/>
                <w:szCs w:val="24"/>
                <w:lang w:eastAsia="ru-RU"/>
              </w:rPr>
              <w:t xml:space="preserve"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  Администрации </w:t>
            </w:r>
            <w:r w:rsidR="009C2CD8">
              <w:rPr>
                <w:sz w:val="24"/>
                <w:szCs w:val="24"/>
                <w:lang w:eastAsia="ru-RU"/>
              </w:rPr>
              <w:t>Цимлянского района, отраслевых функциональных</w:t>
            </w:r>
            <w:r w:rsidR="00554D28">
              <w:rPr>
                <w:sz w:val="24"/>
                <w:szCs w:val="24"/>
                <w:lang w:eastAsia="ru-RU"/>
              </w:rPr>
              <w:t xml:space="preserve"> органов Администрации Цимлянского района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BD" w:rsidRPr="00F31EA1" w:rsidRDefault="00E47BBD" w:rsidP="00E47BB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E47BBD" w:rsidRPr="00F31EA1" w:rsidRDefault="00E47BBD" w:rsidP="00E47BBD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</w:t>
            </w:r>
            <w:r w:rsidR="005B772B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BD" w:rsidRPr="00F31EA1" w:rsidRDefault="00E47BBD" w:rsidP="00E47BBD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Отдел экономического прогнозирования и закупок Администрации Цимлянского района, </w:t>
            </w:r>
            <w:r w:rsidR="009C2CD8">
              <w:rPr>
                <w:sz w:val="24"/>
                <w:szCs w:val="24"/>
                <w:lang w:eastAsia="ru-RU"/>
              </w:rPr>
              <w:t>о</w:t>
            </w:r>
            <w:r w:rsidR="009C2CD8" w:rsidRPr="009C2CD8">
              <w:rPr>
                <w:sz w:val="24"/>
                <w:szCs w:val="24"/>
                <w:lang w:eastAsia="ru-RU"/>
              </w:rPr>
              <w:t>траслевые функциональные органы Администрации Цимлянского района</w:t>
            </w:r>
            <w:r w:rsidR="00E61685">
              <w:rPr>
                <w:sz w:val="24"/>
                <w:szCs w:val="24"/>
                <w:lang w:eastAsia="ru-RU"/>
              </w:rPr>
              <w:t>,</w:t>
            </w:r>
            <w:r w:rsidR="00E61685" w:rsidRPr="009C2CD8">
              <w:rPr>
                <w:sz w:val="24"/>
                <w:szCs w:val="24"/>
                <w:lang w:eastAsia="ru-RU"/>
              </w:rPr>
              <w:t xml:space="preserve"> ведущий специалист по противодействию коррупции Администрации Цимлянского района</w:t>
            </w:r>
          </w:p>
          <w:p w:rsidR="00E47BBD" w:rsidRPr="00F31EA1" w:rsidRDefault="00E47BBD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65222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22" w:rsidRPr="00F31EA1" w:rsidRDefault="00F35F5E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5222" w:rsidRPr="00E47BBD" w:rsidRDefault="00D65222" w:rsidP="00F361B7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Проведение мониторинга выявленных в </w:t>
            </w:r>
            <w:r w:rsidR="00F361B7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F31EA1">
              <w:rPr>
                <w:sz w:val="24"/>
                <w:szCs w:val="24"/>
                <w:lang w:eastAsia="ru-RU"/>
              </w:rPr>
              <w:t>Цимлянского района случаев несоблюдения требований об отсутствии конфликта интересов между участником з</w:t>
            </w:r>
            <w:r>
              <w:rPr>
                <w:sz w:val="24"/>
                <w:szCs w:val="24"/>
                <w:lang w:eastAsia="ru-RU"/>
              </w:rPr>
              <w:t>акупки и заказчиком, установлен</w:t>
            </w:r>
            <w:r w:rsidRPr="00F31EA1">
              <w:rPr>
                <w:sz w:val="24"/>
                <w:szCs w:val="24"/>
                <w:lang w:eastAsia="ru-RU"/>
              </w:rPr>
              <w:t>ных Федеральным законом от 05.04.2013 № 44-ФЗ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CE3" w:rsidRPr="00937CE3" w:rsidRDefault="00937CE3" w:rsidP="00937C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37CE3">
              <w:rPr>
                <w:sz w:val="24"/>
                <w:szCs w:val="24"/>
                <w:lang w:eastAsia="ru-RU"/>
              </w:rPr>
              <w:t>Ежегодно</w:t>
            </w:r>
          </w:p>
          <w:p w:rsidR="00937CE3" w:rsidRPr="00937CE3" w:rsidRDefault="00937CE3" w:rsidP="00937CE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37CE3">
              <w:rPr>
                <w:sz w:val="24"/>
                <w:szCs w:val="24"/>
                <w:lang w:eastAsia="ru-RU"/>
              </w:rPr>
              <w:t>За 1 полугодие – до 15 июля,</w:t>
            </w:r>
          </w:p>
          <w:p w:rsidR="00D65222" w:rsidRPr="00F31EA1" w:rsidRDefault="00937CE3" w:rsidP="00937CE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937CE3">
              <w:rPr>
                <w:sz w:val="24"/>
                <w:szCs w:val="24"/>
                <w:lang w:eastAsia="ru-RU"/>
              </w:rPr>
              <w:t>За 2 полугодие – до 15 января года, следующего за отчетным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7CE3" w:rsidRPr="00F31EA1" w:rsidRDefault="00937CE3" w:rsidP="00937CE3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</w:t>
            </w:r>
            <w:r w:rsidR="00683AC3">
              <w:rPr>
                <w:sz w:val="24"/>
                <w:szCs w:val="24"/>
                <w:lang w:eastAsia="ru-RU"/>
              </w:rPr>
              <w:t>дминистрации Цимлянского района</w:t>
            </w:r>
          </w:p>
          <w:p w:rsidR="00D65222" w:rsidRPr="00F31EA1" w:rsidRDefault="00D65222" w:rsidP="00E47BB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F35F5E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  <w:r w:rsidR="003E1B10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специальных учебных мероприятий, посвященных разъяснению составов преступлений и правонарушений в сфере закупок, а так же ответственности за их совершение при участии работников органов прокуратуры и правоохранительных органов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BE6361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  <w:p w:rsidR="003E1B10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val="en-US" w:eastAsia="ru-RU"/>
              </w:rPr>
              <w:t>I</w:t>
            </w:r>
            <w:r w:rsidRPr="00F31EA1">
              <w:rPr>
                <w:sz w:val="24"/>
                <w:szCs w:val="24"/>
                <w:lang w:eastAsia="ru-RU"/>
              </w:rPr>
              <w:t>,</w:t>
            </w:r>
            <w:r w:rsidRPr="00F31EA1">
              <w:rPr>
                <w:sz w:val="24"/>
                <w:szCs w:val="24"/>
                <w:lang w:val="en-US" w:eastAsia="ru-RU"/>
              </w:rPr>
              <w:t>II</w:t>
            </w:r>
            <w:r w:rsidRPr="00F31EA1">
              <w:rPr>
                <w:sz w:val="24"/>
                <w:szCs w:val="24"/>
                <w:lang w:eastAsia="ru-RU"/>
              </w:rPr>
              <w:t>кварталы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Прокуратура Цимлянского района Ростовской области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Межмуниципальное управление МВД России «</w:t>
            </w:r>
            <w:proofErr w:type="spellStart"/>
            <w:r w:rsidRPr="00F31EA1">
              <w:rPr>
                <w:sz w:val="24"/>
                <w:szCs w:val="24"/>
                <w:lang w:eastAsia="ru-RU"/>
              </w:rPr>
              <w:t>Волгодонское</w:t>
            </w:r>
            <w:proofErr w:type="spellEnd"/>
            <w:r w:rsidRPr="00F31EA1">
              <w:rPr>
                <w:sz w:val="24"/>
                <w:szCs w:val="24"/>
                <w:lang w:eastAsia="ru-RU"/>
              </w:rPr>
              <w:t>» ОП №5</w:t>
            </w:r>
            <w:r w:rsidR="00F35F5E">
              <w:rPr>
                <w:sz w:val="24"/>
                <w:szCs w:val="24"/>
                <w:lang w:eastAsia="ru-RU"/>
              </w:rPr>
              <w:t>,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F31EA1" w:rsidRDefault="00F35F5E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3E1B10" w:rsidRPr="00F31EA1">
              <w:rPr>
                <w:sz w:val="24"/>
                <w:szCs w:val="24"/>
                <w:lang w:eastAsia="ru-RU"/>
              </w:rPr>
              <w:t>тдел экономического прогнозирования и закупок Администрации Цимлянского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F35F5E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</w:t>
            </w:r>
            <w:r w:rsidR="003E1B10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Ознакомление лиц назначаемых на муниципальные должности и поступающих на муниципальную службу, в должностные обязанности которых входит участие в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осуществлении закупок, с положениями действующего административного и уголовного законодательства, предусматривающими ответственность за совершение правонарушений и преступлений в сфере закупок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F35F5E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4.6</w:t>
            </w:r>
            <w:r w:rsidR="003E1B10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Регулярное профессиональное развитие лиц, участвующих в осуществлении закупок, по образовательным программам в области противодействия коррупции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E6168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 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F35F5E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</w:t>
            </w:r>
            <w:r w:rsidR="003E1B10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Разработка и принятие мер по совершенствованию условий, процедур и механизмов закупок товаров, работ, услуг для муниципальных нужд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E6168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A1543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Мониторинг и выявление коррупционных рисков, в том числе причин и условий коррупции в деятельности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A15431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экономического прогнозирования и закупок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</w:t>
            </w:r>
            <w:r w:rsidRPr="00F31EA1">
              <w:rPr>
                <w:sz w:val="24"/>
                <w:szCs w:val="24"/>
                <w:lang w:eastAsia="ru-RU"/>
              </w:rPr>
              <w:tab/>
              <w:t>Антикоррупционный мониторинг в Цимлянском районе</w:t>
            </w:r>
          </w:p>
        </w:tc>
      </w:tr>
      <w:tr w:rsidR="003E1B10" w:rsidRPr="00F31EA1" w:rsidTr="00DB0CEC">
        <w:trPr>
          <w:gridAfter w:val="1"/>
          <w:wAfter w:w="56" w:type="dxa"/>
          <w:trHeight w:val="1232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Предоставление органами местного самоуправления Цимлянского района в сектор делопроизводства, кадровой и контрольной работы Администрации Цимлянского района информации, необходимой для осуществления антикоррупционного мониторинга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6E5F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</w:p>
          <w:p w:rsidR="003E1B10" w:rsidRPr="00F31EA1" w:rsidRDefault="00F36E5F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15 января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="006623DD"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Анализ и обобщение информации о фактах коррупции</w:t>
            </w:r>
          </w:p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органах местного са</w:t>
            </w:r>
            <w:r w:rsidR="00056C21">
              <w:rPr>
                <w:sz w:val="24"/>
                <w:szCs w:val="24"/>
                <w:lang w:eastAsia="ru-RU"/>
              </w:rPr>
              <w:t>моуправления Цимлянского района,</w:t>
            </w:r>
          </w:p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принятие мер по выявлению причин и условий, способствующих коррупционным проявлениям.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3E3A33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6C21" w:rsidRPr="00F31EA1" w:rsidRDefault="00056C21" w:rsidP="00056C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E1B10"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Анализ исполнения лицами, замещающими муниципальные должности </w:t>
            </w:r>
            <w:r w:rsidR="00AC3BDC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F31EA1">
              <w:rPr>
                <w:sz w:val="24"/>
                <w:szCs w:val="24"/>
                <w:lang w:eastAsia="ru-RU"/>
              </w:rPr>
              <w:t>Цимлянского района, должности муниципальной службы Цимлянского района запретов, ограничений и требований, установленных в целях противодействия коррупции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7206FA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3BDC" w:rsidRPr="00F31EA1" w:rsidRDefault="00AC3BDC" w:rsidP="00AC3BD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E1B10"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5.4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Анализ публикаций в средствах массовой информации о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фактах проявления коррупции в органах местного са</w:t>
            </w:r>
            <w:r w:rsidR="00F36E5F">
              <w:rPr>
                <w:sz w:val="24"/>
                <w:szCs w:val="24"/>
                <w:lang w:eastAsia="ru-RU"/>
              </w:rPr>
              <w:t xml:space="preserve">моуправления Цимлянского района, </w:t>
            </w:r>
            <w:r w:rsidR="00F36E5F" w:rsidRPr="00F36E5F">
              <w:rPr>
                <w:sz w:val="24"/>
                <w:szCs w:val="24"/>
                <w:lang w:eastAsia="ru-RU"/>
              </w:rPr>
              <w:t>направление полученных результатов в управление по противодействию коррупции при Губернаторе Ростовской области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E1B10" w:rsidRPr="00F31EA1" w:rsidRDefault="007206FA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6FA" w:rsidRPr="00F31EA1" w:rsidRDefault="007206FA" w:rsidP="007206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</w:t>
            </w:r>
            <w:r w:rsidR="003E1B10" w:rsidRPr="00F31EA1">
              <w:rPr>
                <w:sz w:val="24"/>
                <w:szCs w:val="24"/>
                <w:lang w:eastAsia="ru-RU"/>
              </w:rPr>
              <w:t xml:space="preserve">едущий специалист по противодействию </w:t>
            </w:r>
            <w:r w:rsidR="003E1B10" w:rsidRPr="00F31EA1">
              <w:rPr>
                <w:sz w:val="24"/>
                <w:szCs w:val="24"/>
                <w:lang w:eastAsia="ru-RU"/>
              </w:rPr>
              <w:lastRenderedPageBreak/>
              <w:t>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>5.5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Проведение среди всех социальных слоев населения социологических исследований, позволяющих оценить существующий уровень коррупции Цимлянского района, эффективность принимаемых мер по противодействию коррупции, обеспечить корректировку проводимой на муниципальном уровне антикоррупционной политики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6FA" w:rsidRPr="00F31EA1" w:rsidRDefault="007206FA" w:rsidP="007206F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E1B10"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14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</w:t>
            </w:r>
            <w:r w:rsidRPr="00F31EA1">
              <w:rPr>
                <w:sz w:val="24"/>
                <w:szCs w:val="24"/>
                <w:lang w:eastAsia="ru-RU"/>
              </w:rPr>
              <w:tab/>
              <w:t>Информационное обеспечение антикоррупционной работы</w:t>
            </w: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A76C96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Обеспечение размещения на официальн</w:t>
            </w:r>
            <w:r w:rsidR="00A76C96">
              <w:rPr>
                <w:sz w:val="24"/>
                <w:szCs w:val="24"/>
                <w:lang w:eastAsia="ru-RU"/>
              </w:rPr>
              <w:t>ом</w:t>
            </w:r>
            <w:r w:rsidRPr="00F31EA1">
              <w:rPr>
                <w:sz w:val="24"/>
                <w:szCs w:val="24"/>
                <w:lang w:eastAsia="ru-RU"/>
              </w:rPr>
              <w:t xml:space="preserve"> сайт</w:t>
            </w:r>
            <w:r w:rsidR="00A76C96">
              <w:rPr>
                <w:sz w:val="24"/>
                <w:szCs w:val="24"/>
                <w:lang w:eastAsia="ru-RU"/>
              </w:rPr>
              <w:t>е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="00A76C96">
              <w:rPr>
                <w:sz w:val="24"/>
                <w:szCs w:val="24"/>
                <w:lang w:eastAsia="ru-RU"/>
              </w:rPr>
              <w:t xml:space="preserve">Администрации Цимлянского района </w:t>
            </w:r>
            <w:r w:rsidRPr="00F31EA1">
              <w:rPr>
                <w:sz w:val="24"/>
                <w:szCs w:val="24"/>
                <w:lang w:eastAsia="ru-RU"/>
              </w:rPr>
              <w:t>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 530н)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565A03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5A03" w:rsidRPr="00F31EA1" w:rsidRDefault="003E1B10" w:rsidP="00565A03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565A03" w:rsidRPr="00F31EA1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220F77">
              <w:rPr>
                <w:sz w:val="24"/>
                <w:szCs w:val="24"/>
                <w:lang w:eastAsia="ru-RU"/>
              </w:rPr>
              <w:t>Совершен</w:t>
            </w:r>
            <w:r w:rsidRPr="00F31EA1">
              <w:rPr>
                <w:sz w:val="24"/>
                <w:szCs w:val="24"/>
                <w:lang w:eastAsia="ru-RU"/>
              </w:rPr>
              <w:t>ствование взаимодействия с институтами гражданского общества по вопросам противодействия коррупции.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3E1B10" w:rsidP="007D169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7D1691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1691" w:rsidRPr="00F31EA1" w:rsidRDefault="003E1B10" w:rsidP="007D1691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7D1691" w:rsidRPr="00F31EA1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6.3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 Цимлянского района посредством функционирования «горячей телефонной линии», а также приема письменных сообщений по вопросам противодействия коррупции, поступающих в органы местного самоуправления Цимлянского района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3E1B10" w:rsidP="00220F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220F77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F77" w:rsidRPr="00F31EA1" w:rsidRDefault="003E1B10" w:rsidP="00220F77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220F77" w:rsidRPr="00F31EA1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A4EA6" w:rsidRPr="00F31EA1" w:rsidTr="00DB0CEC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EA6" w:rsidRPr="00F31EA1" w:rsidRDefault="003A2AF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EA6" w:rsidRPr="00F31EA1" w:rsidRDefault="00CA4EA6" w:rsidP="00CA4EA6">
            <w:pPr>
              <w:rPr>
                <w:sz w:val="24"/>
                <w:szCs w:val="24"/>
                <w:lang w:eastAsia="ru-RU"/>
              </w:rPr>
            </w:pPr>
            <w:r w:rsidRPr="00CA4EA6">
              <w:rPr>
                <w:sz w:val="24"/>
                <w:szCs w:val="24"/>
                <w:lang w:eastAsia="ru-RU"/>
              </w:rPr>
              <w:t xml:space="preserve">Обеспечение деятельного участия общественных советов в проводимой Администрацией </w:t>
            </w:r>
            <w:r>
              <w:rPr>
                <w:sz w:val="24"/>
                <w:szCs w:val="24"/>
                <w:lang w:eastAsia="ru-RU"/>
              </w:rPr>
              <w:t xml:space="preserve">Цимлянского района </w:t>
            </w:r>
            <w:r w:rsidRPr="00CA4EA6">
              <w:rPr>
                <w:sz w:val="24"/>
                <w:szCs w:val="24"/>
                <w:lang w:eastAsia="ru-RU"/>
              </w:rPr>
              <w:lastRenderedPageBreak/>
              <w:t>антикоррупционной работе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FCF" w:rsidRPr="00F31EA1" w:rsidRDefault="009D3FCF" w:rsidP="009D3FC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CA4EA6" w:rsidRPr="00F31EA1" w:rsidRDefault="005E1CED" w:rsidP="009D3FCF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9D3FCF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4EA6" w:rsidRPr="00F31EA1" w:rsidRDefault="005E1CED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F31EA1">
              <w:rPr>
                <w:sz w:val="24"/>
                <w:szCs w:val="24"/>
                <w:lang w:eastAsia="ru-RU"/>
              </w:rPr>
              <w:t xml:space="preserve">едущий специалист по противодействию коррупции Администрации Цимлянского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A2AF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6.5</w:t>
            </w:r>
            <w:r w:rsidR="003E1B10">
              <w:rPr>
                <w:sz w:val="24"/>
                <w:szCs w:val="24"/>
                <w:lang w:eastAsia="ru-RU"/>
              </w:rPr>
              <w:t>.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564481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564481" w:rsidP="005644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3E1B10"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="005E1CED"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A2AF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6.6</w:t>
            </w:r>
            <w:r w:rsidR="003E1B10">
              <w:rPr>
                <w:sz w:val="24"/>
                <w:szCs w:val="24"/>
                <w:lang w:eastAsia="ru-RU"/>
              </w:rPr>
              <w:t>.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564481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Участие представителей Администрации Цимлянского район</w:t>
            </w:r>
            <w:r w:rsidR="00564481">
              <w:rPr>
                <w:sz w:val="24"/>
                <w:szCs w:val="24"/>
                <w:lang w:eastAsia="ru-RU"/>
              </w:rPr>
              <w:t xml:space="preserve">а, структурных и </w:t>
            </w:r>
            <w:r w:rsidRPr="00F31EA1">
              <w:rPr>
                <w:sz w:val="24"/>
                <w:szCs w:val="24"/>
                <w:lang w:eastAsia="ru-RU"/>
              </w:rPr>
              <w:t xml:space="preserve">отраслевых </w:t>
            </w:r>
            <w:r w:rsidR="00564481">
              <w:rPr>
                <w:sz w:val="24"/>
                <w:szCs w:val="24"/>
                <w:lang w:eastAsia="ru-RU"/>
              </w:rPr>
              <w:t xml:space="preserve">функциональных </w:t>
            </w:r>
            <w:r w:rsidRPr="00F31EA1">
              <w:rPr>
                <w:sz w:val="24"/>
                <w:szCs w:val="24"/>
                <w:lang w:eastAsia="ru-RU"/>
              </w:rPr>
              <w:t>подразделений Администрации Цимлянского района, в научно-практических мероприятиях по вопросам противодействия коррупции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По приглашению организаторов соответствующих мероприятий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C0703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 w:rsidR="00C07030">
              <w:rPr>
                <w:sz w:val="24"/>
                <w:szCs w:val="24"/>
                <w:lang w:eastAsia="ru-RU"/>
              </w:rPr>
              <w:t xml:space="preserve">отраслевые </w:t>
            </w:r>
            <w:r w:rsidR="00564481"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 w:rsidR="00C07030">
              <w:rPr>
                <w:sz w:val="24"/>
                <w:szCs w:val="24"/>
                <w:lang w:eastAsia="ru-RU"/>
              </w:rPr>
              <w:t>,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="00C07030">
              <w:rPr>
                <w:sz w:val="24"/>
                <w:szCs w:val="24"/>
                <w:lang w:eastAsia="ru-RU"/>
              </w:rPr>
              <w:t>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C07030" w:rsidRPr="00F31EA1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9D3FCF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FCF" w:rsidRPr="00F31EA1" w:rsidRDefault="003A2AF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FCF" w:rsidRPr="00F31EA1" w:rsidRDefault="009D3FCF" w:rsidP="003E1B10">
            <w:pPr>
              <w:rPr>
                <w:sz w:val="24"/>
                <w:szCs w:val="24"/>
                <w:lang w:eastAsia="ru-RU"/>
              </w:rPr>
            </w:pPr>
            <w:r w:rsidRPr="009D3FCF">
              <w:rPr>
                <w:sz w:val="24"/>
                <w:szCs w:val="24"/>
                <w:lang w:eastAsia="ru-RU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F5" w:rsidRPr="00F31EA1" w:rsidRDefault="003A2AF5" w:rsidP="003A2AF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9D3FCF" w:rsidRPr="00F31EA1" w:rsidRDefault="003A2AF5" w:rsidP="003A2A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AF5" w:rsidRPr="00F31EA1" w:rsidRDefault="003A2AF5" w:rsidP="003A2AF5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 Администрации Цимлянского района</w:t>
            </w:r>
          </w:p>
          <w:p w:rsidR="009D3FCF" w:rsidRPr="00F31EA1" w:rsidRDefault="009D3FCF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</w:t>
            </w:r>
            <w:r w:rsidRPr="00F31EA1">
              <w:rPr>
                <w:sz w:val="24"/>
                <w:szCs w:val="24"/>
                <w:lang w:eastAsia="ru-RU"/>
              </w:rPr>
              <w:tab/>
              <w:t>Антикоррупционное образование, просвещение и пропаганда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1F7E52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Организация проведения мероприятий в подведомственных образовательных </w:t>
            </w:r>
            <w:r w:rsidR="001F7E52">
              <w:rPr>
                <w:sz w:val="24"/>
                <w:szCs w:val="24"/>
                <w:lang w:eastAsia="ru-RU"/>
              </w:rPr>
              <w:t>учреждения</w:t>
            </w:r>
            <w:r w:rsidRPr="00F31EA1">
              <w:rPr>
                <w:sz w:val="24"/>
                <w:szCs w:val="24"/>
                <w:lang w:eastAsia="ru-RU"/>
              </w:rPr>
              <w:t>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3E1B10" w:rsidP="001F7E5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</w:t>
            </w:r>
            <w:r w:rsidR="001F7E52">
              <w:rPr>
                <w:rFonts w:eastAsiaTheme="minorEastAsia"/>
                <w:sz w:val="24"/>
                <w:szCs w:val="24"/>
                <w:lang w:eastAsia="ru-RU"/>
              </w:rPr>
              <w:t>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1F7E52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Отдел образования А</w:t>
            </w:r>
            <w:r w:rsidR="001F7E52">
              <w:rPr>
                <w:sz w:val="24"/>
                <w:szCs w:val="24"/>
                <w:lang w:eastAsia="ru-RU"/>
              </w:rPr>
              <w:t>дминистрации Цимлянского района</w:t>
            </w:r>
            <w:r w:rsidRPr="00F31EA1">
              <w:rPr>
                <w:sz w:val="24"/>
                <w:szCs w:val="24"/>
                <w:lang w:eastAsia="ru-RU"/>
              </w:rPr>
              <w:t xml:space="preserve"> подведомственные ему образовательные </w:t>
            </w:r>
            <w:r w:rsidR="001F7E52">
              <w:rPr>
                <w:sz w:val="24"/>
                <w:szCs w:val="24"/>
                <w:lang w:eastAsia="ru-RU"/>
              </w:rPr>
              <w:t>учреждения</w:t>
            </w:r>
            <w:r w:rsidRPr="00F31EA1">
              <w:rPr>
                <w:sz w:val="24"/>
                <w:szCs w:val="24"/>
                <w:lang w:eastAsia="ru-RU"/>
              </w:rPr>
              <w:t xml:space="preserve">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Организация повышения квалификации муниципальных служащих по программам противодействия коррупции</w:t>
            </w:r>
          </w:p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</w:p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2021-2023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 w:rsidR="00723CAB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7.3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</w:p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723CAB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7.4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BE54FB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BE54FB">
              <w:rPr>
                <w:spacing w:val="-4"/>
                <w:sz w:val="24"/>
                <w:szCs w:val="24"/>
                <w:lang w:eastAsia="ru-RU"/>
              </w:rPr>
              <w:t>Организацияпроведениямероприятийпопрофессиональному</w:t>
            </w:r>
            <w:r w:rsidRPr="00BE54FB">
              <w:rPr>
                <w:spacing w:val="-4"/>
                <w:sz w:val="24"/>
                <w:szCs w:val="24"/>
                <w:lang w:eastAsia="ru-RU"/>
              </w:rPr>
              <w:lastRenderedPageBreak/>
              <w:t>развитиювобластипротиводействия</w:t>
            </w:r>
            <w:r w:rsidRPr="00BE54FB">
              <w:rPr>
                <w:spacing w:val="-3"/>
                <w:sz w:val="24"/>
                <w:szCs w:val="24"/>
                <w:lang w:eastAsia="ru-RU"/>
              </w:rPr>
              <w:t>коррупциилиц,впервые</w:t>
            </w:r>
            <w:r w:rsidRPr="00BE54FB">
              <w:rPr>
                <w:sz w:val="24"/>
                <w:szCs w:val="24"/>
                <w:lang w:eastAsia="ru-RU"/>
              </w:rPr>
              <w:t>поступившихна</w:t>
            </w:r>
            <w:r w:rsidRPr="00BE54FB">
              <w:rPr>
                <w:spacing w:val="1"/>
                <w:sz w:val="24"/>
                <w:szCs w:val="24"/>
                <w:lang w:eastAsia="ru-RU"/>
              </w:rPr>
              <w:t xml:space="preserve"> муниципальную службу,</w:t>
            </w:r>
            <w:r w:rsidRPr="00BE54FB">
              <w:rPr>
                <w:sz w:val="24"/>
                <w:szCs w:val="24"/>
                <w:lang w:eastAsia="ru-RU"/>
              </w:rPr>
              <w:t xml:space="preserve"> замещающих должности, связанные ссоблюдениемантикоррупционныхстандартов,атакже,включенныхвперечень,утвержденныйпостановлением</w:t>
            </w:r>
            <w:r w:rsidRPr="00BE54FB">
              <w:rPr>
                <w:spacing w:val="-4"/>
                <w:sz w:val="24"/>
                <w:szCs w:val="24"/>
                <w:lang w:eastAsia="ru-RU"/>
              </w:rPr>
              <w:t>ПравительстваРостовскойобласти</w:t>
            </w:r>
            <w:r w:rsidRPr="00BE54FB">
              <w:rPr>
                <w:spacing w:val="-3"/>
                <w:sz w:val="24"/>
                <w:szCs w:val="24"/>
                <w:lang w:eastAsia="ru-RU"/>
              </w:rPr>
              <w:t xml:space="preserve">от22.03.2012№220,втом </w:t>
            </w:r>
            <w:r w:rsidRPr="00BE54FB">
              <w:rPr>
                <w:sz w:val="24"/>
                <w:szCs w:val="24"/>
                <w:lang w:eastAsia="ru-RU"/>
              </w:rPr>
              <w:t>числе их обучение по дополнительным профессиональнымпрограммамвобластипротиводействиякоррупции,споследующейподготовкойпроектадокладаГубернатораРостовскойобластиполномочномупредставителюПрезидента Российской Федерации в Южном федеральном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округе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E1B10" w:rsidRPr="00F31EA1" w:rsidRDefault="00723CAB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AC7992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 xml:space="preserve">Сектор делопроизводства, кадровой и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контрольной работы</w:t>
            </w:r>
            <w:r w:rsidR="00723CAB">
              <w:rPr>
                <w:sz w:val="24"/>
                <w:szCs w:val="24"/>
                <w:lang w:eastAsia="ru-RU"/>
              </w:rPr>
              <w:t xml:space="preserve">, </w:t>
            </w:r>
            <w:r w:rsidR="00723CAB" w:rsidRPr="00F31EA1">
              <w:rPr>
                <w:sz w:val="24"/>
                <w:szCs w:val="24"/>
                <w:lang w:eastAsia="ru-RU"/>
              </w:rPr>
              <w:t>ведущий специалист по противодействию коррупции Администрации Цимлянского района</w:t>
            </w:r>
          </w:p>
        </w:tc>
      </w:tr>
      <w:tr w:rsidR="00BE54FB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4FB" w:rsidRPr="00F31EA1" w:rsidRDefault="00723CAB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4FB" w:rsidRPr="00BE54FB" w:rsidRDefault="00BE54FB" w:rsidP="00D34FB6">
            <w:pPr>
              <w:rPr>
                <w:spacing w:val="-4"/>
                <w:sz w:val="24"/>
                <w:szCs w:val="24"/>
                <w:lang w:eastAsia="ru-RU"/>
              </w:rPr>
            </w:pPr>
            <w:r w:rsidRPr="00BE54FB">
              <w:rPr>
                <w:spacing w:val="-4"/>
                <w:sz w:val="24"/>
                <w:szCs w:val="24"/>
                <w:lang w:eastAsia="ru-RU"/>
              </w:rPr>
              <w:t>Организацияпроведениямероприятийпопрофессиональному</w:t>
            </w:r>
            <w:r w:rsidRPr="00BE54FB">
              <w:rPr>
                <w:sz w:val="24"/>
                <w:szCs w:val="24"/>
                <w:lang w:eastAsia="ru-RU"/>
              </w:rPr>
              <w:t>развитиювобластипротиводействия</w:t>
            </w:r>
            <w:r w:rsidRPr="00BE54FB">
              <w:rPr>
                <w:spacing w:val="1"/>
                <w:sz w:val="24"/>
                <w:szCs w:val="24"/>
                <w:lang w:eastAsia="ru-RU"/>
              </w:rPr>
              <w:t xml:space="preserve"> коррупции муниципальных служащих </w:t>
            </w:r>
            <w:r w:rsidRPr="00BE54FB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="00655622">
              <w:rPr>
                <w:sz w:val="24"/>
                <w:szCs w:val="24"/>
                <w:lang w:eastAsia="ru-RU"/>
              </w:rPr>
              <w:t xml:space="preserve"> Цимлянского района</w:t>
            </w:r>
            <w:r w:rsidR="00D34FB6">
              <w:rPr>
                <w:sz w:val="24"/>
                <w:szCs w:val="24"/>
                <w:lang w:eastAsia="ru-RU"/>
              </w:rPr>
              <w:t xml:space="preserve"> , отраслевых функциональных </w:t>
            </w:r>
            <w:r w:rsidRPr="00BE54FB">
              <w:rPr>
                <w:sz w:val="24"/>
                <w:szCs w:val="24"/>
                <w:lang w:eastAsia="ru-RU"/>
              </w:rPr>
              <w:t xml:space="preserve">органов Администрации </w:t>
            </w:r>
            <w:r w:rsidR="00D34FB6">
              <w:rPr>
                <w:sz w:val="24"/>
                <w:szCs w:val="24"/>
                <w:lang w:eastAsia="ru-RU"/>
              </w:rPr>
              <w:t xml:space="preserve">Цимлянского района </w:t>
            </w:r>
            <w:r w:rsidRPr="00BE54FB">
              <w:rPr>
                <w:spacing w:val="-67"/>
                <w:sz w:val="24"/>
                <w:szCs w:val="24"/>
                <w:lang w:eastAsia="ru-RU"/>
              </w:rPr>
              <w:t xml:space="preserve">,  </w:t>
            </w:r>
            <w:r w:rsidRPr="00BE54FB">
              <w:rPr>
                <w:sz w:val="24"/>
                <w:szCs w:val="24"/>
                <w:lang w:eastAsia="ru-RU"/>
              </w:rPr>
              <w:t>в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должностные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обязанности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которых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входит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участие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в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BE54FB">
              <w:rPr>
                <w:sz w:val="24"/>
                <w:szCs w:val="24"/>
                <w:lang w:eastAsia="ru-RU"/>
              </w:rPr>
              <w:t>проведении закупок товаров, работ, услуг для обеспечениягосударственных(муниципальных)нужд,втомчислеих</w:t>
            </w:r>
            <w:r w:rsidRPr="00BE54FB">
              <w:rPr>
                <w:spacing w:val="-4"/>
                <w:sz w:val="24"/>
                <w:szCs w:val="24"/>
                <w:lang w:eastAsia="ru-RU"/>
              </w:rPr>
              <w:t>обученияподополнительнымпрофессиональнымпрограммам</w:t>
            </w:r>
            <w:r w:rsidRPr="00BE54FB">
              <w:rPr>
                <w:sz w:val="24"/>
                <w:szCs w:val="24"/>
                <w:lang w:eastAsia="ru-RU"/>
              </w:rPr>
              <w:t>вобластипротиводействиякоррупции,споследующей</w:t>
            </w:r>
            <w:r w:rsidRPr="00BE54FB">
              <w:rPr>
                <w:spacing w:val="-4"/>
                <w:sz w:val="24"/>
                <w:szCs w:val="24"/>
                <w:lang w:eastAsia="ru-RU"/>
              </w:rPr>
              <w:t>подготовкойпроектадокладаГубернатораРостовской</w:t>
            </w:r>
            <w:r w:rsidRPr="00BE54FB">
              <w:rPr>
                <w:spacing w:val="-3"/>
                <w:sz w:val="24"/>
                <w:szCs w:val="24"/>
                <w:lang w:eastAsia="ru-RU"/>
              </w:rPr>
              <w:t>области</w:t>
            </w:r>
            <w:r w:rsidRPr="00BE54FB">
              <w:rPr>
                <w:sz w:val="24"/>
                <w:szCs w:val="24"/>
                <w:lang w:eastAsia="ru-RU"/>
              </w:rPr>
              <w:t>полномочномупредставителюПрезидентаРоссийскойФедерациивЮжномфедеральномокруге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4FB6" w:rsidRPr="00D34FB6" w:rsidRDefault="00D34FB6" w:rsidP="00D34FB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34FB6">
              <w:rPr>
                <w:sz w:val="24"/>
                <w:szCs w:val="24"/>
                <w:lang w:eastAsia="ru-RU"/>
              </w:rPr>
              <w:t>В течение</w:t>
            </w:r>
          </w:p>
          <w:p w:rsidR="00D34FB6" w:rsidRPr="00D34FB6" w:rsidRDefault="00D34FB6" w:rsidP="00D34FB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34FB6">
              <w:rPr>
                <w:sz w:val="24"/>
                <w:szCs w:val="24"/>
                <w:lang w:eastAsia="ru-RU"/>
              </w:rPr>
              <w:t>2021-2024 гг.</w:t>
            </w:r>
          </w:p>
          <w:p w:rsidR="00D34FB6" w:rsidRPr="00D34FB6" w:rsidRDefault="00D34FB6" w:rsidP="00D34FB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34FB6">
              <w:rPr>
                <w:sz w:val="24"/>
                <w:szCs w:val="24"/>
                <w:lang w:eastAsia="ru-RU"/>
              </w:rPr>
              <w:t xml:space="preserve">представление проекта доклада ежегодно </w:t>
            </w:r>
          </w:p>
          <w:p w:rsidR="00D34FB6" w:rsidRPr="00D34FB6" w:rsidRDefault="00D34FB6" w:rsidP="00D34FB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34FB6">
              <w:rPr>
                <w:sz w:val="24"/>
                <w:szCs w:val="24"/>
                <w:lang w:eastAsia="ru-RU"/>
              </w:rPr>
              <w:t>до 1 января,</w:t>
            </w:r>
          </w:p>
          <w:p w:rsidR="00D34FB6" w:rsidRPr="00D34FB6" w:rsidRDefault="00D34FB6" w:rsidP="00D34FB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34FB6">
              <w:rPr>
                <w:sz w:val="24"/>
                <w:szCs w:val="24"/>
                <w:lang w:eastAsia="ru-RU"/>
              </w:rPr>
              <w:t xml:space="preserve">представление итогового доклада </w:t>
            </w:r>
          </w:p>
          <w:p w:rsidR="00BE54FB" w:rsidRPr="00F31EA1" w:rsidRDefault="00D34FB6" w:rsidP="00D34FB6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D34FB6">
              <w:rPr>
                <w:sz w:val="24"/>
                <w:szCs w:val="24"/>
                <w:lang w:eastAsia="ru-RU"/>
              </w:rPr>
              <w:t>до 1 ноября 2024 г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54FB" w:rsidRPr="00F31EA1" w:rsidRDefault="00672EB4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31EA1">
              <w:rPr>
                <w:sz w:val="24"/>
                <w:szCs w:val="24"/>
                <w:lang w:eastAsia="ru-RU"/>
              </w:rPr>
              <w:t xml:space="preserve"> ведущий специалист по противодействию коррупции Администрации Цимлянского района</w:t>
            </w:r>
          </w:p>
        </w:tc>
      </w:tr>
      <w:tr w:rsidR="00AC7992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992" w:rsidRPr="00F31EA1" w:rsidRDefault="00EE653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992" w:rsidRPr="00AC7992" w:rsidRDefault="00AC7992" w:rsidP="00AC799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AC7992">
              <w:rPr>
                <w:sz w:val="24"/>
                <w:szCs w:val="24"/>
                <w:lang w:eastAsia="ru-RU"/>
              </w:rPr>
              <w:t>Организация совещаний (обучающих мероприятий) с руководителями и работниками подведомственных</w:t>
            </w:r>
            <w:r w:rsidR="00672EB4">
              <w:rPr>
                <w:sz w:val="24"/>
                <w:szCs w:val="24"/>
                <w:lang w:eastAsia="ru-RU"/>
              </w:rPr>
              <w:t xml:space="preserve"> Администрации Цимлянского района</w:t>
            </w:r>
            <w:r w:rsidRPr="00AC7992">
              <w:rPr>
                <w:sz w:val="24"/>
                <w:szCs w:val="24"/>
                <w:lang w:eastAsia="ru-RU"/>
              </w:rPr>
              <w:t xml:space="preserve"> учреждений (круглые столы, докл</w:t>
            </w:r>
            <w:r>
              <w:rPr>
                <w:sz w:val="24"/>
                <w:szCs w:val="24"/>
                <w:lang w:eastAsia="ru-RU"/>
              </w:rPr>
              <w:t xml:space="preserve">ады, информационные материалы) </w:t>
            </w:r>
            <w:r w:rsidRPr="00AC7992">
              <w:rPr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</w:p>
          <w:p w:rsidR="00AC7992" w:rsidRPr="00BE54FB" w:rsidRDefault="00AC7992" w:rsidP="00D34FB6">
            <w:pPr>
              <w:rPr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992" w:rsidRPr="00F31EA1" w:rsidRDefault="00AC7992" w:rsidP="00AC7992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AC7992" w:rsidRPr="00D34FB6" w:rsidRDefault="00672EB4" w:rsidP="00AC799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992" w:rsidRPr="00F31EA1" w:rsidRDefault="00672EB4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F31EA1">
              <w:rPr>
                <w:sz w:val="24"/>
                <w:szCs w:val="24"/>
                <w:lang w:eastAsia="ru-RU"/>
              </w:rPr>
              <w:t xml:space="preserve"> ведущий специалист по противодействию коррупции Администрации Цимлянского района</w:t>
            </w: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EE653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7.7</w:t>
            </w:r>
            <w:r w:rsidR="003E1B1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Default="003E1B10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Проведение обучающих семинаров с муниципальными служащими </w:t>
            </w:r>
            <w:r w:rsidR="0055024F">
              <w:rPr>
                <w:rFonts w:eastAsiaTheme="minorEastAsia"/>
                <w:sz w:val="24"/>
                <w:szCs w:val="24"/>
                <w:lang w:eastAsia="ru-RU"/>
              </w:rPr>
              <w:t xml:space="preserve">Администрации 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Цимлянского района в целях 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антикоррупционного просвещения, правового воспитания и популяризации этических стандартов поведения</w:t>
            </w:r>
            <w:r w:rsidR="006E65FD">
              <w:rPr>
                <w:rFonts w:eastAsiaTheme="minorEastAsia"/>
                <w:sz w:val="24"/>
                <w:szCs w:val="24"/>
                <w:lang w:eastAsia="ru-RU"/>
              </w:rPr>
              <w:t>, а также по актуальным вопросам применения законодательства о противодействии коррупции</w:t>
            </w:r>
          </w:p>
          <w:p w:rsidR="003E1B10" w:rsidRPr="00F31EA1" w:rsidRDefault="003E1B10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3E1B10" w:rsidRPr="00F31EA1" w:rsidRDefault="003E1B10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3E1B10" w:rsidRPr="00F31EA1" w:rsidRDefault="00141792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ведущий специалист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="00B31664"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</w:tc>
      </w:tr>
      <w:tr w:rsidR="005E5ACA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ACA" w:rsidRPr="00F31EA1" w:rsidRDefault="00EE653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7.8</w:t>
            </w:r>
            <w:r w:rsidR="00B3166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ACA" w:rsidRPr="005E5ACA" w:rsidRDefault="005E5ACA" w:rsidP="005E5AC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E5ACA">
              <w:rPr>
                <w:sz w:val="24"/>
                <w:szCs w:val="24"/>
                <w:lang w:eastAsia="ru-RU"/>
              </w:rPr>
              <w:t>Проведение мероприятий, посвященных Международному дню борьбы с коррупцией.</w:t>
            </w:r>
          </w:p>
          <w:p w:rsidR="005E5ACA" w:rsidRPr="005E5ACA" w:rsidRDefault="005E5ACA" w:rsidP="005E5AC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5E5ACA" w:rsidRPr="00F31EA1" w:rsidRDefault="005E5ACA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ACA" w:rsidRPr="005E5ACA" w:rsidRDefault="005E5ACA" w:rsidP="005E5AC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5ACA">
              <w:rPr>
                <w:sz w:val="24"/>
                <w:szCs w:val="24"/>
                <w:lang w:eastAsia="ru-RU"/>
              </w:rPr>
              <w:t>Ежегодно,</w:t>
            </w:r>
          </w:p>
          <w:p w:rsidR="005E5ACA" w:rsidRPr="005E5ACA" w:rsidRDefault="005E5ACA" w:rsidP="005E5AC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E5ACA">
              <w:rPr>
                <w:sz w:val="24"/>
                <w:szCs w:val="24"/>
                <w:lang w:eastAsia="ru-RU"/>
              </w:rPr>
              <w:t>до 9 декабря</w:t>
            </w:r>
          </w:p>
          <w:p w:rsidR="005E5ACA" w:rsidRPr="00F31EA1" w:rsidRDefault="005E5ACA" w:rsidP="005E5ACA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E5ACA">
              <w:rPr>
                <w:sz w:val="24"/>
                <w:szCs w:val="24"/>
                <w:lang w:eastAsia="ru-RU"/>
              </w:rPr>
              <w:t>(по отдельному плану</w:t>
            </w:r>
            <w:r w:rsidR="0055024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ACA" w:rsidRDefault="005E5ACA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Прокуратура Цимлянского района</w:t>
            </w:r>
            <w:r w:rsidR="00B31664">
              <w:rPr>
                <w:sz w:val="24"/>
                <w:szCs w:val="24"/>
                <w:lang w:eastAsia="ru-RU"/>
              </w:rPr>
              <w:t>,</w:t>
            </w:r>
          </w:p>
          <w:p w:rsidR="005E5ACA" w:rsidRDefault="005E5ACA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Отдел образования Администрации Цимлянского района и подведомственные ему образовательные </w:t>
            </w:r>
            <w:r w:rsidR="00B31664">
              <w:rPr>
                <w:sz w:val="24"/>
                <w:szCs w:val="24"/>
                <w:lang w:eastAsia="ru-RU"/>
              </w:rPr>
              <w:t>учреждения</w:t>
            </w:r>
            <w:r w:rsidRPr="00F31EA1">
              <w:rPr>
                <w:sz w:val="24"/>
                <w:szCs w:val="24"/>
                <w:lang w:eastAsia="ru-RU"/>
              </w:rPr>
              <w:t xml:space="preserve"> Цимлянского района</w:t>
            </w:r>
            <w:r w:rsidR="00B31664">
              <w:rPr>
                <w:sz w:val="24"/>
                <w:szCs w:val="24"/>
                <w:lang w:eastAsia="ru-RU"/>
              </w:rPr>
              <w:t>,</w:t>
            </w:r>
          </w:p>
          <w:p w:rsidR="005E5ACA" w:rsidRDefault="005E5ACA" w:rsidP="003E1B10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31EA1">
              <w:rPr>
                <w:sz w:val="24"/>
                <w:szCs w:val="24"/>
                <w:lang w:eastAsia="ru-RU"/>
              </w:rPr>
              <w:t>ведущий</w:t>
            </w:r>
            <w:proofErr w:type="gramEnd"/>
            <w:r w:rsidRPr="00F31EA1">
              <w:rPr>
                <w:sz w:val="24"/>
                <w:szCs w:val="24"/>
                <w:lang w:eastAsia="ru-RU"/>
              </w:rPr>
              <w:t xml:space="preserve">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="00B31664"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5E5ACA" w:rsidRPr="00F31EA1" w:rsidRDefault="005E5ACA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EE6538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7.9</w:t>
            </w:r>
            <w:r w:rsidR="003E1B1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Проведение районного конкурса социальной рекламы «Чистые руки»</w:t>
            </w:r>
          </w:p>
          <w:p w:rsidR="003E1B10" w:rsidRPr="00F31EA1" w:rsidRDefault="003E1B10" w:rsidP="003E1B10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Ведущий специалист по молодежной политике Администрации Цимлянского района</w:t>
            </w:r>
          </w:p>
        </w:tc>
      </w:tr>
      <w:tr w:rsidR="00B31664" w:rsidRPr="00F31EA1" w:rsidTr="00744645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1664" w:rsidRDefault="00B31664" w:rsidP="003E1B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E10DC">
              <w:rPr>
                <w:b/>
                <w:sz w:val="24"/>
                <w:szCs w:val="24"/>
                <w:lang w:eastAsia="ru-RU"/>
              </w:rPr>
              <w:t>Взаимодействие с управлением по противодействию коррупции при Губернаторе Ростовской области</w:t>
            </w:r>
          </w:p>
          <w:p w:rsidR="00B31664" w:rsidRPr="00F31EA1" w:rsidRDefault="00B31664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B31664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8F8" w:rsidRDefault="00062D16" w:rsidP="003E1B10">
            <w:pPr>
              <w:rPr>
                <w:spacing w:val="38"/>
                <w:sz w:val="24"/>
                <w:szCs w:val="24"/>
                <w:lang w:eastAsia="ru-RU"/>
              </w:rPr>
            </w:pPr>
            <w:r w:rsidRPr="00062D16">
              <w:rPr>
                <w:sz w:val="24"/>
                <w:szCs w:val="24"/>
                <w:lang w:eastAsia="ru-RU"/>
              </w:rPr>
              <w:t>Представление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в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управление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по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противодействию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коррупции при Губернаторе Ростовской области докладов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Губернатору Ростовской области о результатах исполнения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Указа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Президента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Российской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Федерации</w:t>
            </w:r>
          </w:p>
          <w:p w:rsidR="003E1B10" w:rsidRPr="00F31EA1" w:rsidRDefault="00062D16" w:rsidP="003E1B10">
            <w:pPr>
              <w:rPr>
                <w:sz w:val="24"/>
                <w:szCs w:val="24"/>
                <w:lang w:eastAsia="ru-RU"/>
              </w:rPr>
            </w:pPr>
            <w:r w:rsidRPr="00062D16">
              <w:rPr>
                <w:sz w:val="24"/>
                <w:szCs w:val="24"/>
                <w:lang w:eastAsia="ru-RU"/>
              </w:rPr>
              <w:t>от16.08.2021 № 478 «О национальном плане противодействия коррупции на 2021-2024 годы», выполнения Национального плана противодействия коррупции на 2021-2024 годы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062D16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062D16">
              <w:rPr>
                <w:sz w:val="24"/>
                <w:szCs w:val="24"/>
                <w:lang w:eastAsia="ru-RU"/>
              </w:rPr>
              <w:t>В порядке и сроки определенные управлением по противодействию коррупции при Губернаторе Ростовской области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D16" w:rsidRDefault="00B31664" w:rsidP="00062D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062D16"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B772B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0DC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DC" w:rsidRDefault="0096333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DC" w:rsidRDefault="00062D16" w:rsidP="003E75E2">
            <w:pPr>
              <w:jc w:val="both"/>
              <w:rPr>
                <w:sz w:val="24"/>
                <w:szCs w:val="24"/>
                <w:lang w:eastAsia="ru-RU"/>
              </w:rPr>
            </w:pPr>
            <w:r w:rsidRPr="00062D16">
              <w:rPr>
                <w:spacing w:val="-1"/>
                <w:sz w:val="24"/>
                <w:szCs w:val="24"/>
                <w:lang w:eastAsia="ru-RU"/>
              </w:rPr>
              <w:t xml:space="preserve">Обеспечение участия муниципальных служащих </w:t>
            </w:r>
            <w:r w:rsidRPr="00062D16">
              <w:rPr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sz w:val="24"/>
                <w:szCs w:val="24"/>
                <w:lang w:eastAsia="ru-RU"/>
              </w:rPr>
              <w:t>Цимлянского района</w:t>
            </w:r>
            <w:r w:rsidR="003E75E2">
              <w:rPr>
                <w:sz w:val="24"/>
                <w:szCs w:val="24"/>
                <w:lang w:eastAsia="ru-RU"/>
              </w:rPr>
              <w:t>, отраслевых функциональных органов</w:t>
            </w:r>
            <w:r w:rsidRPr="00062D16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="003E75E2">
              <w:rPr>
                <w:sz w:val="24"/>
                <w:szCs w:val="24"/>
                <w:lang w:eastAsia="ru-RU"/>
              </w:rPr>
              <w:t xml:space="preserve"> Цимлянского района,</w:t>
            </w:r>
            <w:r w:rsidRPr="00062D16">
              <w:rPr>
                <w:spacing w:val="-2"/>
                <w:sz w:val="24"/>
                <w:szCs w:val="24"/>
                <w:lang w:eastAsia="ru-RU"/>
              </w:rPr>
              <w:t>вдолжностныеобязанностикоторыхвходитучастие</w:t>
            </w:r>
            <w:r w:rsidRPr="00062D16">
              <w:rPr>
                <w:sz w:val="24"/>
                <w:szCs w:val="24"/>
                <w:lang w:eastAsia="ru-RU"/>
              </w:rPr>
              <w:t>впротиводействиикоррупции,вмероприятияхпопрофессиона</w:t>
            </w:r>
            <w:r w:rsidRPr="00062D16">
              <w:rPr>
                <w:sz w:val="24"/>
                <w:szCs w:val="24"/>
                <w:lang w:eastAsia="ru-RU"/>
              </w:rPr>
              <w:lastRenderedPageBreak/>
              <w:t>льномуразвитиювобластипротиводействиякоррупции, в том числе их обучения по дополнительным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профессиональным программам в области противодействия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коррупции, с последующим представлением информации о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реализации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настоящего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пункта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плана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в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управление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по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противодействию коррупции при Губернаторе Ростовской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062D16">
              <w:rPr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D16" w:rsidRPr="00062D16" w:rsidRDefault="00062D16" w:rsidP="00062D1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2D16">
              <w:rPr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062D16" w:rsidRPr="00062D16" w:rsidRDefault="00062D16" w:rsidP="00062D1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62D16">
              <w:rPr>
                <w:sz w:val="24"/>
                <w:szCs w:val="24"/>
                <w:lang w:eastAsia="ru-RU"/>
              </w:rPr>
              <w:t>2021-2024 гг.,</w:t>
            </w:r>
          </w:p>
          <w:p w:rsidR="00EE10DC" w:rsidRDefault="00062D16" w:rsidP="00062D16">
            <w:pPr>
              <w:jc w:val="center"/>
              <w:rPr>
                <w:sz w:val="24"/>
                <w:szCs w:val="24"/>
                <w:lang w:eastAsia="ru-RU"/>
              </w:rPr>
            </w:pPr>
            <w:r w:rsidRPr="00062D16">
              <w:rPr>
                <w:sz w:val="24"/>
                <w:szCs w:val="24"/>
                <w:lang w:eastAsia="ru-RU"/>
              </w:rPr>
              <w:t>Предоставление информации ежегодно – до 1 января,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F14" w:rsidRDefault="003E75E2" w:rsidP="00C96F1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 w:rsidR="00C96F14">
              <w:rPr>
                <w:sz w:val="24"/>
                <w:szCs w:val="24"/>
                <w:lang w:eastAsia="ru-RU"/>
              </w:rPr>
              <w:t>, в</w:t>
            </w:r>
            <w:r w:rsidR="00C96F14" w:rsidRPr="00F31EA1">
              <w:rPr>
                <w:sz w:val="24"/>
                <w:szCs w:val="24"/>
                <w:lang w:eastAsia="ru-RU"/>
              </w:rPr>
              <w:t xml:space="preserve">едущий специалист по противодействию коррупции Администрации Цимлянского </w:t>
            </w:r>
            <w:r w:rsidR="00C96F14" w:rsidRPr="00F31EA1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  <w:p w:rsidR="00EE10DC" w:rsidRPr="00F31EA1" w:rsidRDefault="00EE10DC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62D16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D16" w:rsidRDefault="0096333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D16" w:rsidRDefault="003E75E2" w:rsidP="00BB6344">
            <w:pPr>
              <w:tabs>
                <w:tab w:val="left" w:pos="1020"/>
              </w:tabs>
              <w:jc w:val="both"/>
              <w:rPr>
                <w:sz w:val="24"/>
                <w:szCs w:val="24"/>
                <w:lang w:eastAsia="ru-RU"/>
              </w:rPr>
            </w:pPr>
            <w:r w:rsidRPr="003E75E2">
              <w:rPr>
                <w:sz w:val="24"/>
                <w:szCs w:val="24"/>
                <w:lang w:eastAsia="ru-RU"/>
              </w:rPr>
              <w:t>Обеспечение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z w:val="24"/>
                <w:szCs w:val="24"/>
                <w:lang w:eastAsia="ru-RU"/>
              </w:rPr>
              <w:t>участия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z w:val="24"/>
                <w:szCs w:val="24"/>
                <w:lang w:eastAsia="ru-RU"/>
              </w:rPr>
              <w:t>лиц,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z w:val="24"/>
                <w:szCs w:val="24"/>
                <w:lang w:eastAsia="ru-RU"/>
              </w:rPr>
              <w:t>впервые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z w:val="24"/>
                <w:szCs w:val="24"/>
                <w:lang w:eastAsia="ru-RU"/>
              </w:rPr>
              <w:t>поступивших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z w:val="24"/>
                <w:szCs w:val="24"/>
                <w:lang w:eastAsia="ru-RU"/>
              </w:rPr>
              <w:t>на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pacing w:val="-4"/>
                <w:sz w:val="24"/>
                <w:szCs w:val="24"/>
                <w:lang w:eastAsia="ru-RU"/>
              </w:rPr>
              <w:t>муниципальную</w:t>
            </w:r>
            <w:r w:rsidR="009E4375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pacing w:val="-4"/>
                <w:sz w:val="24"/>
                <w:szCs w:val="24"/>
                <w:lang w:eastAsia="ru-RU"/>
              </w:rPr>
              <w:t>службу</w:t>
            </w:r>
            <w:r w:rsidRPr="003E75E2">
              <w:rPr>
                <w:sz w:val="24"/>
                <w:szCs w:val="24"/>
                <w:lang w:eastAsia="ru-RU"/>
              </w:rPr>
              <w:t xml:space="preserve"> в </w:t>
            </w:r>
            <w:r>
              <w:rPr>
                <w:sz w:val="24"/>
                <w:szCs w:val="24"/>
                <w:lang w:eastAsia="ru-RU"/>
              </w:rPr>
              <w:t>Администрацию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Цимлянского района, в отраслевые функциональные</w:t>
            </w:r>
            <w:r w:rsidR="00BB6344">
              <w:rPr>
                <w:sz w:val="24"/>
                <w:szCs w:val="24"/>
                <w:lang w:eastAsia="ru-RU"/>
              </w:rPr>
              <w:t xml:space="preserve"> органы </w:t>
            </w:r>
            <w:r w:rsidRPr="00062D16">
              <w:rPr>
                <w:sz w:val="24"/>
                <w:szCs w:val="24"/>
                <w:lang w:eastAsia="ru-RU"/>
              </w:rPr>
              <w:t>Администрации</w:t>
            </w:r>
            <w:r>
              <w:rPr>
                <w:sz w:val="24"/>
                <w:szCs w:val="24"/>
                <w:lang w:eastAsia="ru-RU"/>
              </w:rPr>
              <w:t xml:space="preserve"> Цимлянского района</w:t>
            </w:r>
            <w:r w:rsidRPr="003E75E2">
              <w:rPr>
                <w:spacing w:val="-4"/>
                <w:sz w:val="24"/>
                <w:szCs w:val="24"/>
                <w:lang w:eastAsia="ru-RU"/>
              </w:rPr>
              <w:t xml:space="preserve"> изамещающихдолжности,</w:t>
            </w:r>
            <w:r w:rsidRPr="003E75E2">
              <w:rPr>
                <w:spacing w:val="-3"/>
                <w:sz w:val="24"/>
                <w:szCs w:val="24"/>
                <w:lang w:eastAsia="ru-RU"/>
              </w:rPr>
              <w:t>связанные</w:t>
            </w:r>
            <w:r w:rsidRPr="003E75E2">
              <w:rPr>
                <w:sz w:val="24"/>
                <w:szCs w:val="24"/>
                <w:lang w:eastAsia="ru-RU"/>
              </w:rPr>
              <w:t>ссоблюдениемантикоррупционныхстандартов,вмероприятиях по профессиональному развитию в области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z w:val="24"/>
                <w:szCs w:val="24"/>
                <w:lang w:eastAsia="ru-RU"/>
              </w:rPr>
              <w:t>противодействия коррупции, в том числе их обучения по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z w:val="24"/>
                <w:szCs w:val="24"/>
                <w:lang w:eastAsia="ru-RU"/>
              </w:rPr>
              <w:t>дополнительным профессиональным программам в области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pacing w:val="-4"/>
                <w:sz w:val="24"/>
                <w:szCs w:val="24"/>
                <w:lang w:eastAsia="ru-RU"/>
              </w:rPr>
              <w:t>противодействия</w:t>
            </w:r>
            <w:r w:rsidR="009E4375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pacing w:val="-4"/>
                <w:sz w:val="24"/>
                <w:szCs w:val="24"/>
                <w:lang w:eastAsia="ru-RU"/>
              </w:rPr>
              <w:t>коррупции,</w:t>
            </w:r>
            <w:r w:rsidR="009E4375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pacing w:val="-3"/>
                <w:sz w:val="24"/>
                <w:szCs w:val="24"/>
                <w:lang w:eastAsia="ru-RU"/>
              </w:rPr>
              <w:t>с</w:t>
            </w:r>
            <w:r w:rsidR="009E4375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E75E2">
              <w:rPr>
                <w:spacing w:val="-3"/>
                <w:sz w:val="24"/>
                <w:szCs w:val="24"/>
                <w:lang w:eastAsia="ru-RU"/>
              </w:rPr>
              <w:t>последующим</w:t>
            </w:r>
            <w:r w:rsidRPr="003E75E2">
              <w:rPr>
                <w:spacing w:val="-12"/>
                <w:sz w:val="24"/>
                <w:szCs w:val="24"/>
                <w:lang w:eastAsia="ru-RU"/>
              </w:rPr>
              <w:t xml:space="preserve">  предоставлением информации о реализации настоящего пункта плана в управление по противодействию коррупции при Губернаторе Ростовской области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344" w:rsidRPr="00BB6344" w:rsidRDefault="00BB6344" w:rsidP="00BB63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B6344">
              <w:rPr>
                <w:sz w:val="24"/>
                <w:szCs w:val="24"/>
                <w:lang w:eastAsia="ru-RU"/>
              </w:rPr>
              <w:t>В течение</w:t>
            </w:r>
          </w:p>
          <w:p w:rsidR="00BB6344" w:rsidRPr="00BB6344" w:rsidRDefault="00BB6344" w:rsidP="00BB634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B6344">
              <w:rPr>
                <w:sz w:val="24"/>
                <w:szCs w:val="24"/>
                <w:lang w:eastAsia="ru-RU"/>
              </w:rPr>
              <w:t>2021-2024 гг.,</w:t>
            </w:r>
          </w:p>
          <w:p w:rsidR="00062D16" w:rsidRDefault="00BB6344" w:rsidP="00BB6344">
            <w:pPr>
              <w:jc w:val="center"/>
              <w:rPr>
                <w:sz w:val="24"/>
                <w:szCs w:val="24"/>
                <w:lang w:eastAsia="ru-RU"/>
              </w:rPr>
            </w:pPr>
            <w:r w:rsidRPr="00BB6344">
              <w:rPr>
                <w:sz w:val="24"/>
                <w:szCs w:val="24"/>
                <w:lang w:eastAsia="ru-RU"/>
              </w:rPr>
              <w:t>Предоставление информации ежегодно – до 1 января,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F14" w:rsidRDefault="00C96F14" w:rsidP="00C96F1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 Администрации Цимлянского района</w:t>
            </w:r>
          </w:p>
          <w:p w:rsidR="00062D16" w:rsidRPr="00F31EA1" w:rsidRDefault="00062D16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8504B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04B" w:rsidRDefault="0096333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04B" w:rsidRPr="00BB6344" w:rsidRDefault="00D8504B" w:rsidP="003E1B10">
            <w:pPr>
              <w:jc w:val="both"/>
              <w:rPr>
                <w:sz w:val="24"/>
                <w:szCs w:val="24"/>
                <w:lang w:eastAsia="ru-RU"/>
              </w:rPr>
            </w:pPr>
            <w:r w:rsidRPr="00D8504B">
              <w:rPr>
                <w:spacing w:val="-1"/>
                <w:sz w:val="24"/>
                <w:szCs w:val="24"/>
                <w:lang w:eastAsia="ru-RU"/>
              </w:rPr>
              <w:t xml:space="preserve">Обеспечение участия муниципальных служащих </w:t>
            </w:r>
            <w:r w:rsidR="00855610" w:rsidRPr="00062D16"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="00855610">
              <w:rPr>
                <w:sz w:val="24"/>
                <w:szCs w:val="24"/>
                <w:lang w:eastAsia="ru-RU"/>
              </w:rPr>
              <w:t>Цимлянского района, отраслевых функциональных органов</w:t>
            </w:r>
            <w:r w:rsidR="00855610" w:rsidRPr="00062D16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="00855610">
              <w:rPr>
                <w:sz w:val="24"/>
                <w:szCs w:val="24"/>
                <w:lang w:eastAsia="ru-RU"/>
              </w:rPr>
              <w:t xml:space="preserve"> Цимлянского района</w:t>
            </w:r>
            <w:r w:rsidRPr="00D8504B">
              <w:rPr>
                <w:spacing w:val="-4"/>
                <w:sz w:val="24"/>
                <w:szCs w:val="24"/>
                <w:lang w:eastAsia="ru-RU"/>
              </w:rPr>
              <w:t xml:space="preserve">, в должностные обязанности </w:t>
            </w:r>
            <w:r w:rsidRPr="00D8504B">
              <w:rPr>
                <w:spacing w:val="-3"/>
                <w:sz w:val="24"/>
                <w:szCs w:val="24"/>
                <w:lang w:eastAsia="ru-RU"/>
              </w:rPr>
              <w:t>которых входит участие</w:t>
            </w:r>
            <w:r w:rsidR="009E4375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>в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>проведении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>закупок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>товаров,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>работ,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>услуг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>для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 xml:space="preserve">обеспечения </w:t>
            </w:r>
            <w:r w:rsidRPr="00D8504B">
              <w:rPr>
                <w:spacing w:val="-1"/>
                <w:sz w:val="24"/>
                <w:szCs w:val="24"/>
                <w:lang w:eastAsia="ru-RU"/>
              </w:rPr>
              <w:t>муниципальных</w:t>
            </w:r>
            <w:r w:rsidRPr="00D8504B">
              <w:rPr>
                <w:sz w:val="24"/>
                <w:szCs w:val="24"/>
                <w:lang w:eastAsia="ru-RU"/>
              </w:rPr>
              <w:t>нужд,вмероприятияхпопрофессиональномуразвитиювобластипротиводействиякоррупции, в том числе их обучения по дополнительным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D8504B">
              <w:rPr>
                <w:sz w:val="24"/>
                <w:szCs w:val="24"/>
                <w:lang w:eastAsia="ru-RU"/>
              </w:rPr>
              <w:t xml:space="preserve">профессиональным программам в области  противодействия коррупции, с последующим представлением </w:t>
            </w:r>
            <w:r w:rsidRPr="00D8504B">
              <w:rPr>
                <w:spacing w:val="-12"/>
                <w:sz w:val="24"/>
                <w:szCs w:val="24"/>
                <w:lang w:eastAsia="ru-RU"/>
              </w:rPr>
              <w:t xml:space="preserve"> информации о реализации настоящего пункта плана в управление по противодействию коррупции при </w:t>
            </w:r>
            <w:r w:rsidRPr="00D8504B">
              <w:rPr>
                <w:spacing w:val="-12"/>
                <w:sz w:val="24"/>
                <w:szCs w:val="24"/>
                <w:lang w:eastAsia="ru-RU"/>
              </w:rPr>
              <w:lastRenderedPageBreak/>
              <w:t>Губернаторе Ростовской области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5159" w:rsidRPr="004F5159" w:rsidRDefault="004F5159" w:rsidP="004F51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5159">
              <w:rPr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4F5159" w:rsidRPr="004F5159" w:rsidRDefault="004F5159" w:rsidP="004F51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5159">
              <w:rPr>
                <w:sz w:val="24"/>
                <w:szCs w:val="24"/>
                <w:lang w:eastAsia="ru-RU"/>
              </w:rPr>
              <w:t>2021-2024 гг.,</w:t>
            </w:r>
          </w:p>
          <w:p w:rsidR="00D8504B" w:rsidRPr="00D8504B" w:rsidRDefault="004F5159" w:rsidP="004F51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F5159">
              <w:rPr>
                <w:sz w:val="24"/>
                <w:szCs w:val="24"/>
                <w:lang w:eastAsia="ru-RU"/>
              </w:rPr>
              <w:t>Предоставление информации ежегодно – до 1 января, представление проекта итогового доклада до 1 января 2024г.,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226" w:rsidRDefault="00177226" w:rsidP="00177226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 Администрации Цимлянского района</w:t>
            </w:r>
          </w:p>
          <w:p w:rsidR="00D8504B" w:rsidRPr="00F31EA1" w:rsidRDefault="00D8504B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3453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Default="0096333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Pr="00424B08" w:rsidRDefault="003D3453" w:rsidP="00477D29">
            <w:pPr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424B08">
              <w:rPr>
                <w:sz w:val="24"/>
                <w:szCs w:val="24"/>
                <w:lang w:eastAsia="ru-RU"/>
              </w:rPr>
              <w:t>Обеспечение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представления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гражданами,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претендующими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на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замещение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муниципальных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должностей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 xml:space="preserve">в Администрации </w:t>
            </w:r>
            <w:r w:rsidR="00177226" w:rsidRPr="00424B08">
              <w:rPr>
                <w:sz w:val="24"/>
                <w:szCs w:val="24"/>
                <w:lang w:eastAsia="ru-RU"/>
              </w:rPr>
              <w:t xml:space="preserve">Цимлянского района, отраслевых функциональных органах, </w:t>
            </w:r>
            <w:r w:rsidRPr="00424B08">
              <w:rPr>
                <w:sz w:val="24"/>
                <w:szCs w:val="24"/>
                <w:lang w:eastAsia="ru-RU"/>
              </w:rPr>
              <w:t>главы администрации</w:t>
            </w:r>
            <w:r w:rsidR="00177226" w:rsidRPr="00424B08">
              <w:rPr>
                <w:sz w:val="24"/>
                <w:szCs w:val="24"/>
                <w:lang w:eastAsia="ru-RU"/>
              </w:rPr>
              <w:t xml:space="preserve"> Цимлянского района</w:t>
            </w:r>
            <w:r w:rsidRPr="00424B08">
              <w:rPr>
                <w:sz w:val="24"/>
                <w:szCs w:val="24"/>
                <w:lang w:eastAsia="ru-RU"/>
              </w:rPr>
              <w:t>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назначаемого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по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контракту,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сведений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о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своих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доходах,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об имуществе и обязательствах имущественного характера,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а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так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же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о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доходах,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об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имуществе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и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обязательствах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 xml:space="preserve">имущественного </w:t>
            </w:r>
            <w:proofErr w:type="gramStart"/>
            <w:r w:rsidRPr="00424B08">
              <w:rPr>
                <w:sz w:val="24"/>
                <w:szCs w:val="24"/>
                <w:lang w:eastAsia="ru-RU"/>
              </w:rPr>
              <w:t>характера  своих</w:t>
            </w:r>
            <w:proofErr w:type="gramEnd"/>
            <w:r w:rsidRPr="00424B08">
              <w:rPr>
                <w:sz w:val="24"/>
                <w:szCs w:val="24"/>
                <w:lang w:eastAsia="ru-RU"/>
              </w:rPr>
              <w:t xml:space="preserve">  супруги  (супруга) и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несовершеннолетних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Pr="004F5159" w:rsidRDefault="005C3570" w:rsidP="004F51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570">
              <w:rPr>
                <w:sz w:val="24"/>
                <w:szCs w:val="24"/>
                <w:lang w:eastAsia="ru-RU"/>
              </w:rPr>
              <w:t>В порядке и сроки установленные действующим 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226" w:rsidRDefault="00177226" w:rsidP="00177226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 Администрации Цимлянского района</w:t>
            </w:r>
          </w:p>
          <w:p w:rsidR="003D3453" w:rsidRPr="00F31EA1" w:rsidRDefault="003D3453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3453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Default="0096333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Pr="00424B08" w:rsidRDefault="003D3453" w:rsidP="00477D29">
            <w:pPr>
              <w:jc w:val="both"/>
              <w:rPr>
                <w:sz w:val="24"/>
                <w:szCs w:val="24"/>
                <w:lang w:eastAsia="ru-RU"/>
              </w:rPr>
            </w:pPr>
            <w:r w:rsidRPr="00424B08">
              <w:rPr>
                <w:sz w:val="24"/>
                <w:szCs w:val="24"/>
                <w:lang w:eastAsia="ru-RU"/>
              </w:rPr>
              <w:t>Обеспечение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представления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лицами,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замещающими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pacing w:val="-3"/>
                <w:sz w:val="24"/>
                <w:szCs w:val="24"/>
                <w:lang w:eastAsia="ru-RU"/>
              </w:rPr>
              <w:t>муниципальные должности в</w:t>
            </w:r>
            <w:r w:rsidRPr="00424B08">
              <w:rPr>
                <w:sz w:val="24"/>
                <w:szCs w:val="24"/>
                <w:lang w:eastAsia="ru-RU"/>
              </w:rPr>
              <w:t xml:space="preserve"> Администрации </w:t>
            </w:r>
            <w:r w:rsidR="005C3570" w:rsidRPr="00424B08">
              <w:rPr>
                <w:sz w:val="24"/>
                <w:szCs w:val="24"/>
                <w:lang w:eastAsia="ru-RU"/>
              </w:rPr>
              <w:t>Цимлянского района, отраслевых функциональных органах,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 xml:space="preserve">главы </w:t>
            </w:r>
            <w:r w:rsidRPr="00424B08">
              <w:rPr>
                <w:spacing w:val="-4"/>
                <w:sz w:val="24"/>
                <w:szCs w:val="24"/>
                <w:lang w:eastAsia="ru-RU"/>
              </w:rPr>
              <w:t xml:space="preserve">администрации </w:t>
            </w:r>
            <w:r w:rsidR="005623EA" w:rsidRPr="00424B08">
              <w:rPr>
                <w:spacing w:val="-4"/>
                <w:sz w:val="24"/>
                <w:szCs w:val="24"/>
                <w:lang w:eastAsia="ru-RU"/>
              </w:rPr>
              <w:t xml:space="preserve">Цимлянского района </w:t>
            </w:r>
            <w:r w:rsidRPr="00424B08">
              <w:rPr>
                <w:spacing w:val="-3"/>
                <w:sz w:val="24"/>
                <w:szCs w:val="24"/>
                <w:lang w:eastAsia="ru-RU"/>
              </w:rPr>
              <w:t>назначаемого</w:t>
            </w:r>
            <w:r w:rsidR="009E4375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pacing w:val="-3"/>
                <w:sz w:val="24"/>
                <w:szCs w:val="24"/>
                <w:lang w:eastAsia="ru-RU"/>
              </w:rPr>
              <w:t xml:space="preserve">по </w:t>
            </w:r>
            <w:r w:rsidRPr="00424B08">
              <w:rPr>
                <w:sz w:val="24"/>
                <w:szCs w:val="24"/>
                <w:lang w:eastAsia="ru-RU"/>
              </w:rPr>
              <w:t xml:space="preserve">контракту, сведений о </w:t>
            </w:r>
            <w:proofErr w:type="gramStart"/>
            <w:r w:rsidRPr="00424B08">
              <w:rPr>
                <w:sz w:val="24"/>
                <w:szCs w:val="24"/>
                <w:lang w:eastAsia="ru-RU"/>
              </w:rPr>
              <w:t>своих  доходах</w:t>
            </w:r>
            <w:proofErr w:type="gramEnd"/>
            <w:r w:rsidRPr="00424B08">
              <w:rPr>
                <w:sz w:val="24"/>
                <w:szCs w:val="24"/>
                <w:lang w:eastAsia="ru-RU"/>
              </w:rPr>
              <w:t>, расходах,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об имуществе и обязательствах имущественного характера,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а также о доходах, расходах, об имуществе и обязательствах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имущественного характера  своих супруги  (супруга) и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несовершеннолетних</w:t>
            </w:r>
            <w:r w:rsidR="009E4375">
              <w:rPr>
                <w:sz w:val="24"/>
                <w:szCs w:val="24"/>
                <w:lang w:eastAsia="ru-RU"/>
              </w:rPr>
              <w:t xml:space="preserve"> </w:t>
            </w:r>
            <w:r w:rsidRPr="00424B08">
              <w:rPr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Pr="004F5159" w:rsidRDefault="005C3570" w:rsidP="004F51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C3570">
              <w:rPr>
                <w:sz w:val="24"/>
                <w:szCs w:val="24"/>
                <w:lang w:eastAsia="ru-RU"/>
              </w:rPr>
              <w:t>В порядке и сроки установленные действующим 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570" w:rsidRDefault="005C3570" w:rsidP="005C357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 Администрации Цимлянского района</w:t>
            </w:r>
          </w:p>
          <w:p w:rsidR="003D3453" w:rsidRPr="00F31EA1" w:rsidRDefault="003D3453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3453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Default="00963335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Pr="003D3453" w:rsidRDefault="003D3453" w:rsidP="003D3453">
            <w:pPr>
              <w:widowControl w:val="0"/>
              <w:suppressAutoHyphens w:val="0"/>
              <w:spacing w:before="1" w:line="225" w:lineRule="auto"/>
              <w:ind w:left="61" w:right="46"/>
              <w:jc w:val="both"/>
              <w:rPr>
                <w:sz w:val="24"/>
                <w:szCs w:val="24"/>
                <w:lang w:eastAsia="en-US"/>
              </w:rPr>
            </w:pPr>
            <w:r w:rsidRPr="00424B08">
              <w:rPr>
                <w:sz w:val="24"/>
                <w:szCs w:val="24"/>
                <w:lang w:eastAsia="en-US"/>
              </w:rPr>
              <w:t>Обеспечение обязательного использования при заполнении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справок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о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доходах,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расходах,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об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имуществе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и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обязательствах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имущественного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характера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лицами,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указанными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Pr="00424B08">
              <w:rPr>
                <w:sz w:val="24"/>
                <w:szCs w:val="24"/>
                <w:lang w:eastAsia="en-US"/>
              </w:rPr>
              <w:t>в</w:t>
            </w:r>
            <w:r w:rsidR="005F5522">
              <w:rPr>
                <w:sz w:val="24"/>
                <w:szCs w:val="24"/>
                <w:lang w:eastAsia="en-US"/>
              </w:rPr>
              <w:t xml:space="preserve"> </w:t>
            </w:r>
            <w:r w:rsidR="00963335" w:rsidRPr="00424B08">
              <w:rPr>
                <w:sz w:val="24"/>
                <w:szCs w:val="24"/>
                <w:lang w:eastAsia="en-US"/>
              </w:rPr>
              <w:t>пунктах 8.5</w:t>
            </w:r>
            <w:proofErr w:type="gramStart"/>
            <w:r w:rsidR="00963335" w:rsidRPr="00424B08">
              <w:rPr>
                <w:sz w:val="24"/>
                <w:szCs w:val="24"/>
                <w:lang w:eastAsia="en-US"/>
              </w:rPr>
              <w:t>. и</w:t>
            </w:r>
            <w:proofErr w:type="gramEnd"/>
            <w:r w:rsidR="00963335" w:rsidRPr="00424B08">
              <w:rPr>
                <w:sz w:val="24"/>
                <w:szCs w:val="24"/>
                <w:lang w:eastAsia="en-US"/>
              </w:rPr>
              <w:t xml:space="preserve"> 8.6.</w:t>
            </w:r>
            <w:r w:rsidRPr="003D3453">
              <w:rPr>
                <w:sz w:val="24"/>
                <w:szCs w:val="24"/>
                <w:lang w:eastAsia="en-US"/>
              </w:rPr>
              <w:t>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  <w:p w:rsidR="003D3453" w:rsidRPr="003D3453" w:rsidRDefault="003D3453" w:rsidP="003E1B1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Pr="004F5159" w:rsidRDefault="00424B08" w:rsidP="004F51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4B08" w:rsidRDefault="00424B08" w:rsidP="00424B08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 Администрации Цимлянского района</w:t>
            </w:r>
          </w:p>
          <w:p w:rsidR="003D3453" w:rsidRPr="00F31EA1" w:rsidRDefault="003D3453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D2695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695" w:rsidRDefault="0006040A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695" w:rsidRPr="003D3453" w:rsidRDefault="001D2695" w:rsidP="0006040A">
            <w:pPr>
              <w:widowControl w:val="0"/>
              <w:suppressAutoHyphens w:val="0"/>
              <w:spacing w:before="1" w:line="225" w:lineRule="auto"/>
              <w:ind w:left="61" w:right="46"/>
              <w:jc w:val="both"/>
              <w:rPr>
                <w:sz w:val="24"/>
                <w:szCs w:val="24"/>
                <w:lang w:eastAsia="en-US"/>
              </w:rPr>
            </w:pPr>
            <w:r w:rsidRPr="001D2695">
              <w:rPr>
                <w:sz w:val="24"/>
                <w:szCs w:val="24"/>
                <w:lang w:eastAsia="ru-RU"/>
              </w:rPr>
              <w:t>Проведение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анализа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сведений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о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доходах,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об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имуществе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pacing w:val="-3"/>
                <w:sz w:val="24"/>
                <w:szCs w:val="24"/>
                <w:lang w:eastAsia="ru-RU"/>
              </w:rPr>
              <w:t>и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pacing w:val="-3"/>
                <w:sz w:val="24"/>
                <w:szCs w:val="24"/>
                <w:lang w:eastAsia="ru-RU"/>
              </w:rPr>
              <w:t>обязательствах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pacing w:val="-3"/>
                <w:sz w:val="24"/>
                <w:szCs w:val="24"/>
                <w:lang w:eastAsia="ru-RU"/>
              </w:rPr>
              <w:t>имущественного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pacing w:val="-3"/>
                <w:sz w:val="24"/>
                <w:szCs w:val="24"/>
                <w:lang w:eastAsia="ru-RU"/>
              </w:rPr>
              <w:t>характера,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pacing w:val="-3"/>
                <w:sz w:val="24"/>
                <w:szCs w:val="24"/>
                <w:lang w:eastAsia="ru-RU"/>
              </w:rPr>
              <w:t>представленных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лицами,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указанными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в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пунктах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="0006040A">
              <w:rPr>
                <w:sz w:val="24"/>
                <w:szCs w:val="24"/>
                <w:lang w:eastAsia="ru-RU"/>
              </w:rPr>
              <w:t>8.5.</w:t>
            </w:r>
            <w:r w:rsidRPr="001D2695">
              <w:rPr>
                <w:sz w:val="24"/>
                <w:szCs w:val="24"/>
                <w:lang w:eastAsia="ru-RU"/>
              </w:rPr>
              <w:t>и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="0006040A">
              <w:rPr>
                <w:spacing w:val="-9"/>
                <w:sz w:val="24"/>
                <w:szCs w:val="24"/>
                <w:lang w:eastAsia="ru-RU"/>
              </w:rPr>
              <w:t>8.6</w:t>
            </w:r>
            <w:proofErr w:type="gramStart"/>
            <w:r w:rsidR="0006040A">
              <w:rPr>
                <w:spacing w:val="-9"/>
                <w:sz w:val="24"/>
                <w:szCs w:val="24"/>
                <w:lang w:eastAsia="ru-RU"/>
              </w:rPr>
              <w:t>.</w:t>
            </w:r>
            <w:r w:rsidR="00477D29">
              <w:rPr>
                <w:spacing w:val="-9"/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настоящего</w:t>
            </w:r>
            <w:proofErr w:type="gramEnd"/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Плана,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в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соответствии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с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методическими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рекомендациями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Министерства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труда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социальной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lastRenderedPageBreak/>
              <w:t>защиты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Российской</w:t>
            </w:r>
            <w:r w:rsidR="00477D29">
              <w:rPr>
                <w:sz w:val="24"/>
                <w:szCs w:val="24"/>
                <w:lang w:eastAsia="ru-RU"/>
              </w:rPr>
              <w:t xml:space="preserve"> </w:t>
            </w:r>
            <w:r w:rsidRPr="001D2695">
              <w:rPr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695" w:rsidRPr="004F5159" w:rsidRDefault="00141792" w:rsidP="004F515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92" w:rsidRDefault="00141792" w:rsidP="00141792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 xml:space="preserve">едущий специалист по противодействию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коррупции Администрации Цимлянского района</w:t>
            </w:r>
          </w:p>
          <w:p w:rsidR="001D2695" w:rsidRPr="00F31EA1" w:rsidRDefault="001D2695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3453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Default="008F21C7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8.9.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3453" w:rsidRPr="003D3453" w:rsidRDefault="003D3453" w:rsidP="003D3453">
            <w:pPr>
              <w:widowControl w:val="0"/>
              <w:suppressAutoHyphens w:val="0"/>
              <w:spacing w:before="1" w:line="225" w:lineRule="auto"/>
              <w:ind w:left="61" w:right="46"/>
              <w:jc w:val="both"/>
              <w:rPr>
                <w:spacing w:val="-4"/>
                <w:sz w:val="24"/>
                <w:szCs w:val="24"/>
                <w:lang w:eastAsia="en-US"/>
              </w:rPr>
            </w:pPr>
            <w:r w:rsidRPr="003D3453">
              <w:rPr>
                <w:spacing w:val="-4"/>
                <w:sz w:val="24"/>
                <w:szCs w:val="24"/>
                <w:lang w:eastAsia="en-US"/>
              </w:rPr>
              <w:t>Принятие дополнительных мер по повышению эффективности контроля за соблюдением лицами, замещающими муниципальные должности,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3D3453" w:rsidRPr="003D3453" w:rsidRDefault="003D3453" w:rsidP="003D3453">
            <w:pPr>
              <w:widowControl w:val="0"/>
              <w:suppressAutoHyphens w:val="0"/>
              <w:spacing w:before="1" w:line="225" w:lineRule="auto"/>
              <w:ind w:left="61" w:right="4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92" w:rsidRPr="00F31EA1" w:rsidRDefault="00141792" w:rsidP="00141792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D3453" w:rsidRPr="004F5159" w:rsidRDefault="00141792" w:rsidP="0014179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1792" w:rsidRDefault="00141792" w:rsidP="00141792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Сектор делопроизводства, кадровой и контрольной работы, ведущий специалист по противодействию коррупции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 Администрации Цимлянского района</w:t>
            </w:r>
          </w:p>
          <w:p w:rsidR="003D3453" w:rsidRPr="00F31EA1" w:rsidRDefault="003D3453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36183" w:rsidRPr="00F31EA1" w:rsidTr="00C07030">
        <w:trPr>
          <w:gridAfter w:val="1"/>
          <w:wAfter w:w="56" w:type="dxa"/>
          <w:tblCellSpacing w:w="0" w:type="dxa"/>
        </w:trPr>
        <w:tc>
          <w:tcPr>
            <w:tcW w:w="147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16" w:rsidRDefault="00336183" w:rsidP="0033618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A18AD">
              <w:rPr>
                <w:b/>
                <w:sz w:val="24"/>
                <w:szCs w:val="24"/>
                <w:lang w:eastAsia="ru-RU"/>
              </w:rPr>
              <w:t xml:space="preserve">9. Взаимодействие с </w:t>
            </w:r>
            <w:r>
              <w:rPr>
                <w:b/>
                <w:sz w:val="24"/>
                <w:szCs w:val="24"/>
                <w:lang w:eastAsia="ru-RU"/>
              </w:rPr>
              <w:t xml:space="preserve">учреждениями и организациями, </w:t>
            </w:r>
            <w:r w:rsidR="005F5522">
              <w:rPr>
                <w:b/>
                <w:sz w:val="24"/>
                <w:szCs w:val="24"/>
                <w:lang w:eastAsia="ru-RU"/>
              </w:rPr>
              <w:t>созданными</w:t>
            </w:r>
            <w:r>
              <w:rPr>
                <w:b/>
                <w:sz w:val="24"/>
                <w:szCs w:val="24"/>
                <w:lang w:eastAsia="ru-RU"/>
              </w:rPr>
              <w:t xml:space="preserve"> для выполнения задач</w:t>
            </w:r>
            <w:r w:rsidR="005F55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поставленных перед </w:t>
            </w:r>
          </w:p>
          <w:p w:rsidR="00336183" w:rsidRPr="00BA18AD" w:rsidRDefault="00336183" w:rsidP="0033618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Администрацией Цимлянского района</w:t>
            </w:r>
          </w:p>
          <w:p w:rsidR="00336183" w:rsidRPr="00F31EA1" w:rsidRDefault="00336183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10DC" w:rsidRPr="00F31EA1" w:rsidTr="001D2695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DC" w:rsidRPr="00F31EA1" w:rsidRDefault="00053D4C" w:rsidP="001D269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EE10DC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0DC" w:rsidRPr="00F31EA1" w:rsidRDefault="00C20116" w:rsidP="00BB6695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20116">
              <w:rPr>
                <w:sz w:val="24"/>
                <w:szCs w:val="24"/>
                <w:lang w:eastAsia="ru-RU"/>
              </w:rPr>
              <w:t>Внесение  изменений</w:t>
            </w:r>
            <w:proofErr w:type="gramEnd"/>
            <w:r w:rsidRPr="00C20116">
              <w:rPr>
                <w:sz w:val="24"/>
                <w:szCs w:val="24"/>
                <w:lang w:eastAsia="ru-RU"/>
              </w:rPr>
              <w:t xml:space="preserve">  в  действующие    планы    работыпопротиводействиюкоррупциивподведомственныхучрежденияхиорганизациях Администрации </w:t>
            </w:r>
            <w:r w:rsidR="00BB6695">
              <w:rPr>
                <w:sz w:val="24"/>
                <w:szCs w:val="24"/>
                <w:lang w:eastAsia="ru-RU"/>
              </w:rPr>
              <w:t xml:space="preserve">Цимлянского района, отраслевых функциональных органах Администрации Цимлянского района </w:t>
            </w:r>
            <w:r w:rsidRPr="00C20116">
              <w:rPr>
                <w:sz w:val="24"/>
                <w:szCs w:val="24"/>
                <w:lang w:eastAsia="ru-RU"/>
              </w:rPr>
              <w:t>в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C20116">
              <w:rPr>
                <w:sz w:val="24"/>
                <w:szCs w:val="24"/>
                <w:lang w:eastAsia="ru-RU"/>
              </w:rPr>
              <w:t>соответствии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C20116">
              <w:rPr>
                <w:sz w:val="24"/>
                <w:szCs w:val="24"/>
                <w:lang w:eastAsia="ru-RU"/>
              </w:rPr>
              <w:t>с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C20116">
              <w:rPr>
                <w:sz w:val="24"/>
                <w:szCs w:val="24"/>
                <w:lang w:eastAsia="ru-RU"/>
              </w:rPr>
              <w:t>Национальным   планом     противодействия     коррупциина2021–2024годы,настоящимпланом,обеспечениеконтроляихвыполнения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0116" w:rsidRPr="00C20116" w:rsidRDefault="00C20116" w:rsidP="00C2011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20116">
              <w:rPr>
                <w:sz w:val="24"/>
                <w:szCs w:val="24"/>
                <w:lang w:eastAsia="ru-RU"/>
              </w:rPr>
              <w:t xml:space="preserve">До 26 августа 2021 г. – внесение изменений </w:t>
            </w:r>
          </w:p>
          <w:p w:rsidR="00C20116" w:rsidRPr="00C20116" w:rsidRDefault="00C20116" w:rsidP="00C2011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20116">
              <w:rPr>
                <w:sz w:val="24"/>
                <w:szCs w:val="24"/>
                <w:lang w:eastAsia="ru-RU"/>
              </w:rPr>
              <w:t xml:space="preserve">в течении </w:t>
            </w:r>
          </w:p>
          <w:p w:rsidR="00C20116" w:rsidRPr="00C20116" w:rsidRDefault="00C20116" w:rsidP="00C2011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20116">
              <w:rPr>
                <w:sz w:val="24"/>
                <w:szCs w:val="24"/>
                <w:lang w:eastAsia="ru-RU"/>
              </w:rPr>
              <w:t>2021-2024 гг.,</w:t>
            </w:r>
          </w:p>
          <w:p w:rsidR="00EE10DC" w:rsidRPr="00F31EA1" w:rsidRDefault="00C20116" w:rsidP="00C20116">
            <w:pPr>
              <w:jc w:val="center"/>
              <w:rPr>
                <w:sz w:val="24"/>
                <w:szCs w:val="24"/>
                <w:lang w:eastAsia="ru-RU"/>
              </w:rPr>
            </w:pPr>
            <w:r w:rsidRPr="00C20116">
              <w:rPr>
                <w:sz w:val="24"/>
                <w:szCs w:val="24"/>
                <w:lang w:eastAsia="ru-RU"/>
              </w:rPr>
              <w:t>обеспечение контроля их выполнения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695" w:rsidRDefault="00EE5E6C" w:rsidP="00BB669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Отраслевые </w:t>
            </w:r>
            <w:r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>
              <w:rPr>
                <w:sz w:val="24"/>
                <w:szCs w:val="24"/>
                <w:lang w:eastAsia="ru-RU"/>
              </w:rPr>
              <w:t>, в</w:t>
            </w:r>
            <w:r w:rsidR="00EE10DC"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="00BB6695"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EE10DC" w:rsidRPr="00F31EA1" w:rsidRDefault="00EE10DC" w:rsidP="00C201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E10DC" w:rsidRPr="00F31EA1" w:rsidRDefault="00EE10DC" w:rsidP="001D269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053D4C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E1B10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A46E51" w:rsidP="000C2310">
            <w:pPr>
              <w:rPr>
                <w:sz w:val="24"/>
                <w:szCs w:val="24"/>
                <w:lang w:eastAsia="ru-RU"/>
              </w:rPr>
            </w:pPr>
            <w:r w:rsidRPr="00A46E51">
              <w:rPr>
                <w:spacing w:val="-2"/>
                <w:sz w:val="24"/>
                <w:szCs w:val="24"/>
                <w:lang w:eastAsia="ru-RU"/>
              </w:rPr>
              <w:t>Обеспечение</w:t>
            </w:r>
            <w:r w:rsidR="005F552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2"/>
                <w:sz w:val="24"/>
                <w:szCs w:val="24"/>
                <w:lang w:eastAsia="ru-RU"/>
              </w:rPr>
              <w:t>представления</w:t>
            </w:r>
            <w:r w:rsidR="005F552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2"/>
                <w:sz w:val="24"/>
                <w:szCs w:val="24"/>
                <w:lang w:eastAsia="ru-RU"/>
              </w:rPr>
              <w:t>гражданами,</w:t>
            </w:r>
            <w:r w:rsidR="005F5522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1"/>
                <w:sz w:val="24"/>
                <w:szCs w:val="24"/>
                <w:lang w:eastAsia="ru-RU"/>
              </w:rPr>
              <w:t>претендующими</w:t>
            </w:r>
            <w:r w:rsidR="005F5522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1"/>
                <w:sz w:val="24"/>
                <w:szCs w:val="24"/>
                <w:lang w:eastAsia="ru-RU"/>
              </w:rPr>
              <w:t>на</w:t>
            </w:r>
            <w:r w:rsidR="005F5522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замещение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должностей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6E51">
              <w:rPr>
                <w:spacing w:val="-3"/>
                <w:sz w:val="24"/>
                <w:szCs w:val="24"/>
                <w:lang w:eastAsia="ru-RU"/>
              </w:rPr>
              <w:t>руководителей</w:t>
            </w:r>
            <w:r w:rsidRPr="00A46E51">
              <w:rPr>
                <w:spacing w:val="-10"/>
                <w:sz w:val="24"/>
                <w:szCs w:val="24"/>
                <w:lang w:eastAsia="ru-RU"/>
              </w:rPr>
              <w:t xml:space="preserve">  подведомственных</w:t>
            </w:r>
            <w:proofErr w:type="gramEnd"/>
            <w:r w:rsidRPr="00A46E51">
              <w:rPr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2"/>
                <w:sz w:val="24"/>
                <w:szCs w:val="24"/>
                <w:lang w:eastAsia="ru-RU"/>
              </w:rPr>
              <w:t xml:space="preserve">учреждений </w:t>
            </w:r>
            <w:r w:rsidRPr="00A46E51">
              <w:rPr>
                <w:sz w:val="24"/>
                <w:szCs w:val="24"/>
                <w:lang w:eastAsia="ru-RU"/>
              </w:rPr>
              <w:t xml:space="preserve"> Администрации </w:t>
            </w:r>
            <w:r w:rsidR="00053D4C">
              <w:rPr>
                <w:sz w:val="24"/>
                <w:szCs w:val="24"/>
                <w:lang w:eastAsia="ru-RU"/>
              </w:rPr>
              <w:t>Цимлянского района, отраслевых функциональных</w:t>
            </w:r>
            <w:r w:rsidR="000C2310">
              <w:rPr>
                <w:sz w:val="24"/>
                <w:szCs w:val="24"/>
                <w:lang w:eastAsia="ru-RU"/>
              </w:rPr>
              <w:t xml:space="preserve"> органов</w:t>
            </w:r>
            <w:r w:rsidRPr="00A46E51">
              <w:rPr>
                <w:spacing w:val="-2"/>
                <w:sz w:val="24"/>
                <w:szCs w:val="24"/>
                <w:lang w:eastAsia="ru-RU"/>
              </w:rPr>
              <w:t>,сведений</w:t>
            </w:r>
            <w:r w:rsidRPr="00A46E51">
              <w:rPr>
                <w:sz w:val="24"/>
                <w:szCs w:val="24"/>
                <w:lang w:eastAsia="ru-RU"/>
              </w:rPr>
              <w:t>освоихдоходах,обимуществеиобязательствах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>имущественногохарактера,атакже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одоходах,обимуществеи</w:t>
            </w:r>
            <w:r w:rsidRPr="00A46E51">
              <w:rPr>
                <w:sz w:val="24"/>
                <w:szCs w:val="24"/>
                <w:lang w:eastAsia="ru-RU"/>
              </w:rPr>
              <w:t>обязательствахимущественногохарактерасвоихсупруги(супруга)инесовершеннолетнихдетей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порядке и сроки, установленные 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310" w:rsidRPr="00F31EA1" w:rsidRDefault="003E1B10" w:rsidP="000C23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 w:rsidR="000C2310">
              <w:rPr>
                <w:sz w:val="24"/>
                <w:szCs w:val="24"/>
                <w:lang w:eastAsia="ru-RU"/>
              </w:rPr>
              <w:t xml:space="preserve">отраслевые </w:t>
            </w:r>
            <w:r w:rsidR="000C2310"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 w:rsidR="000C2310">
              <w:rPr>
                <w:sz w:val="24"/>
                <w:szCs w:val="24"/>
                <w:lang w:eastAsia="ru-RU"/>
              </w:rPr>
              <w:t>, в</w:t>
            </w:r>
            <w:r w:rsidR="000C2310"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="000C2310"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1F4394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E1B10">
              <w:rPr>
                <w:sz w:val="24"/>
                <w:szCs w:val="24"/>
                <w:lang w:eastAsia="ru-RU"/>
              </w:rPr>
              <w:t>.3</w:t>
            </w:r>
            <w:r w:rsidR="003E1B10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A46E51" w:rsidP="001F4394">
            <w:pPr>
              <w:rPr>
                <w:sz w:val="24"/>
                <w:szCs w:val="24"/>
                <w:lang w:eastAsia="ru-RU"/>
              </w:rPr>
            </w:pPr>
            <w:r w:rsidRPr="00A46E51">
              <w:rPr>
                <w:sz w:val="24"/>
                <w:szCs w:val="24"/>
                <w:lang w:eastAsia="ru-RU"/>
              </w:rPr>
              <w:t>Обеспечение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представления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руководителями</w:t>
            </w:r>
            <w:r w:rsidRPr="00A46E51">
              <w:rPr>
                <w:spacing w:val="1"/>
                <w:sz w:val="24"/>
                <w:szCs w:val="24"/>
                <w:lang w:eastAsia="ru-RU"/>
              </w:rPr>
              <w:t xml:space="preserve"> подведомственных </w:t>
            </w:r>
            <w:r w:rsidRPr="00A46E51">
              <w:rPr>
                <w:sz w:val="24"/>
                <w:szCs w:val="24"/>
                <w:lang w:eastAsia="ru-RU"/>
              </w:rPr>
              <w:t xml:space="preserve">учреждений Администрации </w:t>
            </w:r>
            <w:r w:rsidR="001F4394">
              <w:rPr>
                <w:sz w:val="24"/>
                <w:szCs w:val="24"/>
                <w:lang w:eastAsia="ru-RU"/>
              </w:rPr>
              <w:lastRenderedPageBreak/>
              <w:t>Цимлянского района, отраслевых функциональных органо</w:t>
            </w:r>
            <w:r w:rsidR="005F5522">
              <w:rPr>
                <w:sz w:val="24"/>
                <w:szCs w:val="24"/>
                <w:lang w:eastAsia="ru-RU"/>
              </w:rPr>
              <w:t>в</w:t>
            </w:r>
            <w:r w:rsidR="001F4394">
              <w:rPr>
                <w:sz w:val="24"/>
                <w:szCs w:val="24"/>
                <w:lang w:eastAsia="ru-RU"/>
              </w:rPr>
              <w:t>,</w:t>
            </w:r>
            <w:r w:rsidRPr="00A46E51">
              <w:rPr>
                <w:sz w:val="24"/>
                <w:szCs w:val="24"/>
                <w:lang w:eastAsia="ru-RU"/>
              </w:rPr>
              <w:t xml:space="preserve"> сведений о своих доходах, об имуществе и обязательствах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>имущественного</w:t>
            </w:r>
            <w:r w:rsidR="005F5522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>характера,</w:t>
            </w:r>
            <w:r w:rsidR="005F5522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>а</w:t>
            </w:r>
            <w:r w:rsidR="005F5522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>также</w:t>
            </w:r>
            <w:r w:rsidR="005F5522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о</w:t>
            </w:r>
            <w:r w:rsidR="005F5522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доходах,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об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имуществе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и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обязательствах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имущественного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характера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своих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супруги(супруга)и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несовершеннолетних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 xml:space="preserve">В порядке и сроки, установленные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394" w:rsidRPr="00F31EA1" w:rsidRDefault="001F4394" w:rsidP="001F439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lastRenderedPageBreak/>
              <w:t xml:space="preserve">Сектор делопроизводства, кадровой и контрольной работы, </w:t>
            </w:r>
            <w:r>
              <w:rPr>
                <w:sz w:val="24"/>
                <w:szCs w:val="24"/>
                <w:lang w:eastAsia="ru-RU"/>
              </w:rPr>
              <w:t xml:space="preserve">отраслевые </w:t>
            </w:r>
            <w:r w:rsidRPr="00F31EA1">
              <w:rPr>
                <w:sz w:val="24"/>
                <w:szCs w:val="24"/>
                <w:lang w:eastAsia="ru-RU"/>
              </w:rPr>
              <w:lastRenderedPageBreak/>
              <w:t>функциональные органы Администрации Цимлянского района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5F5522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1F4394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  <w:r w:rsidR="003E1B10">
              <w:rPr>
                <w:sz w:val="24"/>
                <w:szCs w:val="24"/>
                <w:lang w:eastAsia="ru-RU"/>
              </w:rPr>
              <w:t>.4</w:t>
            </w:r>
            <w:r w:rsidR="003E1B10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A46E51" w:rsidP="001F4394">
            <w:pPr>
              <w:rPr>
                <w:sz w:val="24"/>
                <w:szCs w:val="24"/>
                <w:lang w:eastAsia="ru-RU"/>
              </w:rPr>
            </w:pPr>
            <w:r w:rsidRPr="00A46E51">
              <w:rPr>
                <w:spacing w:val="-4"/>
                <w:sz w:val="24"/>
                <w:szCs w:val="24"/>
                <w:lang w:eastAsia="ru-RU"/>
              </w:rPr>
              <w:t>Организация</w:t>
            </w:r>
            <w:r w:rsidR="008A4556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>размещения</w:t>
            </w:r>
            <w:r w:rsidR="008A4556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>сведений</w:t>
            </w:r>
            <w:r w:rsidR="008A4556"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о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доходах,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об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имуществе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и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pacing w:val="-1"/>
                <w:sz w:val="24"/>
                <w:szCs w:val="24"/>
                <w:lang w:eastAsia="ru-RU"/>
              </w:rPr>
              <w:t>обязательствах имущественного характера, представленных</w:t>
            </w:r>
            <w:r w:rsidRPr="00A46E51">
              <w:rPr>
                <w:sz w:val="24"/>
                <w:szCs w:val="24"/>
                <w:lang w:eastAsia="ru-RU"/>
              </w:rPr>
              <w:t xml:space="preserve"> лицами,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замещающими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должности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A46E51">
              <w:rPr>
                <w:sz w:val="24"/>
                <w:szCs w:val="24"/>
                <w:lang w:eastAsia="ru-RU"/>
              </w:rPr>
              <w:t>руководителей</w:t>
            </w:r>
            <w:r w:rsidRPr="00A46E51">
              <w:rPr>
                <w:spacing w:val="1"/>
                <w:sz w:val="24"/>
                <w:szCs w:val="24"/>
                <w:lang w:eastAsia="ru-RU"/>
              </w:rPr>
              <w:t xml:space="preserve"> подведомственных </w:t>
            </w:r>
            <w:proofErr w:type="gramStart"/>
            <w:r w:rsidRPr="00A46E51">
              <w:rPr>
                <w:spacing w:val="-4"/>
                <w:sz w:val="24"/>
                <w:szCs w:val="24"/>
                <w:lang w:eastAsia="ru-RU"/>
              </w:rPr>
              <w:t xml:space="preserve">учреждений </w:t>
            </w:r>
            <w:r w:rsidRPr="00A46E51">
              <w:rPr>
                <w:sz w:val="24"/>
                <w:szCs w:val="24"/>
                <w:lang w:eastAsia="ru-RU"/>
              </w:rPr>
              <w:t xml:space="preserve"> Администрации</w:t>
            </w:r>
            <w:proofErr w:type="gramEnd"/>
            <w:r w:rsidRPr="00A46E51">
              <w:rPr>
                <w:sz w:val="24"/>
                <w:szCs w:val="24"/>
                <w:lang w:eastAsia="ru-RU"/>
              </w:rPr>
              <w:t xml:space="preserve"> </w:t>
            </w:r>
            <w:r w:rsidR="00612DF6">
              <w:rPr>
                <w:sz w:val="24"/>
                <w:szCs w:val="24"/>
                <w:lang w:eastAsia="ru-RU"/>
              </w:rPr>
              <w:t>Цимл</w:t>
            </w:r>
            <w:r w:rsidR="001F4394">
              <w:rPr>
                <w:sz w:val="24"/>
                <w:szCs w:val="24"/>
                <w:lang w:eastAsia="ru-RU"/>
              </w:rPr>
              <w:t xml:space="preserve">янского района, отраслевых функциональных органов </w:t>
            </w:r>
            <w:r w:rsidRPr="00A46E51">
              <w:rPr>
                <w:spacing w:val="-4"/>
                <w:sz w:val="24"/>
                <w:szCs w:val="24"/>
                <w:lang w:eastAsia="ru-RU"/>
              </w:rPr>
              <w:t xml:space="preserve">на своих официальных </w:t>
            </w:r>
            <w:r w:rsidRPr="00A46E51">
              <w:rPr>
                <w:spacing w:val="-3"/>
                <w:sz w:val="24"/>
                <w:szCs w:val="24"/>
                <w:lang w:eastAsia="ru-RU"/>
              </w:rPr>
              <w:t>сайтах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В порядке и сроки, установленные 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394" w:rsidRPr="00F31EA1" w:rsidRDefault="001F4394" w:rsidP="001F4394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>
              <w:rPr>
                <w:sz w:val="24"/>
                <w:szCs w:val="24"/>
                <w:lang w:eastAsia="ru-RU"/>
              </w:rPr>
              <w:t xml:space="preserve">отраслевые </w:t>
            </w:r>
            <w:r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612DF6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3E1B10">
              <w:rPr>
                <w:sz w:val="24"/>
                <w:szCs w:val="24"/>
                <w:lang w:eastAsia="ru-RU"/>
              </w:rPr>
              <w:t>.5</w:t>
            </w:r>
            <w:r w:rsidR="003E1B10" w:rsidRPr="00F31EA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5910BF" w:rsidP="003E1B10">
            <w:pPr>
              <w:rPr>
                <w:sz w:val="24"/>
                <w:szCs w:val="24"/>
                <w:lang w:eastAsia="ru-RU"/>
              </w:rPr>
            </w:pPr>
            <w:r w:rsidRPr="005910BF">
              <w:rPr>
                <w:sz w:val="24"/>
                <w:szCs w:val="24"/>
                <w:lang w:eastAsia="ru-RU"/>
              </w:rPr>
              <w:t>Проведение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анализа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сведений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о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доходах,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об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имуществе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3"/>
                <w:sz w:val="24"/>
                <w:szCs w:val="24"/>
                <w:lang w:eastAsia="ru-RU"/>
              </w:rPr>
              <w:t>и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3"/>
                <w:sz w:val="24"/>
                <w:szCs w:val="24"/>
                <w:lang w:eastAsia="ru-RU"/>
              </w:rPr>
              <w:t>обязательствах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3"/>
                <w:sz w:val="24"/>
                <w:szCs w:val="24"/>
                <w:lang w:eastAsia="ru-RU"/>
              </w:rPr>
              <w:t>имущественного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3"/>
                <w:sz w:val="24"/>
                <w:szCs w:val="24"/>
                <w:lang w:eastAsia="ru-RU"/>
              </w:rPr>
              <w:t>характера,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3"/>
                <w:sz w:val="24"/>
                <w:szCs w:val="24"/>
                <w:lang w:eastAsia="ru-RU"/>
              </w:rPr>
              <w:t>представленных</w:t>
            </w:r>
            <w:r w:rsidR="008A455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лицами,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указанными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в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пунктах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9.2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9.3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настоящего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Плана,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в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соответствии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методическими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рекомендациями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Министерства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труда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социальной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защиты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Российской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612DF6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DF6" w:rsidRPr="00F31EA1" w:rsidRDefault="00612DF6" w:rsidP="00612DF6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>
              <w:rPr>
                <w:sz w:val="24"/>
                <w:szCs w:val="24"/>
                <w:lang w:eastAsia="ru-RU"/>
              </w:rPr>
              <w:t xml:space="preserve">отраслевые </w:t>
            </w:r>
            <w:r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10BF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Default="00612DF6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Pr="005910BF" w:rsidRDefault="005910BF" w:rsidP="008D5CA5">
            <w:pPr>
              <w:rPr>
                <w:sz w:val="24"/>
                <w:szCs w:val="24"/>
                <w:lang w:eastAsia="ru-RU"/>
              </w:rPr>
            </w:pPr>
            <w:r w:rsidRPr="005910BF">
              <w:rPr>
                <w:spacing w:val="-1"/>
                <w:sz w:val="24"/>
                <w:szCs w:val="24"/>
                <w:lang w:eastAsia="ru-RU"/>
              </w:rPr>
              <w:t>Осуществление</w:t>
            </w:r>
            <w:r w:rsidR="008A455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1"/>
                <w:sz w:val="24"/>
                <w:szCs w:val="24"/>
                <w:lang w:eastAsia="ru-RU"/>
              </w:rPr>
              <w:t>проверок</w:t>
            </w:r>
            <w:r w:rsidR="008A455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1"/>
                <w:sz w:val="24"/>
                <w:szCs w:val="24"/>
                <w:lang w:eastAsia="ru-RU"/>
              </w:rPr>
              <w:t>достоверности</w:t>
            </w:r>
            <w:r w:rsidR="008A455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1"/>
                <w:sz w:val="24"/>
                <w:szCs w:val="24"/>
                <w:lang w:eastAsia="ru-RU"/>
              </w:rPr>
              <w:t>и</w:t>
            </w:r>
            <w:r w:rsidR="008A455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1"/>
                <w:sz w:val="24"/>
                <w:szCs w:val="24"/>
                <w:lang w:eastAsia="ru-RU"/>
              </w:rPr>
              <w:t>полноты</w:t>
            </w:r>
            <w:r w:rsidR="008A4556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сведений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о доходах, об имуществе и обязательствах имущественного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характера,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представляемых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гражданами,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претендующими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на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замещение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должностей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руководителей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 xml:space="preserve">учреждений </w:t>
            </w:r>
            <w:r w:rsidRPr="005910BF">
              <w:rPr>
                <w:spacing w:val="1"/>
                <w:sz w:val="24"/>
                <w:szCs w:val="24"/>
                <w:lang w:eastAsia="ru-RU"/>
              </w:rPr>
              <w:t xml:space="preserve">подведомственных </w:t>
            </w:r>
            <w:r w:rsidRPr="005910BF">
              <w:rPr>
                <w:sz w:val="24"/>
                <w:szCs w:val="24"/>
                <w:lang w:eastAsia="ru-RU"/>
              </w:rPr>
              <w:t>Администрации</w:t>
            </w:r>
            <w:r w:rsidR="00612DF6">
              <w:rPr>
                <w:sz w:val="24"/>
                <w:szCs w:val="24"/>
                <w:lang w:eastAsia="ru-RU"/>
              </w:rPr>
              <w:t xml:space="preserve"> Цимлянского района, отраслевых</w:t>
            </w:r>
            <w:r w:rsidR="008A4556">
              <w:rPr>
                <w:sz w:val="24"/>
                <w:szCs w:val="24"/>
                <w:lang w:eastAsia="ru-RU"/>
              </w:rPr>
              <w:t xml:space="preserve"> </w:t>
            </w:r>
            <w:r w:rsidR="002B0199">
              <w:rPr>
                <w:sz w:val="24"/>
                <w:szCs w:val="24"/>
                <w:lang w:eastAsia="ru-RU"/>
              </w:rPr>
              <w:t xml:space="preserve">функциональных органов 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Pr="00F31EA1" w:rsidRDefault="006F15BA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5BA" w:rsidRPr="00F31EA1" w:rsidRDefault="006F15BA" w:rsidP="006F15BA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>
              <w:rPr>
                <w:sz w:val="24"/>
                <w:szCs w:val="24"/>
                <w:lang w:eastAsia="ru-RU"/>
              </w:rPr>
              <w:t xml:space="preserve">отраслевые </w:t>
            </w:r>
            <w:r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5910BF" w:rsidRPr="00F31EA1" w:rsidRDefault="005910BF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10BF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Default="00933953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Pr="005910BF" w:rsidRDefault="005910BF" w:rsidP="006F15BA">
            <w:pPr>
              <w:rPr>
                <w:spacing w:val="-1"/>
                <w:sz w:val="24"/>
                <w:szCs w:val="24"/>
                <w:lang w:eastAsia="ru-RU"/>
              </w:rPr>
            </w:pPr>
            <w:r w:rsidRPr="005910BF">
              <w:rPr>
                <w:sz w:val="24"/>
                <w:szCs w:val="24"/>
                <w:lang w:eastAsia="ru-RU"/>
              </w:rPr>
              <w:t>Обеспечение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размещения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на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официальных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сайтах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 xml:space="preserve">подведомственных учреждений </w:t>
            </w:r>
            <w:r w:rsidR="006F15BA">
              <w:rPr>
                <w:sz w:val="24"/>
                <w:szCs w:val="24"/>
                <w:lang w:eastAsia="ru-RU"/>
              </w:rPr>
              <w:t>Администрации Цимлянского района, отраслевых функциональных органов</w:t>
            </w:r>
            <w:r w:rsidRPr="005910BF">
              <w:rPr>
                <w:sz w:val="24"/>
                <w:szCs w:val="24"/>
                <w:lang w:eastAsia="ru-RU"/>
              </w:rPr>
              <w:t>, актуальной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информации об антикоррупционной деятельности (с учетом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рекомендаций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Министерства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труда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социальной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защиты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0BF">
              <w:rPr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 w:rsidRPr="005910BF">
              <w:rPr>
                <w:sz w:val="24"/>
                <w:szCs w:val="24"/>
                <w:lang w:eastAsia="ru-RU"/>
              </w:rPr>
              <w:t xml:space="preserve">,  </w:t>
            </w:r>
            <w:r w:rsidRPr="005910BF">
              <w:rPr>
                <w:sz w:val="24"/>
                <w:szCs w:val="24"/>
                <w:lang w:eastAsia="ru-RU"/>
              </w:rPr>
              <w:lastRenderedPageBreak/>
              <w:t>установленных     приказом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pacing w:val="-3"/>
                <w:sz w:val="24"/>
                <w:szCs w:val="24"/>
                <w:lang w:eastAsia="ru-RU"/>
              </w:rPr>
              <w:t xml:space="preserve">от 07.10.2013 </w:t>
            </w:r>
            <w:r w:rsidRPr="005910BF">
              <w:rPr>
                <w:spacing w:val="-2"/>
                <w:sz w:val="24"/>
                <w:szCs w:val="24"/>
                <w:lang w:eastAsia="ru-RU"/>
              </w:rPr>
              <w:t>№ 530н) и ежемесячное обновление указанной</w:t>
            </w:r>
            <w:r w:rsidR="008D5CA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Pr="00F31EA1" w:rsidRDefault="006F15BA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910BF">
              <w:rPr>
                <w:sz w:val="24"/>
                <w:szCs w:val="24"/>
                <w:lang w:eastAsia="ru-RU"/>
              </w:rPr>
              <w:lastRenderedPageBreak/>
              <w:t>В порядке и сроки установленные действующим законодательством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15BA" w:rsidRPr="00F31EA1" w:rsidRDefault="006F15BA" w:rsidP="006F15BA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>
              <w:rPr>
                <w:sz w:val="24"/>
                <w:szCs w:val="24"/>
                <w:lang w:eastAsia="ru-RU"/>
              </w:rPr>
              <w:t xml:space="preserve">отраслевые </w:t>
            </w:r>
            <w:r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5910BF" w:rsidRPr="00F31EA1" w:rsidRDefault="005910BF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910BF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Default="00933953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9.8.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10BF" w:rsidRPr="005910BF" w:rsidRDefault="005910BF" w:rsidP="008D5CA5">
            <w:pPr>
              <w:rPr>
                <w:sz w:val="24"/>
                <w:szCs w:val="24"/>
                <w:lang w:eastAsia="ru-RU"/>
              </w:rPr>
            </w:pPr>
            <w:r w:rsidRPr="005910BF">
              <w:rPr>
                <w:sz w:val="24"/>
                <w:szCs w:val="24"/>
                <w:lang w:eastAsia="ru-RU"/>
              </w:rPr>
              <w:t>Организация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контроля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за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соблюдением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законодательства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Российской       Федерации и Ростовской области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о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противодействии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коррупции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5910BF">
              <w:rPr>
                <w:sz w:val="24"/>
                <w:szCs w:val="24"/>
                <w:lang w:eastAsia="ru-RU"/>
              </w:rPr>
              <w:t>в</w:t>
            </w:r>
            <w:r w:rsidRPr="005910BF">
              <w:rPr>
                <w:spacing w:val="1"/>
                <w:sz w:val="24"/>
                <w:szCs w:val="24"/>
                <w:lang w:eastAsia="ru-RU"/>
              </w:rPr>
              <w:t xml:space="preserve"> муниципальных </w:t>
            </w:r>
            <w:r w:rsidRPr="005910BF">
              <w:rPr>
                <w:spacing w:val="-1"/>
                <w:sz w:val="24"/>
                <w:szCs w:val="24"/>
                <w:lang w:eastAsia="ru-RU"/>
              </w:rPr>
              <w:t>учреждениях</w:t>
            </w:r>
            <w:r w:rsidRPr="005910BF">
              <w:rPr>
                <w:spacing w:val="-16"/>
                <w:sz w:val="24"/>
                <w:szCs w:val="24"/>
                <w:lang w:eastAsia="ru-RU"/>
              </w:rPr>
              <w:t xml:space="preserve"> и организациях подведомственных</w:t>
            </w:r>
            <w:r w:rsidRPr="005910BF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="00802A0C">
              <w:rPr>
                <w:sz w:val="24"/>
                <w:szCs w:val="24"/>
                <w:lang w:eastAsia="ru-RU"/>
              </w:rPr>
              <w:t xml:space="preserve"> Цимлянского района, отраслевых функциональных органах,</w:t>
            </w:r>
            <w:r w:rsidRPr="005910BF">
              <w:rPr>
                <w:sz w:val="24"/>
                <w:szCs w:val="24"/>
                <w:lang w:eastAsia="ru-RU"/>
              </w:rPr>
              <w:t xml:space="preserve"> а такжезареализациейвэтихучрежденияхиорганизацияхмерпопрофилактикекоррупционныхправонарушений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A0C" w:rsidRPr="00F31EA1" w:rsidRDefault="00802A0C" w:rsidP="00802A0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5910BF" w:rsidRPr="00F31EA1" w:rsidRDefault="00802A0C" w:rsidP="00802A0C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2021-2004</w:t>
            </w: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A0C" w:rsidRPr="00F31EA1" w:rsidRDefault="00802A0C" w:rsidP="00802A0C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 xml:space="preserve">Сектор делопроизводства, кадровой и контрольной работы, </w:t>
            </w:r>
            <w:r>
              <w:rPr>
                <w:sz w:val="24"/>
                <w:szCs w:val="24"/>
                <w:lang w:eastAsia="ru-RU"/>
              </w:rPr>
              <w:t xml:space="preserve">отраслевые </w:t>
            </w:r>
            <w:r w:rsidRPr="00F31EA1">
              <w:rPr>
                <w:sz w:val="24"/>
                <w:szCs w:val="24"/>
                <w:lang w:eastAsia="ru-RU"/>
              </w:rPr>
              <w:t>функциональные органы Администрации Цимлянского района</w:t>
            </w:r>
            <w:r>
              <w:rPr>
                <w:sz w:val="24"/>
                <w:szCs w:val="24"/>
                <w:lang w:eastAsia="ru-RU"/>
              </w:rPr>
              <w:t>, в</w:t>
            </w:r>
            <w:r w:rsidRPr="00F31EA1">
              <w:rPr>
                <w:sz w:val="24"/>
                <w:szCs w:val="24"/>
                <w:lang w:eastAsia="ru-RU"/>
              </w:rPr>
              <w:t>едущий специалист по противодействию коррупции</w:t>
            </w:r>
            <w:r w:rsidR="008D5CA5">
              <w:rPr>
                <w:sz w:val="24"/>
                <w:szCs w:val="24"/>
                <w:lang w:eastAsia="ru-RU"/>
              </w:rPr>
              <w:t xml:space="preserve"> </w:t>
            </w:r>
            <w:r w:rsidRPr="00F31EA1">
              <w:rPr>
                <w:sz w:val="24"/>
                <w:szCs w:val="24"/>
                <w:lang w:eastAsia="ru-RU"/>
              </w:rPr>
              <w:t>Администрации Цимлянского района</w:t>
            </w:r>
          </w:p>
          <w:p w:rsidR="005910BF" w:rsidRPr="00F31EA1" w:rsidRDefault="005910BF" w:rsidP="003E1B1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1B10" w:rsidRPr="00F31EA1" w:rsidTr="00DB0CEC">
        <w:trPr>
          <w:gridAfter w:val="1"/>
          <w:wAfter w:w="56" w:type="dxa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933953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Размещение в зданиях и помещениях, занимаемых муниципальными учреждениями, информационных стендов, направленных на профилактику коррупционных и иных правонарушений со стороны граждан и работников учреждений,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3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F31EA1">
              <w:rPr>
                <w:rFonts w:eastAsiaTheme="minorEastAsia"/>
                <w:sz w:val="24"/>
                <w:szCs w:val="24"/>
                <w:lang w:eastAsia="ru-RU"/>
              </w:rPr>
              <w:t>В течение</w:t>
            </w:r>
          </w:p>
          <w:p w:rsidR="003E1B10" w:rsidRPr="00F31EA1" w:rsidRDefault="00802A0C" w:rsidP="003E1B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2021-2024</w:t>
            </w:r>
            <w:r w:rsidR="003E1B10" w:rsidRPr="00F31EA1">
              <w:rPr>
                <w:rFonts w:eastAsiaTheme="minorEastAsia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B10" w:rsidRPr="00F31EA1" w:rsidRDefault="003E1B10" w:rsidP="003E1B10">
            <w:pPr>
              <w:jc w:val="center"/>
              <w:rPr>
                <w:sz w:val="24"/>
                <w:szCs w:val="24"/>
                <w:lang w:eastAsia="ru-RU"/>
              </w:rPr>
            </w:pPr>
            <w:r w:rsidRPr="00F31EA1">
              <w:rPr>
                <w:sz w:val="24"/>
                <w:szCs w:val="24"/>
                <w:lang w:eastAsia="ru-RU"/>
              </w:rPr>
              <w:t>Муниципальные учреждения, учредителем которых является Администрация Цимлянского района</w:t>
            </w:r>
          </w:p>
        </w:tc>
      </w:tr>
    </w:tbl>
    <w:p w:rsidR="00DF3D8B" w:rsidRPr="00DB0CEC" w:rsidRDefault="00DF3D8B" w:rsidP="00DB0CEC">
      <w:pPr>
        <w:tabs>
          <w:tab w:val="left" w:pos="12474"/>
        </w:tabs>
        <w:ind w:firstLine="2268"/>
        <w:rPr>
          <w:rFonts w:eastAsiaTheme="minorEastAsia"/>
          <w:sz w:val="28"/>
          <w:szCs w:val="28"/>
          <w:lang w:eastAsia="ru-RU"/>
        </w:rPr>
      </w:pPr>
    </w:p>
    <w:p w:rsidR="00912427" w:rsidRPr="00DB0CEC" w:rsidRDefault="00912427" w:rsidP="00DB0CEC">
      <w:pPr>
        <w:tabs>
          <w:tab w:val="left" w:pos="12474"/>
        </w:tabs>
        <w:ind w:firstLine="2268"/>
        <w:rPr>
          <w:rFonts w:eastAsiaTheme="minorEastAsia"/>
          <w:sz w:val="28"/>
          <w:szCs w:val="28"/>
          <w:lang w:eastAsia="ru-RU"/>
        </w:rPr>
      </w:pPr>
    </w:p>
    <w:p w:rsidR="009A0199" w:rsidRPr="00DB0CEC" w:rsidRDefault="009A0199" w:rsidP="00DB0CEC">
      <w:pPr>
        <w:tabs>
          <w:tab w:val="left" w:pos="12474"/>
        </w:tabs>
        <w:ind w:firstLine="2268"/>
        <w:rPr>
          <w:rFonts w:eastAsiaTheme="minorEastAsia"/>
          <w:sz w:val="28"/>
          <w:szCs w:val="28"/>
          <w:lang w:eastAsia="ru-RU"/>
        </w:rPr>
      </w:pPr>
    </w:p>
    <w:p w:rsidR="00912427" w:rsidRPr="00DB0CEC" w:rsidRDefault="008D5CA5" w:rsidP="008D5CA5">
      <w:pPr>
        <w:tabs>
          <w:tab w:val="left" w:pos="1701"/>
          <w:tab w:val="left" w:pos="11907"/>
          <w:tab w:val="left" w:pos="12474"/>
        </w:tabs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Исполняющий обязанности управляющего</w:t>
      </w:r>
      <w:r w:rsidR="00912427" w:rsidRPr="00DB0CEC">
        <w:rPr>
          <w:rFonts w:eastAsiaTheme="minorEastAsia"/>
          <w:sz w:val="28"/>
          <w:szCs w:val="28"/>
          <w:lang w:eastAsia="ru-RU"/>
        </w:rPr>
        <w:t xml:space="preserve"> делами                            </w:t>
      </w: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</w:t>
      </w:r>
      <w:r w:rsidR="00912427" w:rsidRPr="00DB0CEC">
        <w:rPr>
          <w:rFonts w:eastAsiaTheme="minorEastAsia"/>
          <w:sz w:val="28"/>
          <w:szCs w:val="28"/>
          <w:lang w:eastAsia="ru-RU"/>
        </w:rPr>
        <w:t xml:space="preserve">            </w:t>
      </w:r>
      <w:r>
        <w:rPr>
          <w:rFonts w:eastAsiaTheme="minorEastAsia"/>
          <w:sz w:val="28"/>
          <w:szCs w:val="28"/>
          <w:lang w:eastAsia="ru-RU"/>
        </w:rPr>
        <w:t xml:space="preserve">Н.К. </w:t>
      </w:r>
      <w:proofErr w:type="spellStart"/>
      <w:r>
        <w:rPr>
          <w:rFonts w:eastAsiaTheme="minorEastAsia"/>
          <w:sz w:val="28"/>
          <w:szCs w:val="28"/>
          <w:lang w:eastAsia="ru-RU"/>
        </w:rPr>
        <w:t>Гетманова</w:t>
      </w:r>
      <w:proofErr w:type="spellEnd"/>
    </w:p>
    <w:sectPr w:rsidR="00912427" w:rsidRPr="00DB0CEC" w:rsidSect="00DB0CEC"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C89" w:rsidRDefault="00CD1C89" w:rsidP="00DF411D">
      <w:r>
        <w:separator/>
      </w:r>
    </w:p>
  </w:endnote>
  <w:endnote w:type="continuationSeparator" w:id="0">
    <w:p w:rsidR="00CD1C89" w:rsidRDefault="00CD1C89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17790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44645" w:rsidRPr="00DB0CEC" w:rsidRDefault="00744645">
        <w:pPr>
          <w:pStyle w:val="a3"/>
          <w:jc w:val="right"/>
          <w:rPr>
            <w:sz w:val="24"/>
            <w:szCs w:val="24"/>
          </w:rPr>
        </w:pPr>
        <w:r w:rsidRPr="00DB0CEC">
          <w:rPr>
            <w:sz w:val="24"/>
            <w:szCs w:val="24"/>
          </w:rPr>
          <w:fldChar w:fldCharType="begin"/>
        </w:r>
        <w:r w:rsidRPr="00DB0CEC">
          <w:rPr>
            <w:sz w:val="24"/>
            <w:szCs w:val="24"/>
          </w:rPr>
          <w:instrText>PAGE   \* MERGEFORMAT</w:instrText>
        </w:r>
        <w:r w:rsidRPr="00DB0CEC">
          <w:rPr>
            <w:sz w:val="24"/>
            <w:szCs w:val="24"/>
          </w:rPr>
          <w:fldChar w:fldCharType="separate"/>
        </w:r>
        <w:r w:rsidR="00477D29">
          <w:rPr>
            <w:noProof/>
            <w:sz w:val="24"/>
            <w:szCs w:val="24"/>
          </w:rPr>
          <w:t>1</w:t>
        </w:r>
        <w:r w:rsidRPr="00DB0CE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C89" w:rsidRDefault="00CD1C89" w:rsidP="00DF411D">
      <w:r>
        <w:separator/>
      </w:r>
    </w:p>
  </w:footnote>
  <w:footnote w:type="continuationSeparator" w:id="0">
    <w:p w:rsidR="00CD1C89" w:rsidRDefault="00CD1C89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1249C"/>
    <w:rsid w:val="00012DB7"/>
    <w:rsid w:val="000138CB"/>
    <w:rsid w:val="00025F63"/>
    <w:rsid w:val="00027D93"/>
    <w:rsid w:val="00031BEE"/>
    <w:rsid w:val="000329C6"/>
    <w:rsid w:val="000449A6"/>
    <w:rsid w:val="00046059"/>
    <w:rsid w:val="00051D32"/>
    <w:rsid w:val="00051F21"/>
    <w:rsid w:val="00053D4C"/>
    <w:rsid w:val="00056C21"/>
    <w:rsid w:val="0006040A"/>
    <w:rsid w:val="00062D16"/>
    <w:rsid w:val="00062D30"/>
    <w:rsid w:val="00062F7F"/>
    <w:rsid w:val="000649AC"/>
    <w:rsid w:val="00065CE8"/>
    <w:rsid w:val="00070C34"/>
    <w:rsid w:val="00075B6E"/>
    <w:rsid w:val="00087BE3"/>
    <w:rsid w:val="00091173"/>
    <w:rsid w:val="000923B1"/>
    <w:rsid w:val="00095032"/>
    <w:rsid w:val="000A3C09"/>
    <w:rsid w:val="000B21F8"/>
    <w:rsid w:val="000B5AF3"/>
    <w:rsid w:val="000B730B"/>
    <w:rsid w:val="000C05AB"/>
    <w:rsid w:val="000C2310"/>
    <w:rsid w:val="000C78D8"/>
    <w:rsid w:val="000D35F6"/>
    <w:rsid w:val="000D7586"/>
    <w:rsid w:val="000E266B"/>
    <w:rsid w:val="000F1C6C"/>
    <w:rsid w:val="000F1D1D"/>
    <w:rsid w:val="000F41BC"/>
    <w:rsid w:val="000F4328"/>
    <w:rsid w:val="000F6F88"/>
    <w:rsid w:val="0010120F"/>
    <w:rsid w:val="00112CF5"/>
    <w:rsid w:val="001144EF"/>
    <w:rsid w:val="001205BE"/>
    <w:rsid w:val="00132DD6"/>
    <w:rsid w:val="00141792"/>
    <w:rsid w:val="00144283"/>
    <w:rsid w:val="00147278"/>
    <w:rsid w:val="00157355"/>
    <w:rsid w:val="00157514"/>
    <w:rsid w:val="00166797"/>
    <w:rsid w:val="0017594A"/>
    <w:rsid w:val="00175D92"/>
    <w:rsid w:val="00177226"/>
    <w:rsid w:val="00177C54"/>
    <w:rsid w:val="00182119"/>
    <w:rsid w:val="001842F0"/>
    <w:rsid w:val="001A06EB"/>
    <w:rsid w:val="001A7A54"/>
    <w:rsid w:val="001B185C"/>
    <w:rsid w:val="001C0D1B"/>
    <w:rsid w:val="001D2695"/>
    <w:rsid w:val="001D51C2"/>
    <w:rsid w:val="001D6FEC"/>
    <w:rsid w:val="001D7900"/>
    <w:rsid w:val="001E114A"/>
    <w:rsid w:val="001E2E1A"/>
    <w:rsid w:val="001E34D3"/>
    <w:rsid w:val="001E52DE"/>
    <w:rsid w:val="001F26B0"/>
    <w:rsid w:val="001F4394"/>
    <w:rsid w:val="001F7E52"/>
    <w:rsid w:val="002103C4"/>
    <w:rsid w:val="00210E1A"/>
    <w:rsid w:val="002113D9"/>
    <w:rsid w:val="00217489"/>
    <w:rsid w:val="00220BA0"/>
    <w:rsid w:val="00220F77"/>
    <w:rsid w:val="002216B2"/>
    <w:rsid w:val="00221FCC"/>
    <w:rsid w:val="002235B6"/>
    <w:rsid w:val="00225143"/>
    <w:rsid w:val="00227FF3"/>
    <w:rsid w:val="00241D2E"/>
    <w:rsid w:val="0024376C"/>
    <w:rsid w:val="00245F2A"/>
    <w:rsid w:val="0024651A"/>
    <w:rsid w:val="0025152E"/>
    <w:rsid w:val="00252C37"/>
    <w:rsid w:val="00255321"/>
    <w:rsid w:val="00264423"/>
    <w:rsid w:val="00276CC5"/>
    <w:rsid w:val="00284CF4"/>
    <w:rsid w:val="002860AE"/>
    <w:rsid w:val="00286D8D"/>
    <w:rsid w:val="00292717"/>
    <w:rsid w:val="002A0F0A"/>
    <w:rsid w:val="002A17DE"/>
    <w:rsid w:val="002A3A85"/>
    <w:rsid w:val="002A634E"/>
    <w:rsid w:val="002B0199"/>
    <w:rsid w:val="002B0E20"/>
    <w:rsid w:val="002B5165"/>
    <w:rsid w:val="002C2506"/>
    <w:rsid w:val="002C452B"/>
    <w:rsid w:val="002D09D1"/>
    <w:rsid w:val="002D7345"/>
    <w:rsid w:val="002F3048"/>
    <w:rsid w:val="002F3AE3"/>
    <w:rsid w:val="002F5FBE"/>
    <w:rsid w:val="00306AB7"/>
    <w:rsid w:val="00306EF4"/>
    <w:rsid w:val="003137B0"/>
    <w:rsid w:val="003147B2"/>
    <w:rsid w:val="0031601B"/>
    <w:rsid w:val="00330299"/>
    <w:rsid w:val="003321C2"/>
    <w:rsid w:val="00333532"/>
    <w:rsid w:val="0033466F"/>
    <w:rsid w:val="00336183"/>
    <w:rsid w:val="0034277A"/>
    <w:rsid w:val="0035381B"/>
    <w:rsid w:val="003538CA"/>
    <w:rsid w:val="0035568F"/>
    <w:rsid w:val="003602C6"/>
    <w:rsid w:val="0037284B"/>
    <w:rsid w:val="00386CBF"/>
    <w:rsid w:val="00387DEF"/>
    <w:rsid w:val="0039620F"/>
    <w:rsid w:val="003A1FC9"/>
    <w:rsid w:val="003A2AF5"/>
    <w:rsid w:val="003A318C"/>
    <w:rsid w:val="003A5327"/>
    <w:rsid w:val="003A64E4"/>
    <w:rsid w:val="003B0038"/>
    <w:rsid w:val="003B07F6"/>
    <w:rsid w:val="003B2E09"/>
    <w:rsid w:val="003B443F"/>
    <w:rsid w:val="003B48E0"/>
    <w:rsid w:val="003B5EE5"/>
    <w:rsid w:val="003C1A65"/>
    <w:rsid w:val="003D1F49"/>
    <w:rsid w:val="003D3453"/>
    <w:rsid w:val="003D5DDA"/>
    <w:rsid w:val="003E1B10"/>
    <w:rsid w:val="003E24B2"/>
    <w:rsid w:val="003E3A33"/>
    <w:rsid w:val="003E63E3"/>
    <w:rsid w:val="003E75E2"/>
    <w:rsid w:val="003F36DA"/>
    <w:rsid w:val="003F4E7C"/>
    <w:rsid w:val="003F62EF"/>
    <w:rsid w:val="003F7657"/>
    <w:rsid w:val="004032FB"/>
    <w:rsid w:val="004065D2"/>
    <w:rsid w:val="00406B35"/>
    <w:rsid w:val="004075E1"/>
    <w:rsid w:val="0041159E"/>
    <w:rsid w:val="00413B89"/>
    <w:rsid w:val="00414B26"/>
    <w:rsid w:val="00421135"/>
    <w:rsid w:val="00421615"/>
    <w:rsid w:val="004235EE"/>
    <w:rsid w:val="00424B08"/>
    <w:rsid w:val="0043206E"/>
    <w:rsid w:val="00435A3D"/>
    <w:rsid w:val="0044324F"/>
    <w:rsid w:val="00455C55"/>
    <w:rsid w:val="00460ADE"/>
    <w:rsid w:val="004643F7"/>
    <w:rsid w:val="00474BB7"/>
    <w:rsid w:val="0047556B"/>
    <w:rsid w:val="00477D29"/>
    <w:rsid w:val="00490F70"/>
    <w:rsid w:val="00492326"/>
    <w:rsid w:val="00496075"/>
    <w:rsid w:val="004975CC"/>
    <w:rsid w:val="004A0478"/>
    <w:rsid w:val="004A07F0"/>
    <w:rsid w:val="004A58F4"/>
    <w:rsid w:val="004B0F3A"/>
    <w:rsid w:val="004D0AD3"/>
    <w:rsid w:val="004D3FFD"/>
    <w:rsid w:val="004D40F6"/>
    <w:rsid w:val="004D7BC5"/>
    <w:rsid w:val="004E049C"/>
    <w:rsid w:val="004E5429"/>
    <w:rsid w:val="004F5159"/>
    <w:rsid w:val="00511406"/>
    <w:rsid w:val="00516B1E"/>
    <w:rsid w:val="0052379C"/>
    <w:rsid w:val="00530DBA"/>
    <w:rsid w:val="00531625"/>
    <w:rsid w:val="00536D19"/>
    <w:rsid w:val="0054139B"/>
    <w:rsid w:val="0054276E"/>
    <w:rsid w:val="00546797"/>
    <w:rsid w:val="00547B13"/>
    <w:rsid w:val="0055024F"/>
    <w:rsid w:val="00554D28"/>
    <w:rsid w:val="005623EA"/>
    <w:rsid w:val="00564481"/>
    <w:rsid w:val="00565A03"/>
    <w:rsid w:val="005712DB"/>
    <w:rsid w:val="00571874"/>
    <w:rsid w:val="0057764E"/>
    <w:rsid w:val="00581943"/>
    <w:rsid w:val="00587515"/>
    <w:rsid w:val="005910BF"/>
    <w:rsid w:val="00595EB1"/>
    <w:rsid w:val="005B09E1"/>
    <w:rsid w:val="005B2FFC"/>
    <w:rsid w:val="005B351F"/>
    <w:rsid w:val="005B3BC6"/>
    <w:rsid w:val="005B64A7"/>
    <w:rsid w:val="005B772B"/>
    <w:rsid w:val="005C0A55"/>
    <w:rsid w:val="005C3570"/>
    <w:rsid w:val="005C525C"/>
    <w:rsid w:val="005D3C5C"/>
    <w:rsid w:val="005E08EB"/>
    <w:rsid w:val="005E0BC7"/>
    <w:rsid w:val="005E1460"/>
    <w:rsid w:val="005E188F"/>
    <w:rsid w:val="005E1CED"/>
    <w:rsid w:val="005E22EB"/>
    <w:rsid w:val="005E2CD4"/>
    <w:rsid w:val="005E5ACA"/>
    <w:rsid w:val="005F1756"/>
    <w:rsid w:val="005F2267"/>
    <w:rsid w:val="005F34C0"/>
    <w:rsid w:val="005F37BD"/>
    <w:rsid w:val="005F5522"/>
    <w:rsid w:val="00601410"/>
    <w:rsid w:val="00607B38"/>
    <w:rsid w:val="006115E9"/>
    <w:rsid w:val="00612C06"/>
    <w:rsid w:val="00612DF6"/>
    <w:rsid w:val="00613E37"/>
    <w:rsid w:val="00614061"/>
    <w:rsid w:val="00620A3C"/>
    <w:rsid w:val="0062610C"/>
    <w:rsid w:val="00626813"/>
    <w:rsid w:val="00630697"/>
    <w:rsid w:val="006351F2"/>
    <w:rsid w:val="0063660B"/>
    <w:rsid w:val="00637C53"/>
    <w:rsid w:val="006421E8"/>
    <w:rsid w:val="00644372"/>
    <w:rsid w:val="006452E6"/>
    <w:rsid w:val="00652024"/>
    <w:rsid w:val="00655622"/>
    <w:rsid w:val="00661982"/>
    <w:rsid w:val="006623DD"/>
    <w:rsid w:val="00662DA7"/>
    <w:rsid w:val="006652B7"/>
    <w:rsid w:val="00667FCA"/>
    <w:rsid w:val="00671869"/>
    <w:rsid w:val="00672EB4"/>
    <w:rsid w:val="00682949"/>
    <w:rsid w:val="00682E72"/>
    <w:rsid w:val="006834E8"/>
    <w:rsid w:val="00683AC3"/>
    <w:rsid w:val="00687076"/>
    <w:rsid w:val="00692670"/>
    <w:rsid w:val="00692F48"/>
    <w:rsid w:val="006A0341"/>
    <w:rsid w:val="006A07BD"/>
    <w:rsid w:val="006A16F8"/>
    <w:rsid w:val="006A365E"/>
    <w:rsid w:val="006A4406"/>
    <w:rsid w:val="006A7F76"/>
    <w:rsid w:val="006B29E9"/>
    <w:rsid w:val="006B49F7"/>
    <w:rsid w:val="006B5871"/>
    <w:rsid w:val="006C6A2C"/>
    <w:rsid w:val="006D0D58"/>
    <w:rsid w:val="006D28A7"/>
    <w:rsid w:val="006D6646"/>
    <w:rsid w:val="006E65FD"/>
    <w:rsid w:val="006E71AC"/>
    <w:rsid w:val="006F02F9"/>
    <w:rsid w:val="006F15BA"/>
    <w:rsid w:val="006F5765"/>
    <w:rsid w:val="007108F6"/>
    <w:rsid w:val="0071685F"/>
    <w:rsid w:val="00716989"/>
    <w:rsid w:val="007206FA"/>
    <w:rsid w:val="00723CAB"/>
    <w:rsid w:val="00724297"/>
    <w:rsid w:val="007252DC"/>
    <w:rsid w:val="007306C1"/>
    <w:rsid w:val="0073262A"/>
    <w:rsid w:val="00733D64"/>
    <w:rsid w:val="00740755"/>
    <w:rsid w:val="00743703"/>
    <w:rsid w:val="00744645"/>
    <w:rsid w:val="00750C67"/>
    <w:rsid w:val="007528B6"/>
    <w:rsid w:val="00754785"/>
    <w:rsid w:val="00755336"/>
    <w:rsid w:val="00762354"/>
    <w:rsid w:val="00763572"/>
    <w:rsid w:val="007675AB"/>
    <w:rsid w:val="0077153C"/>
    <w:rsid w:val="00771854"/>
    <w:rsid w:val="0077682D"/>
    <w:rsid w:val="00776B6E"/>
    <w:rsid w:val="0078035E"/>
    <w:rsid w:val="00784C0F"/>
    <w:rsid w:val="007864A2"/>
    <w:rsid w:val="0079269D"/>
    <w:rsid w:val="0079683A"/>
    <w:rsid w:val="0079790D"/>
    <w:rsid w:val="00797C0D"/>
    <w:rsid w:val="007A242A"/>
    <w:rsid w:val="007A45EF"/>
    <w:rsid w:val="007B03EA"/>
    <w:rsid w:val="007B16FD"/>
    <w:rsid w:val="007C57DD"/>
    <w:rsid w:val="007D1691"/>
    <w:rsid w:val="007D16C4"/>
    <w:rsid w:val="007D6CB3"/>
    <w:rsid w:val="007E0964"/>
    <w:rsid w:val="007E0EA8"/>
    <w:rsid w:val="007F2639"/>
    <w:rsid w:val="007F3212"/>
    <w:rsid w:val="00800446"/>
    <w:rsid w:val="00800E04"/>
    <w:rsid w:val="00802A0C"/>
    <w:rsid w:val="008039AF"/>
    <w:rsid w:val="00812D33"/>
    <w:rsid w:val="00815B1A"/>
    <w:rsid w:val="008168CD"/>
    <w:rsid w:val="008206C1"/>
    <w:rsid w:val="008218F3"/>
    <w:rsid w:val="00830460"/>
    <w:rsid w:val="008359E3"/>
    <w:rsid w:val="0083722E"/>
    <w:rsid w:val="00855610"/>
    <w:rsid w:val="00855D79"/>
    <w:rsid w:val="008610AD"/>
    <w:rsid w:val="008719D9"/>
    <w:rsid w:val="00873439"/>
    <w:rsid w:val="00881BDE"/>
    <w:rsid w:val="008836A1"/>
    <w:rsid w:val="008871D1"/>
    <w:rsid w:val="0089067A"/>
    <w:rsid w:val="008909E5"/>
    <w:rsid w:val="00894635"/>
    <w:rsid w:val="0089626B"/>
    <w:rsid w:val="008A097B"/>
    <w:rsid w:val="008A0D19"/>
    <w:rsid w:val="008A15B8"/>
    <w:rsid w:val="008A4556"/>
    <w:rsid w:val="008A55B5"/>
    <w:rsid w:val="008B7FB9"/>
    <w:rsid w:val="008C1012"/>
    <w:rsid w:val="008D1AFD"/>
    <w:rsid w:val="008D1DB4"/>
    <w:rsid w:val="008D3F8E"/>
    <w:rsid w:val="008D5CA5"/>
    <w:rsid w:val="008F21C7"/>
    <w:rsid w:val="008F24B6"/>
    <w:rsid w:val="008F4A74"/>
    <w:rsid w:val="00910D15"/>
    <w:rsid w:val="0091165A"/>
    <w:rsid w:val="00912427"/>
    <w:rsid w:val="009138AF"/>
    <w:rsid w:val="009141BD"/>
    <w:rsid w:val="00921469"/>
    <w:rsid w:val="00926E6F"/>
    <w:rsid w:val="00931A22"/>
    <w:rsid w:val="009324D3"/>
    <w:rsid w:val="00933953"/>
    <w:rsid w:val="00937CE3"/>
    <w:rsid w:val="00940911"/>
    <w:rsid w:val="00944E8A"/>
    <w:rsid w:val="009557AA"/>
    <w:rsid w:val="0096307F"/>
    <w:rsid w:val="00963335"/>
    <w:rsid w:val="009776F2"/>
    <w:rsid w:val="00985DDF"/>
    <w:rsid w:val="00987831"/>
    <w:rsid w:val="009906DE"/>
    <w:rsid w:val="009928C2"/>
    <w:rsid w:val="0099508F"/>
    <w:rsid w:val="009A0199"/>
    <w:rsid w:val="009A77BF"/>
    <w:rsid w:val="009B2AFF"/>
    <w:rsid w:val="009C19FA"/>
    <w:rsid w:val="009C2CD8"/>
    <w:rsid w:val="009C3EFD"/>
    <w:rsid w:val="009D2DE0"/>
    <w:rsid w:val="009D3FCF"/>
    <w:rsid w:val="009D6EB4"/>
    <w:rsid w:val="009E08A5"/>
    <w:rsid w:val="009E0E26"/>
    <w:rsid w:val="009E2ACB"/>
    <w:rsid w:val="009E3015"/>
    <w:rsid w:val="009E3429"/>
    <w:rsid w:val="009E4375"/>
    <w:rsid w:val="009E616A"/>
    <w:rsid w:val="009E702B"/>
    <w:rsid w:val="009F160F"/>
    <w:rsid w:val="009F758C"/>
    <w:rsid w:val="00A00BF1"/>
    <w:rsid w:val="00A03645"/>
    <w:rsid w:val="00A12628"/>
    <w:rsid w:val="00A15431"/>
    <w:rsid w:val="00A17A7E"/>
    <w:rsid w:val="00A30C9B"/>
    <w:rsid w:val="00A36FE4"/>
    <w:rsid w:val="00A416BC"/>
    <w:rsid w:val="00A4437E"/>
    <w:rsid w:val="00A46E51"/>
    <w:rsid w:val="00A4757A"/>
    <w:rsid w:val="00A50C99"/>
    <w:rsid w:val="00A540F1"/>
    <w:rsid w:val="00A70077"/>
    <w:rsid w:val="00A725BF"/>
    <w:rsid w:val="00A72C40"/>
    <w:rsid w:val="00A76C96"/>
    <w:rsid w:val="00A8094B"/>
    <w:rsid w:val="00A857DF"/>
    <w:rsid w:val="00A905CD"/>
    <w:rsid w:val="00A92DFA"/>
    <w:rsid w:val="00A95B0E"/>
    <w:rsid w:val="00A96F93"/>
    <w:rsid w:val="00AA221A"/>
    <w:rsid w:val="00AB3745"/>
    <w:rsid w:val="00AB689A"/>
    <w:rsid w:val="00AC2E4E"/>
    <w:rsid w:val="00AC3BDC"/>
    <w:rsid w:val="00AC6B70"/>
    <w:rsid w:val="00AC7992"/>
    <w:rsid w:val="00AD0FBE"/>
    <w:rsid w:val="00AE092B"/>
    <w:rsid w:val="00AE4D04"/>
    <w:rsid w:val="00AE54E4"/>
    <w:rsid w:val="00AF262F"/>
    <w:rsid w:val="00B01716"/>
    <w:rsid w:val="00B03783"/>
    <w:rsid w:val="00B06AF2"/>
    <w:rsid w:val="00B1582E"/>
    <w:rsid w:val="00B17161"/>
    <w:rsid w:val="00B1770A"/>
    <w:rsid w:val="00B208A8"/>
    <w:rsid w:val="00B31664"/>
    <w:rsid w:val="00B32B48"/>
    <w:rsid w:val="00B33116"/>
    <w:rsid w:val="00B339C1"/>
    <w:rsid w:val="00B37927"/>
    <w:rsid w:val="00B45E99"/>
    <w:rsid w:val="00B53669"/>
    <w:rsid w:val="00B55575"/>
    <w:rsid w:val="00B57ED3"/>
    <w:rsid w:val="00B71DFB"/>
    <w:rsid w:val="00B7747A"/>
    <w:rsid w:val="00B81142"/>
    <w:rsid w:val="00BA18AD"/>
    <w:rsid w:val="00BA48C8"/>
    <w:rsid w:val="00BA4B4E"/>
    <w:rsid w:val="00BA4FD0"/>
    <w:rsid w:val="00BA6334"/>
    <w:rsid w:val="00BB6344"/>
    <w:rsid w:val="00BB6695"/>
    <w:rsid w:val="00BC609A"/>
    <w:rsid w:val="00BC7099"/>
    <w:rsid w:val="00BC7A83"/>
    <w:rsid w:val="00BD4EE2"/>
    <w:rsid w:val="00BD6E00"/>
    <w:rsid w:val="00BE4111"/>
    <w:rsid w:val="00BE54FB"/>
    <w:rsid w:val="00BE6361"/>
    <w:rsid w:val="00BE6ADD"/>
    <w:rsid w:val="00BE7E6E"/>
    <w:rsid w:val="00C07030"/>
    <w:rsid w:val="00C170A8"/>
    <w:rsid w:val="00C20116"/>
    <w:rsid w:val="00C20515"/>
    <w:rsid w:val="00C208F8"/>
    <w:rsid w:val="00C238DC"/>
    <w:rsid w:val="00C24D45"/>
    <w:rsid w:val="00C25C00"/>
    <w:rsid w:val="00C365AE"/>
    <w:rsid w:val="00C37243"/>
    <w:rsid w:val="00C55FDC"/>
    <w:rsid w:val="00C56EB4"/>
    <w:rsid w:val="00C651DC"/>
    <w:rsid w:val="00C85EC1"/>
    <w:rsid w:val="00C91B94"/>
    <w:rsid w:val="00C95BA8"/>
    <w:rsid w:val="00C96F14"/>
    <w:rsid w:val="00CA1D09"/>
    <w:rsid w:val="00CA4EA6"/>
    <w:rsid w:val="00CB28EF"/>
    <w:rsid w:val="00CB3FF9"/>
    <w:rsid w:val="00CD1C89"/>
    <w:rsid w:val="00CD2FCB"/>
    <w:rsid w:val="00CD3593"/>
    <w:rsid w:val="00CD44A2"/>
    <w:rsid w:val="00CF0248"/>
    <w:rsid w:val="00CF3CF5"/>
    <w:rsid w:val="00D0108D"/>
    <w:rsid w:val="00D01C27"/>
    <w:rsid w:val="00D12857"/>
    <w:rsid w:val="00D15411"/>
    <w:rsid w:val="00D16CDD"/>
    <w:rsid w:val="00D16D21"/>
    <w:rsid w:val="00D17D8F"/>
    <w:rsid w:val="00D26CBA"/>
    <w:rsid w:val="00D3466B"/>
    <w:rsid w:val="00D34FB6"/>
    <w:rsid w:val="00D406B4"/>
    <w:rsid w:val="00D4129D"/>
    <w:rsid w:val="00D52095"/>
    <w:rsid w:val="00D5336A"/>
    <w:rsid w:val="00D54E5D"/>
    <w:rsid w:val="00D558AD"/>
    <w:rsid w:val="00D559F1"/>
    <w:rsid w:val="00D56142"/>
    <w:rsid w:val="00D57044"/>
    <w:rsid w:val="00D604CC"/>
    <w:rsid w:val="00D61757"/>
    <w:rsid w:val="00D63721"/>
    <w:rsid w:val="00D64025"/>
    <w:rsid w:val="00D65222"/>
    <w:rsid w:val="00D66C89"/>
    <w:rsid w:val="00D67663"/>
    <w:rsid w:val="00D72C4B"/>
    <w:rsid w:val="00D76812"/>
    <w:rsid w:val="00D8504B"/>
    <w:rsid w:val="00D853F8"/>
    <w:rsid w:val="00D85E19"/>
    <w:rsid w:val="00D909AF"/>
    <w:rsid w:val="00D97F1C"/>
    <w:rsid w:val="00D97FAA"/>
    <w:rsid w:val="00DB0692"/>
    <w:rsid w:val="00DB0CEC"/>
    <w:rsid w:val="00DB5C6A"/>
    <w:rsid w:val="00DB616B"/>
    <w:rsid w:val="00DB782F"/>
    <w:rsid w:val="00DC208B"/>
    <w:rsid w:val="00DC24BF"/>
    <w:rsid w:val="00DC63C2"/>
    <w:rsid w:val="00DD0E82"/>
    <w:rsid w:val="00DD3CCB"/>
    <w:rsid w:val="00DD721F"/>
    <w:rsid w:val="00DD72A5"/>
    <w:rsid w:val="00DE1F83"/>
    <w:rsid w:val="00DE3B63"/>
    <w:rsid w:val="00DF077E"/>
    <w:rsid w:val="00DF0C6B"/>
    <w:rsid w:val="00DF3D8B"/>
    <w:rsid w:val="00DF411D"/>
    <w:rsid w:val="00DF45E0"/>
    <w:rsid w:val="00DF4D61"/>
    <w:rsid w:val="00DF66AF"/>
    <w:rsid w:val="00E008A7"/>
    <w:rsid w:val="00E03DE8"/>
    <w:rsid w:val="00E052C3"/>
    <w:rsid w:val="00E22B42"/>
    <w:rsid w:val="00E2332C"/>
    <w:rsid w:val="00E26AB8"/>
    <w:rsid w:val="00E43BB2"/>
    <w:rsid w:val="00E47BBD"/>
    <w:rsid w:val="00E47E64"/>
    <w:rsid w:val="00E51F98"/>
    <w:rsid w:val="00E531A5"/>
    <w:rsid w:val="00E54694"/>
    <w:rsid w:val="00E61685"/>
    <w:rsid w:val="00E640D4"/>
    <w:rsid w:val="00E64F59"/>
    <w:rsid w:val="00E77150"/>
    <w:rsid w:val="00E87F25"/>
    <w:rsid w:val="00E91D11"/>
    <w:rsid w:val="00E929A5"/>
    <w:rsid w:val="00E92AC0"/>
    <w:rsid w:val="00E94D0D"/>
    <w:rsid w:val="00E95A11"/>
    <w:rsid w:val="00EA3B25"/>
    <w:rsid w:val="00EB269D"/>
    <w:rsid w:val="00EB3AC7"/>
    <w:rsid w:val="00EB72D3"/>
    <w:rsid w:val="00EC2833"/>
    <w:rsid w:val="00ED43BC"/>
    <w:rsid w:val="00ED7DBC"/>
    <w:rsid w:val="00EE10DC"/>
    <w:rsid w:val="00EE135A"/>
    <w:rsid w:val="00EE1B50"/>
    <w:rsid w:val="00EE2510"/>
    <w:rsid w:val="00EE3238"/>
    <w:rsid w:val="00EE5E6C"/>
    <w:rsid w:val="00EE6538"/>
    <w:rsid w:val="00EF77F4"/>
    <w:rsid w:val="00F010A8"/>
    <w:rsid w:val="00F02B85"/>
    <w:rsid w:val="00F044E2"/>
    <w:rsid w:val="00F0483C"/>
    <w:rsid w:val="00F06F5C"/>
    <w:rsid w:val="00F07CD4"/>
    <w:rsid w:val="00F10675"/>
    <w:rsid w:val="00F14235"/>
    <w:rsid w:val="00F16154"/>
    <w:rsid w:val="00F176B2"/>
    <w:rsid w:val="00F2107A"/>
    <w:rsid w:val="00F31EA1"/>
    <w:rsid w:val="00F33765"/>
    <w:rsid w:val="00F33F24"/>
    <w:rsid w:val="00F35C29"/>
    <w:rsid w:val="00F35F5E"/>
    <w:rsid w:val="00F361B7"/>
    <w:rsid w:val="00F36E5F"/>
    <w:rsid w:val="00F43AC8"/>
    <w:rsid w:val="00F4528E"/>
    <w:rsid w:val="00F45A39"/>
    <w:rsid w:val="00F47DA0"/>
    <w:rsid w:val="00F50172"/>
    <w:rsid w:val="00F556FA"/>
    <w:rsid w:val="00F56CD8"/>
    <w:rsid w:val="00F57916"/>
    <w:rsid w:val="00F60668"/>
    <w:rsid w:val="00F621BF"/>
    <w:rsid w:val="00F653D9"/>
    <w:rsid w:val="00F668F4"/>
    <w:rsid w:val="00F7059F"/>
    <w:rsid w:val="00F837A8"/>
    <w:rsid w:val="00F92887"/>
    <w:rsid w:val="00F94C3F"/>
    <w:rsid w:val="00F95434"/>
    <w:rsid w:val="00FA0C2F"/>
    <w:rsid w:val="00FA143C"/>
    <w:rsid w:val="00FA617C"/>
    <w:rsid w:val="00FA6C3E"/>
    <w:rsid w:val="00FB4800"/>
    <w:rsid w:val="00FB4A01"/>
    <w:rsid w:val="00FB54AD"/>
    <w:rsid w:val="00FC2586"/>
    <w:rsid w:val="00FC2D4A"/>
    <w:rsid w:val="00FD6E59"/>
    <w:rsid w:val="00FE10D0"/>
    <w:rsid w:val="00FE3774"/>
    <w:rsid w:val="00FE759B"/>
    <w:rsid w:val="00FF059A"/>
    <w:rsid w:val="00FF2288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1E305-06D2-4366-9F78-F524DEA6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D61E-60F5-4555-9CC4-C5D23F96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</dc:creator>
  <cp:lastModifiedBy>User 01</cp:lastModifiedBy>
  <cp:revision>4</cp:revision>
  <cp:lastPrinted>2019-08-15T11:47:00Z</cp:lastPrinted>
  <dcterms:created xsi:type="dcterms:W3CDTF">2021-10-29T11:58:00Z</dcterms:created>
  <dcterms:modified xsi:type="dcterms:W3CDTF">2021-10-29T12:30:00Z</dcterms:modified>
</cp:coreProperties>
</file>