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E34" w:rsidRDefault="000B2D58" w:rsidP="00542EB3">
      <w:pPr>
        <w:tabs>
          <w:tab w:val="left" w:pos="4820"/>
        </w:tabs>
        <w:ind w:right="-1"/>
        <w:jc w:val="center"/>
        <w:rPr>
          <w:rFonts w:ascii="Courier New" w:hAnsi="Courier New" w:cs="Courier New"/>
          <w:b/>
          <w:bCs/>
          <w:u w:val="single"/>
        </w:rPr>
      </w:pPr>
      <w:r>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63.35pt;mso-position-horizontal-relative:char;mso-position-vertical-relative:line">
            <v:imagedata r:id="rId8" o:title=""/>
          </v:shape>
        </w:pict>
      </w:r>
    </w:p>
    <w:p w:rsidR="006B1E34" w:rsidRPr="00FB2E1B" w:rsidRDefault="006B1E34" w:rsidP="00542EB3">
      <w:pPr>
        <w:ind w:right="-1"/>
        <w:jc w:val="center"/>
        <w:rPr>
          <w:rFonts w:ascii="Courier New" w:hAnsi="Courier New" w:cs="Courier New"/>
          <w:sz w:val="28"/>
          <w:szCs w:val="28"/>
        </w:rPr>
      </w:pPr>
    </w:p>
    <w:p w:rsidR="006B1E34" w:rsidRDefault="006B1E34" w:rsidP="00542EB3">
      <w:pPr>
        <w:ind w:right="-1"/>
        <w:jc w:val="center"/>
        <w:rPr>
          <w:b/>
          <w:bCs/>
          <w:caps/>
          <w:sz w:val="28"/>
        </w:rPr>
      </w:pPr>
      <w:r>
        <w:rPr>
          <w:b/>
          <w:bCs/>
          <w:caps/>
          <w:sz w:val="28"/>
        </w:rPr>
        <w:t>администрациЯ Цимлянского района</w:t>
      </w:r>
    </w:p>
    <w:p w:rsidR="006B1E34" w:rsidRPr="00E872CD" w:rsidRDefault="006B1E34" w:rsidP="00542EB3">
      <w:pPr>
        <w:ind w:right="-1"/>
        <w:jc w:val="center"/>
        <w:rPr>
          <w:bCs/>
          <w:sz w:val="28"/>
          <w:szCs w:val="28"/>
        </w:rPr>
      </w:pPr>
    </w:p>
    <w:p w:rsidR="006B1E34" w:rsidRDefault="006B1E34" w:rsidP="00542EB3">
      <w:pPr>
        <w:ind w:right="-1"/>
        <w:jc w:val="center"/>
        <w:rPr>
          <w:b/>
          <w:bCs/>
          <w:sz w:val="28"/>
          <w:szCs w:val="28"/>
        </w:rPr>
      </w:pPr>
      <w:r>
        <w:rPr>
          <w:b/>
          <w:bCs/>
          <w:sz w:val="28"/>
          <w:szCs w:val="28"/>
        </w:rPr>
        <w:t>ПОСТАНОВЛЕНИЕ</w:t>
      </w:r>
    </w:p>
    <w:p w:rsidR="006B1E34" w:rsidRPr="00AC3FC5" w:rsidRDefault="006B1E34" w:rsidP="006B1E34">
      <w:pPr>
        <w:ind w:right="-604"/>
        <w:jc w:val="center"/>
        <w:rPr>
          <w:bCs/>
          <w:sz w:val="28"/>
          <w:szCs w:val="28"/>
        </w:rPr>
      </w:pPr>
    </w:p>
    <w:p w:rsidR="006B1E34" w:rsidRDefault="00A419F4" w:rsidP="00542EB3">
      <w:pPr>
        <w:tabs>
          <w:tab w:val="left" w:pos="4536"/>
        </w:tabs>
        <w:jc w:val="both"/>
        <w:rPr>
          <w:sz w:val="28"/>
          <w:szCs w:val="28"/>
        </w:rPr>
      </w:pPr>
      <w:r>
        <w:rPr>
          <w:sz w:val="28"/>
          <w:szCs w:val="28"/>
        </w:rPr>
        <w:t>______</w:t>
      </w:r>
      <w:r w:rsidR="008F2BB8">
        <w:rPr>
          <w:sz w:val="28"/>
          <w:szCs w:val="28"/>
        </w:rPr>
        <w:t>.</w:t>
      </w:r>
      <w:r w:rsidR="001F3BAB">
        <w:rPr>
          <w:sz w:val="28"/>
          <w:szCs w:val="28"/>
        </w:rPr>
        <w:t>2021 №</w:t>
      </w:r>
      <w:r w:rsidR="00542EB3">
        <w:rPr>
          <w:sz w:val="28"/>
          <w:szCs w:val="28"/>
        </w:rPr>
        <w:t xml:space="preserve"> </w:t>
      </w:r>
      <w:r w:rsidR="006B1E34">
        <w:rPr>
          <w:sz w:val="28"/>
          <w:szCs w:val="28"/>
        </w:rPr>
        <w:t xml:space="preserve">     </w:t>
      </w:r>
      <w:r w:rsidR="00AD50DE">
        <w:rPr>
          <w:sz w:val="28"/>
          <w:szCs w:val="28"/>
        </w:rPr>
        <w:t xml:space="preserve">                                                                               </w:t>
      </w:r>
      <w:r w:rsidR="006B1E34">
        <w:rPr>
          <w:sz w:val="28"/>
          <w:szCs w:val="28"/>
        </w:rPr>
        <w:t xml:space="preserve">    г. Цимлянск</w:t>
      </w:r>
    </w:p>
    <w:p w:rsidR="006B1E34" w:rsidRPr="00583131" w:rsidRDefault="006B1E34" w:rsidP="006B1E34">
      <w:pPr>
        <w:jc w:val="both"/>
        <w:rPr>
          <w:rStyle w:val="affff9"/>
          <w:sz w:val="28"/>
          <w:szCs w:val="28"/>
        </w:rPr>
      </w:pPr>
    </w:p>
    <w:p w:rsidR="000B0629" w:rsidRDefault="000B0629" w:rsidP="00324911">
      <w:pPr>
        <w:widowControl w:val="0"/>
        <w:ind w:right="97"/>
        <w:rPr>
          <w:bCs/>
          <w:sz w:val="28"/>
          <w:szCs w:val="28"/>
        </w:rPr>
      </w:pPr>
      <w:r>
        <w:rPr>
          <w:bCs/>
          <w:sz w:val="28"/>
          <w:szCs w:val="28"/>
        </w:rPr>
        <w:t>О внесении изменений в постановление</w:t>
      </w:r>
    </w:p>
    <w:p w:rsidR="000B0629" w:rsidRDefault="000B0629" w:rsidP="00324911">
      <w:pPr>
        <w:widowControl w:val="0"/>
        <w:ind w:right="97"/>
        <w:rPr>
          <w:bCs/>
          <w:sz w:val="28"/>
          <w:szCs w:val="28"/>
        </w:rPr>
      </w:pPr>
      <w:r>
        <w:rPr>
          <w:bCs/>
          <w:sz w:val="28"/>
          <w:szCs w:val="28"/>
        </w:rPr>
        <w:t>Администрации Цимлянского района</w:t>
      </w:r>
    </w:p>
    <w:p w:rsidR="000B0629" w:rsidRDefault="00FB2E1B" w:rsidP="00324911">
      <w:pPr>
        <w:widowControl w:val="0"/>
        <w:ind w:right="97"/>
        <w:rPr>
          <w:bCs/>
          <w:sz w:val="28"/>
          <w:szCs w:val="28"/>
        </w:rPr>
      </w:pPr>
      <w:r>
        <w:rPr>
          <w:bCs/>
          <w:sz w:val="28"/>
          <w:szCs w:val="28"/>
        </w:rPr>
        <w:t>о</w:t>
      </w:r>
      <w:r w:rsidR="000B0629">
        <w:rPr>
          <w:bCs/>
          <w:sz w:val="28"/>
          <w:szCs w:val="28"/>
        </w:rPr>
        <w:t>т 04.12.2018 №</w:t>
      </w:r>
      <w:r w:rsidR="00583131">
        <w:rPr>
          <w:bCs/>
          <w:sz w:val="28"/>
          <w:szCs w:val="28"/>
        </w:rPr>
        <w:t xml:space="preserve"> </w:t>
      </w:r>
      <w:r w:rsidR="000B0629">
        <w:rPr>
          <w:bCs/>
          <w:sz w:val="28"/>
          <w:szCs w:val="28"/>
        </w:rPr>
        <w:t>876 «Об утверждении</w:t>
      </w:r>
    </w:p>
    <w:p w:rsidR="00FB2E1B" w:rsidRDefault="00FB2E1B" w:rsidP="00324911">
      <w:pPr>
        <w:widowControl w:val="0"/>
        <w:ind w:right="97"/>
        <w:rPr>
          <w:bCs/>
          <w:sz w:val="28"/>
          <w:szCs w:val="28"/>
        </w:rPr>
      </w:pPr>
      <w:r>
        <w:rPr>
          <w:bCs/>
          <w:sz w:val="28"/>
          <w:szCs w:val="28"/>
        </w:rPr>
        <w:t>м</w:t>
      </w:r>
      <w:r w:rsidR="000B0629">
        <w:rPr>
          <w:bCs/>
          <w:sz w:val="28"/>
          <w:szCs w:val="28"/>
        </w:rPr>
        <w:t xml:space="preserve">униципальной программы Цимлянского </w:t>
      </w:r>
    </w:p>
    <w:p w:rsidR="006B1E34" w:rsidRDefault="000B0629" w:rsidP="00324911">
      <w:pPr>
        <w:widowControl w:val="0"/>
        <w:ind w:right="97"/>
        <w:rPr>
          <w:bCs/>
          <w:sz w:val="28"/>
          <w:szCs w:val="28"/>
        </w:rPr>
      </w:pPr>
      <w:r>
        <w:rPr>
          <w:bCs/>
          <w:sz w:val="28"/>
          <w:szCs w:val="28"/>
        </w:rPr>
        <w:t>района</w:t>
      </w:r>
      <w:r w:rsidR="00583131">
        <w:rPr>
          <w:bCs/>
          <w:sz w:val="28"/>
          <w:szCs w:val="28"/>
        </w:rPr>
        <w:t xml:space="preserve"> </w:t>
      </w:r>
      <w:r w:rsidR="006B1E34" w:rsidRPr="00F77AE0">
        <w:rPr>
          <w:bCs/>
          <w:sz w:val="28"/>
          <w:szCs w:val="28"/>
        </w:rPr>
        <w:t>«</w:t>
      </w:r>
      <w:r w:rsidR="00324911">
        <w:rPr>
          <w:bCs/>
          <w:sz w:val="28"/>
          <w:szCs w:val="28"/>
        </w:rPr>
        <w:t xml:space="preserve">Охрана окружающей среды </w:t>
      </w:r>
    </w:p>
    <w:p w:rsidR="00324911" w:rsidRPr="00F77AE0" w:rsidRDefault="00324911" w:rsidP="00324911">
      <w:pPr>
        <w:widowControl w:val="0"/>
        <w:ind w:right="97"/>
        <w:rPr>
          <w:bCs/>
          <w:sz w:val="28"/>
          <w:szCs w:val="28"/>
        </w:rPr>
      </w:pPr>
      <w:r>
        <w:rPr>
          <w:bCs/>
          <w:sz w:val="28"/>
          <w:szCs w:val="28"/>
        </w:rPr>
        <w:t xml:space="preserve">и рациональное природопользование» </w:t>
      </w:r>
    </w:p>
    <w:p w:rsidR="006B1E34" w:rsidRDefault="006B1E34" w:rsidP="006B1E34">
      <w:pPr>
        <w:rPr>
          <w:sz w:val="28"/>
        </w:rPr>
      </w:pPr>
    </w:p>
    <w:p w:rsidR="006B1E34" w:rsidRDefault="006B1E34" w:rsidP="006B1E34">
      <w:pPr>
        <w:autoSpaceDE w:val="0"/>
        <w:autoSpaceDN w:val="0"/>
        <w:adjustRightInd w:val="0"/>
        <w:ind w:firstLine="720"/>
        <w:jc w:val="both"/>
        <w:rPr>
          <w:sz w:val="28"/>
          <w:szCs w:val="28"/>
        </w:rPr>
      </w:pPr>
      <w:r>
        <w:rPr>
          <w:sz w:val="28"/>
          <w:szCs w:val="28"/>
        </w:rPr>
        <w:t xml:space="preserve">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w:t>
      </w:r>
      <w:r w:rsidR="000B0629" w:rsidRPr="00A0529B">
        <w:rPr>
          <w:sz w:val="28"/>
          <w:szCs w:val="28"/>
        </w:rPr>
        <w:t xml:space="preserve">решением Собрания депутатов Цимлянского района </w:t>
      </w:r>
      <w:r w:rsidR="00A0529B" w:rsidRPr="00A0529B">
        <w:rPr>
          <w:sz w:val="28"/>
          <w:szCs w:val="28"/>
        </w:rPr>
        <w:t xml:space="preserve">от </w:t>
      </w:r>
      <w:r w:rsidR="00A419F4">
        <w:rPr>
          <w:sz w:val="28"/>
          <w:szCs w:val="28"/>
        </w:rPr>
        <w:t>06.07.2021</w:t>
      </w:r>
      <w:r w:rsidR="00A0529B" w:rsidRPr="00A0529B">
        <w:rPr>
          <w:sz w:val="28"/>
          <w:szCs w:val="28"/>
        </w:rPr>
        <w:t xml:space="preserve"> № </w:t>
      </w:r>
      <w:r w:rsidR="00A419F4">
        <w:rPr>
          <w:sz w:val="28"/>
          <w:szCs w:val="28"/>
        </w:rPr>
        <w:t xml:space="preserve">380 «О внесении изменений в решение Собрания депутатов Цимлянского района от 22.12.2020 № 318 </w:t>
      </w:r>
      <w:r w:rsidR="000B0629" w:rsidRPr="00A0529B">
        <w:rPr>
          <w:sz w:val="28"/>
          <w:szCs w:val="28"/>
        </w:rPr>
        <w:t>«</w:t>
      </w:r>
      <w:r w:rsidR="00117D2D">
        <w:rPr>
          <w:sz w:val="28"/>
          <w:szCs w:val="28"/>
        </w:rPr>
        <w:t xml:space="preserve">О </w:t>
      </w:r>
      <w:r w:rsidR="00704417">
        <w:rPr>
          <w:sz w:val="28"/>
          <w:szCs w:val="28"/>
        </w:rPr>
        <w:t>бюджете Цимлянского района на 2021 год и на плановый период 2022 и 2023 годов»</w:t>
      </w:r>
      <w:r w:rsidR="00E12404">
        <w:rPr>
          <w:sz w:val="28"/>
          <w:szCs w:val="28"/>
        </w:rPr>
        <w:t>, Администрация Цимлянского района</w:t>
      </w:r>
    </w:p>
    <w:p w:rsidR="006B1E34" w:rsidRDefault="006B1E34" w:rsidP="006B1E34">
      <w:pPr>
        <w:ind w:left="709"/>
        <w:jc w:val="center"/>
        <w:rPr>
          <w:sz w:val="28"/>
          <w:szCs w:val="28"/>
        </w:rPr>
      </w:pPr>
    </w:p>
    <w:p w:rsidR="006B1E34" w:rsidRDefault="006B1E34" w:rsidP="00FF7747">
      <w:pPr>
        <w:jc w:val="center"/>
        <w:rPr>
          <w:sz w:val="28"/>
          <w:szCs w:val="28"/>
        </w:rPr>
      </w:pPr>
      <w:r>
        <w:rPr>
          <w:sz w:val="28"/>
          <w:szCs w:val="28"/>
        </w:rPr>
        <w:t>ПОСТАНОВЛЯЕТ:</w:t>
      </w:r>
    </w:p>
    <w:p w:rsidR="006B1E34" w:rsidRDefault="006B1E34" w:rsidP="006B1E34">
      <w:pPr>
        <w:ind w:left="992"/>
        <w:jc w:val="both"/>
        <w:rPr>
          <w:sz w:val="28"/>
        </w:rPr>
      </w:pPr>
    </w:p>
    <w:p w:rsidR="006B1E34" w:rsidRPr="008928E5" w:rsidRDefault="006B1E34" w:rsidP="008928E5">
      <w:pPr>
        <w:widowControl w:val="0"/>
        <w:ind w:right="97" w:firstLine="708"/>
        <w:jc w:val="both"/>
        <w:rPr>
          <w:sz w:val="28"/>
          <w:szCs w:val="28"/>
        </w:rPr>
      </w:pPr>
      <w:r>
        <w:rPr>
          <w:sz w:val="28"/>
        </w:rPr>
        <w:t xml:space="preserve">1. </w:t>
      </w:r>
      <w:r>
        <w:rPr>
          <w:sz w:val="28"/>
          <w:szCs w:val="28"/>
        </w:rPr>
        <w:t> </w:t>
      </w:r>
      <w:r w:rsidR="000B0629">
        <w:rPr>
          <w:sz w:val="28"/>
          <w:szCs w:val="28"/>
        </w:rPr>
        <w:t>Внести в постановление Администрации</w:t>
      </w:r>
      <w:r w:rsidRPr="00F77AE0">
        <w:rPr>
          <w:sz w:val="28"/>
          <w:szCs w:val="28"/>
        </w:rPr>
        <w:t xml:space="preserve"> Цимлянского района </w:t>
      </w:r>
      <w:r w:rsidR="000B0629">
        <w:rPr>
          <w:sz w:val="28"/>
          <w:szCs w:val="28"/>
        </w:rPr>
        <w:t>от 04.12.</w:t>
      </w:r>
      <w:r w:rsidR="008101C5">
        <w:rPr>
          <w:sz w:val="28"/>
          <w:szCs w:val="28"/>
        </w:rPr>
        <w:t>20</w:t>
      </w:r>
      <w:r w:rsidR="008928E5">
        <w:rPr>
          <w:sz w:val="28"/>
          <w:szCs w:val="28"/>
        </w:rPr>
        <w:t>18 № 876 «Об утверждении муниципальной программы Цимлянского района</w:t>
      </w:r>
      <w:r w:rsidRPr="00F77AE0">
        <w:rPr>
          <w:sz w:val="28"/>
          <w:szCs w:val="28"/>
        </w:rPr>
        <w:t>«</w:t>
      </w:r>
      <w:r w:rsidR="00324911">
        <w:rPr>
          <w:sz w:val="28"/>
          <w:szCs w:val="28"/>
        </w:rPr>
        <w:t>Охрана окружающей среды и рациональное природопользование»</w:t>
      </w:r>
      <w:r w:rsidR="00FB2E1B">
        <w:rPr>
          <w:sz w:val="28"/>
          <w:szCs w:val="28"/>
        </w:rPr>
        <w:t xml:space="preserve"> изменения, согласно приложению</w:t>
      </w:r>
      <w:r w:rsidR="008928E5">
        <w:rPr>
          <w:sz w:val="28"/>
          <w:szCs w:val="28"/>
        </w:rPr>
        <w:t>.</w:t>
      </w:r>
    </w:p>
    <w:p w:rsidR="006B1E34" w:rsidRPr="00BF702E" w:rsidRDefault="008928E5" w:rsidP="006B1E34">
      <w:pPr>
        <w:tabs>
          <w:tab w:val="num" w:pos="0"/>
        </w:tabs>
        <w:ind w:firstLine="708"/>
        <w:jc w:val="both"/>
        <w:rPr>
          <w:sz w:val="28"/>
        </w:rPr>
      </w:pPr>
      <w:r>
        <w:rPr>
          <w:sz w:val="28"/>
          <w:szCs w:val="28"/>
        </w:rPr>
        <w:t>2</w:t>
      </w:r>
      <w:r w:rsidR="006B1E34">
        <w:rPr>
          <w:sz w:val="28"/>
          <w:szCs w:val="28"/>
        </w:rPr>
        <w:t xml:space="preserve">. </w:t>
      </w:r>
      <w:r w:rsidR="006B1E34" w:rsidRPr="00BF702E">
        <w:rPr>
          <w:sz w:val="28"/>
          <w:szCs w:val="28"/>
        </w:rPr>
        <w:t xml:space="preserve">Контроль за выполнением постановления возложить на </w:t>
      </w:r>
      <w:r w:rsidR="00583131">
        <w:rPr>
          <w:sz w:val="28"/>
          <w:szCs w:val="28"/>
        </w:rPr>
        <w:t xml:space="preserve">исполняющего обязанности </w:t>
      </w:r>
      <w:r w:rsidR="006B1E34" w:rsidRPr="00BF702E">
        <w:rPr>
          <w:sz w:val="28"/>
          <w:szCs w:val="28"/>
        </w:rPr>
        <w:t xml:space="preserve">заместителя главы Администрации Цимлянского района </w:t>
      </w:r>
      <w:r w:rsidR="00BF702E" w:rsidRPr="00BF702E">
        <w:rPr>
          <w:sz w:val="28"/>
          <w:szCs w:val="28"/>
        </w:rPr>
        <w:t>по сельскому хозяйству, ГО и ЧС - начальника отдела сельского хозяйства</w:t>
      </w:r>
      <w:r w:rsidR="00635DE0">
        <w:rPr>
          <w:sz w:val="28"/>
          <w:szCs w:val="28"/>
        </w:rPr>
        <w:t xml:space="preserve"> </w:t>
      </w:r>
      <w:proofErr w:type="spellStart"/>
      <w:r w:rsidR="00A419F4">
        <w:rPr>
          <w:sz w:val="28"/>
          <w:szCs w:val="28"/>
        </w:rPr>
        <w:t>Куфаева</w:t>
      </w:r>
      <w:proofErr w:type="spellEnd"/>
      <w:r w:rsidR="00A419F4">
        <w:rPr>
          <w:sz w:val="28"/>
          <w:szCs w:val="28"/>
        </w:rPr>
        <w:t xml:space="preserve"> Л.Г</w:t>
      </w:r>
      <w:r w:rsidR="006B1E34" w:rsidRPr="00BF702E">
        <w:rPr>
          <w:sz w:val="28"/>
          <w:szCs w:val="28"/>
        </w:rPr>
        <w:t xml:space="preserve">. </w:t>
      </w:r>
    </w:p>
    <w:p w:rsidR="006B1E34" w:rsidRDefault="006B1E34" w:rsidP="006B1E34">
      <w:pPr>
        <w:jc w:val="both"/>
        <w:rPr>
          <w:sz w:val="28"/>
          <w:szCs w:val="28"/>
        </w:rPr>
      </w:pPr>
    </w:p>
    <w:p w:rsidR="00D271F9" w:rsidRDefault="00D271F9" w:rsidP="006B1E34">
      <w:pPr>
        <w:jc w:val="both"/>
        <w:rPr>
          <w:sz w:val="28"/>
          <w:szCs w:val="28"/>
        </w:rPr>
      </w:pPr>
    </w:p>
    <w:p w:rsidR="008928E5" w:rsidRDefault="008928E5" w:rsidP="006B1E34">
      <w:pPr>
        <w:jc w:val="both"/>
        <w:rPr>
          <w:sz w:val="28"/>
          <w:szCs w:val="28"/>
        </w:rPr>
      </w:pPr>
    </w:p>
    <w:p w:rsidR="00542EB3" w:rsidRDefault="00542EB3" w:rsidP="00FB2E1B">
      <w:pPr>
        <w:jc w:val="both"/>
        <w:rPr>
          <w:sz w:val="28"/>
          <w:szCs w:val="28"/>
        </w:rPr>
      </w:pPr>
      <w:r>
        <w:rPr>
          <w:sz w:val="28"/>
          <w:szCs w:val="28"/>
        </w:rPr>
        <w:t>Г</w:t>
      </w:r>
      <w:r w:rsidR="006B1E34">
        <w:rPr>
          <w:sz w:val="28"/>
          <w:szCs w:val="28"/>
        </w:rPr>
        <w:t>лав</w:t>
      </w:r>
      <w:r>
        <w:rPr>
          <w:sz w:val="28"/>
          <w:szCs w:val="28"/>
        </w:rPr>
        <w:t xml:space="preserve">а </w:t>
      </w:r>
      <w:r w:rsidR="008F2BB8">
        <w:rPr>
          <w:sz w:val="28"/>
          <w:szCs w:val="28"/>
        </w:rPr>
        <w:t>А</w:t>
      </w:r>
      <w:r w:rsidR="006B1E34">
        <w:rPr>
          <w:sz w:val="28"/>
          <w:szCs w:val="28"/>
        </w:rPr>
        <w:t>дминистрации</w:t>
      </w:r>
    </w:p>
    <w:p w:rsidR="006B1E34" w:rsidRDefault="006B1E34" w:rsidP="00FB2E1B">
      <w:pPr>
        <w:jc w:val="both"/>
        <w:rPr>
          <w:sz w:val="28"/>
          <w:szCs w:val="28"/>
        </w:rPr>
      </w:pPr>
      <w:r>
        <w:rPr>
          <w:sz w:val="28"/>
          <w:szCs w:val="28"/>
        </w:rPr>
        <w:t xml:space="preserve">Цимлянского района                            </w:t>
      </w:r>
      <w:r w:rsidR="00F242BC">
        <w:rPr>
          <w:sz w:val="28"/>
          <w:szCs w:val="28"/>
        </w:rPr>
        <w:t xml:space="preserve">                                     </w:t>
      </w:r>
      <w:r>
        <w:rPr>
          <w:sz w:val="28"/>
          <w:szCs w:val="28"/>
        </w:rPr>
        <w:t xml:space="preserve">      </w:t>
      </w:r>
      <w:r w:rsidR="00542EB3">
        <w:rPr>
          <w:sz w:val="28"/>
          <w:szCs w:val="28"/>
        </w:rPr>
        <w:t>В.В. Светличный</w:t>
      </w:r>
    </w:p>
    <w:p w:rsidR="00D41F3C" w:rsidRDefault="00D41F3C" w:rsidP="00BF702E">
      <w:pPr>
        <w:jc w:val="both"/>
        <w:outlineLvl w:val="0"/>
        <w:rPr>
          <w:sz w:val="18"/>
          <w:szCs w:val="18"/>
        </w:rPr>
      </w:pPr>
    </w:p>
    <w:p w:rsidR="00FB2E1B" w:rsidRDefault="00FB2E1B" w:rsidP="00BF702E">
      <w:pPr>
        <w:jc w:val="both"/>
        <w:outlineLvl w:val="0"/>
        <w:rPr>
          <w:sz w:val="18"/>
          <w:szCs w:val="18"/>
        </w:rPr>
      </w:pPr>
    </w:p>
    <w:p w:rsidR="00FF7747" w:rsidRDefault="00FF7747" w:rsidP="00BF702E">
      <w:pPr>
        <w:jc w:val="both"/>
        <w:outlineLvl w:val="0"/>
        <w:rPr>
          <w:sz w:val="18"/>
          <w:szCs w:val="18"/>
        </w:rPr>
      </w:pPr>
    </w:p>
    <w:p w:rsidR="00BF702E" w:rsidRPr="00FF177B" w:rsidRDefault="00BF702E" w:rsidP="00BF702E">
      <w:pPr>
        <w:jc w:val="both"/>
        <w:outlineLvl w:val="0"/>
        <w:rPr>
          <w:sz w:val="18"/>
          <w:szCs w:val="18"/>
        </w:rPr>
      </w:pPr>
      <w:r w:rsidRPr="00B4333A">
        <w:rPr>
          <w:sz w:val="18"/>
          <w:szCs w:val="18"/>
        </w:rPr>
        <w:t xml:space="preserve">Постановление </w:t>
      </w:r>
      <w:r w:rsidRPr="00FF177B">
        <w:rPr>
          <w:sz w:val="18"/>
          <w:szCs w:val="18"/>
        </w:rPr>
        <w:t>вносит</w:t>
      </w:r>
    </w:p>
    <w:p w:rsidR="00BF702E" w:rsidRPr="00FF177B" w:rsidRDefault="00BF702E" w:rsidP="00BF702E">
      <w:pPr>
        <w:jc w:val="both"/>
        <w:rPr>
          <w:sz w:val="18"/>
          <w:szCs w:val="18"/>
        </w:rPr>
      </w:pPr>
      <w:r w:rsidRPr="00FF177B">
        <w:rPr>
          <w:sz w:val="18"/>
          <w:szCs w:val="18"/>
        </w:rPr>
        <w:t>отдел сельского хозяйства</w:t>
      </w:r>
    </w:p>
    <w:p w:rsidR="00BF702E" w:rsidRDefault="00BF702E" w:rsidP="00BF702E">
      <w:pPr>
        <w:rPr>
          <w:sz w:val="18"/>
          <w:szCs w:val="18"/>
        </w:rPr>
      </w:pPr>
      <w:r w:rsidRPr="00FF177B">
        <w:rPr>
          <w:sz w:val="18"/>
          <w:szCs w:val="18"/>
        </w:rPr>
        <w:t xml:space="preserve">Администрации </w:t>
      </w:r>
      <w:r>
        <w:rPr>
          <w:sz w:val="18"/>
          <w:szCs w:val="18"/>
        </w:rPr>
        <w:t xml:space="preserve">Цимлянского </w:t>
      </w:r>
      <w:r w:rsidRPr="00FF177B">
        <w:rPr>
          <w:sz w:val="18"/>
          <w:szCs w:val="18"/>
        </w:rPr>
        <w:t>района</w:t>
      </w:r>
    </w:p>
    <w:p w:rsidR="00EE4FE6" w:rsidRPr="00F75311" w:rsidRDefault="00EE4FE6" w:rsidP="00FB2E1B">
      <w:pPr>
        <w:pageBreakBefore/>
        <w:ind w:left="6350"/>
        <w:jc w:val="right"/>
        <w:rPr>
          <w:kern w:val="2"/>
          <w:sz w:val="28"/>
          <w:szCs w:val="28"/>
        </w:rPr>
      </w:pPr>
      <w:r w:rsidRPr="00F75311">
        <w:rPr>
          <w:kern w:val="2"/>
          <w:sz w:val="28"/>
          <w:szCs w:val="28"/>
        </w:rPr>
        <w:lastRenderedPageBreak/>
        <w:t>Приложение</w:t>
      </w:r>
    </w:p>
    <w:p w:rsidR="00D453BE" w:rsidRPr="00B4333A" w:rsidRDefault="00D453BE" w:rsidP="00FB2E1B">
      <w:pPr>
        <w:tabs>
          <w:tab w:val="left" w:pos="7230"/>
        </w:tabs>
        <w:ind w:left="6350"/>
        <w:jc w:val="right"/>
        <w:rPr>
          <w:sz w:val="28"/>
          <w:szCs w:val="28"/>
        </w:rPr>
      </w:pPr>
      <w:r w:rsidRPr="00B4333A">
        <w:rPr>
          <w:sz w:val="28"/>
          <w:szCs w:val="28"/>
        </w:rPr>
        <w:t xml:space="preserve">к постановлению Администрации Цимлянского района </w:t>
      </w:r>
    </w:p>
    <w:p w:rsidR="00D453BE" w:rsidRDefault="00D453BE" w:rsidP="00FB2E1B">
      <w:pPr>
        <w:tabs>
          <w:tab w:val="left" w:pos="7230"/>
        </w:tabs>
        <w:ind w:left="6350"/>
        <w:jc w:val="right"/>
        <w:rPr>
          <w:sz w:val="28"/>
          <w:szCs w:val="28"/>
        </w:rPr>
      </w:pPr>
      <w:r w:rsidRPr="00B4333A">
        <w:rPr>
          <w:sz w:val="28"/>
          <w:szCs w:val="28"/>
        </w:rPr>
        <w:t>от</w:t>
      </w:r>
      <w:r w:rsidR="00A419F4">
        <w:rPr>
          <w:sz w:val="28"/>
          <w:szCs w:val="28"/>
        </w:rPr>
        <w:t>_____</w:t>
      </w:r>
      <w:r w:rsidR="008928E5">
        <w:rPr>
          <w:sz w:val="28"/>
          <w:szCs w:val="28"/>
        </w:rPr>
        <w:t>.20</w:t>
      </w:r>
      <w:r w:rsidR="00F11AE5">
        <w:rPr>
          <w:sz w:val="28"/>
          <w:szCs w:val="28"/>
        </w:rPr>
        <w:t>2</w:t>
      </w:r>
      <w:r w:rsidR="00A419F4">
        <w:rPr>
          <w:sz w:val="28"/>
          <w:szCs w:val="28"/>
        </w:rPr>
        <w:t>1</w:t>
      </w:r>
      <w:r w:rsidRPr="00B4333A">
        <w:rPr>
          <w:sz w:val="28"/>
          <w:szCs w:val="28"/>
        </w:rPr>
        <w:t xml:space="preserve"> № </w:t>
      </w:r>
      <w:r w:rsidR="00A419F4">
        <w:rPr>
          <w:sz w:val="28"/>
          <w:szCs w:val="28"/>
        </w:rPr>
        <w:t>__</w:t>
      </w:r>
    </w:p>
    <w:p w:rsidR="00FB2E1B" w:rsidRDefault="00FB2E1B" w:rsidP="00CB768A">
      <w:pPr>
        <w:jc w:val="center"/>
        <w:rPr>
          <w:kern w:val="2"/>
          <w:sz w:val="28"/>
          <w:szCs w:val="28"/>
        </w:rPr>
      </w:pPr>
    </w:p>
    <w:p w:rsidR="006964DF" w:rsidRDefault="008928E5" w:rsidP="00CB768A">
      <w:pPr>
        <w:jc w:val="center"/>
        <w:rPr>
          <w:kern w:val="2"/>
          <w:sz w:val="28"/>
          <w:szCs w:val="28"/>
        </w:rPr>
      </w:pPr>
      <w:r>
        <w:rPr>
          <w:kern w:val="2"/>
          <w:sz w:val="28"/>
          <w:szCs w:val="28"/>
        </w:rPr>
        <w:t>И</w:t>
      </w:r>
      <w:r w:rsidR="009574B7">
        <w:rPr>
          <w:kern w:val="2"/>
          <w:sz w:val="28"/>
          <w:szCs w:val="28"/>
        </w:rPr>
        <w:t>ЗМЕНЕНИЯ</w:t>
      </w:r>
      <w:r>
        <w:rPr>
          <w:kern w:val="2"/>
          <w:sz w:val="28"/>
          <w:szCs w:val="28"/>
        </w:rPr>
        <w:t>,</w:t>
      </w:r>
    </w:p>
    <w:p w:rsidR="008928E5" w:rsidRDefault="008928E5" w:rsidP="00FB2E1B">
      <w:pPr>
        <w:jc w:val="center"/>
        <w:rPr>
          <w:rFonts w:eastAsia="TimesNewRoman"/>
          <w:kern w:val="2"/>
          <w:sz w:val="28"/>
          <w:szCs w:val="28"/>
        </w:rPr>
      </w:pPr>
      <w:r>
        <w:rPr>
          <w:rFonts w:eastAsia="TimesNewRoman"/>
          <w:kern w:val="2"/>
          <w:sz w:val="28"/>
          <w:szCs w:val="28"/>
        </w:rPr>
        <w:t>вносимые в постановление Администрации</w:t>
      </w:r>
      <w:r w:rsidR="0032624D">
        <w:rPr>
          <w:rFonts w:eastAsia="TimesNewRoman"/>
          <w:kern w:val="2"/>
          <w:sz w:val="28"/>
          <w:szCs w:val="28"/>
        </w:rPr>
        <w:t xml:space="preserve"> Цимлянского района</w:t>
      </w:r>
    </w:p>
    <w:p w:rsidR="0032624D" w:rsidRDefault="008928E5" w:rsidP="00FB2E1B">
      <w:pPr>
        <w:jc w:val="center"/>
        <w:rPr>
          <w:rFonts w:eastAsia="TimesNewRoman"/>
          <w:kern w:val="2"/>
          <w:sz w:val="28"/>
          <w:szCs w:val="28"/>
        </w:rPr>
      </w:pPr>
      <w:proofErr w:type="gramStart"/>
      <w:r>
        <w:rPr>
          <w:rFonts w:eastAsia="TimesNewRoman"/>
          <w:kern w:val="2"/>
          <w:sz w:val="28"/>
          <w:szCs w:val="28"/>
        </w:rPr>
        <w:t>от</w:t>
      </w:r>
      <w:proofErr w:type="gramEnd"/>
      <w:r>
        <w:rPr>
          <w:rFonts w:eastAsia="TimesNewRoman"/>
          <w:kern w:val="2"/>
          <w:sz w:val="28"/>
          <w:szCs w:val="28"/>
        </w:rPr>
        <w:t xml:space="preserve"> 04.12.2018 №</w:t>
      </w:r>
      <w:r w:rsidR="00583131">
        <w:rPr>
          <w:rFonts w:eastAsia="TimesNewRoman"/>
          <w:kern w:val="2"/>
          <w:sz w:val="28"/>
          <w:szCs w:val="28"/>
        </w:rPr>
        <w:t xml:space="preserve"> </w:t>
      </w:r>
      <w:r>
        <w:rPr>
          <w:rFonts w:eastAsia="TimesNewRoman"/>
          <w:kern w:val="2"/>
          <w:sz w:val="28"/>
          <w:szCs w:val="28"/>
        </w:rPr>
        <w:t>876</w:t>
      </w:r>
      <w:r w:rsidR="00635DE0">
        <w:rPr>
          <w:rFonts w:eastAsia="TimesNewRoman"/>
          <w:kern w:val="2"/>
          <w:sz w:val="28"/>
          <w:szCs w:val="28"/>
        </w:rPr>
        <w:t xml:space="preserve"> </w:t>
      </w:r>
      <w:r>
        <w:rPr>
          <w:rFonts w:eastAsia="TimesNewRoman"/>
          <w:kern w:val="2"/>
          <w:sz w:val="28"/>
          <w:szCs w:val="28"/>
        </w:rPr>
        <w:t>«Об утверждении муниципальной программы Цимлянского района</w:t>
      </w:r>
      <w:r w:rsidR="0032624D" w:rsidRPr="00F75311">
        <w:rPr>
          <w:rFonts w:eastAsia="TimesNewRoman"/>
          <w:kern w:val="2"/>
          <w:sz w:val="28"/>
          <w:szCs w:val="28"/>
        </w:rPr>
        <w:t xml:space="preserve"> «</w:t>
      </w:r>
      <w:r w:rsidR="00CF6540">
        <w:rPr>
          <w:rFonts w:eastAsia="TimesNewRoman"/>
          <w:kern w:val="2"/>
          <w:sz w:val="28"/>
          <w:szCs w:val="28"/>
        </w:rPr>
        <w:t>Охрана окружающей среды и рациональное природопользование</w:t>
      </w:r>
      <w:r w:rsidR="0032624D" w:rsidRPr="00F75311">
        <w:rPr>
          <w:rFonts w:eastAsia="TimesNewRoman"/>
          <w:kern w:val="2"/>
          <w:sz w:val="28"/>
          <w:szCs w:val="28"/>
        </w:rPr>
        <w:t>»</w:t>
      </w:r>
    </w:p>
    <w:p w:rsidR="00286DC8" w:rsidRDefault="00286DC8" w:rsidP="008928E5">
      <w:pPr>
        <w:rPr>
          <w:rFonts w:eastAsia="TimesNewRoman"/>
          <w:kern w:val="2"/>
          <w:sz w:val="28"/>
          <w:szCs w:val="28"/>
        </w:rPr>
      </w:pPr>
    </w:p>
    <w:p w:rsidR="00286DC8" w:rsidRDefault="00286DC8" w:rsidP="00542EB3">
      <w:pPr>
        <w:tabs>
          <w:tab w:val="left" w:pos="709"/>
        </w:tabs>
        <w:jc w:val="both"/>
        <w:rPr>
          <w:rFonts w:eastAsia="TimesNewRoman"/>
          <w:kern w:val="2"/>
          <w:sz w:val="28"/>
          <w:szCs w:val="28"/>
        </w:rPr>
      </w:pPr>
      <w:r>
        <w:rPr>
          <w:rFonts w:eastAsia="TimesNewRoman"/>
          <w:kern w:val="2"/>
          <w:sz w:val="28"/>
          <w:szCs w:val="28"/>
        </w:rPr>
        <w:tab/>
        <w:t xml:space="preserve">1. В приложении к постановлению </w:t>
      </w:r>
      <w:r w:rsidR="00A0529B" w:rsidRPr="00A0529B">
        <w:rPr>
          <w:rFonts w:eastAsia="TimesNewRoman"/>
          <w:kern w:val="2"/>
          <w:sz w:val="28"/>
          <w:szCs w:val="28"/>
        </w:rPr>
        <w:t>подраздел</w:t>
      </w:r>
      <w:r w:rsidRPr="00A0529B">
        <w:rPr>
          <w:rFonts w:eastAsia="TimesNewRoman"/>
          <w:kern w:val="2"/>
          <w:sz w:val="28"/>
          <w:szCs w:val="28"/>
        </w:rPr>
        <w:t xml:space="preserve"> «</w:t>
      </w:r>
      <w:r>
        <w:rPr>
          <w:rFonts w:eastAsia="TimesNewRoman"/>
          <w:kern w:val="2"/>
          <w:sz w:val="28"/>
          <w:szCs w:val="28"/>
        </w:rPr>
        <w:t>Ресурсное обеспечение муниципальной программы Цимлянск</w:t>
      </w:r>
      <w:r w:rsidR="001B483F">
        <w:rPr>
          <w:rFonts w:eastAsia="TimesNewRoman"/>
          <w:kern w:val="2"/>
          <w:sz w:val="28"/>
          <w:szCs w:val="28"/>
        </w:rPr>
        <w:t xml:space="preserve">ого района» раздела «Паспорт </w:t>
      </w:r>
      <w:r>
        <w:rPr>
          <w:rFonts w:eastAsia="TimesNewRoman"/>
          <w:kern w:val="2"/>
          <w:sz w:val="28"/>
          <w:szCs w:val="28"/>
        </w:rPr>
        <w:t>муниципальной программы Цимлянского района</w:t>
      </w:r>
      <w:r w:rsidR="001B483F">
        <w:rPr>
          <w:rFonts w:eastAsia="TimesNewRoman"/>
          <w:kern w:val="2"/>
          <w:sz w:val="28"/>
          <w:szCs w:val="28"/>
        </w:rPr>
        <w:t>»</w:t>
      </w:r>
      <w:r>
        <w:rPr>
          <w:rFonts w:eastAsia="TimesNewRoman"/>
          <w:kern w:val="2"/>
          <w:sz w:val="28"/>
          <w:szCs w:val="28"/>
        </w:rPr>
        <w:t xml:space="preserve"> изложить в редакции:</w:t>
      </w:r>
    </w:p>
    <w:tbl>
      <w:tblPr>
        <w:tblW w:w="5100" w:type="pct"/>
        <w:tblInd w:w="-51" w:type="dxa"/>
        <w:tblLayout w:type="fixed"/>
        <w:tblCellMar>
          <w:left w:w="57" w:type="dxa"/>
          <w:right w:w="57" w:type="dxa"/>
        </w:tblCellMar>
        <w:tblLook w:val="01E0" w:firstRow="1" w:lastRow="1" w:firstColumn="1" w:lastColumn="1" w:noHBand="0" w:noVBand="0"/>
      </w:tblPr>
      <w:tblGrid>
        <w:gridCol w:w="50"/>
        <w:gridCol w:w="3158"/>
        <w:gridCol w:w="131"/>
        <w:gridCol w:w="495"/>
        <w:gridCol w:w="98"/>
        <w:gridCol w:w="5915"/>
        <w:gridCol w:w="205"/>
      </w:tblGrid>
      <w:tr w:rsidR="00516440" w:rsidRPr="008101C5">
        <w:trPr>
          <w:gridBefore w:val="1"/>
          <w:gridAfter w:val="1"/>
          <w:wBefore w:w="51" w:type="dxa"/>
          <w:wAfter w:w="205" w:type="dxa"/>
        </w:trPr>
        <w:tc>
          <w:tcPr>
            <w:tcW w:w="3161" w:type="dxa"/>
          </w:tcPr>
          <w:p w:rsidR="00516440" w:rsidRPr="008101C5" w:rsidRDefault="00516440" w:rsidP="005F7900">
            <w:pPr>
              <w:rPr>
                <w:kern w:val="2"/>
                <w:sz w:val="24"/>
                <w:szCs w:val="24"/>
              </w:rPr>
            </w:pPr>
            <w:r w:rsidRPr="008101C5">
              <w:rPr>
                <w:kern w:val="2"/>
                <w:sz w:val="24"/>
                <w:szCs w:val="24"/>
              </w:rPr>
              <w:t xml:space="preserve">Ресурсное обеспечение муниципальной программы </w:t>
            </w:r>
          </w:p>
        </w:tc>
        <w:tc>
          <w:tcPr>
            <w:tcW w:w="626" w:type="dxa"/>
            <w:gridSpan w:val="2"/>
          </w:tcPr>
          <w:p w:rsidR="00516440" w:rsidRPr="008101C5" w:rsidRDefault="00516440" w:rsidP="005F7900">
            <w:pPr>
              <w:jc w:val="center"/>
              <w:rPr>
                <w:kern w:val="2"/>
                <w:sz w:val="24"/>
                <w:szCs w:val="24"/>
              </w:rPr>
            </w:pPr>
            <w:r w:rsidRPr="008101C5">
              <w:rPr>
                <w:kern w:val="2"/>
                <w:sz w:val="24"/>
                <w:szCs w:val="24"/>
              </w:rPr>
              <w:t>–</w:t>
            </w:r>
          </w:p>
        </w:tc>
        <w:tc>
          <w:tcPr>
            <w:tcW w:w="6020" w:type="dxa"/>
            <w:gridSpan w:val="2"/>
          </w:tcPr>
          <w:p w:rsidR="00516440" w:rsidRPr="008101C5" w:rsidRDefault="00AD50DE" w:rsidP="005F7900">
            <w:pPr>
              <w:spacing w:line="226" w:lineRule="auto"/>
              <w:ind w:right="-146"/>
              <w:rPr>
                <w:kern w:val="2"/>
                <w:sz w:val="24"/>
                <w:szCs w:val="24"/>
              </w:rPr>
            </w:pPr>
            <w:r>
              <w:rPr>
                <w:kern w:val="2"/>
                <w:sz w:val="24"/>
                <w:szCs w:val="24"/>
              </w:rPr>
              <w:t>О</w:t>
            </w:r>
            <w:r w:rsidR="001B483F">
              <w:rPr>
                <w:kern w:val="2"/>
                <w:sz w:val="24"/>
                <w:szCs w:val="24"/>
              </w:rPr>
              <w:t>бщий</w:t>
            </w:r>
            <w:r>
              <w:rPr>
                <w:kern w:val="2"/>
                <w:sz w:val="24"/>
                <w:szCs w:val="24"/>
              </w:rPr>
              <w:t xml:space="preserve"> </w:t>
            </w:r>
            <w:r w:rsidR="00516440" w:rsidRPr="008101C5">
              <w:rPr>
                <w:kern w:val="2"/>
                <w:sz w:val="24"/>
                <w:szCs w:val="24"/>
              </w:rPr>
              <w:t>объем финансирования</w:t>
            </w:r>
            <w:r w:rsidR="001B483F">
              <w:rPr>
                <w:kern w:val="2"/>
                <w:sz w:val="24"/>
                <w:szCs w:val="24"/>
              </w:rPr>
              <w:t xml:space="preserve"> </w:t>
            </w:r>
            <w:proofErr w:type="spellStart"/>
            <w:r w:rsidR="001B483F">
              <w:rPr>
                <w:kern w:val="2"/>
                <w:sz w:val="24"/>
                <w:szCs w:val="24"/>
              </w:rPr>
              <w:t>Программы</w:t>
            </w:r>
            <w:r w:rsidR="001B483F">
              <w:rPr>
                <w:rFonts w:eastAsia="TimesNewRoman"/>
                <w:kern w:val="2"/>
                <w:sz w:val="24"/>
                <w:szCs w:val="24"/>
              </w:rPr>
              <w:t>в</w:t>
            </w:r>
            <w:proofErr w:type="spellEnd"/>
            <w:r w:rsidR="001B483F">
              <w:rPr>
                <w:rFonts w:eastAsia="TimesNewRoman"/>
                <w:kern w:val="2"/>
                <w:sz w:val="24"/>
                <w:szCs w:val="24"/>
              </w:rPr>
              <w:t xml:space="preserve"> 2019 –</w:t>
            </w:r>
            <w:r w:rsidR="00516440" w:rsidRPr="008101C5">
              <w:rPr>
                <w:rFonts w:eastAsia="TimesNewRoman"/>
                <w:kern w:val="2"/>
                <w:sz w:val="24"/>
                <w:szCs w:val="24"/>
              </w:rPr>
              <w:t xml:space="preserve">2030 годах </w:t>
            </w:r>
            <w:r w:rsidR="001B483F">
              <w:rPr>
                <w:rFonts w:eastAsia="TimesNewRoman"/>
                <w:kern w:val="2"/>
                <w:sz w:val="24"/>
                <w:szCs w:val="24"/>
              </w:rPr>
              <w:t>составляет</w:t>
            </w:r>
            <w:r w:rsidR="00516440" w:rsidRPr="008101C5">
              <w:rPr>
                <w:rFonts w:eastAsia="TimesNewRoman"/>
                <w:kern w:val="2"/>
                <w:sz w:val="24"/>
                <w:szCs w:val="24"/>
              </w:rPr>
              <w:t xml:space="preserve"> – </w:t>
            </w:r>
            <w:r w:rsidR="007F754F" w:rsidRPr="008101C5">
              <w:rPr>
                <w:rFonts w:eastAsia="TimesNewRoman"/>
                <w:kern w:val="2"/>
                <w:sz w:val="24"/>
                <w:szCs w:val="24"/>
              </w:rPr>
              <w:t>8</w:t>
            </w:r>
            <w:r w:rsidR="00091FEA">
              <w:rPr>
                <w:rFonts w:eastAsia="TimesNewRoman"/>
                <w:kern w:val="2"/>
                <w:sz w:val="24"/>
                <w:szCs w:val="24"/>
              </w:rPr>
              <w:t>894</w:t>
            </w:r>
            <w:r w:rsidR="007F754F" w:rsidRPr="008101C5">
              <w:rPr>
                <w:rFonts w:eastAsia="TimesNewRoman"/>
                <w:kern w:val="2"/>
                <w:sz w:val="24"/>
                <w:szCs w:val="24"/>
              </w:rPr>
              <w:t>,2</w:t>
            </w:r>
            <w:r w:rsidR="00516440" w:rsidRPr="008101C5">
              <w:rPr>
                <w:rFonts w:eastAsia="TimesNewRoman"/>
                <w:kern w:val="2"/>
                <w:sz w:val="24"/>
                <w:szCs w:val="24"/>
              </w:rPr>
              <w:t xml:space="preserve"> тыс.рублей в том числе по годам реализации:</w:t>
            </w:r>
          </w:p>
          <w:p w:rsidR="00516440" w:rsidRPr="008101C5" w:rsidRDefault="00516440" w:rsidP="005F7900">
            <w:pPr>
              <w:spacing w:line="226" w:lineRule="auto"/>
              <w:jc w:val="both"/>
              <w:rPr>
                <w:kern w:val="2"/>
                <w:sz w:val="24"/>
                <w:szCs w:val="24"/>
              </w:rPr>
            </w:pPr>
            <w:r w:rsidRPr="008101C5">
              <w:rPr>
                <w:kern w:val="2"/>
                <w:sz w:val="24"/>
                <w:szCs w:val="24"/>
              </w:rPr>
              <w:t xml:space="preserve">в 2019 году – </w:t>
            </w:r>
            <w:r w:rsidR="00461319" w:rsidRPr="008101C5">
              <w:rPr>
                <w:kern w:val="2"/>
                <w:sz w:val="24"/>
                <w:szCs w:val="24"/>
              </w:rPr>
              <w:t>490</w:t>
            </w:r>
            <w:r w:rsidRPr="008101C5">
              <w:rPr>
                <w:kern w:val="2"/>
                <w:sz w:val="24"/>
                <w:szCs w:val="24"/>
              </w:rPr>
              <w:t>,0 тыс. рублей;</w:t>
            </w:r>
          </w:p>
          <w:p w:rsidR="00516440" w:rsidRPr="008101C5" w:rsidRDefault="00516440" w:rsidP="005F7900">
            <w:pPr>
              <w:spacing w:line="226" w:lineRule="auto"/>
              <w:jc w:val="both"/>
              <w:rPr>
                <w:kern w:val="2"/>
                <w:sz w:val="24"/>
                <w:szCs w:val="24"/>
              </w:rPr>
            </w:pPr>
            <w:r w:rsidRPr="008101C5">
              <w:rPr>
                <w:kern w:val="2"/>
                <w:sz w:val="24"/>
                <w:szCs w:val="24"/>
              </w:rPr>
              <w:t>в 2020 году –</w:t>
            </w:r>
            <w:r w:rsidR="002914F2" w:rsidRPr="008101C5">
              <w:rPr>
                <w:kern w:val="2"/>
                <w:sz w:val="24"/>
                <w:szCs w:val="24"/>
              </w:rPr>
              <w:t>1286</w:t>
            </w:r>
            <w:r w:rsidR="00F11AE5" w:rsidRPr="008101C5">
              <w:rPr>
                <w:kern w:val="2"/>
                <w:sz w:val="24"/>
                <w:szCs w:val="24"/>
              </w:rPr>
              <w:t>,</w:t>
            </w:r>
            <w:r w:rsidR="002914F2" w:rsidRPr="008101C5">
              <w:rPr>
                <w:kern w:val="2"/>
                <w:sz w:val="24"/>
                <w:szCs w:val="24"/>
              </w:rPr>
              <w:t>6</w:t>
            </w:r>
            <w:r w:rsidRPr="008101C5">
              <w:rPr>
                <w:kern w:val="2"/>
                <w:sz w:val="24"/>
                <w:szCs w:val="24"/>
              </w:rPr>
              <w:t xml:space="preserve"> тыс. рублей; </w:t>
            </w:r>
          </w:p>
          <w:p w:rsidR="00516440" w:rsidRPr="008101C5" w:rsidRDefault="00516440" w:rsidP="005F7900">
            <w:pPr>
              <w:spacing w:line="226" w:lineRule="auto"/>
              <w:jc w:val="both"/>
              <w:rPr>
                <w:kern w:val="2"/>
                <w:sz w:val="24"/>
                <w:szCs w:val="24"/>
              </w:rPr>
            </w:pPr>
            <w:r w:rsidRPr="008101C5">
              <w:rPr>
                <w:kern w:val="2"/>
                <w:sz w:val="24"/>
                <w:szCs w:val="24"/>
              </w:rPr>
              <w:t xml:space="preserve">в 2021 году – </w:t>
            </w:r>
            <w:r w:rsidR="00091FEA">
              <w:rPr>
                <w:kern w:val="2"/>
                <w:sz w:val="24"/>
                <w:szCs w:val="24"/>
              </w:rPr>
              <w:t>6757</w:t>
            </w:r>
            <w:r w:rsidR="002914F2" w:rsidRPr="008101C5">
              <w:rPr>
                <w:kern w:val="2"/>
                <w:sz w:val="24"/>
                <w:szCs w:val="24"/>
              </w:rPr>
              <w:t>,6</w:t>
            </w:r>
            <w:r w:rsidRPr="008101C5">
              <w:rPr>
                <w:kern w:val="2"/>
                <w:sz w:val="24"/>
                <w:szCs w:val="24"/>
              </w:rPr>
              <w:t xml:space="preserve"> тыс. рублей;</w:t>
            </w:r>
          </w:p>
          <w:p w:rsidR="00516440" w:rsidRPr="008101C5" w:rsidRDefault="00516440" w:rsidP="005F7900">
            <w:pPr>
              <w:spacing w:line="226" w:lineRule="auto"/>
              <w:rPr>
                <w:kern w:val="2"/>
                <w:sz w:val="24"/>
                <w:szCs w:val="24"/>
              </w:rPr>
            </w:pPr>
            <w:r w:rsidRPr="008101C5">
              <w:rPr>
                <w:kern w:val="2"/>
                <w:sz w:val="24"/>
                <w:szCs w:val="24"/>
              </w:rPr>
              <w:t xml:space="preserve">в 2022 году –40,0 тыс. рублей; </w:t>
            </w:r>
          </w:p>
          <w:p w:rsidR="00516440" w:rsidRPr="008101C5" w:rsidRDefault="00516440" w:rsidP="005F7900">
            <w:pPr>
              <w:spacing w:line="226" w:lineRule="auto"/>
              <w:jc w:val="both"/>
              <w:rPr>
                <w:kern w:val="2"/>
                <w:sz w:val="24"/>
                <w:szCs w:val="24"/>
              </w:rPr>
            </w:pPr>
            <w:r w:rsidRPr="008101C5">
              <w:rPr>
                <w:kern w:val="2"/>
                <w:sz w:val="24"/>
                <w:szCs w:val="24"/>
              </w:rPr>
              <w:t>в 2023 году – 40,0тыс. рублей;</w:t>
            </w:r>
          </w:p>
          <w:p w:rsidR="00516440" w:rsidRPr="008101C5" w:rsidRDefault="00516440" w:rsidP="005F7900">
            <w:pPr>
              <w:spacing w:line="226" w:lineRule="auto"/>
              <w:jc w:val="both"/>
              <w:rPr>
                <w:kern w:val="2"/>
                <w:sz w:val="24"/>
                <w:szCs w:val="24"/>
              </w:rPr>
            </w:pPr>
            <w:r w:rsidRPr="008101C5">
              <w:rPr>
                <w:kern w:val="2"/>
                <w:sz w:val="24"/>
                <w:szCs w:val="24"/>
              </w:rPr>
              <w:t>в 2024 году –40,0 тыс. рублей;</w:t>
            </w:r>
          </w:p>
          <w:p w:rsidR="00516440" w:rsidRPr="008101C5" w:rsidRDefault="00516440" w:rsidP="005F7900">
            <w:pPr>
              <w:spacing w:line="226" w:lineRule="auto"/>
              <w:jc w:val="both"/>
              <w:rPr>
                <w:kern w:val="2"/>
                <w:sz w:val="24"/>
                <w:szCs w:val="24"/>
              </w:rPr>
            </w:pPr>
            <w:r w:rsidRPr="008101C5">
              <w:rPr>
                <w:kern w:val="2"/>
                <w:sz w:val="24"/>
                <w:szCs w:val="24"/>
              </w:rPr>
              <w:t>в 2025 году –40,0 тыс. рублей;</w:t>
            </w:r>
          </w:p>
          <w:p w:rsidR="00516440" w:rsidRPr="008101C5" w:rsidRDefault="00F11AE5" w:rsidP="005F7900">
            <w:pPr>
              <w:spacing w:line="226" w:lineRule="auto"/>
              <w:jc w:val="both"/>
              <w:rPr>
                <w:kern w:val="2"/>
                <w:sz w:val="24"/>
                <w:szCs w:val="24"/>
              </w:rPr>
            </w:pPr>
            <w:r w:rsidRPr="008101C5">
              <w:rPr>
                <w:kern w:val="2"/>
                <w:sz w:val="24"/>
                <w:szCs w:val="24"/>
              </w:rPr>
              <w:t xml:space="preserve">в 2026 году -  </w:t>
            </w:r>
            <w:r w:rsidR="00516440" w:rsidRPr="008101C5">
              <w:rPr>
                <w:kern w:val="2"/>
                <w:sz w:val="24"/>
                <w:szCs w:val="24"/>
              </w:rPr>
              <w:t xml:space="preserve">40,0 тыс. рублей; </w:t>
            </w:r>
          </w:p>
          <w:p w:rsidR="00516440" w:rsidRPr="008101C5" w:rsidRDefault="00516440" w:rsidP="00516440">
            <w:pPr>
              <w:spacing w:line="226" w:lineRule="auto"/>
              <w:jc w:val="both"/>
              <w:rPr>
                <w:kern w:val="2"/>
                <w:sz w:val="24"/>
                <w:szCs w:val="24"/>
              </w:rPr>
            </w:pPr>
            <w:r w:rsidRPr="008101C5">
              <w:rPr>
                <w:kern w:val="2"/>
                <w:sz w:val="24"/>
                <w:szCs w:val="24"/>
              </w:rPr>
              <w:t>в 2027 году –40,0 тыс. рублей;</w:t>
            </w:r>
          </w:p>
          <w:p w:rsidR="00516440" w:rsidRPr="008101C5" w:rsidRDefault="00516440" w:rsidP="00516440">
            <w:pPr>
              <w:spacing w:line="226" w:lineRule="auto"/>
              <w:jc w:val="both"/>
              <w:rPr>
                <w:kern w:val="2"/>
                <w:sz w:val="24"/>
                <w:szCs w:val="24"/>
              </w:rPr>
            </w:pPr>
            <w:r w:rsidRPr="008101C5">
              <w:rPr>
                <w:kern w:val="2"/>
                <w:sz w:val="24"/>
                <w:szCs w:val="24"/>
              </w:rPr>
              <w:t>в 2028году –40,0 тыс. рублей;</w:t>
            </w:r>
          </w:p>
          <w:p w:rsidR="00516440" w:rsidRPr="008101C5" w:rsidRDefault="00461319" w:rsidP="00516440">
            <w:pPr>
              <w:spacing w:line="226" w:lineRule="auto"/>
              <w:jc w:val="both"/>
              <w:rPr>
                <w:kern w:val="2"/>
                <w:sz w:val="24"/>
                <w:szCs w:val="24"/>
              </w:rPr>
            </w:pPr>
            <w:r w:rsidRPr="008101C5">
              <w:rPr>
                <w:kern w:val="2"/>
                <w:sz w:val="24"/>
                <w:szCs w:val="24"/>
              </w:rPr>
              <w:t xml:space="preserve">в 2029году </w:t>
            </w:r>
            <w:r w:rsidR="00D41F3C" w:rsidRPr="008101C5">
              <w:rPr>
                <w:kern w:val="2"/>
                <w:sz w:val="24"/>
                <w:szCs w:val="24"/>
              </w:rPr>
              <w:t>-</w:t>
            </w:r>
            <w:r w:rsidR="00516440" w:rsidRPr="008101C5">
              <w:rPr>
                <w:kern w:val="2"/>
                <w:sz w:val="24"/>
                <w:szCs w:val="24"/>
              </w:rPr>
              <w:t xml:space="preserve">40,0 тыс. рублей; </w:t>
            </w:r>
          </w:p>
          <w:p w:rsidR="00516440" w:rsidRPr="008101C5" w:rsidRDefault="00461319" w:rsidP="00516440">
            <w:pPr>
              <w:spacing w:line="226" w:lineRule="auto"/>
              <w:rPr>
                <w:kern w:val="2"/>
                <w:sz w:val="24"/>
                <w:szCs w:val="24"/>
              </w:rPr>
            </w:pPr>
            <w:r w:rsidRPr="008101C5">
              <w:rPr>
                <w:kern w:val="2"/>
                <w:sz w:val="24"/>
                <w:szCs w:val="24"/>
              </w:rPr>
              <w:t>в 2030году</w:t>
            </w:r>
            <w:r w:rsidR="00D41F3C" w:rsidRPr="008101C5">
              <w:rPr>
                <w:kern w:val="2"/>
                <w:sz w:val="24"/>
                <w:szCs w:val="24"/>
              </w:rPr>
              <w:t xml:space="preserve"> -  </w:t>
            </w:r>
            <w:r w:rsidR="00516440" w:rsidRPr="008101C5">
              <w:rPr>
                <w:kern w:val="2"/>
                <w:sz w:val="24"/>
                <w:szCs w:val="24"/>
              </w:rPr>
              <w:t>40,0 тыс. рублей</w:t>
            </w:r>
          </w:p>
          <w:p w:rsidR="00516440" w:rsidRPr="008101C5" w:rsidRDefault="00516440" w:rsidP="00516440">
            <w:pPr>
              <w:jc w:val="both"/>
              <w:rPr>
                <w:kern w:val="2"/>
                <w:sz w:val="24"/>
                <w:szCs w:val="24"/>
              </w:rPr>
            </w:pPr>
          </w:p>
        </w:tc>
      </w:tr>
      <w:tr w:rsidR="00516440" w:rsidRPr="008F57FE">
        <w:tblPrEx>
          <w:tblCellMar>
            <w:left w:w="108" w:type="dxa"/>
            <w:right w:w="108" w:type="dxa"/>
          </w:tblCellMar>
        </w:tblPrEx>
        <w:tc>
          <w:tcPr>
            <w:tcW w:w="3343" w:type="dxa"/>
            <w:gridSpan w:val="3"/>
          </w:tcPr>
          <w:p w:rsidR="00516440" w:rsidRPr="008101C5" w:rsidRDefault="00516440" w:rsidP="005F7900">
            <w:pPr>
              <w:rPr>
                <w:kern w:val="2"/>
                <w:sz w:val="24"/>
                <w:szCs w:val="24"/>
              </w:rPr>
            </w:pPr>
            <w:r w:rsidRPr="008101C5">
              <w:rPr>
                <w:kern w:val="2"/>
                <w:sz w:val="24"/>
                <w:szCs w:val="24"/>
              </w:rPr>
              <w:t xml:space="preserve">Ресурсное обеспечение подпрограммы </w:t>
            </w:r>
          </w:p>
        </w:tc>
        <w:tc>
          <w:tcPr>
            <w:tcW w:w="593" w:type="dxa"/>
            <w:gridSpan w:val="2"/>
          </w:tcPr>
          <w:p w:rsidR="00516440" w:rsidRPr="008101C5" w:rsidRDefault="00516440" w:rsidP="005F7900">
            <w:pPr>
              <w:ind w:left="-175" w:firstLine="175"/>
              <w:jc w:val="center"/>
              <w:rPr>
                <w:kern w:val="2"/>
                <w:sz w:val="24"/>
                <w:szCs w:val="24"/>
              </w:rPr>
            </w:pPr>
            <w:r w:rsidRPr="008101C5">
              <w:rPr>
                <w:kern w:val="2"/>
                <w:sz w:val="24"/>
                <w:szCs w:val="24"/>
              </w:rPr>
              <w:t>–</w:t>
            </w:r>
          </w:p>
        </w:tc>
        <w:tc>
          <w:tcPr>
            <w:tcW w:w="6127" w:type="dxa"/>
            <w:gridSpan w:val="2"/>
          </w:tcPr>
          <w:p w:rsidR="00EB4975" w:rsidRPr="008101C5" w:rsidRDefault="00516440" w:rsidP="00EB4975">
            <w:pPr>
              <w:spacing w:line="226" w:lineRule="auto"/>
              <w:ind w:right="-146"/>
              <w:rPr>
                <w:kern w:val="2"/>
                <w:sz w:val="24"/>
                <w:szCs w:val="24"/>
              </w:rPr>
            </w:pPr>
            <w:r w:rsidRPr="008101C5">
              <w:rPr>
                <w:kern w:val="2"/>
                <w:sz w:val="24"/>
                <w:szCs w:val="24"/>
              </w:rPr>
              <w:t>общий объем финансирования подпрограммы</w:t>
            </w:r>
            <w:r w:rsidR="007B196D">
              <w:rPr>
                <w:kern w:val="2"/>
                <w:sz w:val="24"/>
                <w:szCs w:val="24"/>
              </w:rPr>
              <w:t xml:space="preserve"> 1 «Охрана окружающей среды и рациональное природопользование»</w:t>
            </w:r>
            <w:r w:rsidRPr="008101C5">
              <w:rPr>
                <w:kern w:val="2"/>
                <w:sz w:val="24"/>
                <w:szCs w:val="24"/>
              </w:rPr>
              <w:br/>
              <w:t>в 201</w:t>
            </w:r>
            <w:r w:rsidR="00EB4975" w:rsidRPr="008101C5">
              <w:rPr>
                <w:kern w:val="2"/>
                <w:sz w:val="24"/>
                <w:szCs w:val="24"/>
              </w:rPr>
              <w:t>9</w:t>
            </w:r>
            <w:r w:rsidRPr="008101C5">
              <w:rPr>
                <w:kern w:val="2"/>
                <w:sz w:val="24"/>
                <w:szCs w:val="24"/>
              </w:rPr>
              <w:t xml:space="preserve"> – 20</w:t>
            </w:r>
            <w:r w:rsidR="00EB4975" w:rsidRPr="008101C5">
              <w:rPr>
                <w:kern w:val="2"/>
                <w:sz w:val="24"/>
                <w:szCs w:val="24"/>
              </w:rPr>
              <w:t>3</w:t>
            </w:r>
            <w:r w:rsidRPr="008101C5">
              <w:rPr>
                <w:kern w:val="2"/>
                <w:sz w:val="24"/>
                <w:szCs w:val="24"/>
              </w:rPr>
              <w:t>0 годах</w:t>
            </w:r>
            <w:r w:rsidR="00EB4975" w:rsidRPr="008101C5">
              <w:rPr>
                <w:rFonts w:eastAsia="TimesNewRoman"/>
                <w:kern w:val="2"/>
                <w:sz w:val="24"/>
                <w:szCs w:val="24"/>
              </w:rPr>
              <w:t>из муниципальных бюджетов – 4</w:t>
            </w:r>
            <w:r w:rsidR="00704417">
              <w:rPr>
                <w:rFonts w:eastAsia="TimesNewRoman"/>
                <w:kern w:val="2"/>
                <w:sz w:val="24"/>
                <w:szCs w:val="24"/>
              </w:rPr>
              <w:t>58</w:t>
            </w:r>
            <w:r w:rsidR="00EB4975" w:rsidRPr="008101C5">
              <w:rPr>
                <w:rFonts w:eastAsia="TimesNewRoman"/>
                <w:kern w:val="2"/>
                <w:sz w:val="24"/>
                <w:szCs w:val="24"/>
              </w:rPr>
              <w:t>,0 тыс. рублей,  в том числе по годам реализации:</w:t>
            </w:r>
          </w:p>
          <w:p w:rsidR="00516440" w:rsidRPr="008101C5" w:rsidRDefault="00516440" w:rsidP="005F7900">
            <w:pPr>
              <w:jc w:val="both"/>
              <w:rPr>
                <w:kern w:val="2"/>
                <w:sz w:val="24"/>
                <w:szCs w:val="24"/>
              </w:rPr>
            </w:pPr>
            <w:r w:rsidRPr="008101C5">
              <w:rPr>
                <w:kern w:val="2"/>
                <w:sz w:val="24"/>
                <w:szCs w:val="24"/>
              </w:rPr>
              <w:t>в 201</w:t>
            </w:r>
            <w:r w:rsidR="00EB4975" w:rsidRPr="008101C5">
              <w:rPr>
                <w:kern w:val="2"/>
                <w:sz w:val="24"/>
                <w:szCs w:val="24"/>
              </w:rPr>
              <w:t>9</w:t>
            </w:r>
            <w:r w:rsidRPr="008101C5">
              <w:rPr>
                <w:kern w:val="2"/>
                <w:sz w:val="24"/>
                <w:szCs w:val="24"/>
              </w:rPr>
              <w:t xml:space="preserve"> году – </w:t>
            </w:r>
            <w:r w:rsidR="00EB4975" w:rsidRPr="008101C5">
              <w:rPr>
                <w:kern w:val="2"/>
                <w:sz w:val="24"/>
                <w:szCs w:val="24"/>
              </w:rPr>
              <w:t>42,</w:t>
            </w:r>
            <w:r w:rsidRPr="008101C5">
              <w:rPr>
                <w:kern w:val="2"/>
                <w:sz w:val="24"/>
                <w:szCs w:val="24"/>
              </w:rPr>
              <w:t>0 тыс. рублей;</w:t>
            </w:r>
          </w:p>
          <w:p w:rsidR="00516440" w:rsidRPr="008101C5" w:rsidRDefault="00516440" w:rsidP="005F7900">
            <w:pPr>
              <w:jc w:val="both"/>
              <w:rPr>
                <w:kern w:val="2"/>
                <w:sz w:val="24"/>
                <w:szCs w:val="24"/>
              </w:rPr>
            </w:pPr>
            <w:r w:rsidRPr="008101C5">
              <w:rPr>
                <w:kern w:val="2"/>
                <w:sz w:val="24"/>
                <w:szCs w:val="24"/>
              </w:rPr>
              <w:t>в 20</w:t>
            </w:r>
            <w:r w:rsidR="00EB4975" w:rsidRPr="008101C5">
              <w:rPr>
                <w:kern w:val="2"/>
                <w:sz w:val="24"/>
                <w:szCs w:val="24"/>
              </w:rPr>
              <w:t>20</w:t>
            </w:r>
            <w:r w:rsidRPr="008101C5">
              <w:rPr>
                <w:kern w:val="2"/>
                <w:sz w:val="24"/>
                <w:szCs w:val="24"/>
              </w:rPr>
              <w:t xml:space="preserve"> году – </w:t>
            </w:r>
            <w:r w:rsidR="00117D2D" w:rsidRPr="008101C5">
              <w:rPr>
                <w:kern w:val="2"/>
                <w:sz w:val="24"/>
                <w:szCs w:val="24"/>
              </w:rPr>
              <w:t>2</w:t>
            </w:r>
            <w:r w:rsidRPr="008101C5">
              <w:rPr>
                <w:kern w:val="2"/>
                <w:sz w:val="24"/>
                <w:szCs w:val="24"/>
              </w:rPr>
              <w:t xml:space="preserve">0,0 тыс. рублей; </w:t>
            </w:r>
          </w:p>
          <w:p w:rsidR="00516440" w:rsidRPr="008101C5" w:rsidRDefault="00516440" w:rsidP="005F7900">
            <w:pPr>
              <w:jc w:val="both"/>
              <w:rPr>
                <w:kern w:val="2"/>
                <w:sz w:val="24"/>
                <w:szCs w:val="24"/>
              </w:rPr>
            </w:pPr>
            <w:r w:rsidRPr="008101C5">
              <w:rPr>
                <w:kern w:val="2"/>
                <w:sz w:val="24"/>
                <w:szCs w:val="24"/>
              </w:rPr>
              <w:t>в 20</w:t>
            </w:r>
            <w:r w:rsidR="00EB4975" w:rsidRPr="008101C5">
              <w:rPr>
                <w:kern w:val="2"/>
                <w:sz w:val="24"/>
                <w:szCs w:val="24"/>
              </w:rPr>
              <w:t>21</w:t>
            </w:r>
            <w:r w:rsidRPr="008101C5">
              <w:rPr>
                <w:kern w:val="2"/>
                <w:sz w:val="24"/>
                <w:szCs w:val="24"/>
              </w:rPr>
              <w:t xml:space="preserve"> году – </w:t>
            </w:r>
            <w:r w:rsidR="00704417">
              <w:rPr>
                <w:kern w:val="2"/>
                <w:sz w:val="24"/>
                <w:szCs w:val="24"/>
              </w:rPr>
              <w:t>36</w:t>
            </w:r>
            <w:r w:rsidRPr="008101C5">
              <w:rPr>
                <w:kern w:val="2"/>
                <w:sz w:val="24"/>
                <w:szCs w:val="24"/>
              </w:rPr>
              <w:t>,0 тыс. рублей;</w:t>
            </w:r>
          </w:p>
          <w:p w:rsidR="00516440" w:rsidRPr="008101C5" w:rsidRDefault="00516440" w:rsidP="005F7900">
            <w:pPr>
              <w:jc w:val="both"/>
              <w:rPr>
                <w:kern w:val="2"/>
                <w:sz w:val="24"/>
                <w:szCs w:val="24"/>
              </w:rPr>
            </w:pPr>
            <w:r w:rsidRPr="008101C5">
              <w:rPr>
                <w:kern w:val="2"/>
                <w:sz w:val="24"/>
                <w:szCs w:val="24"/>
              </w:rPr>
              <w:t>в 20</w:t>
            </w:r>
            <w:r w:rsidR="00EB4975" w:rsidRPr="008101C5">
              <w:rPr>
                <w:kern w:val="2"/>
                <w:sz w:val="24"/>
                <w:szCs w:val="24"/>
              </w:rPr>
              <w:t>22</w:t>
            </w:r>
            <w:r w:rsidRPr="008101C5">
              <w:rPr>
                <w:kern w:val="2"/>
                <w:sz w:val="24"/>
                <w:szCs w:val="24"/>
              </w:rPr>
              <w:t xml:space="preserve"> году – </w:t>
            </w:r>
            <w:r w:rsidR="00EB4975" w:rsidRPr="008101C5">
              <w:rPr>
                <w:kern w:val="2"/>
                <w:sz w:val="24"/>
                <w:szCs w:val="24"/>
              </w:rPr>
              <w:t>40</w:t>
            </w:r>
            <w:r w:rsidRPr="008101C5">
              <w:rPr>
                <w:kern w:val="2"/>
                <w:sz w:val="24"/>
                <w:szCs w:val="24"/>
              </w:rPr>
              <w:t>,</w:t>
            </w:r>
            <w:r w:rsidR="00EB4975" w:rsidRPr="008101C5">
              <w:rPr>
                <w:kern w:val="2"/>
                <w:sz w:val="24"/>
                <w:szCs w:val="24"/>
              </w:rPr>
              <w:t>0</w:t>
            </w:r>
            <w:r w:rsidRPr="008101C5">
              <w:rPr>
                <w:kern w:val="2"/>
                <w:sz w:val="24"/>
                <w:szCs w:val="24"/>
              </w:rPr>
              <w:t xml:space="preserve"> тыс. рублей;</w:t>
            </w:r>
          </w:p>
          <w:p w:rsidR="00516440" w:rsidRPr="008101C5" w:rsidRDefault="00516440" w:rsidP="005F7900">
            <w:pPr>
              <w:jc w:val="both"/>
              <w:rPr>
                <w:kern w:val="2"/>
                <w:sz w:val="24"/>
                <w:szCs w:val="24"/>
              </w:rPr>
            </w:pPr>
            <w:r w:rsidRPr="008101C5">
              <w:rPr>
                <w:kern w:val="2"/>
                <w:sz w:val="24"/>
                <w:szCs w:val="24"/>
              </w:rPr>
              <w:t>в 20</w:t>
            </w:r>
            <w:r w:rsidR="00EB4975" w:rsidRPr="008101C5">
              <w:rPr>
                <w:kern w:val="2"/>
                <w:sz w:val="24"/>
                <w:szCs w:val="24"/>
              </w:rPr>
              <w:t>23</w:t>
            </w:r>
            <w:r w:rsidRPr="008101C5">
              <w:rPr>
                <w:kern w:val="2"/>
                <w:sz w:val="24"/>
                <w:szCs w:val="24"/>
              </w:rPr>
              <w:t xml:space="preserve"> году – </w:t>
            </w:r>
            <w:r w:rsidR="00EB4975" w:rsidRPr="008101C5">
              <w:rPr>
                <w:kern w:val="2"/>
                <w:sz w:val="24"/>
                <w:szCs w:val="24"/>
              </w:rPr>
              <w:t>4</w:t>
            </w:r>
            <w:r w:rsidRPr="008101C5">
              <w:rPr>
                <w:kern w:val="2"/>
                <w:sz w:val="24"/>
                <w:szCs w:val="24"/>
              </w:rPr>
              <w:t>0,0 тыс. рублей;</w:t>
            </w:r>
          </w:p>
          <w:p w:rsidR="00516440" w:rsidRPr="008101C5" w:rsidRDefault="00516440" w:rsidP="005F7900">
            <w:pPr>
              <w:jc w:val="both"/>
              <w:rPr>
                <w:kern w:val="2"/>
                <w:sz w:val="24"/>
                <w:szCs w:val="24"/>
              </w:rPr>
            </w:pPr>
            <w:r w:rsidRPr="008101C5">
              <w:rPr>
                <w:kern w:val="2"/>
                <w:sz w:val="24"/>
                <w:szCs w:val="24"/>
              </w:rPr>
              <w:t>в 20</w:t>
            </w:r>
            <w:r w:rsidR="00EB4975" w:rsidRPr="008101C5">
              <w:rPr>
                <w:kern w:val="2"/>
                <w:sz w:val="24"/>
                <w:szCs w:val="24"/>
              </w:rPr>
              <w:t>24</w:t>
            </w:r>
            <w:r w:rsidRPr="008101C5">
              <w:rPr>
                <w:kern w:val="2"/>
                <w:sz w:val="24"/>
                <w:szCs w:val="24"/>
              </w:rPr>
              <w:t xml:space="preserve"> году – </w:t>
            </w:r>
            <w:r w:rsidR="00EB4975" w:rsidRPr="008101C5">
              <w:rPr>
                <w:kern w:val="2"/>
                <w:sz w:val="24"/>
                <w:szCs w:val="24"/>
              </w:rPr>
              <w:t>4</w:t>
            </w:r>
            <w:r w:rsidRPr="008101C5">
              <w:rPr>
                <w:kern w:val="2"/>
                <w:sz w:val="24"/>
                <w:szCs w:val="24"/>
              </w:rPr>
              <w:t>0,0 тыс. рублей;</w:t>
            </w:r>
          </w:p>
          <w:p w:rsidR="00516440" w:rsidRPr="008101C5" w:rsidRDefault="00516440" w:rsidP="005F7900">
            <w:pPr>
              <w:jc w:val="both"/>
              <w:rPr>
                <w:kern w:val="2"/>
                <w:sz w:val="24"/>
                <w:szCs w:val="24"/>
              </w:rPr>
            </w:pPr>
            <w:r w:rsidRPr="008101C5">
              <w:rPr>
                <w:kern w:val="2"/>
                <w:sz w:val="24"/>
                <w:szCs w:val="24"/>
              </w:rPr>
              <w:t>в 202</w:t>
            </w:r>
            <w:r w:rsidR="00EB4975" w:rsidRPr="008101C5">
              <w:rPr>
                <w:kern w:val="2"/>
                <w:sz w:val="24"/>
                <w:szCs w:val="24"/>
              </w:rPr>
              <w:t>5</w:t>
            </w:r>
            <w:r w:rsidRPr="008101C5">
              <w:rPr>
                <w:kern w:val="2"/>
                <w:sz w:val="24"/>
                <w:szCs w:val="24"/>
              </w:rPr>
              <w:t xml:space="preserve"> году – </w:t>
            </w:r>
            <w:r w:rsidR="00EB4975" w:rsidRPr="008101C5">
              <w:rPr>
                <w:kern w:val="2"/>
                <w:sz w:val="24"/>
                <w:szCs w:val="24"/>
              </w:rPr>
              <w:t>4</w:t>
            </w:r>
            <w:r w:rsidRPr="008101C5">
              <w:rPr>
                <w:kern w:val="2"/>
                <w:sz w:val="24"/>
                <w:szCs w:val="24"/>
              </w:rPr>
              <w:t>0,0 тыс. рублей</w:t>
            </w:r>
          </w:p>
          <w:p w:rsidR="00EB4975" w:rsidRPr="008101C5" w:rsidRDefault="00EB4975" w:rsidP="00EB4975">
            <w:pPr>
              <w:jc w:val="both"/>
              <w:rPr>
                <w:kern w:val="2"/>
                <w:sz w:val="24"/>
                <w:szCs w:val="24"/>
              </w:rPr>
            </w:pPr>
            <w:r w:rsidRPr="008101C5">
              <w:rPr>
                <w:kern w:val="2"/>
                <w:sz w:val="24"/>
                <w:szCs w:val="24"/>
              </w:rPr>
              <w:t>в 2026 году – 40,0 тыс. рублей;</w:t>
            </w:r>
          </w:p>
          <w:p w:rsidR="00EB4975" w:rsidRPr="008101C5" w:rsidRDefault="00EB4975" w:rsidP="00EB4975">
            <w:pPr>
              <w:jc w:val="both"/>
              <w:rPr>
                <w:kern w:val="2"/>
                <w:sz w:val="24"/>
                <w:szCs w:val="24"/>
              </w:rPr>
            </w:pPr>
            <w:r w:rsidRPr="008101C5">
              <w:rPr>
                <w:kern w:val="2"/>
                <w:sz w:val="24"/>
                <w:szCs w:val="24"/>
              </w:rPr>
              <w:t>в 2027 году – 40,0 тыс. рублей;</w:t>
            </w:r>
          </w:p>
          <w:p w:rsidR="00EB4975" w:rsidRPr="008101C5" w:rsidRDefault="00EB4975" w:rsidP="00EB4975">
            <w:pPr>
              <w:jc w:val="both"/>
              <w:rPr>
                <w:kern w:val="2"/>
                <w:sz w:val="24"/>
                <w:szCs w:val="24"/>
              </w:rPr>
            </w:pPr>
            <w:r w:rsidRPr="008101C5">
              <w:rPr>
                <w:kern w:val="2"/>
                <w:sz w:val="24"/>
                <w:szCs w:val="24"/>
              </w:rPr>
              <w:t>в 2028 году – 40,0 тыс. рублей;</w:t>
            </w:r>
          </w:p>
          <w:p w:rsidR="00EB4975" w:rsidRPr="008101C5" w:rsidRDefault="00EB4975" w:rsidP="00EB4975">
            <w:pPr>
              <w:jc w:val="both"/>
              <w:rPr>
                <w:kern w:val="2"/>
                <w:sz w:val="24"/>
                <w:szCs w:val="24"/>
              </w:rPr>
            </w:pPr>
            <w:r w:rsidRPr="008101C5">
              <w:rPr>
                <w:kern w:val="2"/>
                <w:sz w:val="24"/>
                <w:szCs w:val="24"/>
              </w:rPr>
              <w:t>в 2029 году – 40,0 тыс. рублей;</w:t>
            </w:r>
          </w:p>
          <w:p w:rsidR="00516440" w:rsidRPr="008101C5" w:rsidRDefault="00EB4975" w:rsidP="005F7900">
            <w:pPr>
              <w:jc w:val="both"/>
              <w:rPr>
                <w:kern w:val="2"/>
                <w:sz w:val="24"/>
                <w:szCs w:val="24"/>
              </w:rPr>
            </w:pPr>
            <w:r w:rsidRPr="008101C5">
              <w:rPr>
                <w:kern w:val="2"/>
                <w:sz w:val="24"/>
                <w:szCs w:val="24"/>
              </w:rPr>
              <w:t>в 2030 году – 40,0 тыс. рублей</w:t>
            </w:r>
          </w:p>
        </w:tc>
      </w:tr>
    </w:tbl>
    <w:p w:rsidR="00676FC5" w:rsidRDefault="00676FC5" w:rsidP="00A536AB">
      <w:pPr>
        <w:jc w:val="both"/>
        <w:rPr>
          <w:kern w:val="2"/>
          <w:sz w:val="28"/>
          <w:szCs w:val="28"/>
        </w:rPr>
      </w:pPr>
    </w:p>
    <w:p w:rsidR="00676FC5" w:rsidRDefault="00676FC5" w:rsidP="00676FC5">
      <w:pPr>
        <w:ind w:firstLine="709"/>
        <w:jc w:val="both"/>
        <w:rPr>
          <w:kern w:val="2"/>
          <w:sz w:val="28"/>
          <w:szCs w:val="28"/>
        </w:rPr>
      </w:pPr>
      <w:r>
        <w:rPr>
          <w:kern w:val="2"/>
          <w:sz w:val="28"/>
          <w:szCs w:val="28"/>
        </w:rPr>
        <w:t>2. В приложении к постановлению подраздел «Ресурсное обеспечение подпрограммы» раздела «Паспорт подпрограммы</w:t>
      </w:r>
      <w:r w:rsidR="003542AC">
        <w:rPr>
          <w:kern w:val="2"/>
          <w:sz w:val="28"/>
          <w:szCs w:val="28"/>
        </w:rPr>
        <w:t xml:space="preserve"> «</w:t>
      </w:r>
      <w:r>
        <w:rPr>
          <w:kern w:val="2"/>
          <w:sz w:val="28"/>
          <w:szCs w:val="28"/>
        </w:rPr>
        <w:t xml:space="preserve">Формирование комплексной </w:t>
      </w:r>
      <w:r>
        <w:rPr>
          <w:kern w:val="2"/>
          <w:sz w:val="28"/>
          <w:szCs w:val="28"/>
        </w:rPr>
        <w:lastRenderedPageBreak/>
        <w:t>системы управления отходами и вторичными материальными ресурсами» изложить в редакции:</w:t>
      </w:r>
    </w:p>
    <w:tbl>
      <w:tblPr>
        <w:tblW w:w="5144" w:type="pct"/>
        <w:tblInd w:w="-51" w:type="dxa"/>
        <w:tblLayout w:type="fixed"/>
        <w:tblLook w:val="00A0" w:firstRow="1" w:lastRow="0" w:firstColumn="1" w:lastColumn="0" w:noHBand="0" w:noVBand="0"/>
      </w:tblPr>
      <w:tblGrid>
        <w:gridCol w:w="2924"/>
        <w:gridCol w:w="487"/>
        <w:gridCol w:w="6563"/>
      </w:tblGrid>
      <w:tr w:rsidR="00676FC5" w:rsidRPr="008F57FE">
        <w:tc>
          <w:tcPr>
            <w:tcW w:w="2949" w:type="dxa"/>
            <w:tcMar>
              <w:top w:w="28" w:type="dxa"/>
              <w:left w:w="28" w:type="dxa"/>
              <w:bottom w:w="28" w:type="dxa"/>
              <w:right w:w="28" w:type="dxa"/>
            </w:tcMar>
          </w:tcPr>
          <w:p w:rsidR="00676FC5" w:rsidRPr="008101C5" w:rsidRDefault="00676FC5" w:rsidP="00F94E2C">
            <w:pPr>
              <w:rPr>
                <w:sz w:val="24"/>
                <w:szCs w:val="24"/>
              </w:rPr>
            </w:pPr>
            <w:r w:rsidRPr="008101C5">
              <w:rPr>
                <w:sz w:val="24"/>
                <w:szCs w:val="24"/>
              </w:rPr>
              <w:t>Ресурсное обеспечение подпрограммы</w:t>
            </w:r>
          </w:p>
          <w:p w:rsidR="00676FC5" w:rsidRPr="008101C5" w:rsidRDefault="00676FC5" w:rsidP="00F94E2C">
            <w:pPr>
              <w:rPr>
                <w:sz w:val="24"/>
                <w:szCs w:val="24"/>
              </w:rPr>
            </w:pPr>
          </w:p>
        </w:tc>
        <w:tc>
          <w:tcPr>
            <w:tcW w:w="490" w:type="dxa"/>
            <w:tcMar>
              <w:top w:w="28" w:type="dxa"/>
              <w:left w:w="28" w:type="dxa"/>
              <w:bottom w:w="28" w:type="dxa"/>
              <w:right w:w="28" w:type="dxa"/>
            </w:tcMar>
          </w:tcPr>
          <w:p w:rsidR="00676FC5" w:rsidRPr="008101C5" w:rsidRDefault="00676FC5" w:rsidP="00F94E2C">
            <w:pPr>
              <w:jc w:val="center"/>
              <w:rPr>
                <w:sz w:val="24"/>
                <w:szCs w:val="24"/>
              </w:rPr>
            </w:pPr>
            <w:r w:rsidRPr="008101C5">
              <w:rPr>
                <w:sz w:val="24"/>
                <w:szCs w:val="24"/>
              </w:rPr>
              <w:t>–</w:t>
            </w:r>
          </w:p>
        </w:tc>
        <w:tc>
          <w:tcPr>
            <w:tcW w:w="6618" w:type="dxa"/>
            <w:tcMar>
              <w:top w:w="28" w:type="dxa"/>
              <w:left w:w="28" w:type="dxa"/>
              <w:bottom w:w="28" w:type="dxa"/>
              <w:right w:w="28" w:type="dxa"/>
            </w:tcMar>
          </w:tcPr>
          <w:p w:rsidR="00676FC5" w:rsidRPr="008101C5" w:rsidRDefault="00676FC5" w:rsidP="00F94E2C">
            <w:pPr>
              <w:rPr>
                <w:kern w:val="2"/>
                <w:sz w:val="24"/>
                <w:szCs w:val="24"/>
              </w:rPr>
            </w:pPr>
            <w:r w:rsidRPr="008101C5">
              <w:rPr>
                <w:kern w:val="2"/>
                <w:sz w:val="24"/>
                <w:szCs w:val="24"/>
              </w:rPr>
              <w:t xml:space="preserve">общий объем финансирования подпрограммы </w:t>
            </w:r>
            <w:r w:rsidRPr="008101C5">
              <w:rPr>
                <w:kern w:val="2"/>
                <w:sz w:val="24"/>
                <w:szCs w:val="24"/>
              </w:rPr>
              <w:br/>
              <w:t xml:space="preserve">в 2019 – 2030 годах объем финансирования – </w:t>
            </w:r>
            <w:r w:rsidR="00091FEA">
              <w:rPr>
                <w:kern w:val="2"/>
                <w:sz w:val="24"/>
                <w:szCs w:val="24"/>
              </w:rPr>
              <w:t>8436</w:t>
            </w:r>
            <w:r w:rsidR="00242166" w:rsidRPr="008101C5">
              <w:rPr>
                <w:kern w:val="2"/>
                <w:sz w:val="24"/>
                <w:szCs w:val="24"/>
              </w:rPr>
              <w:t>,2</w:t>
            </w:r>
            <w:r w:rsidRPr="008101C5">
              <w:rPr>
                <w:kern w:val="2"/>
                <w:sz w:val="24"/>
                <w:szCs w:val="24"/>
              </w:rPr>
              <w:t>тыс. рублей, в том числе по годам реализации:</w:t>
            </w:r>
          </w:p>
          <w:p w:rsidR="00676FC5" w:rsidRPr="008101C5" w:rsidRDefault="00676FC5" w:rsidP="00F94E2C">
            <w:pPr>
              <w:jc w:val="both"/>
              <w:rPr>
                <w:kern w:val="2"/>
                <w:sz w:val="24"/>
                <w:szCs w:val="24"/>
              </w:rPr>
            </w:pPr>
            <w:r w:rsidRPr="008101C5">
              <w:rPr>
                <w:kern w:val="2"/>
                <w:sz w:val="24"/>
                <w:szCs w:val="24"/>
              </w:rPr>
              <w:t>в 2019 году – 4</w:t>
            </w:r>
            <w:r w:rsidR="00461319" w:rsidRPr="008101C5">
              <w:rPr>
                <w:kern w:val="2"/>
                <w:sz w:val="24"/>
                <w:szCs w:val="24"/>
              </w:rPr>
              <w:t>48</w:t>
            </w:r>
            <w:r w:rsidRPr="008101C5">
              <w:rPr>
                <w:kern w:val="2"/>
                <w:sz w:val="24"/>
                <w:szCs w:val="24"/>
              </w:rPr>
              <w:t>,</w:t>
            </w:r>
            <w:r w:rsidR="00461319" w:rsidRPr="008101C5">
              <w:rPr>
                <w:kern w:val="2"/>
                <w:sz w:val="24"/>
                <w:szCs w:val="24"/>
              </w:rPr>
              <w:t>0</w:t>
            </w:r>
            <w:r w:rsidRPr="008101C5">
              <w:rPr>
                <w:kern w:val="2"/>
                <w:sz w:val="24"/>
                <w:szCs w:val="24"/>
              </w:rPr>
              <w:t xml:space="preserve"> тыс. рублей;</w:t>
            </w:r>
          </w:p>
          <w:p w:rsidR="00676FC5" w:rsidRPr="008101C5" w:rsidRDefault="00676FC5" w:rsidP="00F94E2C">
            <w:pPr>
              <w:autoSpaceDE w:val="0"/>
              <w:autoSpaceDN w:val="0"/>
              <w:adjustRightInd w:val="0"/>
              <w:jc w:val="both"/>
              <w:rPr>
                <w:kern w:val="2"/>
                <w:sz w:val="24"/>
                <w:szCs w:val="24"/>
              </w:rPr>
            </w:pPr>
            <w:r w:rsidRPr="008101C5">
              <w:rPr>
                <w:kern w:val="2"/>
                <w:sz w:val="24"/>
                <w:szCs w:val="24"/>
              </w:rPr>
              <w:t xml:space="preserve">в 2020 году – </w:t>
            </w:r>
            <w:r w:rsidR="002914F2" w:rsidRPr="008101C5">
              <w:rPr>
                <w:kern w:val="2"/>
                <w:sz w:val="24"/>
                <w:szCs w:val="24"/>
              </w:rPr>
              <w:t>1266</w:t>
            </w:r>
            <w:r w:rsidR="00461319" w:rsidRPr="008101C5">
              <w:rPr>
                <w:kern w:val="2"/>
                <w:sz w:val="24"/>
                <w:szCs w:val="24"/>
              </w:rPr>
              <w:t>,</w:t>
            </w:r>
            <w:r w:rsidR="002914F2" w:rsidRPr="008101C5">
              <w:rPr>
                <w:kern w:val="2"/>
                <w:sz w:val="24"/>
                <w:szCs w:val="24"/>
              </w:rPr>
              <w:t>6</w:t>
            </w:r>
            <w:r w:rsidRPr="008101C5">
              <w:rPr>
                <w:kern w:val="2"/>
                <w:sz w:val="24"/>
                <w:szCs w:val="24"/>
              </w:rPr>
              <w:t xml:space="preserve"> тыс. рублей;</w:t>
            </w:r>
          </w:p>
          <w:p w:rsidR="00676FC5" w:rsidRPr="008101C5" w:rsidRDefault="00676FC5" w:rsidP="00F94E2C">
            <w:pPr>
              <w:tabs>
                <w:tab w:val="left" w:pos="4545"/>
              </w:tabs>
              <w:autoSpaceDE w:val="0"/>
              <w:autoSpaceDN w:val="0"/>
              <w:adjustRightInd w:val="0"/>
              <w:jc w:val="both"/>
              <w:rPr>
                <w:kern w:val="2"/>
                <w:sz w:val="24"/>
                <w:szCs w:val="24"/>
              </w:rPr>
            </w:pPr>
            <w:proofErr w:type="gramStart"/>
            <w:r w:rsidRPr="008101C5">
              <w:rPr>
                <w:kern w:val="2"/>
                <w:sz w:val="24"/>
                <w:szCs w:val="24"/>
              </w:rPr>
              <w:t>в</w:t>
            </w:r>
            <w:proofErr w:type="gramEnd"/>
            <w:r w:rsidRPr="008101C5">
              <w:rPr>
                <w:kern w:val="2"/>
                <w:sz w:val="24"/>
                <w:szCs w:val="24"/>
              </w:rPr>
              <w:t xml:space="preserve"> 2021 году – </w:t>
            </w:r>
            <w:r w:rsidR="00091FEA">
              <w:rPr>
                <w:kern w:val="2"/>
                <w:sz w:val="24"/>
                <w:szCs w:val="24"/>
              </w:rPr>
              <w:t>67</w:t>
            </w:r>
            <w:r w:rsidR="00635DE0">
              <w:rPr>
                <w:kern w:val="2"/>
                <w:sz w:val="24"/>
                <w:szCs w:val="24"/>
              </w:rPr>
              <w:t>21</w:t>
            </w:r>
            <w:r w:rsidR="002914F2" w:rsidRPr="008101C5">
              <w:rPr>
                <w:kern w:val="2"/>
                <w:sz w:val="24"/>
                <w:szCs w:val="24"/>
              </w:rPr>
              <w:t xml:space="preserve">,6 </w:t>
            </w:r>
            <w:r w:rsidRPr="008101C5">
              <w:rPr>
                <w:kern w:val="2"/>
                <w:sz w:val="24"/>
                <w:szCs w:val="24"/>
              </w:rPr>
              <w:t>тыс. рублей;</w:t>
            </w:r>
            <w:r w:rsidRPr="008101C5">
              <w:rPr>
                <w:kern w:val="2"/>
                <w:sz w:val="24"/>
                <w:szCs w:val="24"/>
              </w:rPr>
              <w:tab/>
            </w:r>
          </w:p>
          <w:p w:rsidR="00676FC5" w:rsidRPr="008101C5" w:rsidRDefault="00676FC5" w:rsidP="00F94E2C">
            <w:pPr>
              <w:autoSpaceDE w:val="0"/>
              <w:autoSpaceDN w:val="0"/>
              <w:adjustRightInd w:val="0"/>
              <w:jc w:val="both"/>
              <w:rPr>
                <w:kern w:val="2"/>
                <w:sz w:val="24"/>
                <w:szCs w:val="24"/>
              </w:rPr>
            </w:pPr>
            <w:r w:rsidRPr="008101C5">
              <w:rPr>
                <w:kern w:val="2"/>
                <w:sz w:val="24"/>
                <w:szCs w:val="24"/>
              </w:rPr>
              <w:t>в 2022 году –0 тыс. рублей;</w:t>
            </w:r>
          </w:p>
          <w:p w:rsidR="00676FC5" w:rsidRPr="008101C5" w:rsidRDefault="00676FC5" w:rsidP="00F94E2C">
            <w:pPr>
              <w:autoSpaceDE w:val="0"/>
              <w:autoSpaceDN w:val="0"/>
              <w:adjustRightInd w:val="0"/>
              <w:jc w:val="both"/>
              <w:rPr>
                <w:kern w:val="2"/>
                <w:sz w:val="24"/>
                <w:szCs w:val="24"/>
              </w:rPr>
            </w:pPr>
            <w:r w:rsidRPr="008101C5">
              <w:rPr>
                <w:kern w:val="2"/>
                <w:sz w:val="24"/>
                <w:szCs w:val="24"/>
              </w:rPr>
              <w:t>в 2023 году –0 тыс. рублей;</w:t>
            </w:r>
          </w:p>
          <w:p w:rsidR="00676FC5" w:rsidRPr="008101C5" w:rsidRDefault="00461319" w:rsidP="00F94E2C">
            <w:pPr>
              <w:tabs>
                <w:tab w:val="left" w:pos="4650"/>
              </w:tabs>
              <w:autoSpaceDE w:val="0"/>
              <w:autoSpaceDN w:val="0"/>
              <w:adjustRightInd w:val="0"/>
              <w:jc w:val="both"/>
              <w:rPr>
                <w:kern w:val="2"/>
                <w:sz w:val="24"/>
                <w:szCs w:val="24"/>
              </w:rPr>
            </w:pPr>
            <w:r w:rsidRPr="008101C5">
              <w:rPr>
                <w:kern w:val="2"/>
                <w:sz w:val="24"/>
                <w:szCs w:val="24"/>
              </w:rPr>
              <w:t xml:space="preserve">в 2024 году – </w:t>
            </w:r>
            <w:r w:rsidR="00676FC5" w:rsidRPr="008101C5">
              <w:rPr>
                <w:kern w:val="2"/>
                <w:sz w:val="24"/>
                <w:szCs w:val="24"/>
              </w:rPr>
              <w:t>0 тыс. рублей;</w:t>
            </w:r>
            <w:r w:rsidR="00676FC5" w:rsidRPr="008101C5">
              <w:rPr>
                <w:kern w:val="2"/>
                <w:sz w:val="24"/>
                <w:szCs w:val="24"/>
              </w:rPr>
              <w:tab/>
            </w:r>
          </w:p>
          <w:p w:rsidR="00676FC5" w:rsidRPr="008101C5" w:rsidRDefault="00461319" w:rsidP="00F94E2C">
            <w:pPr>
              <w:autoSpaceDE w:val="0"/>
              <w:autoSpaceDN w:val="0"/>
              <w:adjustRightInd w:val="0"/>
              <w:jc w:val="both"/>
              <w:rPr>
                <w:kern w:val="2"/>
                <w:sz w:val="24"/>
                <w:szCs w:val="24"/>
              </w:rPr>
            </w:pPr>
            <w:r w:rsidRPr="008101C5">
              <w:rPr>
                <w:kern w:val="2"/>
                <w:sz w:val="24"/>
                <w:szCs w:val="24"/>
              </w:rPr>
              <w:t xml:space="preserve">в 2025 году – </w:t>
            </w:r>
            <w:r w:rsidR="00676FC5" w:rsidRPr="008101C5">
              <w:rPr>
                <w:kern w:val="2"/>
                <w:sz w:val="24"/>
                <w:szCs w:val="24"/>
              </w:rPr>
              <w:t>0 тыс. рублей</w:t>
            </w:r>
          </w:p>
          <w:p w:rsidR="00676FC5" w:rsidRPr="008101C5" w:rsidRDefault="00676FC5" w:rsidP="00F94E2C">
            <w:pPr>
              <w:autoSpaceDE w:val="0"/>
              <w:autoSpaceDN w:val="0"/>
              <w:adjustRightInd w:val="0"/>
              <w:jc w:val="both"/>
              <w:rPr>
                <w:kern w:val="2"/>
                <w:sz w:val="24"/>
                <w:szCs w:val="24"/>
              </w:rPr>
            </w:pPr>
            <w:r w:rsidRPr="008101C5">
              <w:rPr>
                <w:kern w:val="2"/>
                <w:sz w:val="24"/>
                <w:szCs w:val="24"/>
              </w:rPr>
              <w:t>в 2026 году – 0 тыс. рублей;</w:t>
            </w:r>
          </w:p>
          <w:p w:rsidR="00676FC5" w:rsidRPr="008101C5" w:rsidRDefault="00676FC5" w:rsidP="00F94E2C">
            <w:pPr>
              <w:tabs>
                <w:tab w:val="left" w:pos="4545"/>
              </w:tabs>
              <w:autoSpaceDE w:val="0"/>
              <w:autoSpaceDN w:val="0"/>
              <w:adjustRightInd w:val="0"/>
              <w:jc w:val="both"/>
              <w:rPr>
                <w:kern w:val="2"/>
                <w:sz w:val="24"/>
                <w:szCs w:val="24"/>
              </w:rPr>
            </w:pPr>
            <w:r w:rsidRPr="008101C5">
              <w:rPr>
                <w:kern w:val="2"/>
                <w:sz w:val="24"/>
                <w:szCs w:val="24"/>
              </w:rPr>
              <w:t>в 2027 году – 0 тыс. рублей;</w:t>
            </w:r>
            <w:r w:rsidRPr="008101C5">
              <w:rPr>
                <w:kern w:val="2"/>
                <w:sz w:val="24"/>
                <w:szCs w:val="24"/>
              </w:rPr>
              <w:tab/>
            </w:r>
          </w:p>
          <w:p w:rsidR="00676FC5" w:rsidRPr="008101C5" w:rsidRDefault="00676FC5" w:rsidP="00F94E2C">
            <w:pPr>
              <w:autoSpaceDE w:val="0"/>
              <w:autoSpaceDN w:val="0"/>
              <w:adjustRightInd w:val="0"/>
              <w:jc w:val="both"/>
              <w:rPr>
                <w:kern w:val="2"/>
                <w:sz w:val="24"/>
                <w:szCs w:val="24"/>
              </w:rPr>
            </w:pPr>
            <w:r w:rsidRPr="008101C5">
              <w:rPr>
                <w:kern w:val="2"/>
                <w:sz w:val="24"/>
                <w:szCs w:val="24"/>
              </w:rPr>
              <w:t>в 2028 году – 0 тыс. рублей;</w:t>
            </w:r>
          </w:p>
          <w:p w:rsidR="00676FC5" w:rsidRPr="008101C5" w:rsidRDefault="00461319" w:rsidP="00F94E2C">
            <w:pPr>
              <w:autoSpaceDE w:val="0"/>
              <w:autoSpaceDN w:val="0"/>
              <w:adjustRightInd w:val="0"/>
              <w:jc w:val="both"/>
              <w:rPr>
                <w:kern w:val="2"/>
                <w:sz w:val="24"/>
                <w:szCs w:val="24"/>
              </w:rPr>
            </w:pPr>
            <w:r w:rsidRPr="008101C5">
              <w:rPr>
                <w:kern w:val="2"/>
                <w:sz w:val="24"/>
                <w:szCs w:val="24"/>
              </w:rPr>
              <w:t xml:space="preserve">в 2029 году – </w:t>
            </w:r>
            <w:r w:rsidR="00676FC5" w:rsidRPr="008101C5">
              <w:rPr>
                <w:kern w:val="2"/>
                <w:sz w:val="24"/>
                <w:szCs w:val="24"/>
              </w:rPr>
              <w:t>0 тыс. рублей;</w:t>
            </w:r>
          </w:p>
          <w:p w:rsidR="001B483F" w:rsidRDefault="00461319" w:rsidP="00F94E2C">
            <w:pPr>
              <w:tabs>
                <w:tab w:val="left" w:pos="4650"/>
              </w:tabs>
              <w:autoSpaceDE w:val="0"/>
              <w:autoSpaceDN w:val="0"/>
              <w:adjustRightInd w:val="0"/>
              <w:jc w:val="both"/>
              <w:rPr>
                <w:kern w:val="2"/>
                <w:sz w:val="24"/>
                <w:szCs w:val="24"/>
              </w:rPr>
            </w:pPr>
            <w:r w:rsidRPr="008101C5">
              <w:rPr>
                <w:kern w:val="2"/>
                <w:sz w:val="24"/>
                <w:szCs w:val="24"/>
              </w:rPr>
              <w:t xml:space="preserve">в 2030 году – </w:t>
            </w:r>
            <w:r w:rsidR="00676FC5" w:rsidRPr="008101C5">
              <w:rPr>
                <w:kern w:val="2"/>
                <w:sz w:val="24"/>
                <w:szCs w:val="24"/>
              </w:rPr>
              <w:t>0 тыс. рублей</w:t>
            </w:r>
            <w:r w:rsidR="001B483F">
              <w:rPr>
                <w:kern w:val="2"/>
                <w:sz w:val="24"/>
                <w:szCs w:val="24"/>
              </w:rPr>
              <w:t>.</w:t>
            </w:r>
          </w:p>
          <w:p w:rsidR="001B483F" w:rsidRDefault="001B483F" w:rsidP="00F94E2C">
            <w:pPr>
              <w:tabs>
                <w:tab w:val="left" w:pos="4650"/>
              </w:tabs>
              <w:autoSpaceDE w:val="0"/>
              <w:autoSpaceDN w:val="0"/>
              <w:adjustRightInd w:val="0"/>
              <w:jc w:val="both"/>
              <w:rPr>
                <w:kern w:val="2"/>
                <w:sz w:val="24"/>
                <w:szCs w:val="24"/>
              </w:rPr>
            </w:pPr>
            <w:r>
              <w:rPr>
                <w:kern w:val="2"/>
                <w:sz w:val="24"/>
                <w:szCs w:val="24"/>
              </w:rPr>
              <w:t>По источникам финансирования:</w:t>
            </w:r>
          </w:p>
          <w:p w:rsidR="00676FC5" w:rsidRPr="008101C5" w:rsidRDefault="001B483F" w:rsidP="00F94E2C">
            <w:pPr>
              <w:tabs>
                <w:tab w:val="left" w:pos="4650"/>
              </w:tabs>
              <w:autoSpaceDE w:val="0"/>
              <w:autoSpaceDN w:val="0"/>
              <w:adjustRightInd w:val="0"/>
              <w:jc w:val="both"/>
              <w:rPr>
                <w:kern w:val="2"/>
                <w:sz w:val="24"/>
                <w:szCs w:val="24"/>
              </w:rPr>
            </w:pPr>
            <w:r>
              <w:rPr>
                <w:kern w:val="2"/>
                <w:sz w:val="24"/>
                <w:szCs w:val="24"/>
              </w:rPr>
              <w:t xml:space="preserve">Областной бюджет </w:t>
            </w:r>
            <w:r w:rsidR="00B41E44">
              <w:rPr>
                <w:kern w:val="2"/>
                <w:sz w:val="24"/>
                <w:szCs w:val="24"/>
              </w:rPr>
              <w:t>–7140,1 тыс. руб. в том числе:</w:t>
            </w:r>
            <w:r w:rsidR="00676FC5" w:rsidRPr="008101C5">
              <w:rPr>
                <w:kern w:val="2"/>
                <w:sz w:val="24"/>
                <w:szCs w:val="24"/>
              </w:rPr>
              <w:tab/>
            </w:r>
          </w:p>
          <w:p w:rsidR="001B483F" w:rsidRPr="008101C5" w:rsidRDefault="001B483F" w:rsidP="001B483F">
            <w:pPr>
              <w:jc w:val="both"/>
              <w:rPr>
                <w:kern w:val="2"/>
                <w:sz w:val="24"/>
                <w:szCs w:val="24"/>
              </w:rPr>
            </w:pPr>
            <w:r w:rsidRPr="008101C5">
              <w:rPr>
                <w:kern w:val="2"/>
                <w:sz w:val="24"/>
                <w:szCs w:val="24"/>
              </w:rPr>
              <w:t xml:space="preserve">в 2019 году – </w:t>
            </w:r>
            <w:r w:rsidR="00B41E44">
              <w:rPr>
                <w:kern w:val="2"/>
                <w:sz w:val="24"/>
                <w:szCs w:val="24"/>
              </w:rPr>
              <w:t>0</w:t>
            </w:r>
            <w:r w:rsidRPr="008101C5">
              <w:rPr>
                <w:kern w:val="2"/>
                <w:sz w:val="24"/>
                <w:szCs w:val="24"/>
              </w:rPr>
              <w:t>,0 тыс. рублей;</w:t>
            </w:r>
          </w:p>
          <w:p w:rsidR="001B483F" w:rsidRPr="008101C5" w:rsidRDefault="001B483F" w:rsidP="001B483F">
            <w:pPr>
              <w:autoSpaceDE w:val="0"/>
              <w:autoSpaceDN w:val="0"/>
              <w:adjustRightInd w:val="0"/>
              <w:jc w:val="both"/>
              <w:rPr>
                <w:kern w:val="2"/>
                <w:sz w:val="24"/>
                <w:szCs w:val="24"/>
              </w:rPr>
            </w:pPr>
            <w:r w:rsidRPr="008101C5">
              <w:rPr>
                <w:kern w:val="2"/>
                <w:sz w:val="24"/>
                <w:szCs w:val="24"/>
              </w:rPr>
              <w:t xml:space="preserve">в 2020 году – </w:t>
            </w:r>
            <w:r w:rsidR="00B41E44">
              <w:rPr>
                <w:kern w:val="2"/>
                <w:sz w:val="24"/>
                <w:szCs w:val="24"/>
              </w:rPr>
              <w:t>1205,8</w:t>
            </w:r>
            <w:r w:rsidRPr="008101C5">
              <w:rPr>
                <w:kern w:val="2"/>
                <w:sz w:val="24"/>
                <w:szCs w:val="24"/>
              </w:rPr>
              <w:t xml:space="preserve"> тыс. рублей;</w:t>
            </w:r>
          </w:p>
          <w:p w:rsidR="001B483F" w:rsidRPr="008101C5" w:rsidRDefault="001B483F" w:rsidP="001B483F">
            <w:pPr>
              <w:tabs>
                <w:tab w:val="left" w:pos="4545"/>
              </w:tabs>
              <w:autoSpaceDE w:val="0"/>
              <w:autoSpaceDN w:val="0"/>
              <w:adjustRightInd w:val="0"/>
              <w:jc w:val="both"/>
              <w:rPr>
                <w:kern w:val="2"/>
                <w:sz w:val="24"/>
                <w:szCs w:val="24"/>
              </w:rPr>
            </w:pPr>
            <w:r w:rsidRPr="008101C5">
              <w:rPr>
                <w:kern w:val="2"/>
                <w:sz w:val="24"/>
                <w:szCs w:val="24"/>
              </w:rPr>
              <w:t xml:space="preserve">в 2021 году – </w:t>
            </w:r>
            <w:r w:rsidR="00B41E44">
              <w:rPr>
                <w:kern w:val="2"/>
                <w:sz w:val="24"/>
                <w:szCs w:val="24"/>
              </w:rPr>
              <w:t>5934,3</w:t>
            </w:r>
            <w:r w:rsidRPr="008101C5">
              <w:rPr>
                <w:kern w:val="2"/>
                <w:sz w:val="24"/>
                <w:szCs w:val="24"/>
              </w:rPr>
              <w:t xml:space="preserve"> тыс. рублей;</w:t>
            </w:r>
            <w:r w:rsidRPr="008101C5">
              <w:rPr>
                <w:kern w:val="2"/>
                <w:sz w:val="24"/>
                <w:szCs w:val="24"/>
              </w:rPr>
              <w:tab/>
            </w:r>
          </w:p>
          <w:p w:rsidR="001B483F" w:rsidRPr="008101C5" w:rsidRDefault="001B483F" w:rsidP="001B483F">
            <w:pPr>
              <w:autoSpaceDE w:val="0"/>
              <w:autoSpaceDN w:val="0"/>
              <w:adjustRightInd w:val="0"/>
              <w:jc w:val="both"/>
              <w:rPr>
                <w:kern w:val="2"/>
                <w:sz w:val="24"/>
                <w:szCs w:val="24"/>
              </w:rPr>
            </w:pPr>
            <w:r w:rsidRPr="008101C5">
              <w:rPr>
                <w:kern w:val="2"/>
                <w:sz w:val="24"/>
                <w:szCs w:val="24"/>
              </w:rPr>
              <w:t>в 2022 году – 0 тыс. рублей;</w:t>
            </w:r>
          </w:p>
          <w:p w:rsidR="001B483F" w:rsidRPr="008101C5" w:rsidRDefault="001B483F" w:rsidP="001B483F">
            <w:pPr>
              <w:autoSpaceDE w:val="0"/>
              <w:autoSpaceDN w:val="0"/>
              <w:adjustRightInd w:val="0"/>
              <w:jc w:val="both"/>
              <w:rPr>
                <w:kern w:val="2"/>
                <w:sz w:val="24"/>
                <w:szCs w:val="24"/>
              </w:rPr>
            </w:pPr>
            <w:r w:rsidRPr="008101C5">
              <w:rPr>
                <w:kern w:val="2"/>
                <w:sz w:val="24"/>
                <w:szCs w:val="24"/>
              </w:rPr>
              <w:t>в 2023 году – 0 тыс. рублей;</w:t>
            </w:r>
          </w:p>
          <w:p w:rsidR="001B483F" w:rsidRPr="008101C5" w:rsidRDefault="001B483F" w:rsidP="001B483F">
            <w:pPr>
              <w:tabs>
                <w:tab w:val="left" w:pos="4650"/>
              </w:tabs>
              <w:autoSpaceDE w:val="0"/>
              <w:autoSpaceDN w:val="0"/>
              <w:adjustRightInd w:val="0"/>
              <w:jc w:val="both"/>
              <w:rPr>
                <w:kern w:val="2"/>
                <w:sz w:val="24"/>
                <w:szCs w:val="24"/>
              </w:rPr>
            </w:pPr>
            <w:r w:rsidRPr="008101C5">
              <w:rPr>
                <w:kern w:val="2"/>
                <w:sz w:val="24"/>
                <w:szCs w:val="24"/>
              </w:rPr>
              <w:t>в 2024 году – 0 тыс. рублей;</w:t>
            </w:r>
            <w:r w:rsidRPr="008101C5">
              <w:rPr>
                <w:kern w:val="2"/>
                <w:sz w:val="24"/>
                <w:szCs w:val="24"/>
              </w:rPr>
              <w:tab/>
            </w:r>
          </w:p>
          <w:p w:rsidR="001B483F" w:rsidRPr="008101C5" w:rsidRDefault="001B483F" w:rsidP="001B483F">
            <w:pPr>
              <w:autoSpaceDE w:val="0"/>
              <w:autoSpaceDN w:val="0"/>
              <w:adjustRightInd w:val="0"/>
              <w:jc w:val="both"/>
              <w:rPr>
                <w:kern w:val="2"/>
                <w:sz w:val="24"/>
                <w:szCs w:val="24"/>
              </w:rPr>
            </w:pPr>
            <w:r w:rsidRPr="008101C5">
              <w:rPr>
                <w:kern w:val="2"/>
                <w:sz w:val="24"/>
                <w:szCs w:val="24"/>
              </w:rPr>
              <w:t>в 2025 году – 0 тыс. рублей</w:t>
            </w:r>
          </w:p>
          <w:p w:rsidR="001B483F" w:rsidRPr="008101C5" w:rsidRDefault="001B483F" w:rsidP="001B483F">
            <w:pPr>
              <w:autoSpaceDE w:val="0"/>
              <w:autoSpaceDN w:val="0"/>
              <w:adjustRightInd w:val="0"/>
              <w:jc w:val="both"/>
              <w:rPr>
                <w:kern w:val="2"/>
                <w:sz w:val="24"/>
                <w:szCs w:val="24"/>
              </w:rPr>
            </w:pPr>
            <w:r w:rsidRPr="008101C5">
              <w:rPr>
                <w:kern w:val="2"/>
                <w:sz w:val="24"/>
                <w:szCs w:val="24"/>
              </w:rPr>
              <w:t>в 2026 году – 0 тыс. рублей;</w:t>
            </w:r>
          </w:p>
          <w:p w:rsidR="001B483F" w:rsidRPr="008101C5" w:rsidRDefault="001B483F" w:rsidP="001B483F">
            <w:pPr>
              <w:tabs>
                <w:tab w:val="left" w:pos="4545"/>
              </w:tabs>
              <w:autoSpaceDE w:val="0"/>
              <w:autoSpaceDN w:val="0"/>
              <w:adjustRightInd w:val="0"/>
              <w:jc w:val="both"/>
              <w:rPr>
                <w:kern w:val="2"/>
                <w:sz w:val="24"/>
                <w:szCs w:val="24"/>
              </w:rPr>
            </w:pPr>
            <w:r w:rsidRPr="008101C5">
              <w:rPr>
                <w:kern w:val="2"/>
                <w:sz w:val="24"/>
                <w:szCs w:val="24"/>
              </w:rPr>
              <w:t>в 2027 году – 0 тыс. рублей;</w:t>
            </w:r>
            <w:r w:rsidRPr="008101C5">
              <w:rPr>
                <w:kern w:val="2"/>
                <w:sz w:val="24"/>
                <w:szCs w:val="24"/>
              </w:rPr>
              <w:tab/>
            </w:r>
          </w:p>
          <w:p w:rsidR="001B483F" w:rsidRPr="008101C5" w:rsidRDefault="001B483F" w:rsidP="001B483F">
            <w:pPr>
              <w:autoSpaceDE w:val="0"/>
              <w:autoSpaceDN w:val="0"/>
              <w:adjustRightInd w:val="0"/>
              <w:jc w:val="both"/>
              <w:rPr>
                <w:kern w:val="2"/>
                <w:sz w:val="24"/>
                <w:szCs w:val="24"/>
              </w:rPr>
            </w:pPr>
            <w:r w:rsidRPr="008101C5">
              <w:rPr>
                <w:kern w:val="2"/>
                <w:sz w:val="24"/>
                <w:szCs w:val="24"/>
              </w:rPr>
              <w:t>в 2028 году – 0 тыс. рублей;</w:t>
            </w:r>
          </w:p>
          <w:p w:rsidR="001B483F" w:rsidRPr="008101C5" w:rsidRDefault="001B483F" w:rsidP="001B483F">
            <w:pPr>
              <w:autoSpaceDE w:val="0"/>
              <w:autoSpaceDN w:val="0"/>
              <w:adjustRightInd w:val="0"/>
              <w:jc w:val="both"/>
              <w:rPr>
                <w:kern w:val="2"/>
                <w:sz w:val="24"/>
                <w:szCs w:val="24"/>
              </w:rPr>
            </w:pPr>
            <w:r w:rsidRPr="008101C5">
              <w:rPr>
                <w:kern w:val="2"/>
                <w:sz w:val="24"/>
                <w:szCs w:val="24"/>
              </w:rPr>
              <w:t>в 2029 году – 0 тыс. рублей;</w:t>
            </w:r>
          </w:p>
          <w:p w:rsidR="001B483F" w:rsidRDefault="001B483F" w:rsidP="001B483F">
            <w:pPr>
              <w:tabs>
                <w:tab w:val="left" w:pos="4650"/>
              </w:tabs>
              <w:autoSpaceDE w:val="0"/>
              <w:autoSpaceDN w:val="0"/>
              <w:adjustRightInd w:val="0"/>
              <w:jc w:val="both"/>
              <w:rPr>
                <w:kern w:val="2"/>
                <w:sz w:val="24"/>
                <w:szCs w:val="24"/>
              </w:rPr>
            </w:pPr>
            <w:r w:rsidRPr="008101C5">
              <w:rPr>
                <w:kern w:val="2"/>
                <w:sz w:val="24"/>
                <w:szCs w:val="24"/>
              </w:rPr>
              <w:t>в 2030 году – 0 тыс. рублей</w:t>
            </w:r>
            <w:r>
              <w:rPr>
                <w:kern w:val="2"/>
                <w:sz w:val="24"/>
                <w:szCs w:val="24"/>
              </w:rPr>
              <w:t>.</w:t>
            </w:r>
          </w:p>
          <w:p w:rsidR="00B41E44" w:rsidRDefault="00B41E44" w:rsidP="00F94E2C">
            <w:pPr>
              <w:autoSpaceDE w:val="0"/>
              <w:autoSpaceDN w:val="0"/>
              <w:adjustRightInd w:val="0"/>
              <w:jc w:val="both"/>
              <w:rPr>
                <w:kern w:val="2"/>
                <w:sz w:val="24"/>
                <w:szCs w:val="24"/>
              </w:rPr>
            </w:pPr>
            <w:r>
              <w:rPr>
                <w:kern w:val="2"/>
                <w:sz w:val="24"/>
                <w:szCs w:val="24"/>
              </w:rPr>
              <w:t>Бюджет Цимлянского района -</w:t>
            </w:r>
            <w:r w:rsidR="00091FEA">
              <w:rPr>
                <w:kern w:val="2"/>
                <w:sz w:val="24"/>
                <w:szCs w:val="24"/>
              </w:rPr>
              <w:t>1296</w:t>
            </w:r>
            <w:r>
              <w:rPr>
                <w:kern w:val="2"/>
                <w:sz w:val="24"/>
                <w:szCs w:val="24"/>
              </w:rPr>
              <w:t>,1 тыс. руб. в том числе:</w:t>
            </w:r>
          </w:p>
          <w:p w:rsidR="00B41E44" w:rsidRPr="008101C5" w:rsidRDefault="00B41E44" w:rsidP="00B41E44">
            <w:pPr>
              <w:jc w:val="both"/>
              <w:rPr>
                <w:kern w:val="2"/>
                <w:sz w:val="24"/>
                <w:szCs w:val="24"/>
              </w:rPr>
            </w:pPr>
            <w:r w:rsidRPr="008101C5">
              <w:rPr>
                <w:kern w:val="2"/>
                <w:sz w:val="24"/>
                <w:szCs w:val="24"/>
              </w:rPr>
              <w:t>в 2019 году – 448,0 тыс. рублей;</w:t>
            </w:r>
          </w:p>
          <w:p w:rsidR="00B41E44" w:rsidRPr="008101C5" w:rsidRDefault="00B41E44" w:rsidP="00B41E44">
            <w:pPr>
              <w:autoSpaceDE w:val="0"/>
              <w:autoSpaceDN w:val="0"/>
              <w:adjustRightInd w:val="0"/>
              <w:jc w:val="both"/>
              <w:rPr>
                <w:kern w:val="2"/>
                <w:sz w:val="24"/>
                <w:szCs w:val="24"/>
              </w:rPr>
            </w:pPr>
            <w:r w:rsidRPr="008101C5">
              <w:rPr>
                <w:kern w:val="2"/>
                <w:sz w:val="24"/>
                <w:szCs w:val="24"/>
              </w:rPr>
              <w:t xml:space="preserve">в 2020 году – </w:t>
            </w:r>
            <w:r>
              <w:rPr>
                <w:kern w:val="2"/>
                <w:sz w:val="24"/>
                <w:szCs w:val="24"/>
              </w:rPr>
              <w:t>60,8</w:t>
            </w:r>
            <w:r w:rsidRPr="008101C5">
              <w:rPr>
                <w:kern w:val="2"/>
                <w:sz w:val="24"/>
                <w:szCs w:val="24"/>
              </w:rPr>
              <w:t xml:space="preserve"> тыс. рублей;</w:t>
            </w:r>
          </w:p>
          <w:p w:rsidR="00B41E44" w:rsidRPr="008101C5" w:rsidRDefault="00B41E44" w:rsidP="00B41E44">
            <w:pPr>
              <w:tabs>
                <w:tab w:val="left" w:pos="4545"/>
              </w:tabs>
              <w:autoSpaceDE w:val="0"/>
              <w:autoSpaceDN w:val="0"/>
              <w:adjustRightInd w:val="0"/>
              <w:jc w:val="both"/>
              <w:rPr>
                <w:kern w:val="2"/>
                <w:sz w:val="24"/>
                <w:szCs w:val="24"/>
              </w:rPr>
            </w:pPr>
            <w:r w:rsidRPr="008101C5">
              <w:rPr>
                <w:kern w:val="2"/>
                <w:sz w:val="24"/>
                <w:szCs w:val="24"/>
              </w:rPr>
              <w:t xml:space="preserve">в 2021 году – </w:t>
            </w:r>
            <w:r w:rsidR="00091FEA">
              <w:rPr>
                <w:kern w:val="2"/>
                <w:sz w:val="24"/>
                <w:szCs w:val="24"/>
              </w:rPr>
              <w:t>787</w:t>
            </w:r>
            <w:r>
              <w:rPr>
                <w:kern w:val="2"/>
                <w:sz w:val="24"/>
                <w:szCs w:val="24"/>
              </w:rPr>
              <w:t>,3</w:t>
            </w:r>
            <w:r w:rsidRPr="008101C5">
              <w:rPr>
                <w:kern w:val="2"/>
                <w:sz w:val="24"/>
                <w:szCs w:val="24"/>
              </w:rPr>
              <w:t xml:space="preserve"> тыс. рублей;</w:t>
            </w:r>
            <w:r w:rsidRPr="008101C5">
              <w:rPr>
                <w:kern w:val="2"/>
                <w:sz w:val="24"/>
                <w:szCs w:val="24"/>
              </w:rPr>
              <w:tab/>
            </w:r>
          </w:p>
          <w:p w:rsidR="00B41E44" w:rsidRPr="008101C5" w:rsidRDefault="00B41E44" w:rsidP="00B41E44">
            <w:pPr>
              <w:autoSpaceDE w:val="0"/>
              <w:autoSpaceDN w:val="0"/>
              <w:adjustRightInd w:val="0"/>
              <w:jc w:val="both"/>
              <w:rPr>
                <w:kern w:val="2"/>
                <w:sz w:val="24"/>
                <w:szCs w:val="24"/>
              </w:rPr>
            </w:pPr>
            <w:r w:rsidRPr="008101C5">
              <w:rPr>
                <w:kern w:val="2"/>
                <w:sz w:val="24"/>
                <w:szCs w:val="24"/>
              </w:rPr>
              <w:t>в 2022 году – 0 тыс. рублей;</w:t>
            </w:r>
          </w:p>
          <w:p w:rsidR="00B41E44" w:rsidRPr="008101C5" w:rsidRDefault="00B41E44" w:rsidP="00B41E44">
            <w:pPr>
              <w:autoSpaceDE w:val="0"/>
              <w:autoSpaceDN w:val="0"/>
              <w:adjustRightInd w:val="0"/>
              <w:jc w:val="both"/>
              <w:rPr>
                <w:kern w:val="2"/>
                <w:sz w:val="24"/>
                <w:szCs w:val="24"/>
              </w:rPr>
            </w:pPr>
            <w:r w:rsidRPr="008101C5">
              <w:rPr>
                <w:kern w:val="2"/>
                <w:sz w:val="24"/>
                <w:szCs w:val="24"/>
              </w:rPr>
              <w:t>в 2023 году – 0 тыс. рублей;</w:t>
            </w:r>
          </w:p>
          <w:p w:rsidR="00B41E44" w:rsidRPr="008101C5" w:rsidRDefault="00B41E44" w:rsidP="00B41E44">
            <w:pPr>
              <w:tabs>
                <w:tab w:val="left" w:pos="4650"/>
              </w:tabs>
              <w:autoSpaceDE w:val="0"/>
              <w:autoSpaceDN w:val="0"/>
              <w:adjustRightInd w:val="0"/>
              <w:jc w:val="both"/>
              <w:rPr>
                <w:kern w:val="2"/>
                <w:sz w:val="24"/>
                <w:szCs w:val="24"/>
              </w:rPr>
            </w:pPr>
            <w:r w:rsidRPr="008101C5">
              <w:rPr>
                <w:kern w:val="2"/>
                <w:sz w:val="24"/>
                <w:szCs w:val="24"/>
              </w:rPr>
              <w:t>в 2024 году – 0 тыс. рублей;</w:t>
            </w:r>
            <w:r w:rsidRPr="008101C5">
              <w:rPr>
                <w:kern w:val="2"/>
                <w:sz w:val="24"/>
                <w:szCs w:val="24"/>
              </w:rPr>
              <w:tab/>
            </w:r>
          </w:p>
          <w:p w:rsidR="00B41E44" w:rsidRPr="008101C5" w:rsidRDefault="00B41E44" w:rsidP="00B41E44">
            <w:pPr>
              <w:autoSpaceDE w:val="0"/>
              <w:autoSpaceDN w:val="0"/>
              <w:adjustRightInd w:val="0"/>
              <w:jc w:val="both"/>
              <w:rPr>
                <w:kern w:val="2"/>
                <w:sz w:val="24"/>
                <w:szCs w:val="24"/>
              </w:rPr>
            </w:pPr>
            <w:r w:rsidRPr="008101C5">
              <w:rPr>
                <w:kern w:val="2"/>
                <w:sz w:val="24"/>
                <w:szCs w:val="24"/>
              </w:rPr>
              <w:t>в 2025 году – 0 тыс. рублей</w:t>
            </w:r>
          </w:p>
          <w:p w:rsidR="00B41E44" w:rsidRPr="008101C5" w:rsidRDefault="00B41E44" w:rsidP="00B41E44">
            <w:pPr>
              <w:autoSpaceDE w:val="0"/>
              <w:autoSpaceDN w:val="0"/>
              <w:adjustRightInd w:val="0"/>
              <w:jc w:val="both"/>
              <w:rPr>
                <w:kern w:val="2"/>
                <w:sz w:val="24"/>
                <w:szCs w:val="24"/>
              </w:rPr>
            </w:pPr>
            <w:r w:rsidRPr="008101C5">
              <w:rPr>
                <w:kern w:val="2"/>
                <w:sz w:val="24"/>
                <w:szCs w:val="24"/>
              </w:rPr>
              <w:t>в 2026 году – 0 тыс. рублей;</w:t>
            </w:r>
          </w:p>
          <w:p w:rsidR="00B41E44" w:rsidRPr="008101C5" w:rsidRDefault="00B41E44" w:rsidP="00B41E44">
            <w:pPr>
              <w:tabs>
                <w:tab w:val="left" w:pos="4545"/>
              </w:tabs>
              <w:autoSpaceDE w:val="0"/>
              <w:autoSpaceDN w:val="0"/>
              <w:adjustRightInd w:val="0"/>
              <w:jc w:val="both"/>
              <w:rPr>
                <w:kern w:val="2"/>
                <w:sz w:val="24"/>
                <w:szCs w:val="24"/>
              </w:rPr>
            </w:pPr>
            <w:r w:rsidRPr="008101C5">
              <w:rPr>
                <w:kern w:val="2"/>
                <w:sz w:val="24"/>
                <w:szCs w:val="24"/>
              </w:rPr>
              <w:t>в 2027 году – 0 тыс. рублей;</w:t>
            </w:r>
            <w:r w:rsidRPr="008101C5">
              <w:rPr>
                <w:kern w:val="2"/>
                <w:sz w:val="24"/>
                <w:szCs w:val="24"/>
              </w:rPr>
              <w:tab/>
            </w:r>
          </w:p>
          <w:p w:rsidR="00B41E44" w:rsidRPr="008101C5" w:rsidRDefault="00B41E44" w:rsidP="00B41E44">
            <w:pPr>
              <w:autoSpaceDE w:val="0"/>
              <w:autoSpaceDN w:val="0"/>
              <w:adjustRightInd w:val="0"/>
              <w:jc w:val="both"/>
              <w:rPr>
                <w:kern w:val="2"/>
                <w:sz w:val="24"/>
                <w:szCs w:val="24"/>
              </w:rPr>
            </w:pPr>
            <w:r w:rsidRPr="008101C5">
              <w:rPr>
                <w:kern w:val="2"/>
                <w:sz w:val="24"/>
                <w:szCs w:val="24"/>
              </w:rPr>
              <w:t>в 2028 году – 0 тыс. рублей;</w:t>
            </w:r>
          </w:p>
          <w:p w:rsidR="00B41E44" w:rsidRPr="008101C5" w:rsidRDefault="00B41E44" w:rsidP="00B41E44">
            <w:pPr>
              <w:autoSpaceDE w:val="0"/>
              <w:autoSpaceDN w:val="0"/>
              <w:adjustRightInd w:val="0"/>
              <w:jc w:val="both"/>
              <w:rPr>
                <w:kern w:val="2"/>
                <w:sz w:val="24"/>
                <w:szCs w:val="24"/>
              </w:rPr>
            </w:pPr>
            <w:r w:rsidRPr="008101C5">
              <w:rPr>
                <w:kern w:val="2"/>
                <w:sz w:val="24"/>
                <w:szCs w:val="24"/>
              </w:rPr>
              <w:t>в 2029 году – 0 тыс. рублей;</w:t>
            </w:r>
          </w:p>
          <w:p w:rsidR="00B41E44" w:rsidRDefault="00B41E44" w:rsidP="00B41E44">
            <w:pPr>
              <w:tabs>
                <w:tab w:val="left" w:pos="4650"/>
              </w:tabs>
              <w:autoSpaceDE w:val="0"/>
              <w:autoSpaceDN w:val="0"/>
              <w:adjustRightInd w:val="0"/>
              <w:jc w:val="both"/>
              <w:rPr>
                <w:kern w:val="2"/>
                <w:sz w:val="24"/>
                <w:szCs w:val="24"/>
              </w:rPr>
            </w:pPr>
            <w:r w:rsidRPr="008101C5">
              <w:rPr>
                <w:kern w:val="2"/>
                <w:sz w:val="24"/>
                <w:szCs w:val="24"/>
              </w:rPr>
              <w:t>в 2030 году – 0 тыс. рублей</w:t>
            </w:r>
            <w:r>
              <w:rPr>
                <w:kern w:val="2"/>
                <w:sz w:val="24"/>
                <w:szCs w:val="24"/>
              </w:rPr>
              <w:t>.</w:t>
            </w:r>
          </w:p>
          <w:p w:rsidR="00676FC5" w:rsidRPr="008101C5" w:rsidRDefault="00676FC5" w:rsidP="00F94E2C">
            <w:pPr>
              <w:autoSpaceDE w:val="0"/>
              <w:autoSpaceDN w:val="0"/>
              <w:adjustRightInd w:val="0"/>
              <w:jc w:val="both"/>
              <w:rPr>
                <w:kern w:val="2"/>
                <w:sz w:val="24"/>
                <w:szCs w:val="24"/>
              </w:rPr>
            </w:pPr>
          </w:p>
        </w:tc>
      </w:tr>
    </w:tbl>
    <w:p w:rsidR="00D91A39" w:rsidRDefault="00D91A39" w:rsidP="00A536AB">
      <w:pPr>
        <w:jc w:val="both"/>
        <w:rPr>
          <w:kern w:val="2"/>
          <w:sz w:val="28"/>
          <w:szCs w:val="28"/>
        </w:rPr>
      </w:pPr>
    </w:p>
    <w:p w:rsidR="00FB2E1B" w:rsidRDefault="00FB2E1B" w:rsidP="00A536AB">
      <w:pPr>
        <w:jc w:val="both"/>
        <w:rPr>
          <w:kern w:val="2"/>
          <w:sz w:val="28"/>
          <w:szCs w:val="28"/>
        </w:rPr>
      </w:pPr>
    </w:p>
    <w:p w:rsidR="00FB2E1B" w:rsidRDefault="00FB2E1B" w:rsidP="00A536AB">
      <w:pPr>
        <w:jc w:val="both"/>
        <w:rPr>
          <w:kern w:val="2"/>
          <w:sz w:val="28"/>
          <w:szCs w:val="28"/>
        </w:rPr>
      </w:pPr>
    </w:p>
    <w:p w:rsidR="00742986" w:rsidRDefault="00742986" w:rsidP="00A536AB">
      <w:pPr>
        <w:jc w:val="both"/>
        <w:rPr>
          <w:kern w:val="2"/>
          <w:sz w:val="28"/>
          <w:szCs w:val="28"/>
        </w:rPr>
      </w:pPr>
    </w:p>
    <w:p w:rsidR="00742986" w:rsidRDefault="00742986" w:rsidP="00A536AB">
      <w:pPr>
        <w:jc w:val="both"/>
        <w:rPr>
          <w:kern w:val="2"/>
          <w:sz w:val="28"/>
          <w:szCs w:val="28"/>
        </w:rPr>
      </w:pPr>
    </w:p>
    <w:p w:rsidR="00742986" w:rsidRDefault="00742986" w:rsidP="00A536AB">
      <w:pPr>
        <w:jc w:val="both"/>
        <w:rPr>
          <w:kern w:val="2"/>
          <w:sz w:val="28"/>
          <w:szCs w:val="28"/>
        </w:rPr>
      </w:pPr>
    </w:p>
    <w:p w:rsidR="00742986" w:rsidRDefault="00742986" w:rsidP="00A536AB">
      <w:pPr>
        <w:jc w:val="both"/>
        <w:rPr>
          <w:kern w:val="2"/>
          <w:sz w:val="28"/>
          <w:szCs w:val="28"/>
        </w:rPr>
        <w:sectPr w:rsidR="00742986" w:rsidSect="00E12404">
          <w:footerReference w:type="even" r:id="rId9"/>
          <w:footerReference w:type="default" r:id="rId10"/>
          <w:pgSz w:w="11907" w:h="16839" w:code="9"/>
          <w:pgMar w:top="1134" w:right="567" w:bottom="1134" w:left="1701" w:header="567" w:footer="567" w:gutter="0"/>
          <w:cols w:space="720"/>
          <w:docGrid w:linePitch="272"/>
        </w:sectPr>
      </w:pPr>
    </w:p>
    <w:p w:rsidR="008E19DC" w:rsidRDefault="008E3991" w:rsidP="00E12404">
      <w:pPr>
        <w:tabs>
          <w:tab w:val="left" w:pos="1701"/>
          <w:tab w:val="left" w:pos="1843"/>
          <w:tab w:val="left" w:pos="1985"/>
          <w:tab w:val="left" w:pos="11907"/>
        </w:tabs>
        <w:ind w:right="-30" w:firstLine="709"/>
        <w:rPr>
          <w:kern w:val="2"/>
          <w:sz w:val="28"/>
          <w:szCs w:val="28"/>
        </w:rPr>
      </w:pPr>
      <w:r>
        <w:rPr>
          <w:kern w:val="2"/>
          <w:sz w:val="28"/>
          <w:szCs w:val="28"/>
        </w:rPr>
        <w:lastRenderedPageBreak/>
        <w:t>3. Приложение №</w:t>
      </w:r>
      <w:r w:rsidR="00583131">
        <w:rPr>
          <w:kern w:val="2"/>
          <w:sz w:val="28"/>
          <w:szCs w:val="28"/>
        </w:rPr>
        <w:t xml:space="preserve"> </w:t>
      </w:r>
      <w:r>
        <w:rPr>
          <w:kern w:val="2"/>
          <w:sz w:val="28"/>
          <w:szCs w:val="28"/>
        </w:rPr>
        <w:t>3 к муниципальной программе Цимлянского района «Охрана окружающей среды и рациональное природопользование»</w:t>
      </w:r>
      <w:r w:rsidR="001B0C48">
        <w:rPr>
          <w:kern w:val="2"/>
          <w:sz w:val="28"/>
          <w:szCs w:val="28"/>
        </w:rPr>
        <w:t xml:space="preserve"> изложить в следующей редакции:</w:t>
      </w:r>
    </w:p>
    <w:p w:rsidR="001B0C48" w:rsidRDefault="001B0C48" w:rsidP="00E12404">
      <w:pPr>
        <w:tabs>
          <w:tab w:val="left" w:pos="1701"/>
          <w:tab w:val="left" w:pos="1843"/>
          <w:tab w:val="left" w:pos="1985"/>
          <w:tab w:val="left" w:pos="11907"/>
        </w:tabs>
        <w:ind w:right="-30" w:firstLine="709"/>
        <w:jc w:val="right"/>
        <w:rPr>
          <w:kern w:val="2"/>
          <w:sz w:val="28"/>
          <w:szCs w:val="28"/>
        </w:rPr>
      </w:pPr>
      <w:r>
        <w:rPr>
          <w:kern w:val="2"/>
          <w:sz w:val="28"/>
          <w:szCs w:val="28"/>
        </w:rPr>
        <w:t>«Приложение № 3</w:t>
      </w:r>
    </w:p>
    <w:p w:rsidR="001B0C48" w:rsidRDefault="001B0C48" w:rsidP="00E12404">
      <w:pPr>
        <w:tabs>
          <w:tab w:val="left" w:pos="1701"/>
          <w:tab w:val="left" w:pos="1843"/>
          <w:tab w:val="left" w:pos="1985"/>
          <w:tab w:val="left" w:pos="11907"/>
        </w:tabs>
        <w:ind w:right="-30" w:firstLine="709"/>
        <w:jc w:val="right"/>
        <w:rPr>
          <w:kern w:val="2"/>
          <w:sz w:val="28"/>
          <w:szCs w:val="28"/>
        </w:rPr>
      </w:pPr>
      <w:r>
        <w:rPr>
          <w:kern w:val="2"/>
          <w:sz w:val="28"/>
          <w:szCs w:val="28"/>
        </w:rPr>
        <w:t>к муниципальной программе</w:t>
      </w:r>
    </w:p>
    <w:p w:rsidR="001B0C48" w:rsidRDefault="001B0C48" w:rsidP="00E12404">
      <w:pPr>
        <w:tabs>
          <w:tab w:val="left" w:pos="1701"/>
          <w:tab w:val="left" w:pos="1843"/>
          <w:tab w:val="left" w:pos="1985"/>
          <w:tab w:val="left" w:pos="11907"/>
        </w:tabs>
        <w:ind w:right="-30" w:firstLine="709"/>
        <w:jc w:val="right"/>
        <w:rPr>
          <w:kern w:val="2"/>
          <w:sz w:val="28"/>
          <w:szCs w:val="28"/>
        </w:rPr>
      </w:pPr>
      <w:r>
        <w:rPr>
          <w:kern w:val="2"/>
          <w:sz w:val="28"/>
          <w:szCs w:val="28"/>
        </w:rPr>
        <w:t xml:space="preserve"> Цимлянского района «Охрана окружающей</w:t>
      </w:r>
    </w:p>
    <w:p w:rsidR="001B0C48" w:rsidRPr="00F75311" w:rsidRDefault="001B0C48" w:rsidP="00E12404">
      <w:pPr>
        <w:tabs>
          <w:tab w:val="left" w:pos="1701"/>
          <w:tab w:val="left" w:pos="1843"/>
          <w:tab w:val="left" w:pos="1985"/>
          <w:tab w:val="left" w:pos="11907"/>
        </w:tabs>
        <w:ind w:right="-30" w:firstLine="709"/>
        <w:jc w:val="right"/>
        <w:rPr>
          <w:kern w:val="2"/>
          <w:sz w:val="28"/>
          <w:szCs w:val="28"/>
        </w:rPr>
      </w:pPr>
      <w:r>
        <w:rPr>
          <w:kern w:val="2"/>
          <w:sz w:val="28"/>
          <w:szCs w:val="28"/>
        </w:rPr>
        <w:t>среды и рациональное природопользование»</w:t>
      </w:r>
    </w:p>
    <w:p w:rsidR="001B0C48" w:rsidRPr="00F75311" w:rsidRDefault="001B0C48" w:rsidP="00E12404">
      <w:pPr>
        <w:tabs>
          <w:tab w:val="left" w:pos="1701"/>
          <w:tab w:val="left" w:pos="1843"/>
          <w:tab w:val="left" w:pos="1985"/>
          <w:tab w:val="left" w:pos="11907"/>
        </w:tabs>
        <w:rPr>
          <w:kern w:val="2"/>
          <w:sz w:val="28"/>
          <w:szCs w:val="28"/>
        </w:rPr>
      </w:pPr>
    </w:p>
    <w:p w:rsidR="008E3991" w:rsidRPr="00542EB3" w:rsidRDefault="008E3991" w:rsidP="00E12404">
      <w:pPr>
        <w:tabs>
          <w:tab w:val="left" w:pos="1701"/>
          <w:tab w:val="left" w:pos="1843"/>
          <w:tab w:val="left" w:pos="1985"/>
          <w:tab w:val="left" w:pos="11907"/>
        </w:tabs>
        <w:jc w:val="center"/>
        <w:rPr>
          <w:kern w:val="2"/>
          <w:sz w:val="28"/>
          <w:szCs w:val="28"/>
        </w:rPr>
      </w:pPr>
      <w:r w:rsidRPr="00542EB3">
        <w:rPr>
          <w:kern w:val="2"/>
          <w:sz w:val="28"/>
          <w:szCs w:val="28"/>
        </w:rPr>
        <w:t>РАСХОДЫ</w:t>
      </w:r>
    </w:p>
    <w:p w:rsidR="008E3991" w:rsidRPr="00542EB3" w:rsidRDefault="008E3991" w:rsidP="00E12404">
      <w:pPr>
        <w:tabs>
          <w:tab w:val="left" w:pos="1701"/>
          <w:tab w:val="left" w:pos="1843"/>
          <w:tab w:val="left" w:pos="1985"/>
          <w:tab w:val="left" w:pos="11907"/>
        </w:tabs>
        <w:jc w:val="center"/>
        <w:rPr>
          <w:kern w:val="2"/>
          <w:sz w:val="28"/>
          <w:szCs w:val="28"/>
        </w:rPr>
      </w:pPr>
      <w:r w:rsidRPr="00542EB3">
        <w:rPr>
          <w:kern w:val="2"/>
          <w:sz w:val="28"/>
          <w:szCs w:val="28"/>
        </w:rPr>
        <w:t>местного бюджета на реализацию муниципальной программы Цимлянского района  «Охрана окружающей среды и рациональное природопользование»</w:t>
      </w:r>
    </w:p>
    <w:p w:rsidR="008E3991" w:rsidRPr="00542EB3" w:rsidRDefault="008E3991" w:rsidP="00E12404">
      <w:pPr>
        <w:tabs>
          <w:tab w:val="left" w:pos="1701"/>
          <w:tab w:val="left" w:pos="1843"/>
          <w:tab w:val="left" w:pos="1985"/>
          <w:tab w:val="left" w:pos="11907"/>
        </w:tabs>
        <w:jc w:val="center"/>
        <w:rPr>
          <w:kern w:val="2"/>
          <w:sz w:val="28"/>
          <w:szCs w:val="28"/>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82"/>
        <w:gridCol w:w="1062"/>
        <w:gridCol w:w="417"/>
        <w:gridCol w:w="508"/>
        <w:gridCol w:w="508"/>
        <w:gridCol w:w="416"/>
        <w:gridCol w:w="784"/>
        <w:gridCol w:w="760"/>
        <w:gridCol w:w="760"/>
        <w:gridCol w:w="760"/>
        <w:gridCol w:w="760"/>
        <w:gridCol w:w="760"/>
        <w:gridCol w:w="760"/>
        <w:gridCol w:w="760"/>
        <w:gridCol w:w="760"/>
        <w:gridCol w:w="760"/>
        <w:gridCol w:w="760"/>
        <w:gridCol w:w="760"/>
        <w:gridCol w:w="760"/>
      </w:tblGrid>
      <w:tr w:rsidR="008E3991" w:rsidRPr="00CB4BE7">
        <w:tc>
          <w:tcPr>
            <w:tcW w:w="3743" w:type="dxa"/>
            <w:vMerge w:val="restart"/>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Номер и наименование подпрограммы, основного мероприятия подпрограммы,</w:t>
            </w:r>
          </w:p>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мероприятия ведомственной целевой программы</w:t>
            </w:r>
          </w:p>
        </w:tc>
        <w:tc>
          <w:tcPr>
            <w:tcW w:w="1559" w:type="dxa"/>
            <w:vMerge w:val="restart"/>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Ответственный исполнитель, соисполнитель, участник</w:t>
            </w:r>
          </w:p>
        </w:tc>
        <w:tc>
          <w:tcPr>
            <w:tcW w:w="2552" w:type="dxa"/>
            <w:gridSpan w:val="4"/>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Код бюджетной</w:t>
            </w:r>
          </w:p>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классификации</w:t>
            </w:r>
          </w:p>
        </w:tc>
        <w:tc>
          <w:tcPr>
            <w:tcW w:w="1134" w:type="dxa"/>
            <w:vMerge w:val="restart"/>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Объем расходов, всего (тыс. рублей)</w:t>
            </w:r>
          </w:p>
        </w:tc>
        <w:tc>
          <w:tcPr>
            <w:tcW w:w="13163" w:type="dxa"/>
            <w:gridSpan w:val="12"/>
          </w:tcPr>
          <w:p w:rsidR="008E3991" w:rsidRPr="00CB4BE7" w:rsidRDefault="008E3991" w:rsidP="00E12404">
            <w:pPr>
              <w:tabs>
                <w:tab w:val="left" w:pos="1701"/>
                <w:tab w:val="left" w:pos="1843"/>
                <w:tab w:val="left" w:pos="1985"/>
                <w:tab w:val="left" w:pos="11907"/>
              </w:tabs>
              <w:ind w:left="92" w:hanging="92"/>
              <w:jc w:val="center"/>
              <w:rPr>
                <w:kern w:val="2"/>
                <w:sz w:val="24"/>
                <w:szCs w:val="24"/>
              </w:rPr>
            </w:pPr>
            <w:r w:rsidRPr="00CB4BE7">
              <w:rPr>
                <w:kern w:val="2"/>
                <w:sz w:val="24"/>
                <w:szCs w:val="24"/>
              </w:rPr>
              <w:t>В том числе по годам реализации муниципальной программы</w:t>
            </w:r>
          </w:p>
          <w:p w:rsidR="008E3991" w:rsidRPr="00CB4BE7" w:rsidRDefault="008E3991" w:rsidP="00E12404">
            <w:pPr>
              <w:tabs>
                <w:tab w:val="left" w:pos="1701"/>
                <w:tab w:val="left" w:pos="1843"/>
                <w:tab w:val="left" w:pos="1985"/>
                <w:tab w:val="left" w:pos="11907"/>
              </w:tabs>
              <w:ind w:left="92" w:hanging="92"/>
              <w:jc w:val="center"/>
              <w:rPr>
                <w:kern w:val="2"/>
                <w:sz w:val="24"/>
                <w:szCs w:val="24"/>
              </w:rPr>
            </w:pPr>
            <w:r w:rsidRPr="00CB4BE7">
              <w:rPr>
                <w:kern w:val="2"/>
                <w:sz w:val="24"/>
                <w:szCs w:val="24"/>
              </w:rPr>
              <w:t>(тыс. рублей)</w:t>
            </w:r>
          </w:p>
        </w:tc>
      </w:tr>
      <w:tr w:rsidR="008E3991" w:rsidRPr="00CB4BE7">
        <w:tc>
          <w:tcPr>
            <w:tcW w:w="3743"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1559"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567" w:type="dxa"/>
            <w:vAlign w:val="center"/>
          </w:tcPr>
          <w:p w:rsidR="008E3991" w:rsidRPr="00CB4BE7" w:rsidRDefault="008E3991" w:rsidP="00E12404">
            <w:pPr>
              <w:tabs>
                <w:tab w:val="left" w:pos="1701"/>
                <w:tab w:val="left" w:pos="1843"/>
                <w:tab w:val="left" w:pos="1985"/>
                <w:tab w:val="left" w:pos="11907"/>
              </w:tabs>
              <w:ind w:left="-57" w:right="-57"/>
              <w:jc w:val="center"/>
              <w:rPr>
                <w:spacing w:val="-4"/>
                <w:kern w:val="2"/>
                <w:sz w:val="24"/>
                <w:szCs w:val="24"/>
              </w:rPr>
            </w:pPr>
            <w:r w:rsidRPr="00CB4BE7">
              <w:rPr>
                <w:spacing w:val="-4"/>
                <w:kern w:val="2"/>
                <w:sz w:val="24"/>
                <w:szCs w:val="24"/>
              </w:rPr>
              <w:t>ГРБС</w:t>
            </w:r>
          </w:p>
        </w:tc>
        <w:tc>
          <w:tcPr>
            <w:tcW w:w="709"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proofErr w:type="spellStart"/>
            <w:r w:rsidRPr="00CB4BE7">
              <w:rPr>
                <w:kern w:val="2"/>
                <w:sz w:val="24"/>
                <w:szCs w:val="24"/>
              </w:rPr>
              <w:t>РзПр</w:t>
            </w:r>
            <w:proofErr w:type="spellEnd"/>
          </w:p>
        </w:tc>
        <w:tc>
          <w:tcPr>
            <w:tcW w:w="709"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ЦСР</w:t>
            </w:r>
          </w:p>
        </w:tc>
        <w:tc>
          <w:tcPr>
            <w:tcW w:w="567"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ВР</w:t>
            </w:r>
          </w:p>
        </w:tc>
        <w:tc>
          <w:tcPr>
            <w:tcW w:w="1134"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1096"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2019 год</w:t>
            </w:r>
          </w:p>
        </w:tc>
        <w:tc>
          <w:tcPr>
            <w:tcW w:w="1097"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2020 год</w:t>
            </w:r>
          </w:p>
        </w:tc>
        <w:tc>
          <w:tcPr>
            <w:tcW w:w="1097"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2021 год</w:t>
            </w:r>
          </w:p>
        </w:tc>
        <w:tc>
          <w:tcPr>
            <w:tcW w:w="1097"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2022 год</w:t>
            </w:r>
          </w:p>
        </w:tc>
        <w:tc>
          <w:tcPr>
            <w:tcW w:w="1097"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2023 год</w:t>
            </w:r>
          </w:p>
        </w:tc>
        <w:tc>
          <w:tcPr>
            <w:tcW w:w="1097"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2024 год</w:t>
            </w:r>
          </w:p>
        </w:tc>
        <w:tc>
          <w:tcPr>
            <w:tcW w:w="1097"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2025 год</w:t>
            </w:r>
          </w:p>
        </w:tc>
        <w:tc>
          <w:tcPr>
            <w:tcW w:w="1097"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2026 год</w:t>
            </w:r>
          </w:p>
        </w:tc>
        <w:tc>
          <w:tcPr>
            <w:tcW w:w="1097"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2027 год</w:t>
            </w:r>
          </w:p>
        </w:tc>
        <w:tc>
          <w:tcPr>
            <w:tcW w:w="1097"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2028 год</w:t>
            </w:r>
          </w:p>
        </w:tc>
        <w:tc>
          <w:tcPr>
            <w:tcW w:w="1097"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2029 год</w:t>
            </w:r>
          </w:p>
        </w:tc>
        <w:tc>
          <w:tcPr>
            <w:tcW w:w="1097"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2030 год</w:t>
            </w:r>
          </w:p>
        </w:tc>
      </w:tr>
    </w:tbl>
    <w:p w:rsidR="008E3991" w:rsidRPr="00CB4BE7" w:rsidRDefault="008E3991" w:rsidP="00E12404">
      <w:pPr>
        <w:tabs>
          <w:tab w:val="left" w:pos="1701"/>
          <w:tab w:val="left" w:pos="1843"/>
          <w:tab w:val="left" w:pos="1985"/>
          <w:tab w:val="left" w:pos="11907"/>
        </w:tabs>
        <w:rPr>
          <w:sz w:val="24"/>
          <w:szCs w:val="24"/>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79"/>
        <w:gridCol w:w="1061"/>
        <w:gridCol w:w="417"/>
        <w:gridCol w:w="510"/>
        <w:gridCol w:w="509"/>
        <w:gridCol w:w="416"/>
        <w:gridCol w:w="784"/>
        <w:gridCol w:w="760"/>
        <w:gridCol w:w="760"/>
        <w:gridCol w:w="741"/>
        <w:gridCol w:w="780"/>
        <w:gridCol w:w="760"/>
        <w:gridCol w:w="760"/>
        <w:gridCol w:w="760"/>
        <w:gridCol w:w="760"/>
        <w:gridCol w:w="760"/>
        <w:gridCol w:w="760"/>
        <w:gridCol w:w="760"/>
        <w:gridCol w:w="760"/>
      </w:tblGrid>
      <w:tr w:rsidR="008E3991" w:rsidRPr="00CB4BE7">
        <w:trPr>
          <w:tblHeader/>
        </w:trPr>
        <w:tc>
          <w:tcPr>
            <w:tcW w:w="2456"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w:t>
            </w:r>
          </w:p>
        </w:tc>
        <w:tc>
          <w:tcPr>
            <w:tcW w:w="1051"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w:t>
            </w:r>
          </w:p>
        </w:tc>
        <w:tc>
          <w:tcPr>
            <w:tcW w:w="41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3</w:t>
            </w:r>
          </w:p>
        </w:tc>
        <w:tc>
          <w:tcPr>
            <w:tcW w:w="505"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w:t>
            </w:r>
          </w:p>
        </w:tc>
        <w:tc>
          <w:tcPr>
            <w:tcW w:w="504"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5</w:t>
            </w:r>
          </w:p>
        </w:tc>
        <w:tc>
          <w:tcPr>
            <w:tcW w:w="412"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6</w:t>
            </w:r>
          </w:p>
        </w:tc>
        <w:tc>
          <w:tcPr>
            <w:tcW w:w="777"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7</w:t>
            </w:r>
          </w:p>
        </w:tc>
        <w:tc>
          <w:tcPr>
            <w:tcW w:w="75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8</w:t>
            </w:r>
          </w:p>
        </w:tc>
        <w:tc>
          <w:tcPr>
            <w:tcW w:w="75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9</w:t>
            </w:r>
          </w:p>
        </w:tc>
        <w:tc>
          <w:tcPr>
            <w:tcW w:w="734"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10</w:t>
            </w:r>
          </w:p>
        </w:tc>
        <w:tc>
          <w:tcPr>
            <w:tcW w:w="77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11</w:t>
            </w:r>
          </w:p>
        </w:tc>
        <w:tc>
          <w:tcPr>
            <w:tcW w:w="75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12</w:t>
            </w:r>
          </w:p>
        </w:tc>
        <w:tc>
          <w:tcPr>
            <w:tcW w:w="75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13</w:t>
            </w:r>
          </w:p>
        </w:tc>
        <w:tc>
          <w:tcPr>
            <w:tcW w:w="75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14</w:t>
            </w:r>
          </w:p>
        </w:tc>
        <w:tc>
          <w:tcPr>
            <w:tcW w:w="75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15</w:t>
            </w:r>
          </w:p>
        </w:tc>
        <w:tc>
          <w:tcPr>
            <w:tcW w:w="75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16</w:t>
            </w:r>
          </w:p>
        </w:tc>
        <w:tc>
          <w:tcPr>
            <w:tcW w:w="75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17</w:t>
            </w:r>
          </w:p>
        </w:tc>
        <w:tc>
          <w:tcPr>
            <w:tcW w:w="75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18</w:t>
            </w:r>
          </w:p>
        </w:tc>
        <w:tc>
          <w:tcPr>
            <w:tcW w:w="75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19</w:t>
            </w:r>
          </w:p>
        </w:tc>
      </w:tr>
      <w:tr w:rsidR="008E3991" w:rsidRPr="00CB4BE7">
        <w:trPr>
          <w:trHeight w:val="835"/>
        </w:trPr>
        <w:tc>
          <w:tcPr>
            <w:tcW w:w="2456" w:type="dxa"/>
          </w:tcPr>
          <w:p w:rsidR="008E3991" w:rsidRPr="00CB4BE7" w:rsidRDefault="008E3991" w:rsidP="00E12404">
            <w:pPr>
              <w:tabs>
                <w:tab w:val="left" w:pos="1701"/>
                <w:tab w:val="left" w:pos="1843"/>
                <w:tab w:val="left" w:pos="1985"/>
                <w:tab w:val="left" w:pos="11907"/>
              </w:tabs>
              <w:spacing w:line="233" w:lineRule="auto"/>
              <w:rPr>
                <w:kern w:val="2"/>
                <w:sz w:val="24"/>
                <w:szCs w:val="24"/>
              </w:rPr>
            </w:pPr>
            <w:r w:rsidRPr="00CB4BE7">
              <w:rPr>
                <w:sz w:val="24"/>
                <w:szCs w:val="24"/>
              </w:rPr>
              <w:t>Муниципальная программа Цимлянского района  «Охрана окружающей среды и рациональное природопользование»</w:t>
            </w:r>
          </w:p>
        </w:tc>
        <w:tc>
          <w:tcPr>
            <w:tcW w:w="1051" w:type="dxa"/>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Администрация Цимлянского </w:t>
            </w:r>
          </w:p>
          <w:p w:rsidR="008E3991" w:rsidRPr="00CB4BE7" w:rsidRDefault="008E3991" w:rsidP="00E12404">
            <w:pPr>
              <w:tabs>
                <w:tab w:val="left" w:pos="1701"/>
                <w:tab w:val="left" w:pos="1843"/>
                <w:tab w:val="left" w:pos="1985"/>
                <w:tab w:val="left" w:pos="11907"/>
              </w:tabs>
              <w:rPr>
                <w:sz w:val="24"/>
                <w:szCs w:val="24"/>
              </w:rPr>
            </w:pPr>
            <w:r w:rsidRPr="00CB4BE7">
              <w:rPr>
                <w:sz w:val="24"/>
                <w:szCs w:val="24"/>
              </w:rPr>
              <w:t>района</w:t>
            </w:r>
          </w:p>
        </w:tc>
        <w:tc>
          <w:tcPr>
            <w:tcW w:w="41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Х</w:t>
            </w:r>
          </w:p>
        </w:tc>
        <w:tc>
          <w:tcPr>
            <w:tcW w:w="505"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Х</w:t>
            </w:r>
          </w:p>
        </w:tc>
        <w:tc>
          <w:tcPr>
            <w:tcW w:w="50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Х</w:t>
            </w:r>
          </w:p>
        </w:tc>
        <w:tc>
          <w:tcPr>
            <w:tcW w:w="412"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Х</w:t>
            </w:r>
          </w:p>
        </w:tc>
        <w:tc>
          <w:tcPr>
            <w:tcW w:w="777" w:type="dxa"/>
            <w:vAlign w:val="center"/>
          </w:tcPr>
          <w:p w:rsidR="008E3991" w:rsidRPr="000C18F6" w:rsidRDefault="00663E5D" w:rsidP="00E47820">
            <w:pPr>
              <w:tabs>
                <w:tab w:val="left" w:pos="1701"/>
                <w:tab w:val="left" w:pos="1843"/>
                <w:tab w:val="left" w:pos="1985"/>
                <w:tab w:val="left" w:pos="11907"/>
              </w:tabs>
              <w:jc w:val="center"/>
              <w:rPr>
                <w:spacing w:val="-4"/>
                <w:kern w:val="2"/>
                <w:sz w:val="24"/>
                <w:szCs w:val="24"/>
              </w:rPr>
            </w:pPr>
            <w:r>
              <w:rPr>
                <w:rFonts w:eastAsia="TimesNewRoman"/>
                <w:spacing w:val="-4"/>
                <w:kern w:val="2"/>
                <w:sz w:val="24"/>
                <w:szCs w:val="28"/>
              </w:rPr>
              <w:t>8</w:t>
            </w:r>
            <w:r w:rsidR="00E47820">
              <w:rPr>
                <w:rFonts w:eastAsia="TimesNewRoman"/>
                <w:spacing w:val="-4"/>
                <w:kern w:val="2"/>
                <w:sz w:val="24"/>
                <w:szCs w:val="28"/>
              </w:rPr>
              <w:t>894</w:t>
            </w:r>
            <w:r w:rsidR="008C3A1E">
              <w:rPr>
                <w:rFonts w:eastAsia="TimesNewRoman"/>
                <w:spacing w:val="-4"/>
                <w:kern w:val="2"/>
                <w:sz w:val="24"/>
                <w:szCs w:val="28"/>
              </w:rPr>
              <w:t>,2</w:t>
            </w:r>
            <w:bookmarkStart w:id="0" w:name="_GoBack"/>
            <w:bookmarkEnd w:id="0"/>
          </w:p>
        </w:tc>
        <w:tc>
          <w:tcPr>
            <w:tcW w:w="753" w:type="dxa"/>
            <w:vAlign w:val="center"/>
          </w:tcPr>
          <w:p w:rsidR="008E3991" w:rsidRPr="00CB4BE7" w:rsidRDefault="0063270D" w:rsidP="008101C5">
            <w:pPr>
              <w:tabs>
                <w:tab w:val="left" w:pos="1701"/>
                <w:tab w:val="left" w:pos="1843"/>
                <w:tab w:val="left" w:pos="1985"/>
                <w:tab w:val="left" w:pos="11907"/>
              </w:tabs>
              <w:jc w:val="center"/>
              <w:rPr>
                <w:kern w:val="2"/>
                <w:sz w:val="24"/>
                <w:szCs w:val="24"/>
              </w:rPr>
            </w:pPr>
            <w:r>
              <w:rPr>
                <w:kern w:val="2"/>
                <w:sz w:val="24"/>
                <w:szCs w:val="24"/>
              </w:rPr>
              <w:t>490,0</w:t>
            </w:r>
          </w:p>
        </w:tc>
        <w:tc>
          <w:tcPr>
            <w:tcW w:w="753" w:type="dxa"/>
            <w:vAlign w:val="center"/>
          </w:tcPr>
          <w:p w:rsidR="008E3991" w:rsidRPr="00CB4BE7" w:rsidRDefault="002914F2" w:rsidP="008101C5">
            <w:pPr>
              <w:tabs>
                <w:tab w:val="left" w:pos="1701"/>
                <w:tab w:val="left" w:pos="1843"/>
                <w:tab w:val="left" w:pos="1985"/>
                <w:tab w:val="left" w:pos="11907"/>
              </w:tabs>
              <w:jc w:val="center"/>
              <w:rPr>
                <w:kern w:val="2"/>
                <w:sz w:val="24"/>
                <w:szCs w:val="24"/>
              </w:rPr>
            </w:pPr>
            <w:r>
              <w:rPr>
                <w:kern w:val="2"/>
                <w:sz w:val="24"/>
                <w:szCs w:val="24"/>
              </w:rPr>
              <w:t>1286</w:t>
            </w:r>
            <w:r w:rsidR="0063270D">
              <w:rPr>
                <w:kern w:val="2"/>
                <w:sz w:val="24"/>
                <w:szCs w:val="24"/>
              </w:rPr>
              <w:t>,</w:t>
            </w:r>
            <w:r>
              <w:rPr>
                <w:kern w:val="2"/>
                <w:sz w:val="24"/>
                <w:szCs w:val="24"/>
              </w:rPr>
              <w:t>6</w:t>
            </w:r>
          </w:p>
        </w:tc>
        <w:tc>
          <w:tcPr>
            <w:tcW w:w="734" w:type="dxa"/>
            <w:vAlign w:val="center"/>
          </w:tcPr>
          <w:p w:rsidR="008E3991" w:rsidRPr="00CB4BE7" w:rsidRDefault="00091FEA" w:rsidP="00445D9E">
            <w:pPr>
              <w:tabs>
                <w:tab w:val="left" w:pos="1701"/>
                <w:tab w:val="left" w:pos="1843"/>
                <w:tab w:val="left" w:pos="1985"/>
                <w:tab w:val="left" w:pos="11907"/>
              </w:tabs>
              <w:jc w:val="center"/>
              <w:rPr>
                <w:kern w:val="2"/>
                <w:sz w:val="24"/>
                <w:szCs w:val="24"/>
              </w:rPr>
            </w:pPr>
            <w:r>
              <w:rPr>
                <w:kern w:val="2"/>
                <w:sz w:val="24"/>
                <w:szCs w:val="24"/>
              </w:rPr>
              <w:t>6757</w:t>
            </w:r>
            <w:r w:rsidR="0063270D">
              <w:rPr>
                <w:kern w:val="2"/>
                <w:sz w:val="24"/>
                <w:szCs w:val="24"/>
              </w:rPr>
              <w:t>,</w:t>
            </w:r>
            <w:r w:rsidR="002914F2">
              <w:rPr>
                <w:kern w:val="2"/>
                <w:sz w:val="24"/>
                <w:szCs w:val="24"/>
              </w:rPr>
              <w:t>6</w:t>
            </w:r>
          </w:p>
        </w:tc>
        <w:tc>
          <w:tcPr>
            <w:tcW w:w="773" w:type="dxa"/>
            <w:vAlign w:val="center"/>
          </w:tcPr>
          <w:p w:rsidR="008E3991" w:rsidRPr="00CB4BE7" w:rsidRDefault="008E3991" w:rsidP="008101C5">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8101C5">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8101C5">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8101C5">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8101C5">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8101C5">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8101C5">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8101C5">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8101C5">
            <w:pPr>
              <w:tabs>
                <w:tab w:val="left" w:pos="1701"/>
                <w:tab w:val="left" w:pos="1843"/>
                <w:tab w:val="left" w:pos="1985"/>
                <w:tab w:val="left" w:pos="11907"/>
              </w:tabs>
              <w:jc w:val="center"/>
              <w:rPr>
                <w:kern w:val="2"/>
                <w:sz w:val="24"/>
                <w:szCs w:val="24"/>
              </w:rPr>
            </w:pPr>
            <w:r w:rsidRPr="00CB4BE7">
              <w:rPr>
                <w:kern w:val="2"/>
                <w:sz w:val="24"/>
                <w:szCs w:val="24"/>
              </w:rPr>
              <w:t>40,0</w:t>
            </w:r>
          </w:p>
        </w:tc>
      </w:tr>
      <w:tr w:rsidR="008E3991" w:rsidRPr="00CB4BE7">
        <w:tc>
          <w:tcPr>
            <w:tcW w:w="2456" w:type="dxa"/>
          </w:tcPr>
          <w:p w:rsidR="008E3991" w:rsidRPr="00CB4BE7" w:rsidRDefault="008E3991" w:rsidP="00E12404">
            <w:pPr>
              <w:tabs>
                <w:tab w:val="left" w:pos="1701"/>
                <w:tab w:val="left" w:pos="1843"/>
                <w:tab w:val="left" w:pos="1985"/>
                <w:tab w:val="left" w:pos="11907"/>
              </w:tabs>
              <w:spacing w:line="233" w:lineRule="auto"/>
              <w:rPr>
                <w:kern w:val="2"/>
                <w:sz w:val="24"/>
                <w:szCs w:val="24"/>
              </w:rPr>
            </w:pPr>
            <w:r w:rsidRPr="00CB4BE7">
              <w:rPr>
                <w:kern w:val="2"/>
                <w:sz w:val="24"/>
                <w:szCs w:val="24"/>
              </w:rPr>
              <w:t>Подпрограмма 1 «Охрана окружающей среды и рациональное природопользование в Цимлянском районе»</w:t>
            </w:r>
          </w:p>
        </w:tc>
        <w:tc>
          <w:tcPr>
            <w:tcW w:w="1051" w:type="dxa"/>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Администрация Цимлянского </w:t>
            </w:r>
          </w:p>
          <w:p w:rsidR="008E3991" w:rsidRPr="00CB4BE7" w:rsidRDefault="008E3991" w:rsidP="00E12404">
            <w:pPr>
              <w:tabs>
                <w:tab w:val="left" w:pos="1701"/>
                <w:tab w:val="left" w:pos="1843"/>
                <w:tab w:val="left" w:pos="1985"/>
                <w:tab w:val="left" w:pos="11907"/>
              </w:tabs>
              <w:rPr>
                <w:sz w:val="24"/>
                <w:szCs w:val="24"/>
              </w:rPr>
            </w:pPr>
            <w:r w:rsidRPr="00CB4BE7">
              <w:rPr>
                <w:sz w:val="24"/>
                <w:szCs w:val="24"/>
              </w:rPr>
              <w:t>района</w:t>
            </w:r>
          </w:p>
        </w:tc>
        <w:tc>
          <w:tcPr>
            <w:tcW w:w="41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Х</w:t>
            </w:r>
          </w:p>
        </w:tc>
        <w:tc>
          <w:tcPr>
            <w:tcW w:w="505"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Х</w:t>
            </w:r>
          </w:p>
        </w:tc>
        <w:tc>
          <w:tcPr>
            <w:tcW w:w="50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Х</w:t>
            </w:r>
          </w:p>
        </w:tc>
        <w:tc>
          <w:tcPr>
            <w:tcW w:w="412"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Х</w:t>
            </w:r>
          </w:p>
        </w:tc>
        <w:tc>
          <w:tcPr>
            <w:tcW w:w="777" w:type="dxa"/>
            <w:vAlign w:val="center"/>
          </w:tcPr>
          <w:p w:rsidR="008E3991" w:rsidRPr="00CB4BE7" w:rsidRDefault="000C18F6" w:rsidP="00D25377">
            <w:pPr>
              <w:tabs>
                <w:tab w:val="left" w:pos="1701"/>
                <w:tab w:val="left" w:pos="1843"/>
                <w:tab w:val="left" w:pos="1985"/>
                <w:tab w:val="left" w:pos="11907"/>
              </w:tabs>
              <w:jc w:val="center"/>
              <w:rPr>
                <w:kern w:val="2"/>
                <w:sz w:val="24"/>
                <w:szCs w:val="24"/>
              </w:rPr>
            </w:pPr>
            <w:r>
              <w:rPr>
                <w:kern w:val="2"/>
                <w:sz w:val="24"/>
                <w:szCs w:val="24"/>
              </w:rPr>
              <w:t>4</w:t>
            </w:r>
            <w:r w:rsidR="00D25377">
              <w:rPr>
                <w:kern w:val="2"/>
                <w:sz w:val="24"/>
                <w:szCs w:val="24"/>
              </w:rPr>
              <w:t>58</w:t>
            </w:r>
            <w:r w:rsidR="008E3991" w:rsidRPr="00CB4BE7">
              <w:rPr>
                <w:kern w:val="2"/>
                <w:sz w:val="24"/>
                <w:szCs w:val="24"/>
              </w:rPr>
              <w:t>,0</w:t>
            </w:r>
          </w:p>
        </w:tc>
        <w:tc>
          <w:tcPr>
            <w:tcW w:w="75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42,0</w:t>
            </w:r>
          </w:p>
        </w:tc>
        <w:tc>
          <w:tcPr>
            <w:tcW w:w="753" w:type="dxa"/>
            <w:vAlign w:val="center"/>
          </w:tcPr>
          <w:p w:rsidR="008E3991" w:rsidRPr="00CB4BE7" w:rsidRDefault="00117D2D" w:rsidP="00E12404">
            <w:pPr>
              <w:tabs>
                <w:tab w:val="left" w:pos="1701"/>
                <w:tab w:val="left" w:pos="1843"/>
                <w:tab w:val="left" w:pos="1985"/>
                <w:tab w:val="left" w:pos="11907"/>
              </w:tabs>
              <w:jc w:val="center"/>
              <w:rPr>
                <w:kern w:val="2"/>
                <w:sz w:val="24"/>
                <w:szCs w:val="24"/>
              </w:rPr>
            </w:pPr>
            <w:r>
              <w:rPr>
                <w:kern w:val="2"/>
                <w:sz w:val="24"/>
                <w:szCs w:val="24"/>
              </w:rPr>
              <w:t>2</w:t>
            </w:r>
            <w:r w:rsidR="008E3991" w:rsidRPr="00CB4BE7">
              <w:rPr>
                <w:kern w:val="2"/>
                <w:sz w:val="24"/>
                <w:szCs w:val="24"/>
              </w:rPr>
              <w:t>0,0</w:t>
            </w:r>
          </w:p>
        </w:tc>
        <w:tc>
          <w:tcPr>
            <w:tcW w:w="734" w:type="dxa"/>
            <w:vAlign w:val="center"/>
          </w:tcPr>
          <w:p w:rsidR="008E3991" w:rsidRPr="00CB4BE7" w:rsidRDefault="00445D9E" w:rsidP="00E12404">
            <w:pPr>
              <w:tabs>
                <w:tab w:val="left" w:pos="1701"/>
                <w:tab w:val="left" w:pos="1843"/>
                <w:tab w:val="left" w:pos="1985"/>
                <w:tab w:val="left" w:pos="11907"/>
              </w:tabs>
              <w:jc w:val="center"/>
              <w:rPr>
                <w:sz w:val="24"/>
                <w:szCs w:val="24"/>
              </w:rPr>
            </w:pPr>
            <w:r>
              <w:rPr>
                <w:sz w:val="24"/>
                <w:szCs w:val="24"/>
              </w:rPr>
              <w:t>36</w:t>
            </w:r>
            <w:r w:rsidR="008E3991" w:rsidRPr="00CB4BE7">
              <w:rPr>
                <w:sz w:val="24"/>
                <w:szCs w:val="24"/>
              </w:rPr>
              <w:t>,0</w:t>
            </w:r>
          </w:p>
        </w:tc>
        <w:tc>
          <w:tcPr>
            <w:tcW w:w="77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p>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p w:rsidR="008E3991" w:rsidRPr="00CB4BE7" w:rsidRDefault="008E3991" w:rsidP="00E12404">
            <w:pPr>
              <w:tabs>
                <w:tab w:val="left" w:pos="1701"/>
                <w:tab w:val="left" w:pos="1843"/>
                <w:tab w:val="left" w:pos="1985"/>
                <w:tab w:val="left" w:pos="11907"/>
              </w:tabs>
              <w:jc w:val="center"/>
              <w:rPr>
                <w:kern w:val="2"/>
                <w:sz w:val="24"/>
                <w:szCs w:val="24"/>
              </w:rPr>
            </w:pPr>
          </w:p>
        </w:tc>
        <w:tc>
          <w:tcPr>
            <w:tcW w:w="75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40,0</w:t>
            </w:r>
          </w:p>
        </w:tc>
        <w:tc>
          <w:tcPr>
            <w:tcW w:w="75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r>
      <w:tr w:rsidR="008E3991" w:rsidRPr="00CB4BE7">
        <w:trPr>
          <w:trHeight w:val="685"/>
        </w:trPr>
        <w:tc>
          <w:tcPr>
            <w:tcW w:w="2456" w:type="dxa"/>
          </w:tcPr>
          <w:p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lastRenderedPageBreak/>
              <w:t xml:space="preserve">Основное мероприятие 1.1. </w:t>
            </w:r>
          </w:p>
          <w:p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t xml:space="preserve">Организация детско-юношеского экологического движения </w:t>
            </w:r>
          </w:p>
        </w:tc>
        <w:tc>
          <w:tcPr>
            <w:tcW w:w="1051" w:type="dxa"/>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Администрация Цимлянского </w:t>
            </w:r>
          </w:p>
          <w:p w:rsidR="008E3991" w:rsidRPr="00CB4BE7" w:rsidRDefault="008E3991" w:rsidP="00E12404">
            <w:pPr>
              <w:tabs>
                <w:tab w:val="left" w:pos="1701"/>
                <w:tab w:val="left" w:pos="1843"/>
                <w:tab w:val="left" w:pos="1985"/>
                <w:tab w:val="left" w:pos="11907"/>
              </w:tabs>
              <w:rPr>
                <w:sz w:val="24"/>
                <w:szCs w:val="24"/>
              </w:rPr>
            </w:pPr>
            <w:r w:rsidRPr="00CB4BE7">
              <w:rPr>
                <w:sz w:val="24"/>
                <w:szCs w:val="24"/>
              </w:rPr>
              <w:t>района</w:t>
            </w:r>
          </w:p>
        </w:tc>
        <w:tc>
          <w:tcPr>
            <w:tcW w:w="41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sz w:val="24"/>
                <w:szCs w:val="24"/>
              </w:rPr>
              <w:t>902</w:t>
            </w:r>
          </w:p>
        </w:tc>
        <w:tc>
          <w:tcPr>
            <w:tcW w:w="505"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sz w:val="24"/>
                <w:szCs w:val="24"/>
              </w:rPr>
              <w:t>0605</w:t>
            </w:r>
          </w:p>
        </w:tc>
        <w:tc>
          <w:tcPr>
            <w:tcW w:w="50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sz w:val="24"/>
                <w:szCs w:val="24"/>
              </w:rPr>
              <w:t>1110021850</w:t>
            </w:r>
          </w:p>
        </w:tc>
        <w:tc>
          <w:tcPr>
            <w:tcW w:w="412"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sz w:val="24"/>
                <w:szCs w:val="24"/>
              </w:rPr>
              <w:t>240</w:t>
            </w:r>
          </w:p>
        </w:tc>
        <w:tc>
          <w:tcPr>
            <w:tcW w:w="777" w:type="dxa"/>
            <w:vAlign w:val="center"/>
          </w:tcPr>
          <w:p w:rsidR="008E3991" w:rsidRPr="00CB4BE7" w:rsidRDefault="008E3991" w:rsidP="00D25377">
            <w:pPr>
              <w:tabs>
                <w:tab w:val="left" w:pos="1701"/>
                <w:tab w:val="left" w:pos="1843"/>
                <w:tab w:val="left" w:pos="1985"/>
                <w:tab w:val="left" w:pos="11907"/>
              </w:tabs>
              <w:jc w:val="center"/>
              <w:rPr>
                <w:kern w:val="2"/>
                <w:sz w:val="24"/>
                <w:szCs w:val="24"/>
              </w:rPr>
            </w:pPr>
            <w:r w:rsidRPr="00CB4BE7">
              <w:rPr>
                <w:kern w:val="2"/>
                <w:sz w:val="24"/>
                <w:szCs w:val="24"/>
              </w:rPr>
              <w:t>4</w:t>
            </w:r>
            <w:r w:rsidR="00D25377">
              <w:rPr>
                <w:kern w:val="2"/>
                <w:sz w:val="24"/>
                <w:szCs w:val="24"/>
              </w:rPr>
              <w:t>58</w:t>
            </w:r>
            <w:r w:rsidRPr="00CB4BE7">
              <w:rPr>
                <w:kern w:val="2"/>
                <w:sz w:val="24"/>
                <w:szCs w:val="24"/>
              </w:rPr>
              <w:t>,0</w:t>
            </w:r>
          </w:p>
        </w:tc>
        <w:tc>
          <w:tcPr>
            <w:tcW w:w="75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42,0</w:t>
            </w:r>
          </w:p>
        </w:tc>
        <w:tc>
          <w:tcPr>
            <w:tcW w:w="753" w:type="dxa"/>
            <w:vAlign w:val="center"/>
          </w:tcPr>
          <w:p w:rsidR="008E3991" w:rsidRPr="00CB4BE7" w:rsidRDefault="00117D2D" w:rsidP="00E12404">
            <w:pPr>
              <w:tabs>
                <w:tab w:val="left" w:pos="1701"/>
                <w:tab w:val="left" w:pos="1843"/>
                <w:tab w:val="left" w:pos="1985"/>
                <w:tab w:val="left" w:pos="11907"/>
              </w:tabs>
              <w:jc w:val="center"/>
              <w:rPr>
                <w:kern w:val="2"/>
                <w:sz w:val="24"/>
                <w:szCs w:val="24"/>
              </w:rPr>
            </w:pPr>
            <w:r>
              <w:rPr>
                <w:kern w:val="2"/>
                <w:sz w:val="24"/>
                <w:szCs w:val="24"/>
              </w:rPr>
              <w:t>2</w:t>
            </w:r>
            <w:r w:rsidR="008E3991" w:rsidRPr="00CB4BE7">
              <w:rPr>
                <w:kern w:val="2"/>
                <w:sz w:val="24"/>
                <w:szCs w:val="24"/>
              </w:rPr>
              <w:t>0,0</w:t>
            </w:r>
          </w:p>
        </w:tc>
        <w:tc>
          <w:tcPr>
            <w:tcW w:w="734" w:type="dxa"/>
            <w:vAlign w:val="center"/>
          </w:tcPr>
          <w:p w:rsidR="008E3991" w:rsidRPr="00CB4BE7" w:rsidRDefault="00445D9E" w:rsidP="00E12404">
            <w:pPr>
              <w:tabs>
                <w:tab w:val="left" w:pos="1701"/>
                <w:tab w:val="left" w:pos="1843"/>
                <w:tab w:val="left" w:pos="1985"/>
                <w:tab w:val="left" w:pos="11907"/>
              </w:tabs>
              <w:jc w:val="center"/>
              <w:rPr>
                <w:sz w:val="24"/>
                <w:szCs w:val="24"/>
              </w:rPr>
            </w:pPr>
            <w:r>
              <w:rPr>
                <w:sz w:val="24"/>
                <w:szCs w:val="24"/>
              </w:rPr>
              <w:t>36</w:t>
            </w:r>
            <w:r w:rsidR="008E3991" w:rsidRPr="00CB4BE7">
              <w:rPr>
                <w:sz w:val="24"/>
                <w:szCs w:val="24"/>
              </w:rPr>
              <w:t>,0</w:t>
            </w:r>
          </w:p>
        </w:tc>
        <w:tc>
          <w:tcPr>
            <w:tcW w:w="77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40,0</w:t>
            </w:r>
          </w:p>
        </w:tc>
        <w:tc>
          <w:tcPr>
            <w:tcW w:w="75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5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r>
      <w:tr w:rsidR="008E3991" w:rsidRPr="00CB4BE7">
        <w:tc>
          <w:tcPr>
            <w:tcW w:w="2456" w:type="dxa"/>
          </w:tcPr>
          <w:p w:rsidR="008E3991" w:rsidRPr="00CB4BE7" w:rsidRDefault="008E3991" w:rsidP="00E12404">
            <w:pPr>
              <w:tabs>
                <w:tab w:val="left" w:pos="1701"/>
                <w:tab w:val="left" w:pos="1843"/>
                <w:tab w:val="left" w:pos="1985"/>
                <w:tab w:val="left" w:pos="11907"/>
              </w:tabs>
              <w:spacing w:line="233" w:lineRule="auto"/>
              <w:rPr>
                <w:kern w:val="2"/>
                <w:sz w:val="24"/>
                <w:szCs w:val="24"/>
              </w:rPr>
            </w:pPr>
            <w:r w:rsidRPr="00CB4BE7">
              <w:rPr>
                <w:spacing w:val="-4"/>
                <w:kern w:val="2"/>
                <w:sz w:val="24"/>
                <w:szCs w:val="24"/>
              </w:rPr>
              <w:t xml:space="preserve">Подпрограмма 2 «Формирование комплексной системы управления отходами и вторичными материальными ресурсами» </w:t>
            </w:r>
          </w:p>
        </w:tc>
        <w:tc>
          <w:tcPr>
            <w:tcW w:w="1051" w:type="dxa"/>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Администрация Цимлянского </w:t>
            </w:r>
          </w:p>
          <w:p w:rsidR="008E3991" w:rsidRPr="00CB4BE7" w:rsidRDefault="008E3991" w:rsidP="00E12404">
            <w:pPr>
              <w:tabs>
                <w:tab w:val="left" w:pos="1701"/>
                <w:tab w:val="left" w:pos="1843"/>
                <w:tab w:val="left" w:pos="1985"/>
                <w:tab w:val="left" w:pos="11907"/>
              </w:tabs>
              <w:rPr>
                <w:kern w:val="2"/>
                <w:sz w:val="24"/>
                <w:szCs w:val="24"/>
              </w:rPr>
            </w:pPr>
            <w:r w:rsidRPr="00CB4BE7">
              <w:rPr>
                <w:sz w:val="24"/>
                <w:szCs w:val="24"/>
              </w:rPr>
              <w:t>района</w:t>
            </w:r>
          </w:p>
        </w:tc>
        <w:tc>
          <w:tcPr>
            <w:tcW w:w="41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Х</w:t>
            </w:r>
          </w:p>
        </w:tc>
        <w:tc>
          <w:tcPr>
            <w:tcW w:w="505"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Х</w:t>
            </w:r>
          </w:p>
        </w:tc>
        <w:tc>
          <w:tcPr>
            <w:tcW w:w="50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Х</w:t>
            </w:r>
          </w:p>
        </w:tc>
        <w:tc>
          <w:tcPr>
            <w:tcW w:w="412"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Х</w:t>
            </w:r>
          </w:p>
        </w:tc>
        <w:tc>
          <w:tcPr>
            <w:tcW w:w="777" w:type="dxa"/>
            <w:vAlign w:val="center"/>
          </w:tcPr>
          <w:p w:rsidR="008E3991" w:rsidRPr="000C18F6" w:rsidRDefault="00CD776F" w:rsidP="002D0CE4">
            <w:pPr>
              <w:tabs>
                <w:tab w:val="left" w:pos="1701"/>
                <w:tab w:val="left" w:pos="1843"/>
                <w:tab w:val="left" w:pos="1985"/>
                <w:tab w:val="left" w:pos="11907"/>
              </w:tabs>
              <w:jc w:val="center"/>
              <w:rPr>
                <w:spacing w:val="-4"/>
                <w:kern w:val="2"/>
                <w:sz w:val="24"/>
                <w:szCs w:val="24"/>
              </w:rPr>
            </w:pPr>
            <w:r>
              <w:rPr>
                <w:spacing w:val="-4"/>
                <w:kern w:val="2"/>
                <w:sz w:val="24"/>
                <w:szCs w:val="28"/>
              </w:rPr>
              <w:t>8436</w:t>
            </w:r>
            <w:r w:rsidR="000C18F6" w:rsidRPr="000C18F6">
              <w:rPr>
                <w:spacing w:val="-4"/>
                <w:kern w:val="2"/>
                <w:sz w:val="24"/>
                <w:szCs w:val="28"/>
              </w:rPr>
              <w:t>,</w:t>
            </w:r>
            <w:r w:rsidR="002D0CE4">
              <w:rPr>
                <w:spacing w:val="-4"/>
                <w:kern w:val="2"/>
                <w:sz w:val="24"/>
                <w:szCs w:val="28"/>
              </w:rPr>
              <w:t>2</w:t>
            </w:r>
          </w:p>
        </w:tc>
        <w:tc>
          <w:tcPr>
            <w:tcW w:w="753" w:type="dxa"/>
            <w:vAlign w:val="center"/>
          </w:tcPr>
          <w:p w:rsidR="008E3991" w:rsidRPr="00CB4BE7" w:rsidRDefault="0063270D" w:rsidP="00E12404">
            <w:pPr>
              <w:tabs>
                <w:tab w:val="left" w:pos="1701"/>
                <w:tab w:val="left" w:pos="1843"/>
                <w:tab w:val="left" w:pos="1985"/>
                <w:tab w:val="left" w:pos="11907"/>
              </w:tabs>
              <w:jc w:val="center"/>
              <w:rPr>
                <w:sz w:val="24"/>
                <w:szCs w:val="24"/>
              </w:rPr>
            </w:pPr>
            <w:r>
              <w:rPr>
                <w:sz w:val="24"/>
                <w:szCs w:val="24"/>
              </w:rPr>
              <w:t>448</w:t>
            </w:r>
            <w:r w:rsidR="008E3991" w:rsidRPr="00CB4BE7">
              <w:rPr>
                <w:sz w:val="24"/>
                <w:szCs w:val="24"/>
              </w:rPr>
              <w:t>,0</w:t>
            </w:r>
          </w:p>
        </w:tc>
        <w:tc>
          <w:tcPr>
            <w:tcW w:w="753" w:type="dxa"/>
            <w:vAlign w:val="center"/>
          </w:tcPr>
          <w:p w:rsidR="008E3991" w:rsidRPr="00CB4BE7" w:rsidRDefault="00103F5C" w:rsidP="00E12404">
            <w:pPr>
              <w:tabs>
                <w:tab w:val="left" w:pos="1701"/>
                <w:tab w:val="left" w:pos="1843"/>
                <w:tab w:val="left" w:pos="1985"/>
                <w:tab w:val="left" w:pos="11907"/>
              </w:tabs>
              <w:jc w:val="center"/>
              <w:rPr>
                <w:sz w:val="24"/>
                <w:szCs w:val="24"/>
              </w:rPr>
            </w:pPr>
            <w:r>
              <w:rPr>
                <w:sz w:val="24"/>
                <w:szCs w:val="24"/>
              </w:rPr>
              <w:t>1266</w:t>
            </w:r>
            <w:r w:rsidR="000C18F6">
              <w:rPr>
                <w:sz w:val="24"/>
                <w:szCs w:val="24"/>
              </w:rPr>
              <w:t>,</w:t>
            </w:r>
            <w:r>
              <w:rPr>
                <w:sz w:val="24"/>
                <w:szCs w:val="24"/>
              </w:rPr>
              <w:t>6</w:t>
            </w:r>
          </w:p>
        </w:tc>
        <w:tc>
          <w:tcPr>
            <w:tcW w:w="734" w:type="dxa"/>
            <w:vAlign w:val="center"/>
          </w:tcPr>
          <w:p w:rsidR="008E3991" w:rsidRPr="00CB4BE7" w:rsidRDefault="00091FEA" w:rsidP="00E12404">
            <w:pPr>
              <w:tabs>
                <w:tab w:val="left" w:pos="1701"/>
                <w:tab w:val="left" w:pos="1843"/>
                <w:tab w:val="left" w:pos="1985"/>
                <w:tab w:val="left" w:pos="11907"/>
              </w:tabs>
              <w:jc w:val="center"/>
              <w:rPr>
                <w:sz w:val="24"/>
                <w:szCs w:val="24"/>
              </w:rPr>
            </w:pPr>
            <w:r>
              <w:rPr>
                <w:sz w:val="24"/>
                <w:szCs w:val="24"/>
              </w:rPr>
              <w:t>6721</w:t>
            </w:r>
            <w:r w:rsidR="000C18F6">
              <w:rPr>
                <w:sz w:val="24"/>
                <w:szCs w:val="24"/>
              </w:rPr>
              <w:t>,</w:t>
            </w:r>
            <w:r w:rsidR="00103F5C">
              <w:rPr>
                <w:sz w:val="24"/>
                <w:szCs w:val="24"/>
              </w:rPr>
              <w:t>6</w:t>
            </w:r>
          </w:p>
        </w:tc>
        <w:tc>
          <w:tcPr>
            <w:tcW w:w="773" w:type="dxa"/>
            <w:vAlign w:val="center"/>
          </w:tcPr>
          <w:p w:rsidR="008E3991" w:rsidRPr="00CB4BE7" w:rsidRDefault="0063270D" w:rsidP="00E12404">
            <w:pPr>
              <w:tabs>
                <w:tab w:val="left" w:pos="1701"/>
                <w:tab w:val="left" w:pos="1843"/>
                <w:tab w:val="left" w:pos="1985"/>
                <w:tab w:val="left" w:pos="11907"/>
              </w:tabs>
              <w:jc w:val="center"/>
              <w:rPr>
                <w:sz w:val="24"/>
                <w:szCs w:val="24"/>
              </w:rPr>
            </w:pPr>
            <w:r>
              <w:rPr>
                <w:sz w:val="24"/>
                <w:szCs w:val="24"/>
              </w:rPr>
              <w:t>0,0</w:t>
            </w:r>
          </w:p>
        </w:tc>
        <w:tc>
          <w:tcPr>
            <w:tcW w:w="75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5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5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5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5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5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5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5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r>
      <w:tr w:rsidR="00654610" w:rsidRPr="00CB4BE7">
        <w:trPr>
          <w:trHeight w:val="1536"/>
        </w:trPr>
        <w:tc>
          <w:tcPr>
            <w:tcW w:w="2456" w:type="dxa"/>
            <w:vMerge w:val="restart"/>
          </w:tcPr>
          <w:p w:rsidR="00654610" w:rsidRPr="00CB4BE7" w:rsidRDefault="00654610" w:rsidP="00E12404">
            <w:pPr>
              <w:tabs>
                <w:tab w:val="left" w:pos="1701"/>
                <w:tab w:val="left" w:pos="1843"/>
                <w:tab w:val="left" w:pos="1985"/>
                <w:tab w:val="left" w:pos="11907"/>
              </w:tabs>
              <w:rPr>
                <w:spacing w:val="-4"/>
                <w:kern w:val="2"/>
                <w:sz w:val="24"/>
                <w:szCs w:val="24"/>
              </w:rPr>
            </w:pPr>
            <w:r w:rsidRPr="00CB4BE7">
              <w:rPr>
                <w:spacing w:val="-4"/>
                <w:kern w:val="2"/>
                <w:sz w:val="24"/>
                <w:szCs w:val="24"/>
              </w:rPr>
              <w:t xml:space="preserve">Основное </w:t>
            </w:r>
          </w:p>
          <w:p w:rsidR="00654610" w:rsidRPr="00CB4BE7" w:rsidRDefault="00654610" w:rsidP="00E12404">
            <w:pPr>
              <w:tabs>
                <w:tab w:val="left" w:pos="1701"/>
                <w:tab w:val="left" w:pos="1843"/>
                <w:tab w:val="left" w:pos="1985"/>
                <w:tab w:val="left" w:pos="11907"/>
              </w:tabs>
              <w:rPr>
                <w:kern w:val="2"/>
                <w:sz w:val="24"/>
                <w:szCs w:val="24"/>
              </w:rPr>
            </w:pPr>
            <w:r w:rsidRPr="00CB4BE7">
              <w:rPr>
                <w:spacing w:val="-4"/>
                <w:kern w:val="2"/>
                <w:sz w:val="24"/>
                <w:szCs w:val="24"/>
              </w:rPr>
              <w:t xml:space="preserve">мероприятие 2.2. Ликвидация несанкционированных свалок, навалов мусора и ТКО на территории района </w:t>
            </w:r>
          </w:p>
        </w:tc>
        <w:tc>
          <w:tcPr>
            <w:tcW w:w="1051" w:type="dxa"/>
            <w:vMerge w:val="restart"/>
          </w:tcPr>
          <w:p w:rsidR="00654610" w:rsidRPr="00CB4BE7" w:rsidRDefault="00654610" w:rsidP="00E12404">
            <w:pPr>
              <w:tabs>
                <w:tab w:val="left" w:pos="1701"/>
                <w:tab w:val="left" w:pos="1843"/>
                <w:tab w:val="left" w:pos="1985"/>
                <w:tab w:val="left" w:pos="11907"/>
              </w:tabs>
              <w:rPr>
                <w:sz w:val="24"/>
                <w:szCs w:val="24"/>
              </w:rPr>
            </w:pPr>
            <w:r w:rsidRPr="00CB4BE7">
              <w:rPr>
                <w:sz w:val="24"/>
                <w:szCs w:val="24"/>
              </w:rPr>
              <w:t xml:space="preserve">Администрация Цимлянского </w:t>
            </w:r>
          </w:p>
          <w:p w:rsidR="00654610" w:rsidRPr="00CB4BE7" w:rsidRDefault="00654610" w:rsidP="00E12404">
            <w:pPr>
              <w:tabs>
                <w:tab w:val="left" w:pos="1701"/>
                <w:tab w:val="left" w:pos="1843"/>
                <w:tab w:val="left" w:pos="1985"/>
                <w:tab w:val="left" w:pos="11907"/>
              </w:tabs>
              <w:rPr>
                <w:kern w:val="2"/>
                <w:sz w:val="24"/>
                <w:szCs w:val="24"/>
              </w:rPr>
            </w:pPr>
            <w:r w:rsidRPr="00CB4BE7">
              <w:rPr>
                <w:sz w:val="24"/>
                <w:szCs w:val="24"/>
              </w:rPr>
              <w:t>района</w:t>
            </w:r>
          </w:p>
        </w:tc>
        <w:tc>
          <w:tcPr>
            <w:tcW w:w="413" w:type="dxa"/>
            <w:vMerge w:val="restart"/>
            <w:vAlign w:val="center"/>
          </w:tcPr>
          <w:p w:rsidR="00654610" w:rsidRPr="00CB4BE7" w:rsidRDefault="00654610" w:rsidP="00E12404">
            <w:pPr>
              <w:tabs>
                <w:tab w:val="left" w:pos="1701"/>
                <w:tab w:val="left" w:pos="1843"/>
                <w:tab w:val="left" w:pos="1985"/>
                <w:tab w:val="left" w:pos="11907"/>
              </w:tabs>
              <w:jc w:val="center"/>
              <w:rPr>
                <w:kern w:val="2"/>
                <w:sz w:val="24"/>
                <w:szCs w:val="24"/>
              </w:rPr>
            </w:pPr>
            <w:r w:rsidRPr="00CB4BE7">
              <w:rPr>
                <w:kern w:val="2"/>
                <w:sz w:val="24"/>
                <w:szCs w:val="24"/>
              </w:rPr>
              <w:t>902</w:t>
            </w:r>
          </w:p>
        </w:tc>
        <w:tc>
          <w:tcPr>
            <w:tcW w:w="505" w:type="dxa"/>
            <w:vAlign w:val="center"/>
          </w:tcPr>
          <w:p w:rsidR="00654610" w:rsidRPr="00CB4BE7" w:rsidRDefault="00654610" w:rsidP="00635DE0">
            <w:pPr>
              <w:tabs>
                <w:tab w:val="left" w:pos="1701"/>
                <w:tab w:val="left" w:pos="1843"/>
                <w:tab w:val="left" w:pos="1985"/>
                <w:tab w:val="left" w:pos="11907"/>
              </w:tabs>
              <w:jc w:val="center"/>
              <w:rPr>
                <w:kern w:val="2"/>
                <w:sz w:val="24"/>
                <w:szCs w:val="24"/>
              </w:rPr>
            </w:pPr>
            <w:r w:rsidRPr="00CB4BE7">
              <w:rPr>
                <w:kern w:val="2"/>
                <w:sz w:val="24"/>
                <w:szCs w:val="24"/>
              </w:rPr>
              <w:t>060</w:t>
            </w:r>
            <w:r w:rsidR="00635DE0">
              <w:rPr>
                <w:kern w:val="2"/>
                <w:sz w:val="24"/>
                <w:szCs w:val="24"/>
              </w:rPr>
              <w:t>5</w:t>
            </w:r>
          </w:p>
        </w:tc>
        <w:tc>
          <w:tcPr>
            <w:tcW w:w="504" w:type="dxa"/>
            <w:vAlign w:val="center"/>
          </w:tcPr>
          <w:p w:rsidR="00654610" w:rsidRPr="00CB4BE7" w:rsidRDefault="00654610" w:rsidP="00E12404">
            <w:pPr>
              <w:tabs>
                <w:tab w:val="left" w:pos="1701"/>
                <w:tab w:val="left" w:pos="1843"/>
                <w:tab w:val="left" w:pos="1985"/>
                <w:tab w:val="left" w:pos="11907"/>
              </w:tabs>
              <w:jc w:val="center"/>
              <w:rPr>
                <w:kern w:val="2"/>
                <w:sz w:val="24"/>
                <w:szCs w:val="24"/>
              </w:rPr>
            </w:pPr>
            <w:r w:rsidRPr="00CB4BE7">
              <w:rPr>
                <w:kern w:val="2"/>
                <w:sz w:val="24"/>
                <w:szCs w:val="24"/>
              </w:rPr>
              <w:t>1120021880</w:t>
            </w:r>
          </w:p>
        </w:tc>
        <w:tc>
          <w:tcPr>
            <w:tcW w:w="412" w:type="dxa"/>
            <w:vAlign w:val="center"/>
          </w:tcPr>
          <w:p w:rsidR="00654610" w:rsidRPr="00CB4BE7" w:rsidRDefault="00654610" w:rsidP="00E12404">
            <w:pPr>
              <w:tabs>
                <w:tab w:val="left" w:pos="1701"/>
                <w:tab w:val="left" w:pos="1843"/>
                <w:tab w:val="left" w:pos="1985"/>
                <w:tab w:val="left" w:pos="11907"/>
              </w:tabs>
              <w:jc w:val="center"/>
              <w:rPr>
                <w:kern w:val="2"/>
                <w:sz w:val="24"/>
                <w:szCs w:val="24"/>
              </w:rPr>
            </w:pPr>
            <w:r w:rsidRPr="00CB4BE7">
              <w:rPr>
                <w:kern w:val="2"/>
                <w:sz w:val="24"/>
                <w:szCs w:val="24"/>
              </w:rPr>
              <w:t>240</w:t>
            </w:r>
          </w:p>
        </w:tc>
        <w:tc>
          <w:tcPr>
            <w:tcW w:w="777" w:type="dxa"/>
            <w:vAlign w:val="center"/>
          </w:tcPr>
          <w:p w:rsidR="00654610" w:rsidRPr="00CB4BE7" w:rsidRDefault="00091FEA" w:rsidP="00E12404">
            <w:pPr>
              <w:tabs>
                <w:tab w:val="left" w:pos="1701"/>
                <w:tab w:val="left" w:pos="1843"/>
                <w:tab w:val="left" w:pos="1985"/>
                <w:tab w:val="left" w:pos="11907"/>
              </w:tabs>
              <w:jc w:val="center"/>
              <w:rPr>
                <w:kern w:val="2"/>
                <w:sz w:val="24"/>
                <w:szCs w:val="24"/>
              </w:rPr>
            </w:pPr>
            <w:r>
              <w:rPr>
                <w:kern w:val="2"/>
                <w:sz w:val="24"/>
                <w:szCs w:val="24"/>
              </w:rPr>
              <w:t>936</w:t>
            </w:r>
            <w:r w:rsidR="00654610">
              <w:rPr>
                <w:kern w:val="2"/>
                <w:sz w:val="24"/>
                <w:szCs w:val="24"/>
              </w:rPr>
              <w:t>,0</w:t>
            </w:r>
          </w:p>
        </w:tc>
        <w:tc>
          <w:tcPr>
            <w:tcW w:w="753" w:type="dxa"/>
            <w:vAlign w:val="center"/>
          </w:tcPr>
          <w:p w:rsidR="00654610" w:rsidRPr="00CB4BE7" w:rsidRDefault="00654610" w:rsidP="00E12404">
            <w:pPr>
              <w:tabs>
                <w:tab w:val="left" w:pos="1701"/>
                <w:tab w:val="left" w:pos="1843"/>
                <w:tab w:val="left" w:pos="1985"/>
                <w:tab w:val="left" w:pos="11907"/>
              </w:tabs>
              <w:jc w:val="center"/>
              <w:rPr>
                <w:sz w:val="24"/>
                <w:szCs w:val="24"/>
              </w:rPr>
            </w:pPr>
            <w:r>
              <w:rPr>
                <w:sz w:val="24"/>
                <w:szCs w:val="24"/>
              </w:rPr>
              <w:t>448</w:t>
            </w:r>
            <w:r w:rsidRPr="00CB4BE7">
              <w:rPr>
                <w:sz w:val="24"/>
                <w:szCs w:val="24"/>
              </w:rPr>
              <w:t>,0</w:t>
            </w:r>
          </w:p>
        </w:tc>
        <w:tc>
          <w:tcPr>
            <w:tcW w:w="753" w:type="dxa"/>
            <w:vAlign w:val="center"/>
          </w:tcPr>
          <w:p w:rsidR="00654610" w:rsidRPr="00CB4BE7" w:rsidRDefault="00654610" w:rsidP="00E12404">
            <w:pPr>
              <w:tabs>
                <w:tab w:val="left" w:pos="1701"/>
                <w:tab w:val="left" w:pos="1843"/>
                <w:tab w:val="left" w:pos="1985"/>
                <w:tab w:val="left" w:pos="11907"/>
              </w:tabs>
              <w:jc w:val="center"/>
              <w:rPr>
                <w:sz w:val="24"/>
                <w:szCs w:val="24"/>
              </w:rPr>
            </w:pPr>
            <w:r>
              <w:rPr>
                <w:sz w:val="24"/>
                <w:szCs w:val="24"/>
              </w:rPr>
              <w:t>0,0</w:t>
            </w:r>
          </w:p>
        </w:tc>
        <w:tc>
          <w:tcPr>
            <w:tcW w:w="734" w:type="dxa"/>
            <w:vAlign w:val="center"/>
          </w:tcPr>
          <w:p w:rsidR="00654610" w:rsidRPr="00CB4BE7" w:rsidRDefault="00091FEA" w:rsidP="00E12404">
            <w:pPr>
              <w:tabs>
                <w:tab w:val="left" w:pos="1701"/>
                <w:tab w:val="left" w:pos="1843"/>
                <w:tab w:val="left" w:pos="1985"/>
                <w:tab w:val="left" w:pos="11907"/>
              </w:tabs>
              <w:jc w:val="center"/>
              <w:rPr>
                <w:sz w:val="24"/>
                <w:szCs w:val="24"/>
              </w:rPr>
            </w:pPr>
            <w:r>
              <w:rPr>
                <w:sz w:val="24"/>
                <w:szCs w:val="24"/>
              </w:rPr>
              <w:t>488</w:t>
            </w:r>
            <w:r w:rsidR="00654610">
              <w:rPr>
                <w:sz w:val="24"/>
                <w:szCs w:val="24"/>
              </w:rPr>
              <w:t>,0</w:t>
            </w:r>
          </w:p>
        </w:tc>
        <w:tc>
          <w:tcPr>
            <w:tcW w:w="773" w:type="dxa"/>
            <w:vAlign w:val="center"/>
          </w:tcPr>
          <w:p w:rsidR="00654610" w:rsidRPr="00CB4BE7" w:rsidRDefault="00654610" w:rsidP="00E12404">
            <w:pPr>
              <w:tabs>
                <w:tab w:val="left" w:pos="1701"/>
                <w:tab w:val="left" w:pos="1843"/>
                <w:tab w:val="left" w:pos="1985"/>
                <w:tab w:val="left" w:pos="11907"/>
              </w:tabs>
              <w:jc w:val="center"/>
              <w:rPr>
                <w:sz w:val="24"/>
                <w:szCs w:val="24"/>
              </w:rPr>
            </w:pPr>
            <w:r w:rsidRPr="00CB4BE7">
              <w:rPr>
                <w:sz w:val="24"/>
                <w:szCs w:val="24"/>
              </w:rPr>
              <w:t>0,0</w:t>
            </w:r>
          </w:p>
        </w:tc>
        <w:tc>
          <w:tcPr>
            <w:tcW w:w="753" w:type="dxa"/>
            <w:vAlign w:val="center"/>
          </w:tcPr>
          <w:p w:rsidR="00654610" w:rsidRPr="00CB4BE7" w:rsidRDefault="00654610" w:rsidP="00E12404">
            <w:pPr>
              <w:tabs>
                <w:tab w:val="left" w:pos="1701"/>
                <w:tab w:val="left" w:pos="1843"/>
                <w:tab w:val="left" w:pos="1985"/>
                <w:tab w:val="left" w:pos="11907"/>
              </w:tabs>
              <w:jc w:val="center"/>
              <w:rPr>
                <w:sz w:val="24"/>
                <w:szCs w:val="24"/>
              </w:rPr>
            </w:pPr>
            <w:r w:rsidRPr="00CB4BE7">
              <w:rPr>
                <w:sz w:val="24"/>
                <w:szCs w:val="24"/>
              </w:rPr>
              <w:t>0,0</w:t>
            </w:r>
          </w:p>
        </w:tc>
        <w:tc>
          <w:tcPr>
            <w:tcW w:w="753" w:type="dxa"/>
            <w:vAlign w:val="center"/>
          </w:tcPr>
          <w:p w:rsidR="00654610" w:rsidRPr="00CB4BE7" w:rsidRDefault="00654610" w:rsidP="00E12404">
            <w:pPr>
              <w:tabs>
                <w:tab w:val="left" w:pos="1701"/>
                <w:tab w:val="left" w:pos="1843"/>
                <w:tab w:val="left" w:pos="1985"/>
                <w:tab w:val="left" w:pos="11907"/>
              </w:tabs>
              <w:jc w:val="center"/>
              <w:rPr>
                <w:sz w:val="24"/>
                <w:szCs w:val="24"/>
              </w:rPr>
            </w:pPr>
            <w:r w:rsidRPr="00CB4BE7">
              <w:rPr>
                <w:sz w:val="24"/>
                <w:szCs w:val="24"/>
              </w:rPr>
              <w:t>0,0</w:t>
            </w:r>
          </w:p>
        </w:tc>
        <w:tc>
          <w:tcPr>
            <w:tcW w:w="753" w:type="dxa"/>
            <w:vAlign w:val="center"/>
          </w:tcPr>
          <w:p w:rsidR="00654610" w:rsidRPr="00CB4BE7" w:rsidRDefault="00654610" w:rsidP="00E12404">
            <w:pPr>
              <w:tabs>
                <w:tab w:val="left" w:pos="1701"/>
                <w:tab w:val="left" w:pos="1843"/>
                <w:tab w:val="left" w:pos="1985"/>
                <w:tab w:val="left" w:pos="11907"/>
              </w:tabs>
              <w:jc w:val="center"/>
              <w:rPr>
                <w:sz w:val="24"/>
                <w:szCs w:val="24"/>
              </w:rPr>
            </w:pPr>
            <w:r w:rsidRPr="00CB4BE7">
              <w:rPr>
                <w:sz w:val="24"/>
                <w:szCs w:val="24"/>
              </w:rPr>
              <w:t>0,0</w:t>
            </w:r>
          </w:p>
        </w:tc>
        <w:tc>
          <w:tcPr>
            <w:tcW w:w="753" w:type="dxa"/>
            <w:vAlign w:val="center"/>
          </w:tcPr>
          <w:p w:rsidR="00654610" w:rsidRPr="00CB4BE7" w:rsidRDefault="00654610" w:rsidP="00E12404">
            <w:pPr>
              <w:tabs>
                <w:tab w:val="left" w:pos="1701"/>
                <w:tab w:val="left" w:pos="1843"/>
                <w:tab w:val="left" w:pos="1985"/>
                <w:tab w:val="left" w:pos="11907"/>
              </w:tabs>
              <w:jc w:val="center"/>
              <w:rPr>
                <w:sz w:val="24"/>
                <w:szCs w:val="24"/>
              </w:rPr>
            </w:pPr>
            <w:r w:rsidRPr="00CB4BE7">
              <w:rPr>
                <w:sz w:val="24"/>
                <w:szCs w:val="24"/>
              </w:rPr>
              <w:t>0,0</w:t>
            </w:r>
          </w:p>
        </w:tc>
        <w:tc>
          <w:tcPr>
            <w:tcW w:w="753" w:type="dxa"/>
            <w:vAlign w:val="center"/>
          </w:tcPr>
          <w:p w:rsidR="00654610" w:rsidRPr="00CB4BE7" w:rsidRDefault="00654610" w:rsidP="00E12404">
            <w:pPr>
              <w:tabs>
                <w:tab w:val="left" w:pos="1701"/>
                <w:tab w:val="left" w:pos="1843"/>
                <w:tab w:val="left" w:pos="1985"/>
                <w:tab w:val="left" w:pos="11907"/>
              </w:tabs>
              <w:jc w:val="center"/>
              <w:rPr>
                <w:sz w:val="24"/>
                <w:szCs w:val="24"/>
              </w:rPr>
            </w:pPr>
            <w:r w:rsidRPr="00CB4BE7">
              <w:rPr>
                <w:sz w:val="24"/>
                <w:szCs w:val="24"/>
              </w:rPr>
              <w:t>0,0</w:t>
            </w:r>
          </w:p>
        </w:tc>
        <w:tc>
          <w:tcPr>
            <w:tcW w:w="753" w:type="dxa"/>
            <w:vAlign w:val="center"/>
          </w:tcPr>
          <w:p w:rsidR="00654610" w:rsidRPr="00CB4BE7" w:rsidRDefault="00654610" w:rsidP="00E12404">
            <w:pPr>
              <w:tabs>
                <w:tab w:val="left" w:pos="1701"/>
                <w:tab w:val="left" w:pos="1843"/>
                <w:tab w:val="left" w:pos="1985"/>
                <w:tab w:val="left" w:pos="11907"/>
              </w:tabs>
              <w:jc w:val="center"/>
              <w:rPr>
                <w:sz w:val="24"/>
                <w:szCs w:val="24"/>
              </w:rPr>
            </w:pPr>
            <w:r w:rsidRPr="00CB4BE7">
              <w:rPr>
                <w:sz w:val="24"/>
                <w:szCs w:val="24"/>
              </w:rPr>
              <w:t>0,0</w:t>
            </w:r>
          </w:p>
        </w:tc>
        <w:tc>
          <w:tcPr>
            <w:tcW w:w="753" w:type="dxa"/>
            <w:vAlign w:val="center"/>
          </w:tcPr>
          <w:p w:rsidR="00654610" w:rsidRPr="00CB4BE7" w:rsidRDefault="00654610" w:rsidP="00E12404">
            <w:pPr>
              <w:tabs>
                <w:tab w:val="left" w:pos="1701"/>
                <w:tab w:val="left" w:pos="1843"/>
                <w:tab w:val="left" w:pos="1985"/>
                <w:tab w:val="left" w:pos="11907"/>
              </w:tabs>
              <w:jc w:val="center"/>
              <w:rPr>
                <w:sz w:val="24"/>
                <w:szCs w:val="24"/>
              </w:rPr>
            </w:pPr>
            <w:r w:rsidRPr="00CB4BE7">
              <w:rPr>
                <w:sz w:val="24"/>
                <w:szCs w:val="24"/>
              </w:rPr>
              <w:t>0,0</w:t>
            </w:r>
          </w:p>
        </w:tc>
        <w:tc>
          <w:tcPr>
            <w:tcW w:w="753" w:type="dxa"/>
            <w:vAlign w:val="center"/>
          </w:tcPr>
          <w:p w:rsidR="00654610" w:rsidRPr="00CB4BE7" w:rsidRDefault="00654610" w:rsidP="00E12404">
            <w:pPr>
              <w:tabs>
                <w:tab w:val="left" w:pos="1701"/>
                <w:tab w:val="left" w:pos="1843"/>
                <w:tab w:val="left" w:pos="1985"/>
                <w:tab w:val="left" w:pos="11907"/>
              </w:tabs>
              <w:jc w:val="center"/>
              <w:rPr>
                <w:sz w:val="24"/>
                <w:szCs w:val="24"/>
              </w:rPr>
            </w:pPr>
            <w:r w:rsidRPr="00CB4BE7">
              <w:rPr>
                <w:sz w:val="24"/>
                <w:szCs w:val="24"/>
              </w:rPr>
              <w:t>0,0</w:t>
            </w:r>
          </w:p>
        </w:tc>
      </w:tr>
      <w:tr w:rsidR="00654610" w:rsidRPr="00CB4BE7">
        <w:trPr>
          <w:trHeight w:val="384"/>
        </w:trPr>
        <w:tc>
          <w:tcPr>
            <w:tcW w:w="2456" w:type="dxa"/>
            <w:vMerge/>
          </w:tcPr>
          <w:p w:rsidR="00654610" w:rsidRPr="00CB4BE7" w:rsidRDefault="00654610" w:rsidP="00E12404">
            <w:pPr>
              <w:tabs>
                <w:tab w:val="left" w:pos="1701"/>
                <w:tab w:val="left" w:pos="1843"/>
                <w:tab w:val="left" w:pos="1985"/>
                <w:tab w:val="left" w:pos="11907"/>
              </w:tabs>
              <w:rPr>
                <w:spacing w:val="-4"/>
                <w:kern w:val="2"/>
                <w:sz w:val="24"/>
                <w:szCs w:val="24"/>
              </w:rPr>
            </w:pPr>
          </w:p>
        </w:tc>
        <w:tc>
          <w:tcPr>
            <w:tcW w:w="1051" w:type="dxa"/>
            <w:vMerge/>
          </w:tcPr>
          <w:p w:rsidR="00654610" w:rsidRPr="00CB4BE7" w:rsidRDefault="00654610" w:rsidP="00E12404">
            <w:pPr>
              <w:tabs>
                <w:tab w:val="left" w:pos="1701"/>
                <w:tab w:val="left" w:pos="1843"/>
                <w:tab w:val="left" w:pos="1985"/>
                <w:tab w:val="left" w:pos="11907"/>
              </w:tabs>
              <w:rPr>
                <w:sz w:val="24"/>
                <w:szCs w:val="24"/>
              </w:rPr>
            </w:pPr>
          </w:p>
        </w:tc>
        <w:tc>
          <w:tcPr>
            <w:tcW w:w="413" w:type="dxa"/>
            <w:vMerge/>
            <w:vAlign w:val="center"/>
          </w:tcPr>
          <w:p w:rsidR="00654610" w:rsidRPr="00CB4BE7" w:rsidRDefault="00654610" w:rsidP="00E12404">
            <w:pPr>
              <w:tabs>
                <w:tab w:val="left" w:pos="1701"/>
                <w:tab w:val="left" w:pos="1843"/>
                <w:tab w:val="left" w:pos="1985"/>
                <w:tab w:val="left" w:pos="11907"/>
              </w:tabs>
              <w:jc w:val="center"/>
              <w:rPr>
                <w:kern w:val="2"/>
                <w:sz w:val="24"/>
                <w:szCs w:val="24"/>
              </w:rPr>
            </w:pPr>
          </w:p>
        </w:tc>
        <w:tc>
          <w:tcPr>
            <w:tcW w:w="505" w:type="dxa"/>
            <w:vAlign w:val="center"/>
          </w:tcPr>
          <w:p w:rsidR="00654610" w:rsidRPr="00CB4BE7" w:rsidRDefault="002869C9" w:rsidP="00E12404">
            <w:pPr>
              <w:tabs>
                <w:tab w:val="left" w:pos="1701"/>
                <w:tab w:val="left" w:pos="1843"/>
                <w:tab w:val="left" w:pos="1985"/>
                <w:tab w:val="left" w:pos="11907"/>
              </w:tabs>
              <w:jc w:val="center"/>
              <w:rPr>
                <w:kern w:val="2"/>
                <w:sz w:val="24"/>
                <w:szCs w:val="24"/>
              </w:rPr>
            </w:pPr>
            <w:r>
              <w:rPr>
                <w:kern w:val="2"/>
                <w:sz w:val="24"/>
                <w:szCs w:val="24"/>
              </w:rPr>
              <w:t>0502</w:t>
            </w:r>
          </w:p>
        </w:tc>
        <w:tc>
          <w:tcPr>
            <w:tcW w:w="504" w:type="dxa"/>
            <w:vAlign w:val="center"/>
          </w:tcPr>
          <w:p w:rsidR="00654610" w:rsidRPr="00654610" w:rsidRDefault="00654610" w:rsidP="00E12404">
            <w:pPr>
              <w:tabs>
                <w:tab w:val="left" w:pos="1701"/>
                <w:tab w:val="left" w:pos="1843"/>
                <w:tab w:val="left" w:pos="1985"/>
                <w:tab w:val="left" w:pos="11907"/>
              </w:tabs>
              <w:jc w:val="center"/>
              <w:rPr>
                <w:kern w:val="2"/>
                <w:sz w:val="24"/>
                <w:szCs w:val="24"/>
              </w:rPr>
            </w:pPr>
            <w:r>
              <w:rPr>
                <w:kern w:val="2"/>
                <w:sz w:val="24"/>
                <w:szCs w:val="24"/>
              </w:rPr>
              <w:t>11200</w:t>
            </w:r>
            <w:r>
              <w:rPr>
                <w:kern w:val="2"/>
                <w:sz w:val="24"/>
                <w:szCs w:val="24"/>
                <w:lang w:val="en-US"/>
              </w:rPr>
              <w:t>S</w:t>
            </w:r>
            <w:r>
              <w:rPr>
                <w:kern w:val="2"/>
                <w:sz w:val="24"/>
                <w:szCs w:val="24"/>
              </w:rPr>
              <w:t>4530</w:t>
            </w:r>
          </w:p>
        </w:tc>
        <w:tc>
          <w:tcPr>
            <w:tcW w:w="412" w:type="dxa"/>
            <w:vAlign w:val="center"/>
          </w:tcPr>
          <w:p w:rsidR="00654610" w:rsidRPr="00CB4BE7" w:rsidRDefault="00654610" w:rsidP="00E12404">
            <w:pPr>
              <w:tabs>
                <w:tab w:val="left" w:pos="1701"/>
                <w:tab w:val="left" w:pos="1843"/>
                <w:tab w:val="left" w:pos="1985"/>
                <w:tab w:val="left" w:pos="11907"/>
              </w:tabs>
              <w:jc w:val="center"/>
              <w:rPr>
                <w:kern w:val="2"/>
                <w:sz w:val="24"/>
                <w:szCs w:val="24"/>
              </w:rPr>
            </w:pPr>
            <w:r>
              <w:rPr>
                <w:kern w:val="2"/>
                <w:sz w:val="24"/>
                <w:szCs w:val="24"/>
              </w:rPr>
              <w:t>240</w:t>
            </w:r>
          </w:p>
        </w:tc>
        <w:tc>
          <w:tcPr>
            <w:tcW w:w="777" w:type="dxa"/>
            <w:vAlign w:val="center"/>
          </w:tcPr>
          <w:p w:rsidR="00654610" w:rsidRDefault="001E7B0E" w:rsidP="00E12404">
            <w:pPr>
              <w:tabs>
                <w:tab w:val="left" w:pos="1701"/>
                <w:tab w:val="left" w:pos="1843"/>
                <w:tab w:val="left" w:pos="1985"/>
                <w:tab w:val="left" w:pos="11907"/>
              </w:tabs>
              <w:jc w:val="center"/>
              <w:rPr>
                <w:kern w:val="2"/>
                <w:sz w:val="24"/>
                <w:szCs w:val="24"/>
              </w:rPr>
            </w:pPr>
            <w:r>
              <w:rPr>
                <w:kern w:val="2"/>
                <w:sz w:val="24"/>
                <w:szCs w:val="24"/>
              </w:rPr>
              <w:t>7500</w:t>
            </w:r>
            <w:r w:rsidR="002869C9">
              <w:rPr>
                <w:kern w:val="2"/>
                <w:sz w:val="24"/>
                <w:szCs w:val="24"/>
              </w:rPr>
              <w:t>,</w:t>
            </w:r>
            <w:r>
              <w:rPr>
                <w:kern w:val="2"/>
                <w:sz w:val="24"/>
                <w:szCs w:val="24"/>
              </w:rPr>
              <w:t>2</w:t>
            </w:r>
          </w:p>
        </w:tc>
        <w:tc>
          <w:tcPr>
            <w:tcW w:w="753" w:type="dxa"/>
            <w:vAlign w:val="center"/>
          </w:tcPr>
          <w:p w:rsidR="00654610" w:rsidRDefault="002869C9" w:rsidP="00E12404">
            <w:pPr>
              <w:tabs>
                <w:tab w:val="left" w:pos="1701"/>
                <w:tab w:val="left" w:pos="1843"/>
                <w:tab w:val="left" w:pos="1985"/>
                <w:tab w:val="left" w:pos="11907"/>
              </w:tabs>
              <w:jc w:val="center"/>
              <w:rPr>
                <w:sz w:val="24"/>
                <w:szCs w:val="24"/>
              </w:rPr>
            </w:pPr>
            <w:r>
              <w:rPr>
                <w:sz w:val="24"/>
                <w:szCs w:val="24"/>
              </w:rPr>
              <w:t>0,0</w:t>
            </w:r>
          </w:p>
        </w:tc>
        <w:tc>
          <w:tcPr>
            <w:tcW w:w="753" w:type="dxa"/>
            <w:vAlign w:val="center"/>
          </w:tcPr>
          <w:p w:rsidR="00654610" w:rsidRDefault="00C11508" w:rsidP="00E12404">
            <w:pPr>
              <w:tabs>
                <w:tab w:val="left" w:pos="1701"/>
                <w:tab w:val="left" w:pos="1843"/>
                <w:tab w:val="left" w:pos="1985"/>
                <w:tab w:val="left" w:pos="11907"/>
              </w:tabs>
              <w:jc w:val="center"/>
              <w:rPr>
                <w:sz w:val="24"/>
                <w:szCs w:val="24"/>
              </w:rPr>
            </w:pPr>
            <w:r>
              <w:rPr>
                <w:sz w:val="24"/>
                <w:szCs w:val="24"/>
              </w:rPr>
              <w:t>1266</w:t>
            </w:r>
            <w:r w:rsidR="00654610">
              <w:rPr>
                <w:sz w:val="24"/>
                <w:szCs w:val="24"/>
              </w:rPr>
              <w:t>,</w:t>
            </w:r>
            <w:r>
              <w:rPr>
                <w:sz w:val="24"/>
                <w:szCs w:val="24"/>
              </w:rPr>
              <w:t>6</w:t>
            </w:r>
          </w:p>
        </w:tc>
        <w:tc>
          <w:tcPr>
            <w:tcW w:w="734" w:type="dxa"/>
            <w:vAlign w:val="center"/>
          </w:tcPr>
          <w:p w:rsidR="00654610" w:rsidRDefault="00C11508" w:rsidP="00E12404">
            <w:pPr>
              <w:tabs>
                <w:tab w:val="left" w:pos="1701"/>
                <w:tab w:val="left" w:pos="1843"/>
                <w:tab w:val="left" w:pos="1985"/>
                <w:tab w:val="left" w:pos="11907"/>
              </w:tabs>
              <w:jc w:val="center"/>
              <w:rPr>
                <w:sz w:val="24"/>
                <w:szCs w:val="24"/>
              </w:rPr>
            </w:pPr>
            <w:r>
              <w:rPr>
                <w:sz w:val="24"/>
                <w:szCs w:val="24"/>
              </w:rPr>
              <w:t>6233</w:t>
            </w:r>
            <w:r w:rsidR="00654610">
              <w:rPr>
                <w:sz w:val="24"/>
                <w:szCs w:val="24"/>
              </w:rPr>
              <w:t>,</w:t>
            </w:r>
            <w:r>
              <w:rPr>
                <w:sz w:val="24"/>
                <w:szCs w:val="24"/>
              </w:rPr>
              <w:t>6</w:t>
            </w:r>
          </w:p>
        </w:tc>
        <w:tc>
          <w:tcPr>
            <w:tcW w:w="773" w:type="dxa"/>
            <w:vAlign w:val="center"/>
          </w:tcPr>
          <w:p w:rsidR="00654610" w:rsidRPr="00CB4BE7" w:rsidRDefault="00654610" w:rsidP="00E12404">
            <w:pPr>
              <w:tabs>
                <w:tab w:val="left" w:pos="1701"/>
                <w:tab w:val="left" w:pos="1843"/>
                <w:tab w:val="left" w:pos="1985"/>
                <w:tab w:val="left" w:pos="11907"/>
              </w:tabs>
              <w:jc w:val="center"/>
              <w:rPr>
                <w:sz w:val="24"/>
                <w:szCs w:val="24"/>
              </w:rPr>
            </w:pPr>
            <w:r>
              <w:rPr>
                <w:sz w:val="24"/>
                <w:szCs w:val="24"/>
              </w:rPr>
              <w:t>0,0</w:t>
            </w:r>
          </w:p>
        </w:tc>
        <w:tc>
          <w:tcPr>
            <w:tcW w:w="753" w:type="dxa"/>
            <w:vAlign w:val="center"/>
          </w:tcPr>
          <w:p w:rsidR="00654610" w:rsidRPr="00CB4BE7" w:rsidRDefault="00654610" w:rsidP="00E12404">
            <w:pPr>
              <w:tabs>
                <w:tab w:val="left" w:pos="1701"/>
                <w:tab w:val="left" w:pos="1843"/>
                <w:tab w:val="left" w:pos="1985"/>
                <w:tab w:val="left" w:pos="11907"/>
              </w:tabs>
              <w:jc w:val="center"/>
              <w:rPr>
                <w:sz w:val="24"/>
                <w:szCs w:val="24"/>
              </w:rPr>
            </w:pPr>
            <w:r>
              <w:rPr>
                <w:sz w:val="24"/>
                <w:szCs w:val="24"/>
              </w:rPr>
              <w:t>0,0</w:t>
            </w:r>
          </w:p>
        </w:tc>
        <w:tc>
          <w:tcPr>
            <w:tcW w:w="753" w:type="dxa"/>
            <w:vAlign w:val="center"/>
          </w:tcPr>
          <w:p w:rsidR="00654610" w:rsidRPr="00CB4BE7" w:rsidRDefault="00654610" w:rsidP="00E12404">
            <w:pPr>
              <w:tabs>
                <w:tab w:val="left" w:pos="1701"/>
                <w:tab w:val="left" w:pos="1843"/>
                <w:tab w:val="left" w:pos="1985"/>
                <w:tab w:val="left" w:pos="11907"/>
              </w:tabs>
              <w:jc w:val="center"/>
              <w:rPr>
                <w:sz w:val="24"/>
                <w:szCs w:val="24"/>
              </w:rPr>
            </w:pPr>
            <w:r>
              <w:rPr>
                <w:sz w:val="24"/>
                <w:szCs w:val="24"/>
              </w:rPr>
              <w:t>0,0</w:t>
            </w:r>
          </w:p>
        </w:tc>
        <w:tc>
          <w:tcPr>
            <w:tcW w:w="753" w:type="dxa"/>
            <w:vAlign w:val="center"/>
          </w:tcPr>
          <w:p w:rsidR="00654610" w:rsidRPr="00CB4BE7" w:rsidRDefault="00654610" w:rsidP="00E12404">
            <w:pPr>
              <w:tabs>
                <w:tab w:val="left" w:pos="1701"/>
                <w:tab w:val="left" w:pos="1843"/>
                <w:tab w:val="left" w:pos="1985"/>
                <w:tab w:val="left" w:pos="11907"/>
              </w:tabs>
              <w:jc w:val="center"/>
              <w:rPr>
                <w:sz w:val="24"/>
                <w:szCs w:val="24"/>
              </w:rPr>
            </w:pPr>
            <w:r>
              <w:rPr>
                <w:sz w:val="24"/>
                <w:szCs w:val="24"/>
              </w:rPr>
              <w:t>0,0</w:t>
            </w:r>
          </w:p>
        </w:tc>
        <w:tc>
          <w:tcPr>
            <w:tcW w:w="753" w:type="dxa"/>
            <w:vAlign w:val="center"/>
          </w:tcPr>
          <w:p w:rsidR="00654610" w:rsidRPr="00CB4BE7" w:rsidRDefault="00654610" w:rsidP="00E12404">
            <w:pPr>
              <w:tabs>
                <w:tab w:val="left" w:pos="1701"/>
                <w:tab w:val="left" w:pos="1843"/>
                <w:tab w:val="left" w:pos="1985"/>
                <w:tab w:val="left" w:pos="11907"/>
              </w:tabs>
              <w:jc w:val="center"/>
              <w:rPr>
                <w:sz w:val="24"/>
                <w:szCs w:val="24"/>
              </w:rPr>
            </w:pPr>
            <w:r>
              <w:rPr>
                <w:sz w:val="24"/>
                <w:szCs w:val="24"/>
              </w:rPr>
              <w:t>0,0</w:t>
            </w:r>
          </w:p>
        </w:tc>
        <w:tc>
          <w:tcPr>
            <w:tcW w:w="753" w:type="dxa"/>
            <w:vAlign w:val="center"/>
          </w:tcPr>
          <w:p w:rsidR="00654610" w:rsidRPr="00CB4BE7" w:rsidRDefault="00654610" w:rsidP="00E12404">
            <w:pPr>
              <w:tabs>
                <w:tab w:val="left" w:pos="1701"/>
                <w:tab w:val="left" w:pos="1843"/>
                <w:tab w:val="left" w:pos="1985"/>
                <w:tab w:val="left" w:pos="11907"/>
              </w:tabs>
              <w:jc w:val="center"/>
              <w:rPr>
                <w:sz w:val="24"/>
                <w:szCs w:val="24"/>
              </w:rPr>
            </w:pPr>
            <w:r>
              <w:rPr>
                <w:sz w:val="24"/>
                <w:szCs w:val="24"/>
              </w:rPr>
              <w:t>0,0</w:t>
            </w:r>
          </w:p>
        </w:tc>
        <w:tc>
          <w:tcPr>
            <w:tcW w:w="753" w:type="dxa"/>
            <w:vAlign w:val="center"/>
          </w:tcPr>
          <w:p w:rsidR="00654610" w:rsidRPr="00CB4BE7" w:rsidRDefault="00654610" w:rsidP="00E12404">
            <w:pPr>
              <w:tabs>
                <w:tab w:val="left" w:pos="1701"/>
                <w:tab w:val="left" w:pos="1843"/>
                <w:tab w:val="left" w:pos="1985"/>
                <w:tab w:val="left" w:pos="11907"/>
              </w:tabs>
              <w:jc w:val="center"/>
              <w:rPr>
                <w:sz w:val="24"/>
                <w:szCs w:val="24"/>
              </w:rPr>
            </w:pPr>
            <w:r>
              <w:rPr>
                <w:sz w:val="24"/>
                <w:szCs w:val="24"/>
              </w:rPr>
              <w:t>0,0</w:t>
            </w:r>
          </w:p>
        </w:tc>
        <w:tc>
          <w:tcPr>
            <w:tcW w:w="753" w:type="dxa"/>
            <w:vAlign w:val="center"/>
          </w:tcPr>
          <w:p w:rsidR="00654610" w:rsidRPr="00CB4BE7" w:rsidRDefault="00654610" w:rsidP="00E12404">
            <w:pPr>
              <w:tabs>
                <w:tab w:val="left" w:pos="1701"/>
                <w:tab w:val="left" w:pos="1843"/>
                <w:tab w:val="left" w:pos="1985"/>
                <w:tab w:val="left" w:pos="11907"/>
              </w:tabs>
              <w:jc w:val="center"/>
              <w:rPr>
                <w:sz w:val="24"/>
                <w:szCs w:val="24"/>
              </w:rPr>
            </w:pPr>
            <w:r>
              <w:rPr>
                <w:sz w:val="24"/>
                <w:szCs w:val="24"/>
              </w:rPr>
              <w:t>0,0</w:t>
            </w:r>
          </w:p>
        </w:tc>
        <w:tc>
          <w:tcPr>
            <w:tcW w:w="753" w:type="dxa"/>
            <w:vAlign w:val="center"/>
          </w:tcPr>
          <w:p w:rsidR="00654610" w:rsidRPr="00CB4BE7" w:rsidRDefault="00654610" w:rsidP="00E12404">
            <w:pPr>
              <w:tabs>
                <w:tab w:val="left" w:pos="1701"/>
                <w:tab w:val="left" w:pos="1843"/>
                <w:tab w:val="left" w:pos="1985"/>
                <w:tab w:val="left" w:pos="11907"/>
              </w:tabs>
              <w:jc w:val="center"/>
              <w:rPr>
                <w:sz w:val="24"/>
                <w:szCs w:val="24"/>
              </w:rPr>
            </w:pPr>
            <w:r>
              <w:rPr>
                <w:sz w:val="24"/>
                <w:szCs w:val="24"/>
              </w:rPr>
              <w:t>0,0</w:t>
            </w:r>
          </w:p>
        </w:tc>
      </w:tr>
    </w:tbl>
    <w:p w:rsidR="008E3991" w:rsidRPr="00CB4BE7" w:rsidRDefault="008E3991" w:rsidP="00E12404">
      <w:pPr>
        <w:tabs>
          <w:tab w:val="left" w:pos="1701"/>
          <w:tab w:val="left" w:pos="1843"/>
          <w:tab w:val="left" w:pos="1985"/>
          <w:tab w:val="left" w:pos="11907"/>
        </w:tabs>
        <w:ind w:firstLine="709"/>
        <w:jc w:val="both"/>
        <w:rPr>
          <w:kern w:val="2"/>
          <w:sz w:val="24"/>
          <w:szCs w:val="24"/>
        </w:rPr>
      </w:pPr>
    </w:p>
    <w:p w:rsidR="008E3991" w:rsidRPr="00CB4BE7" w:rsidRDefault="008E3991" w:rsidP="00E12404">
      <w:pPr>
        <w:tabs>
          <w:tab w:val="left" w:pos="1701"/>
          <w:tab w:val="left" w:pos="1843"/>
          <w:tab w:val="left" w:pos="1985"/>
          <w:tab w:val="left" w:pos="11907"/>
        </w:tabs>
        <w:ind w:firstLine="709"/>
        <w:jc w:val="both"/>
        <w:rPr>
          <w:kern w:val="2"/>
          <w:sz w:val="24"/>
          <w:szCs w:val="24"/>
        </w:rPr>
      </w:pPr>
    </w:p>
    <w:p w:rsidR="008E3991" w:rsidRPr="00CB4BE7" w:rsidRDefault="008E3991" w:rsidP="00E12404">
      <w:pPr>
        <w:tabs>
          <w:tab w:val="left" w:pos="1701"/>
          <w:tab w:val="left" w:pos="1843"/>
          <w:tab w:val="left" w:pos="1985"/>
          <w:tab w:val="left" w:pos="11907"/>
        </w:tabs>
        <w:ind w:firstLine="709"/>
        <w:jc w:val="both"/>
        <w:rPr>
          <w:kern w:val="2"/>
          <w:sz w:val="24"/>
          <w:szCs w:val="24"/>
        </w:rPr>
      </w:pPr>
      <w:r w:rsidRPr="00CB4BE7">
        <w:rPr>
          <w:kern w:val="2"/>
          <w:sz w:val="24"/>
          <w:szCs w:val="24"/>
        </w:rPr>
        <w:t xml:space="preserve">Примечание. Список используемых сокращений: ГРБС – главный распорядитель бюджетных средств; </w:t>
      </w:r>
      <w:proofErr w:type="spellStart"/>
      <w:r w:rsidRPr="00CB4BE7">
        <w:rPr>
          <w:kern w:val="2"/>
          <w:sz w:val="24"/>
          <w:szCs w:val="24"/>
        </w:rPr>
        <w:t>РзПр</w:t>
      </w:r>
      <w:proofErr w:type="spellEnd"/>
      <w:r w:rsidRPr="00CB4BE7">
        <w:rPr>
          <w:kern w:val="2"/>
          <w:sz w:val="24"/>
          <w:szCs w:val="24"/>
        </w:rPr>
        <w:t xml:space="preserve"> – раздел, подраздел классификации расходов бюджета;</w:t>
      </w:r>
    </w:p>
    <w:p w:rsidR="008E3991" w:rsidRPr="00CB4BE7" w:rsidRDefault="008E3991" w:rsidP="00E12404">
      <w:pPr>
        <w:tabs>
          <w:tab w:val="left" w:pos="1701"/>
          <w:tab w:val="left" w:pos="1843"/>
          <w:tab w:val="left" w:pos="1985"/>
          <w:tab w:val="left" w:pos="11907"/>
        </w:tabs>
        <w:ind w:firstLine="709"/>
        <w:jc w:val="both"/>
        <w:rPr>
          <w:kern w:val="2"/>
          <w:sz w:val="24"/>
          <w:szCs w:val="24"/>
        </w:rPr>
      </w:pPr>
      <w:r w:rsidRPr="00CB4BE7">
        <w:rPr>
          <w:kern w:val="2"/>
          <w:sz w:val="24"/>
          <w:szCs w:val="24"/>
        </w:rPr>
        <w:t>ЦСР – целевая статья расходов; ВР – вид расходов; Х – данные ячейки не заполняются.</w:t>
      </w:r>
    </w:p>
    <w:p w:rsidR="00542EB3" w:rsidRDefault="00542EB3" w:rsidP="00E12404">
      <w:pPr>
        <w:tabs>
          <w:tab w:val="left" w:pos="1701"/>
          <w:tab w:val="left" w:pos="1843"/>
          <w:tab w:val="left" w:pos="1985"/>
          <w:tab w:val="left" w:pos="11907"/>
        </w:tabs>
        <w:jc w:val="both"/>
        <w:rPr>
          <w:kern w:val="2"/>
          <w:sz w:val="28"/>
          <w:szCs w:val="28"/>
        </w:rPr>
      </w:pPr>
    </w:p>
    <w:p w:rsidR="00542EB3" w:rsidRDefault="00542EB3" w:rsidP="00E12404">
      <w:pPr>
        <w:tabs>
          <w:tab w:val="left" w:pos="1701"/>
          <w:tab w:val="left" w:pos="1843"/>
          <w:tab w:val="left" w:pos="1985"/>
          <w:tab w:val="left" w:pos="11907"/>
        </w:tabs>
        <w:jc w:val="both"/>
        <w:rPr>
          <w:kern w:val="2"/>
          <w:sz w:val="28"/>
          <w:szCs w:val="28"/>
        </w:rPr>
      </w:pPr>
    </w:p>
    <w:p w:rsidR="00FF7747" w:rsidRDefault="00FF7747" w:rsidP="00E12404">
      <w:pPr>
        <w:tabs>
          <w:tab w:val="left" w:pos="1701"/>
          <w:tab w:val="left" w:pos="1843"/>
          <w:tab w:val="left" w:pos="1985"/>
          <w:tab w:val="left" w:pos="11907"/>
        </w:tabs>
        <w:ind w:firstLine="709"/>
        <w:jc w:val="both"/>
        <w:rPr>
          <w:kern w:val="2"/>
          <w:sz w:val="28"/>
          <w:szCs w:val="28"/>
        </w:rPr>
      </w:pPr>
    </w:p>
    <w:p w:rsidR="00ED21CE" w:rsidRDefault="008E19DC" w:rsidP="00E12404">
      <w:pPr>
        <w:tabs>
          <w:tab w:val="left" w:pos="1701"/>
          <w:tab w:val="left" w:pos="1843"/>
          <w:tab w:val="left" w:pos="1985"/>
          <w:tab w:val="left" w:pos="11907"/>
        </w:tabs>
        <w:ind w:firstLine="709"/>
        <w:jc w:val="both"/>
        <w:rPr>
          <w:kern w:val="2"/>
          <w:sz w:val="28"/>
          <w:szCs w:val="28"/>
        </w:rPr>
      </w:pPr>
      <w:r>
        <w:rPr>
          <w:kern w:val="2"/>
          <w:sz w:val="28"/>
          <w:szCs w:val="28"/>
        </w:rPr>
        <w:lastRenderedPageBreak/>
        <w:t>4</w:t>
      </w:r>
      <w:r w:rsidRPr="008E19DC">
        <w:rPr>
          <w:kern w:val="2"/>
          <w:sz w:val="28"/>
          <w:szCs w:val="28"/>
        </w:rPr>
        <w:t>. Приложение №</w:t>
      </w:r>
      <w:r w:rsidR="00583131">
        <w:rPr>
          <w:kern w:val="2"/>
          <w:sz w:val="28"/>
          <w:szCs w:val="28"/>
        </w:rPr>
        <w:t xml:space="preserve"> </w:t>
      </w:r>
      <w:r>
        <w:rPr>
          <w:kern w:val="2"/>
          <w:sz w:val="28"/>
          <w:szCs w:val="28"/>
        </w:rPr>
        <w:t>4</w:t>
      </w:r>
      <w:r w:rsidRPr="008E19DC">
        <w:rPr>
          <w:kern w:val="2"/>
          <w:sz w:val="28"/>
          <w:szCs w:val="28"/>
        </w:rPr>
        <w:t xml:space="preserve"> к муниципальной программе Цимлянского района «Охрана окружающей среды и рациональное природопользование» изложить в следующей редакции:</w:t>
      </w:r>
    </w:p>
    <w:p w:rsidR="00ED21CE" w:rsidRPr="00ED21CE" w:rsidRDefault="008E19DC" w:rsidP="00E12404">
      <w:pPr>
        <w:tabs>
          <w:tab w:val="left" w:pos="1701"/>
          <w:tab w:val="left" w:pos="1843"/>
          <w:tab w:val="left" w:pos="1985"/>
          <w:tab w:val="left" w:pos="11907"/>
        </w:tabs>
        <w:jc w:val="right"/>
        <w:rPr>
          <w:kern w:val="2"/>
          <w:sz w:val="28"/>
          <w:szCs w:val="28"/>
        </w:rPr>
      </w:pPr>
      <w:r>
        <w:rPr>
          <w:kern w:val="2"/>
          <w:sz w:val="28"/>
          <w:szCs w:val="28"/>
        </w:rPr>
        <w:t>«</w:t>
      </w:r>
      <w:r w:rsidR="00ED21CE" w:rsidRPr="00ED21CE">
        <w:rPr>
          <w:kern w:val="2"/>
          <w:sz w:val="28"/>
          <w:szCs w:val="28"/>
        </w:rPr>
        <w:t xml:space="preserve">Приложение № 4 </w:t>
      </w:r>
    </w:p>
    <w:p w:rsidR="00ED21CE" w:rsidRPr="00ED21CE" w:rsidRDefault="00ED21CE" w:rsidP="00E12404">
      <w:pPr>
        <w:tabs>
          <w:tab w:val="left" w:pos="1701"/>
          <w:tab w:val="left" w:pos="1843"/>
          <w:tab w:val="left" w:pos="1985"/>
          <w:tab w:val="left" w:pos="11907"/>
        </w:tabs>
        <w:jc w:val="right"/>
        <w:rPr>
          <w:kern w:val="2"/>
          <w:sz w:val="28"/>
          <w:szCs w:val="28"/>
        </w:rPr>
      </w:pPr>
      <w:r w:rsidRPr="00ED21CE">
        <w:rPr>
          <w:kern w:val="2"/>
          <w:sz w:val="28"/>
          <w:szCs w:val="28"/>
        </w:rPr>
        <w:t xml:space="preserve">к муниципальной программе </w:t>
      </w:r>
    </w:p>
    <w:p w:rsidR="00ED21CE" w:rsidRDefault="008101C5" w:rsidP="00E12404">
      <w:pPr>
        <w:tabs>
          <w:tab w:val="left" w:pos="1701"/>
          <w:tab w:val="left" w:pos="1843"/>
          <w:tab w:val="left" w:pos="1985"/>
          <w:tab w:val="left" w:pos="11907"/>
        </w:tabs>
        <w:jc w:val="right"/>
        <w:rPr>
          <w:kern w:val="2"/>
          <w:sz w:val="28"/>
          <w:szCs w:val="28"/>
        </w:rPr>
      </w:pPr>
      <w:r>
        <w:rPr>
          <w:kern w:val="2"/>
          <w:sz w:val="28"/>
          <w:szCs w:val="28"/>
        </w:rPr>
        <w:t>Цимлянского района</w:t>
      </w:r>
      <w:r w:rsidR="00ED21CE" w:rsidRPr="00ED21CE">
        <w:rPr>
          <w:kern w:val="2"/>
          <w:sz w:val="28"/>
          <w:szCs w:val="28"/>
        </w:rPr>
        <w:t xml:space="preserve"> «Охрана окружающей среды</w:t>
      </w:r>
    </w:p>
    <w:p w:rsidR="008E3991" w:rsidRDefault="00ED21CE" w:rsidP="00E12404">
      <w:pPr>
        <w:tabs>
          <w:tab w:val="left" w:pos="1701"/>
          <w:tab w:val="left" w:pos="1843"/>
          <w:tab w:val="left" w:pos="1985"/>
          <w:tab w:val="left" w:pos="11907"/>
        </w:tabs>
        <w:jc w:val="right"/>
        <w:rPr>
          <w:kern w:val="2"/>
          <w:sz w:val="28"/>
          <w:szCs w:val="28"/>
        </w:rPr>
      </w:pPr>
      <w:r w:rsidRPr="00ED21CE">
        <w:rPr>
          <w:kern w:val="2"/>
          <w:sz w:val="28"/>
          <w:szCs w:val="28"/>
        </w:rPr>
        <w:t>и рациональное природопользование»</w:t>
      </w:r>
    </w:p>
    <w:p w:rsidR="00ED21CE" w:rsidRPr="00F75311" w:rsidRDefault="00ED21CE" w:rsidP="00E12404">
      <w:pPr>
        <w:tabs>
          <w:tab w:val="left" w:pos="1701"/>
          <w:tab w:val="left" w:pos="1843"/>
          <w:tab w:val="left" w:pos="1985"/>
          <w:tab w:val="left" w:pos="11907"/>
        </w:tabs>
        <w:ind w:left="1068"/>
        <w:rPr>
          <w:kern w:val="2"/>
          <w:sz w:val="28"/>
          <w:szCs w:val="28"/>
        </w:rPr>
      </w:pPr>
    </w:p>
    <w:p w:rsidR="008E3991" w:rsidRPr="00542EB3" w:rsidRDefault="008E3991" w:rsidP="00E12404">
      <w:pPr>
        <w:tabs>
          <w:tab w:val="left" w:pos="1701"/>
          <w:tab w:val="left" w:pos="1843"/>
          <w:tab w:val="left" w:pos="1985"/>
          <w:tab w:val="left" w:pos="11907"/>
        </w:tabs>
        <w:jc w:val="center"/>
        <w:rPr>
          <w:kern w:val="2"/>
          <w:sz w:val="28"/>
          <w:szCs w:val="28"/>
        </w:rPr>
      </w:pPr>
      <w:r w:rsidRPr="00542EB3">
        <w:rPr>
          <w:kern w:val="2"/>
          <w:sz w:val="28"/>
          <w:szCs w:val="28"/>
        </w:rPr>
        <w:t>РАСХОДЫ</w:t>
      </w:r>
    </w:p>
    <w:p w:rsidR="008E3991" w:rsidRPr="00542EB3" w:rsidRDefault="008E3991" w:rsidP="00E12404">
      <w:pPr>
        <w:tabs>
          <w:tab w:val="left" w:pos="1701"/>
          <w:tab w:val="left" w:pos="1843"/>
          <w:tab w:val="left" w:pos="1985"/>
          <w:tab w:val="left" w:pos="11907"/>
        </w:tabs>
        <w:jc w:val="center"/>
        <w:rPr>
          <w:kern w:val="2"/>
          <w:sz w:val="28"/>
          <w:szCs w:val="28"/>
        </w:rPr>
      </w:pPr>
      <w:r w:rsidRPr="00542EB3">
        <w:rPr>
          <w:kern w:val="2"/>
          <w:sz w:val="28"/>
          <w:szCs w:val="28"/>
        </w:rPr>
        <w:t>на реализацию муниципальной программы Цимлянского района «Охрана окружающей среды и рациональное природопользование»</w:t>
      </w:r>
    </w:p>
    <w:p w:rsidR="008E3991" w:rsidRPr="00542EB3" w:rsidRDefault="008E3991" w:rsidP="00E12404">
      <w:pPr>
        <w:tabs>
          <w:tab w:val="left" w:pos="1701"/>
          <w:tab w:val="left" w:pos="1843"/>
          <w:tab w:val="left" w:pos="1985"/>
          <w:tab w:val="left" w:pos="11907"/>
        </w:tabs>
        <w:jc w:val="center"/>
        <w:rPr>
          <w:kern w:val="2"/>
          <w:sz w:val="28"/>
          <w:szCs w:val="28"/>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41"/>
        <w:gridCol w:w="2477"/>
        <w:gridCol w:w="982"/>
        <w:gridCol w:w="794"/>
        <w:gridCol w:w="888"/>
        <w:gridCol w:w="793"/>
        <w:gridCol w:w="793"/>
        <w:gridCol w:w="793"/>
        <w:gridCol w:w="793"/>
        <w:gridCol w:w="793"/>
        <w:gridCol w:w="793"/>
        <w:gridCol w:w="793"/>
        <w:gridCol w:w="793"/>
        <w:gridCol w:w="793"/>
        <w:gridCol w:w="795"/>
      </w:tblGrid>
      <w:tr w:rsidR="008E3991" w:rsidRPr="00CB4BE7">
        <w:tc>
          <w:tcPr>
            <w:tcW w:w="3176" w:type="dxa"/>
            <w:vMerge w:val="restart"/>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Наименование муниципальной программы, номер</w:t>
            </w:r>
          </w:p>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и наименование подпрограммы</w:t>
            </w:r>
          </w:p>
        </w:tc>
        <w:tc>
          <w:tcPr>
            <w:tcW w:w="3685" w:type="dxa"/>
            <w:vMerge w:val="restart"/>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Источник</w:t>
            </w:r>
          </w:p>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финансирования</w:t>
            </w:r>
          </w:p>
        </w:tc>
        <w:tc>
          <w:tcPr>
            <w:tcW w:w="1418" w:type="dxa"/>
            <w:vMerge w:val="restart"/>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Объем расходов, всего</w:t>
            </w:r>
          </w:p>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 xml:space="preserve"> (тыс. рублей)</w:t>
            </w:r>
          </w:p>
        </w:tc>
        <w:tc>
          <w:tcPr>
            <w:tcW w:w="13753" w:type="dxa"/>
            <w:gridSpan w:val="12"/>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в том числе по годам реализации муниципальной программы (тыс. рублей)</w:t>
            </w:r>
          </w:p>
        </w:tc>
      </w:tr>
      <w:tr w:rsidR="008E3991" w:rsidRPr="00CB4BE7">
        <w:tc>
          <w:tcPr>
            <w:tcW w:w="3176"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3685"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1418"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113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2019 год</w:t>
            </w:r>
          </w:p>
        </w:tc>
        <w:tc>
          <w:tcPr>
            <w:tcW w:w="1276"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2020 год</w:t>
            </w:r>
          </w:p>
        </w:tc>
        <w:tc>
          <w:tcPr>
            <w:tcW w:w="113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2021 год</w:t>
            </w:r>
          </w:p>
        </w:tc>
        <w:tc>
          <w:tcPr>
            <w:tcW w:w="113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2022 год</w:t>
            </w:r>
          </w:p>
        </w:tc>
        <w:tc>
          <w:tcPr>
            <w:tcW w:w="113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2023 год</w:t>
            </w:r>
          </w:p>
        </w:tc>
        <w:tc>
          <w:tcPr>
            <w:tcW w:w="113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2024 год</w:t>
            </w:r>
          </w:p>
        </w:tc>
        <w:tc>
          <w:tcPr>
            <w:tcW w:w="113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2025 год</w:t>
            </w:r>
          </w:p>
        </w:tc>
        <w:tc>
          <w:tcPr>
            <w:tcW w:w="113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2026 год</w:t>
            </w:r>
          </w:p>
        </w:tc>
        <w:tc>
          <w:tcPr>
            <w:tcW w:w="113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2027 год</w:t>
            </w:r>
          </w:p>
        </w:tc>
        <w:tc>
          <w:tcPr>
            <w:tcW w:w="113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2028 год</w:t>
            </w:r>
          </w:p>
        </w:tc>
        <w:tc>
          <w:tcPr>
            <w:tcW w:w="113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2029 год</w:t>
            </w:r>
          </w:p>
        </w:tc>
        <w:tc>
          <w:tcPr>
            <w:tcW w:w="1137"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2030 год</w:t>
            </w:r>
          </w:p>
        </w:tc>
      </w:tr>
    </w:tbl>
    <w:p w:rsidR="008E3991" w:rsidRPr="00CB4BE7" w:rsidRDefault="008E3991" w:rsidP="00E12404">
      <w:pPr>
        <w:tabs>
          <w:tab w:val="left" w:pos="1701"/>
          <w:tab w:val="left" w:pos="1843"/>
          <w:tab w:val="left" w:pos="1985"/>
          <w:tab w:val="left" w:pos="11907"/>
        </w:tabs>
        <w:rPr>
          <w:sz w:val="24"/>
          <w:szCs w:val="24"/>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41"/>
        <w:gridCol w:w="2477"/>
        <w:gridCol w:w="968"/>
        <w:gridCol w:w="808"/>
        <w:gridCol w:w="888"/>
        <w:gridCol w:w="793"/>
        <w:gridCol w:w="793"/>
        <w:gridCol w:w="793"/>
        <w:gridCol w:w="793"/>
        <w:gridCol w:w="793"/>
        <w:gridCol w:w="793"/>
        <w:gridCol w:w="793"/>
        <w:gridCol w:w="793"/>
        <w:gridCol w:w="793"/>
        <w:gridCol w:w="795"/>
      </w:tblGrid>
      <w:tr w:rsidR="008E3991" w:rsidRPr="00CB4BE7" w:rsidTr="005D552D">
        <w:trPr>
          <w:tblHeader/>
        </w:trPr>
        <w:tc>
          <w:tcPr>
            <w:tcW w:w="2141"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w:t>
            </w:r>
          </w:p>
        </w:tc>
        <w:tc>
          <w:tcPr>
            <w:tcW w:w="2477"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w:t>
            </w:r>
          </w:p>
        </w:tc>
        <w:tc>
          <w:tcPr>
            <w:tcW w:w="968"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3</w:t>
            </w:r>
          </w:p>
        </w:tc>
        <w:tc>
          <w:tcPr>
            <w:tcW w:w="808"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w:t>
            </w:r>
          </w:p>
        </w:tc>
        <w:tc>
          <w:tcPr>
            <w:tcW w:w="888"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5</w:t>
            </w:r>
          </w:p>
        </w:tc>
        <w:tc>
          <w:tcPr>
            <w:tcW w:w="79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6</w:t>
            </w:r>
          </w:p>
        </w:tc>
        <w:tc>
          <w:tcPr>
            <w:tcW w:w="79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7</w:t>
            </w:r>
          </w:p>
        </w:tc>
        <w:tc>
          <w:tcPr>
            <w:tcW w:w="79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8</w:t>
            </w:r>
          </w:p>
        </w:tc>
        <w:tc>
          <w:tcPr>
            <w:tcW w:w="79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9</w:t>
            </w:r>
          </w:p>
        </w:tc>
        <w:tc>
          <w:tcPr>
            <w:tcW w:w="79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10</w:t>
            </w:r>
          </w:p>
        </w:tc>
        <w:tc>
          <w:tcPr>
            <w:tcW w:w="79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11</w:t>
            </w:r>
          </w:p>
        </w:tc>
        <w:tc>
          <w:tcPr>
            <w:tcW w:w="79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12</w:t>
            </w:r>
          </w:p>
        </w:tc>
        <w:tc>
          <w:tcPr>
            <w:tcW w:w="79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13</w:t>
            </w:r>
          </w:p>
        </w:tc>
        <w:tc>
          <w:tcPr>
            <w:tcW w:w="79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14</w:t>
            </w:r>
          </w:p>
        </w:tc>
        <w:tc>
          <w:tcPr>
            <w:tcW w:w="795"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15</w:t>
            </w:r>
          </w:p>
        </w:tc>
      </w:tr>
      <w:tr w:rsidR="008E3991" w:rsidRPr="00CB4BE7" w:rsidTr="005D552D">
        <w:trPr>
          <w:trHeight w:val="439"/>
        </w:trPr>
        <w:tc>
          <w:tcPr>
            <w:tcW w:w="2141" w:type="dxa"/>
            <w:vMerge w:val="restart"/>
          </w:tcPr>
          <w:p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t>Муниципальная программа Цимлянского района  «</w:t>
            </w:r>
            <w:r w:rsidRPr="00CB4BE7">
              <w:rPr>
                <w:sz w:val="24"/>
                <w:szCs w:val="24"/>
              </w:rPr>
              <w:t>Охрана окружающей среды и рациональное природопользование»</w:t>
            </w: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Всего </w:t>
            </w:r>
          </w:p>
        </w:tc>
        <w:tc>
          <w:tcPr>
            <w:tcW w:w="968" w:type="dxa"/>
            <w:vAlign w:val="center"/>
          </w:tcPr>
          <w:p w:rsidR="008E3991" w:rsidRPr="00CB4BE7" w:rsidRDefault="005D552D" w:rsidP="003945EA">
            <w:pPr>
              <w:tabs>
                <w:tab w:val="left" w:pos="1701"/>
                <w:tab w:val="left" w:pos="1843"/>
                <w:tab w:val="left" w:pos="1985"/>
                <w:tab w:val="left" w:pos="11907"/>
              </w:tabs>
              <w:jc w:val="center"/>
              <w:rPr>
                <w:kern w:val="2"/>
                <w:sz w:val="24"/>
                <w:szCs w:val="24"/>
              </w:rPr>
            </w:pPr>
            <w:r w:rsidRPr="008101C5">
              <w:rPr>
                <w:rFonts w:eastAsia="TimesNewRoman"/>
                <w:kern w:val="2"/>
                <w:sz w:val="24"/>
                <w:szCs w:val="24"/>
              </w:rPr>
              <w:t>8</w:t>
            </w:r>
            <w:r w:rsidR="003945EA">
              <w:rPr>
                <w:rFonts w:eastAsia="TimesNewRoman"/>
                <w:kern w:val="2"/>
                <w:sz w:val="24"/>
                <w:szCs w:val="24"/>
              </w:rPr>
              <w:t>894</w:t>
            </w:r>
            <w:r w:rsidRPr="008101C5">
              <w:rPr>
                <w:rFonts w:eastAsia="TimesNewRoman"/>
                <w:kern w:val="2"/>
                <w:sz w:val="24"/>
                <w:szCs w:val="24"/>
              </w:rPr>
              <w:t>,2</w:t>
            </w:r>
          </w:p>
        </w:tc>
        <w:tc>
          <w:tcPr>
            <w:tcW w:w="808" w:type="dxa"/>
            <w:vAlign w:val="center"/>
          </w:tcPr>
          <w:p w:rsidR="008E3991" w:rsidRPr="00CB4BE7" w:rsidRDefault="00EB4BD6" w:rsidP="00E12404">
            <w:pPr>
              <w:tabs>
                <w:tab w:val="left" w:pos="1701"/>
                <w:tab w:val="left" w:pos="1843"/>
                <w:tab w:val="left" w:pos="1985"/>
                <w:tab w:val="left" w:pos="11907"/>
              </w:tabs>
              <w:jc w:val="center"/>
              <w:rPr>
                <w:kern w:val="2"/>
                <w:sz w:val="24"/>
                <w:szCs w:val="24"/>
              </w:rPr>
            </w:pPr>
            <w:r>
              <w:rPr>
                <w:kern w:val="2"/>
                <w:sz w:val="24"/>
                <w:szCs w:val="24"/>
              </w:rPr>
              <w:t>490,0</w:t>
            </w:r>
          </w:p>
        </w:tc>
        <w:tc>
          <w:tcPr>
            <w:tcW w:w="888" w:type="dxa"/>
            <w:vAlign w:val="center"/>
          </w:tcPr>
          <w:p w:rsidR="008E3991" w:rsidRPr="00CB4BE7" w:rsidRDefault="002A4192" w:rsidP="00E12404">
            <w:pPr>
              <w:tabs>
                <w:tab w:val="left" w:pos="1701"/>
                <w:tab w:val="left" w:pos="1843"/>
                <w:tab w:val="left" w:pos="1985"/>
                <w:tab w:val="left" w:pos="11907"/>
              </w:tabs>
              <w:jc w:val="center"/>
              <w:rPr>
                <w:kern w:val="2"/>
                <w:sz w:val="24"/>
                <w:szCs w:val="24"/>
              </w:rPr>
            </w:pPr>
            <w:r>
              <w:rPr>
                <w:kern w:val="2"/>
                <w:sz w:val="24"/>
                <w:szCs w:val="24"/>
              </w:rPr>
              <w:t>1286,6</w:t>
            </w:r>
          </w:p>
        </w:tc>
        <w:tc>
          <w:tcPr>
            <w:tcW w:w="793" w:type="dxa"/>
            <w:vAlign w:val="center"/>
          </w:tcPr>
          <w:p w:rsidR="008E3991" w:rsidRPr="00CB4BE7" w:rsidRDefault="003945EA" w:rsidP="00445D9E">
            <w:pPr>
              <w:tabs>
                <w:tab w:val="left" w:pos="1701"/>
                <w:tab w:val="left" w:pos="1843"/>
                <w:tab w:val="left" w:pos="1985"/>
                <w:tab w:val="left" w:pos="11907"/>
              </w:tabs>
              <w:jc w:val="center"/>
              <w:rPr>
                <w:kern w:val="2"/>
                <w:sz w:val="24"/>
                <w:szCs w:val="24"/>
              </w:rPr>
            </w:pPr>
            <w:r>
              <w:rPr>
                <w:kern w:val="2"/>
                <w:sz w:val="24"/>
                <w:szCs w:val="24"/>
              </w:rPr>
              <w:t>6757</w:t>
            </w:r>
            <w:r w:rsidR="003375CD">
              <w:rPr>
                <w:kern w:val="2"/>
                <w:sz w:val="24"/>
                <w:szCs w:val="24"/>
              </w:rPr>
              <w:t>,6</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5"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r>
      <w:tr w:rsidR="008E3991" w:rsidRPr="00CB4BE7" w:rsidTr="005D552D">
        <w:trPr>
          <w:trHeight w:val="433"/>
        </w:trPr>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местный бюджет, </w:t>
            </w:r>
          </w:p>
        </w:tc>
        <w:tc>
          <w:tcPr>
            <w:tcW w:w="968" w:type="dxa"/>
            <w:vAlign w:val="center"/>
          </w:tcPr>
          <w:p w:rsidR="008E3991" w:rsidRPr="00CB4BE7" w:rsidRDefault="005D552D" w:rsidP="003945EA">
            <w:pPr>
              <w:tabs>
                <w:tab w:val="left" w:pos="1701"/>
                <w:tab w:val="left" w:pos="1843"/>
                <w:tab w:val="left" w:pos="1985"/>
                <w:tab w:val="left" w:pos="11907"/>
              </w:tabs>
              <w:jc w:val="center"/>
              <w:rPr>
                <w:kern w:val="2"/>
                <w:sz w:val="24"/>
                <w:szCs w:val="24"/>
              </w:rPr>
            </w:pPr>
            <w:r>
              <w:rPr>
                <w:kern w:val="2"/>
                <w:sz w:val="24"/>
                <w:szCs w:val="24"/>
              </w:rPr>
              <w:t>1</w:t>
            </w:r>
            <w:r w:rsidR="003945EA">
              <w:rPr>
                <w:kern w:val="2"/>
                <w:sz w:val="24"/>
                <w:szCs w:val="24"/>
              </w:rPr>
              <w:t>754</w:t>
            </w:r>
            <w:r w:rsidR="00F87AF6">
              <w:rPr>
                <w:kern w:val="2"/>
                <w:sz w:val="24"/>
                <w:szCs w:val="24"/>
              </w:rPr>
              <w:t>,</w:t>
            </w:r>
            <w:r>
              <w:rPr>
                <w:kern w:val="2"/>
                <w:sz w:val="24"/>
                <w:szCs w:val="24"/>
              </w:rPr>
              <w:t>1</w:t>
            </w:r>
          </w:p>
        </w:tc>
        <w:tc>
          <w:tcPr>
            <w:tcW w:w="808" w:type="dxa"/>
            <w:vAlign w:val="center"/>
          </w:tcPr>
          <w:p w:rsidR="008E3991" w:rsidRPr="00CB4BE7" w:rsidRDefault="00EB4BD6" w:rsidP="00E12404">
            <w:pPr>
              <w:tabs>
                <w:tab w:val="left" w:pos="1701"/>
                <w:tab w:val="left" w:pos="1843"/>
                <w:tab w:val="left" w:pos="1985"/>
                <w:tab w:val="left" w:pos="11907"/>
              </w:tabs>
              <w:jc w:val="center"/>
              <w:rPr>
                <w:kern w:val="2"/>
                <w:sz w:val="24"/>
                <w:szCs w:val="24"/>
              </w:rPr>
            </w:pPr>
            <w:r>
              <w:rPr>
                <w:kern w:val="2"/>
                <w:sz w:val="24"/>
                <w:szCs w:val="24"/>
              </w:rPr>
              <w:t>490</w:t>
            </w:r>
            <w:r w:rsidR="008E3991" w:rsidRPr="00CB4BE7">
              <w:rPr>
                <w:kern w:val="2"/>
                <w:sz w:val="24"/>
                <w:szCs w:val="24"/>
              </w:rPr>
              <w:t>,0</w:t>
            </w:r>
          </w:p>
        </w:tc>
        <w:tc>
          <w:tcPr>
            <w:tcW w:w="888" w:type="dxa"/>
            <w:vAlign w:val="center"/>
          </w:tcPr>
          <w:p w:rsidR="008E3991" w:rsidRPr="00CB4BE7" w:rsidRDefault="0047038F" w:rsidP="00E12404">
            <w:pPr>
              <w:tabs>
                <w:tab w:val="left" w:pos="1701"/>
                <w:tab w:val="left" w:pos="1843"/>
                <w:tab w:val="left" w:pos="1985"/>
                <w:tab w:val="left" w:pos="11907"/>
              </w:tabs>
              <w:jc w:val="center"/>
              <w:rPr>
                <w:kern w:val="2"/>
                <w:sz w:val="24"/>
                <w:szCs w:val="24"/>
              </w:rPr>
            </w:pPr>
            <w:r>
              <w:rPr>
                <w:kern w:val="2"/>
                <w:sz w:val="24"/>
                <w:szCs w:val="24"/>
              </w:rPr>
              <w:t>8</w:t>
            </w:r>
            <w:r w:rsidR="002A4192">
              <w:rPr>
                <w:kern w:val="2"/>
                <w:sz w:val="24"/>
                <w:szCs w:val="24"/>
              </w:rPr>
              <w:t>0,8</w:t>
            </w:r>
          </w:p>
        </w:tc>
        <w:tc>
          <w:tcPr>
            <w:tcW w:w="793" w:type="dxa"/>
            <w:vAlign w:val="center"/>
          </w:tcPr>
          <w:p w:rsidR="008E3991" w:rsidRPr="00CB4BE7" w:rsidRDefault="003945EA" w:rsidP="00445D9E">
            <w:pPr>
              <w:tabs>
                <w:tab w:val="left" w:pos="1701"/>
                <w:tab w:val="left" w:pos="1843"/>
                <w:tab w:val="left" w:pos="1985"/>
                <w:tab w:val="left" w:pos="11907"/>
              </w:tabs>
              <w:jc w:val="center"/>
              <w:rPr>
                <w:kern w:val="2"/>
                <w:sz w:val="24"/>
                <w:szCs w:val="24"/>
              </w:rPr>
            </w:pPr>
            <w:r>
              <w:rPr>
                <w:kern w:val="2"/>
                <w:sz w:val="24"/>
                <w:szCs w:val="24"/>
              </w:rPr>
              <w:t>823</w:t>
            </w:r>
            <w:r w:rsidR="003375CD">
              <w:rPr>
                <w:kern w:val="2"/>
                <w:sz w:val="24"/>
                <w:szCs w:val="24"/>
              </w:rPr>
              <w:t>,3</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5"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r>
      <w:tr w:rsidR="008E3991" w:rsidRPr="00CB4BE7" w:rsidTr="005D552D">
        <w:trPr>
          <w:trHeight w:val="499"/>
        </w:trPr>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безвозмездные поступления в местный бюджет, в том числе за счет средств:</w:t>
            </w:r>
          </w:p>
        </w:tc>
        <w:tc>
          <w:tcPr>
            <w:tcW w:w="968"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w:t>
            </w:r>
          </w:p>
        </w:tc>
        <w:tc>
          <w:tcPr>
            <w:tcW w:w="808"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88"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5"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r>
      <w:tr w:rsidR="008E3991" w:rsidRPr="00CB4BE7" w:rsidTr="005D552D">
        <w:trPr>
          <w:trHeight w:val="319"/>
        </w:trPr>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федеральный бюджет</w:t>
            </w:r>
          </w:p>
        </w:tc>
        <w:tc>
          <w:tcPr>
            <w:tcW w:w="96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8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5"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8E3991" w:rsidRPr="00CB4BE7" w:rsidTr="005D552D">
        <w:trPr>
          <w:trHeight w:val="417"/>
        </w:trPr>
        <w:tc>
          <w:tcPr>
            <w:tcW w:w="2141" w:type="dxa"/>
            <w:vMerge/>
            <w:tcBorders>
              <w:bottom w:val="single" w:sz="12" w:space="0" w:color="auto"/>
            </w:tcBorders>
          </w:tcPr>
          <w:p w:rsidR="008E3991" w:rsidRPr="00CB4BE7" w:rsidRDefault="008E3991" w:rsidP="00E12404">
            <w:pPr>
              <w:tabs>
                <w:tab w:val="left" w:pos="1701"/>
                <w:tab w:val="left" w:pos="1843"/>
                <w:tab w:val="left" w:pos="1985"/>
                <w:tab w:val="left" w:pos="11907"/>
              </w:tabs>
              <w:rPr>
                <w:kern w:val="2"/>
                <w:sz w:val="24"/>
                <w:szCs w:val="24"/>
              </w:rPr>
            </w:pPr>
          </w:p>
        </w:tc>
        <w:tc>
          <w:tcPr>
            <w:tcW w:w="2477"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областной бюджет  </w:t>
            </w:r>
          </w:p>
        </w:tc>
        <w:tc>
          <w:tcPr>
            <w:tcW w:w="968" w:type="dxa"/>
            <w:tcBorders>
              <w:bottom w:val="single" w:sz="12" w:space="0" w:color="auto"/>
            </w:tcBorders>
            <w:vAlign w:val="center"/>
          </w:tcPr>
          <w:p w:rsidR="008E3991" w:rsidRPr="00CB4BE7" w:rsidRDefault="00F87AF6" w:rsidP="00E12404">
            <w:pPr>
              <w:tabs>
                <w:tab w:val="left" w:pos="1701"/>
                <w:tab w:val="left" w:pos="1843"/>
                <w:tab w:val="left" w:pos="1985"/>
                <w:tab w:val="left" w:pos="11907"/>
              </w:tabs>
              <w:jc w:val="center"/>
              <w:rPr>
                <w:kern w:val="2"/>
                <w:sz w:val="24"/>
                <w:szCs w:val="24"/>
              </w:rPr>
            </w:pPr>
            <w:r>
              <w:rPr>
                <w:kern w:val="2"/>
                <w:sz w:val="24"/>
                <w:szCs w:val="24"/>
              </w:rPr>
              <w:t>7140,1</w:t>
            </w:r>
          </w:p>
        </w:tc>
        <w:tc>
          <w:tcPr>
            <w:tcW w:w="808"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88" w:type="dxa"/>
            <w:tcBorders>
              <w:bottom w:val="single" w:sz="12" w:space="0" w:color="auto"/>
            </w:tcBorders>
            <w:vAlign w:val="center"/>
          </w:tcPr>
          <w:p w:rsidR="008E3991" w:rsidRPr="00CB4BE7" w:rsidRDefault="002A4192" w:rsidP="00E12404">
            <w:pPr>
              <w:tabs>
                <w:tab w:val="left" w:pos="1701"/>
                <w:tab w:val="left" w:pos="1843"/>
                <w:tab w:val="left" w:pos="1985"/>
                <w:tab w:val="left" w:pos="11907"/>
              </w:tabs>
              <w:jc w:val="center"/>
              <w:rPr>
                <w:sz w:val="24"/>
                <w:szCs w:val="24"/>
              </w:rPr>
            </w:pPr>
            <w:r>
              <w:rPr>
                <w:sz w:val="24"/>
                <w:szCs w:val="24"/>
              </w:rPr>
              <w:t>1205,8</w:t>
            </w:r>
          </w:p>
        </w:tc>
        <w:tc>
          <w:tcPr>
            <w:tcW w:w="793" w:type="dxa"/>
            <w:tcBorders>
              <w:bottom w:val="single" w:sz="12" w:space="0" w:color="auto"/>
            </w:tcBorders>
            <w:vAlign w:val="center"/>
          </w:tcPr>
          <w:p w:rsidR="008E3991" w:rsidRPr="00CB4BE7" w:rsidRDefault="003375CD" w:rsidP="00E12404">
            <w:pPr>
              <w:tabs>
                <w:tab w:val="left" w:pos="1701"/>
                <w:tab w:val="left" w:pos="1843"/>
                <w:tab w:val="left" w:pos="1985"/>
                <w:tab w:val="left" w:pos="11907"/>
              </w:tabs>
              <w:jc w:val="center"/>
              <w:rPr>
                <w:sz w:val="24"/>
                <w:szCs w:val="24"/>
              </w:rPr>
            </w:pPr>
            <w:r>
              <w:rPr>
                <w:sz w:val="24"/>
                <w:szCs w:val="24"/>
              </w:rPr>
              <w:t>5934,3</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5"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r>
      <w:tr w:rsidR="008E3991" w:rsidRPr="00CB4BE7" w:rsidTr="005D552D">
        <w:tc>
          <w:tcPr>
            <w:tcW w:w="2141" w:type="dxa"/>
            <w:vMerge w:val="restart"/>
            <w:tcBorders>
              <w:top w:val="single" w:sz="12" w:space="0" w:color="auto"/>
            </w:tcBorders>
          </w:tcPr>
          <w:p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t xml:space="preserve">Подпрограмма 1 </w:t>
            </w:r>
          </w:p>
          <w:p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t xml:space="preserve">«Охрана </w:t>
            </w:r>
            <w:r w:rsidRPr="00CB4BE7">
              <w:rPr>
                <w:kern w:val="2"/>
                <w:sz w:val="24"/>
                <w:szCs w:val="24"/>
              </w:rPr>
              <w:lastRenderedPageBreak/>
              <w:t>окружающей среды и рациональное природопользование в Цимлянском районе»</w:t>
            </w:r>
          </w:p>
        </w:tc>
        <w:tc>
          <w:tcPr>
            <w:tcW w:w="2477"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lastRenderedPageBreak/>
              <w:t xml:space="preserve">Всего </w:t>
            </w:r>
          </w:p>
        </w:tc>
        <w:tc>
          <w:tcPr>
            <w:tcW w:w="968" w:type="dxa"/>
            <w:tcBorders>
              <w:top w:val="single" w:sz="12" w:space="0" w:color="auto"/>
            </w:tcBorders>
            <w:vAlign w:val="center"/>
          </w:tcPr>
          <w:p w:rsidR="008E3991" w:rsidRPr="00CB4BE7" w:rsidRDefault="00D04B44" w:rsidP="00D25377">
            <w:pPr>
              <w:tabs>
                <w:tab w:val="left" w:pos="1701"/>
                <w:tab w:val="left" w:pos="1843"/>
                <w:tab w:val="left" w:pos="1985"/>
                <w:tab w:val="left" w:pos="11907"/>
              </w:tabs>
              <w:jc w:val="center"/>
              <w:rPr>
                <w:sz w:val="24"/>
                <w:szCs w:val="24"/>
              </w:rPr>
            </w:pPr>
            <w:r>
              <w:rPr>
                <w:sz w:val="24"/>
                <w:szCs w:val="24"/>
              </w:rPr>
              <w:t>4</w:t>
            </w:r>
            <w:r w:rsidR="00D25377">
              <w:rPr>
                <w:sz w:val="24"/>
                <w:szCs w:val="24"/>
              </w:rPr>
              <w:t>58</w:t>
            </w:r>
            <w:r w:rsidR="008E3991" w:rsidRPr="00CB4BE7">
              <w:rPr>
                <w:sz w:val="24"/>
                <w:szCs w:val="24"/>
              </w:rPr>
              <w:t>,0</w:t>
            </w:r>
          </w:p>
        </w:tc>
        <w:tc>
          <w:tcPr>
            <w:tcW w:w="808"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42,0</w:t>
            </w:r>
          </w:p>
        </w:tc>
        <w:tc>
          <w:tcPr>
            <w:tcW w:w="888" w:type="dxa"/>
            <w:tcBorders>
              <w:top w:val="single" w:sz="12" w:space="0" w:color="auto"/>
            </w:tcBorders>
            <w:vAlign w:val="center"/>
          </w:tcPr>
          <w:p w:rsidR="008E3991" w:rsidRPr="00CB4BE7" w:rsidRDefault="002A4192" w:rsidP="00E12404">
            <w:pPr>
              <w:tabs>
                <w:tab w:val="left" w:pos="1701"/>
                <w:tab w:val="left" w:pos="1843"/>
                <w:tab w:val="left" w:pos="1985"/>
                <w:tab w:val="left" w:pos="11907"/>
              </w:tabs>
              <w:spacing w:line="252" w:lineRule="auto"/>
              <w:jc w:val="center"/>
              <w:rPr>
                <w:kern w:val="2"/>
                <w:sz w:val="24"/>
                <w:szCs w:val="24"/>
              </w:rPr>
            </w:pPr>
            <w:r>
              <w:rPr>
                <w:kern w:val="2"/>
                <w:sz w:val="24"/>
                <w:szCs w:val="24"/>
              </w:rPr>
              <w:t>2</w:t>
            </w:r>
            <w:r w:rsidR="008E3991" w:rsidRPr="00CB4BE7">
              <w:rPr>
                <w:kern w:val="2"/>
                <w:sz w:val="24"/>
                <w:szCs w:val="24"/>
              </w:rPr>
              <w:t>0,0</w:t>
            </w:r>
          </w:p>
        </w:tc>
        <w:tc>
          <w:tcPr>
            <w:tcW w:w="793" w:type="dxa"/>
            <w:tcBorders>
              <w:top w:val="single" w:sz="12" w:space="0" w:color="auto"/>
            </w:tcBorders>
            <w:vAlign w:val="center"/>
          </w:tcPr>
          <w:p w:rsidR="008E3991" w:rsidRPr="00CB4BE7" w:rsidRDefault="00445D9E" w:rsidP="00E12404">
            <w:pPr>
              <w:tabs>
                <w:tab w:val="left" w:pos="1701"/>
                <w:tab w:val="left" w:pos="1843"/>
                <w:tab w:val="left" w:pos="1985"/>
                <w:tab w:val="left" w:pos="11907"/>
              </w:tabs>
              <w:jc w:val="center"/>
              <w:rPr>
                <w:sz w:val="24"/>
                <w:szCs w:val="24"/>
              </w:rPr>
            </w:pPr>
            <w:r>
              <w:rPr>
                <w:sz w:val="24"/>
                <w:szCs w:val="24"/>
              </w:rPr>
              <w:t>36</w:t>
            </w:r>
            <w:r w:rsidR="008E3991" w:rsidRPr="00CB4BE7">
              <w:rPr>
                <w:sz w:val="24"/>
                <w:szCs w:val="24"/>
              </w:rPr>
              <w:t>,0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40,0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5"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r>
      <w:tr w:rsidR="008E3991" w:rsidRPr="00CB4BE7" w:rsidTr="005D552D">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местный бюджет, </w:t>
            </w:r>
          </w:p>
        </w:tc>
        <w:tc>
          <w:tcPr>
            <w:tcW w:w="968" w:type="dxa"/>
            <w:vAlign w:val="center"/>
          </w:tcPr>
          <w:p w:rsidR="008E3991" w:rsidRPr="00CB4BE7" w:rsidRDefault="00D04B44" w:rsidP="00D25377">
            <w:pPr>
              <w:tabs>
                <w:tab w:val="left" w:pos="1701"/>
                <w:tab w:val="left" w:pos="1843"/>
                <w:tab w:val="left" w:pos="1985"/>
                <w:tab w:val="left" w:pos="11907"/>
              </w:tabs>
              <w:jc w:val="center"/>
              <w:rPr>
                <w:sz w:val="24"/>
                <w:szCs w:val="24"/>
              </w:rPr>
            </w:pPr>
            <w:r>
              <w:rPr>
                <w:sz w:val="24"/>
                <w:szCs w:val="24"/>
              </w:rPr>
              <w:t>4</w:t>
            </w:r>
            <w:r w:rsidR="00D25377">
              <w:rPr>
                <w:sz w:val="24"/>
                <w:szCs w:val="24"/>
              </w:rPr>
              <w:t>58</w:t>
            </w:r>
            <w:r w:rsidR="008E3991" w:rsidRPr="00CB4BE7">
              <w:rPr>
                <w:sz w:val="24"/>
                <w:szCs w:val="24"/>
              </w:rPr>
              <w:t>,0</w:t>
            </w:r>
          </w:p>
        </w:tc>
        <w:tc>
          <w:tcPr>
            <w:tcW w:w="8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42,0</w:t>
            </w:r>
          </w:p>
        </w:tc>
        <w:tc>
          <w:tcPr>
            <w:tcW w:w="888" w:type="dxa"/>
            <w:vAlign w:val="center"/>
          </w:tcPr>
          <w:p w:rsidR="008E3991" w:rsidRPr="00CB4BE7" w:rsidRDefault="002A4192" w:rsidP="00E12404">
            <w:pPr>
              <w:tabs>
                <w:tab w:val="left" w:pos="1701"/>
                <w:tab w:val="left" w:pos="1843"/>
                <w:tab w:val="left" w:pos="1985"/>
                <w:tab w:val="left" w:pos="11907"/>
              </w:tabs>
              <w:spacing w:line="252" w:lineRule="auto"/>
              <w:jc w:val="center"/>
              <w:rPr>
                <w:kern w:val="2"/>
                <w:sz w:val="24"/>
                <w:szCs w:val="24"/>
              </w:rPr>
            </w:pPr>
            <w:r>
              <w:rPr>
                <w:kern w:val="2"/>
                <w:sz w:val="24"/>
                <w:szCs w:val="24"/>
              </w:rPr>
              <w:t>2</w:t>
            </w:r>
            <w:r w:rsidR="008E3991" w:rsidRPr="00CB4BE7">
              <w:rPr>
                <w:kern w:val="2"/>
                <w:sz w:val="24"/>
                <w:szCs w:val="24"/>
              </w:rPr>
              <w:t>0,0</w:t>
            </w:r>
          </w:p>
        </w:tc>
        <w:tc>
          <w:tcPr>
            <w:tcW w:w="793" w:type="dxa"/>
            <w:vAlign w:val="center"/>
          </w:tcPr>
          <w:p w:rsidR="008E3991" w:rsidRPr="00CB4BE7" w:rsidRDefault="00445D9E" w:rsidP="00E12404">
            <w:pPr>
              <w:tabs>
                <w:tab w:val="left" w:pos="1701"/>
                <w:tab w:val="left" w:pos="1843"/>
                <w:tab w:val="left" w:pos="1985"/>
                <w:tab w:val="left" w:pos="11907"/>
              </w:tabs>
              <w:jc w:val="center"/>
              <w:rPr>
                <w:sz w:val="24"/>
                <w:szCs w:val="24"/>
              </w:rPr>
            </w:pPr>
            <w:r>
              <w:rPr>
                <w:sz w:val="24"/>
                <w:szCs w:val="24"/>
              </w:rPr>
              <w:t>36</w:t>
            </w:r>
            <w:r w:rsidR="008E3991" w:rsidRPr="00CB4BE7">
              <w:rPr>
                <w:sz w:val="24"/>
                <w:szCs w:val="24"/>
              </w:rPr>
              <w:t>,0</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5"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r>
      <w:tr w:rsidR="008E3991" w:rsidRPr="00CB4BE7" w:rsidTr="005D552D">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безвозмездные поступления в местный бюджет, в том числе за счет средств:</w:t>
            </w:r>
          </w:p>
        </w:tc>
        <w:tc>
          <w:tcPr>
            <w:tcW w:w="968"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8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5"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8E3991" w:rsidRPr="00CB4BE7" w:rsidTr="005D552D">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федеральный бюджет</w:t>
            </w:r>
          </w:p>
        </w:tc>
        <w:tc>
          <w:tcPr>
            <w:tcW w:w="96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8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5"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8E3991" w:rsidRPr="00CB4BE7" w:rsidTr="005D552D">
        <w:tc>
          <w:tcPr>
            <w:tcW w:w="2141" w:type="dxa"/>
            <w:vMerge/>
            <w:tcBorders>
              <w:bottom w:val="single" w:sz="12" w:space="0" w:color="auto"/>
            </w:tcBorders>
          </w:tcPr>
          <w:p w:rsidR="008E3991" w:rsidRPr="00CB4BE7" w:rsidRDefault="008E3991" w:rsidP="00E12404">
            <w:pPr>
              <w:tabs>
                <w:tab w:val="left" w:pos="1701"/>
                <w:tab w:val="left" w:pos="1843"/>
                <w:tab w:val="left" w:pos="1985"/>
                <w:tab w:val="left" w:pos="11907"/>
              </w:tabs>
              <w:rPr>
                <w:kern w:val="2"/>
                <w:sz w:val="24"/>
                <w:szCs w:val="24"/>
              </w:rPr>
            </w:pPr>
          </w:p>
        </w:tc>
        <w:tc>
          <w:tcPr>
            <w:tcW w:w="2477"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областной бюджет  </w:t>
            </w:r>
          </w:p>
        </w:tc>
        <w:tc>
          <w:tcPr>
            <w:tcW w:w="968"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08"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88"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5"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8E3991" w:rsidRPr="00CB4BE7" w:rsidTr="005D552D">
        <w:tc>
          <w:tcPr>
            <w:tcW w:w="2141" w:type="dxa"/>
            <w:vMerge w:val="restart"/>
            <w:tcBorders>
              <w:top w:val="single" w:sz="12" w:space="0" w:color="auto"/>
            </w:tcBorders>
          </w:tcPr>
          <w:p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t>Подпрограмма 2</w:t>
            </w:r>
          </w:p>
          <w:p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t xml:space="preserve"> «</w:t>
            </w:r>
            <w:r w:rsidRPr="00CB4BE7">
              <w:rPr>
                <w:spacing w:val="-4"/>
                <w:kern w:val="2"/>
                <w:sz w:val="24"/>
                <w:szCs w:val="24"/>
              </w:rPr>
              <w:t>Формирование комплексной системы управления отходами и вторичными материальными ресурсами»</w:t>
            </w:r>
            <w:r w:rsidRPr="00CB4BE7">
              <w:rPr>
                <w:kern w:val="2"/>
                <w:sz w:val="24"/>
                <w:szCs w:val="24"/>
              </w:rPr>
              <w:t>»</w:t>
            </w:r>
          </w:p>
        </w:tc>
        <w:tc>
          <w:tcPr>
            <w:tcW w:w="2477"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Всего </w:t>
            </w:r>
          </w:p>
        </w:tc>
        <w:tc>
          <w:tcPr>
            <w:tcW w:w="968" w:type="dxa"/>
            <w:tcBorders>
              <w:top w:val="single" w:sz="12" w:space="0" w:color="auto"/>
            </w:tcBorders>
            <w:vAlign w:val="center"/>
          </w:tcPr>
          <w:p w:rsidR="008E3991" w:rsidRPr="00CB4BE7" w:rsidRDefault="003945EA" w:rsidP="00E12404">
            <w:pPr>
              <w:tabs>
                <w:tab w:val="left" w:pos="1701"/>
                <w:tab w:val="left" w:pos="1843"/>
                <w:tab w:val="left" w:pos="1985"/>
                <w:tab w:val="left" w:pos="11907"/>
              </w:tabs>
              <w:jc w:val="center"/>
              <w:rPr>
                <w:kern w:val="2"/>
                <w:sz w:val="24"/>
                <w:szCs w:val="24"/>
              </w:rPr>
            </w:pPr>
            <w:r>
              <w:rPr>
                <w:kern w:val="2"/>
                <w:sz w:val="24"/>
                <w:szCs w:val="24"/>
              </w:rPr>
              <w:t>8436</w:t>
            </w:r>
            <w:r w:rsidR="00FC6862">
              <w:rPr>
                <w:kern w:val="2"/>
                <w:sz w:val="24"/>
                <w:szCs w:val="24"/>
              </w:rPr>
              <w:t>,2</w:t>
            </w:r>
          </w:p>
        </w:tc>
        <w:tc>
          <w:tcPr>
            <w:tcW w:w="808" w:type="dxa"/>
            <w:tcBorders>
              <w:top w:val="single" w:sz="12" w:space="0" w:color="auto"/>
            </w:tcBorders>
            <w:vAlign w:val="center"/>
          </w:tcPr>
          <w:p w:rsidR="008E3991" w:rsidRPr="00CB4BE7" w:rsidRDefault="00EB4BD6" w:rsidP="00E12404">
            <w:pPr>
              <w:tabs>
                <w:tab w:val="left" w:pos="1701"/>
                <w:tab w:val="left" w:pos="1843"/>
                <w:tab w:val="left" w:pos="1985"/>
                <w:tab w:val="left" w:pos="11907"/>
              </w:tabs>
              <w:jc w:val="center"/>
              <w:rPr>
                <w:sz w:val="24"/>
                <w:szCs w:val="24"/>
              </w:rPr>
            </w:pPr>
            <w:r>
              <w:rPr>
                <w:sz w:val="24"/>
                <w:szCs w:val="24"/>
              </w:rPr>
              <w:t>448,0</w:t>
            </w:r>
          </w:p>
        </w:tc>
        <w:tc>
          <w:tcPr>
            <w:tcW w:w="888" w:type="dxa"/>
            <w:tcBorders>
              <w:top w:val="single" w:sz="12" w:space="0" w:color="auto"/>
            </w:tcBorders>
            <w:vAlign w:val="center"/>
          </w:tcPr>
          <w:p w:rsidR="008E3991" w:rsidRPr="00CB4BE7" w:rsidRDefault="00F46F00" w:rsidP="00E12404">
            <w:pPr>
              <w:tabs>
                <w:tab w:val="left" w:pos="1701"/>
                <w:tab w:val="left" w:pos="1843"/>
                <w:tab w:val="left" w:pos="1985"/>
                <w:tab w:val="left" w:pos="11907"/>
              </w:tabs>
              <w:jc w:val="center"/>
              <w:rPr>
                <w:sz w:val="24"/>
                <w:szCs w:val="24"/>
              </w:rPr>
            </w:pPr>
            <w:r>
              <w:rPr>
                <w:sz w:val="24"/>
                <w:szCs w:val="24"/>
              </w:rPr>
              <w:t>1266,6</w:t>
            </w:r>
          </w:p>
        </w:tc>
        <w:tc>
          <w:tcPr>
            <w:tcW w:w="793" w:type="dxa"/>
            <w:tcBorders>
              <w:top w:val="single" w:sz="12" w:space="0" w:color="auto"/>
            </w:tcBorders>
            <w:vAlign w:val="center"/>
          </w:tcPr>
          <w:p w:rsidR="008E3991" w:rsidRPr="00CB4BE7" w:rsidRDefault="003945EA" w:rsidP="00E12404">
            <w:pPr>
              <w:tabs>
                <w:tab w:val="left" w:pos="1701"/>
                <w:tab w:val="left" w:pos="1843"/>
                <w:tab w:val="left" w:pos="1985"/>
                <w:tab w:val="left" w:pos="11907"/>
              </w:tabs>
              <w:jc w:val="center"/>
              <w:rPr>
                <w:sz w:val="24"/>
                <w:szCs w:val="24"/>
              </w:rPr>
            </w:pPr>
            <w:r>
              <w:rPr>
                <w:sz w:val="24"/>
                <w:szCs w:val="24"/>
              </w:rPr>
              <w:t>6721</w:t>
            </w:r>
            <w:r w:rsidR="00392062">
              <w:rPr>
                <w:sz w:val="24"/>
                <w:szCs w:val="24"/>
              </w:rPr>
              <w:t>,6</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5"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r>
      <w:tr w:rsidR="008E3991" w:rsidRPr="00CB4BE7" w:rsidTr="005D552D">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местный бюджет, </w:t>
            </w:r>
          </w:p>
        </w:tc>
        <w:tc>
          <w:tcPr>
            <w:tcW w:w="968" w:type="dxa"/>
            <w:vAlign w:val="center"/>
          </w:tcPr>
          <w:p w:rsidR="008E3991" w:rsidRPr="00CB4BE7" w:rsidRDefault="003945EA" w:rsidP="00E12404">
            <w:pPr>
              <w:tabs>
                <w:tab w:val="left" w:pos="1701"/>
                <w:tab w:val="left" w:pos="1843"/>
                <w:tab w:val="left" w:pos="1985"/>
                <w:tab w:val="left" w:pos="11907"/>
              </w:tabs>
              <w:jc w:val="center"/>
              <w:rPr>
                <w:kern w:val="2"/>
                <w:sz w:val="24"/>
                <w:szCs w:val="24"/>
              </w:rPr>
            </w:pPr>
            <w:r>
              <w:rPr>
                <w:kern w:val="2"/>
                <w:sz w:val="24"/>
                <w:szCs w:val="24"/>
              </w:rPr>
              <w:t>1296</w:t>
            </w:r>
            <w:r w:rsidR="00FC6862">
              <w:rPr>
                <w:kern w:val="2"/>
                <w:sz w:val="24"/>
                <w:szCs w:val="24"/>
              </w:rPr>
              <w:t>,1</w:t>
            </w:r>
          </w:p>
        </w:tc>
        <w:tc>
          <w:tcPr>
            <w:tcW w:w="808" w:type="dxa"/>
            <w:vAlign w:val="center"/>
          </w:tcPr>
          <w:p w:rsidR="008E3991" w:rsidRPr="00CB4BE7" w:rsidRDefault="00344322" w:rsidP="00E12404">
            <w:pPr>
              <w:tabs>
                <w:tab w:val="left" w:pos="1701"/>
                <w:tab w:val="left" w:pos="1843"/>
                <w:tab w:val="left" w:pos="1985"/>
                <w:tab w:val="left" w:pos="11907"/>
              </w:tabs>
              <w:jc w:val="center"/>
              <w:rPr>
                <w:sz w:val="24"/>
                <w:szCs w:val="24"/>
              </w:rPr>
            </w:pPr>
            <w:r>
              <w:rPr>
                <w:sz w:val="24"/>
                <w:szCs w:val="24"/>
              </w:rPr>
              <w:t>448</w:t>
            </w:r>
            <w:r w:rsidR="008E3991" w:rsidRPr="00CB4BE7">
              <w:rPr>
                <w:sz w:val="24"/>
                <w:szCs w:val="24"/>
              </w:rPr>
              <w:t>,0</w:t>
            </w:r>
          </w:p>
        </w:tc>
        <w:tc>
          <w:tcPr>
            <w:tcW w:w="888" w:type="dxa"/>
            <w:vAlign w:val="center"/>
          </w:tcPr>
          <w:p w:rsidR="008E3991" w:rsidRPr="00CB4BE7" w:rsidRDefault="00F46F00" w:rsidP="00E12404">
            <w:pPr>
              <w:tabs>
                <w:tab w:val="left" w:pos="1701"/>
                <w:tab w:val="left" w:pos="1843"/>
                <w:tab w:val="left" w:pos="1985"/>
                <w:tab w:val="left" w:pos="11907"/>
              </w:tabs>
              <w:jc w:val="center"/>
              <w:rPr>
                <w:sz w:val="24"/>
                <w:szCs w:val="24"/>
              </w:rPr>
            </w:pPr>
            <w:r>
              <w:rPr>
                <w:sz w:val="24"/>
                <w:szCs w:val="24"/>
              </w:rPr>
              <w:t>60,8</w:t>
            </w:r>
          </w:p>
        </w:tc>
        <w:tc>
          <w:tcPr>
            <w:tcW w:w="793" w:type="dxa"/>
            <w:vAlign w:val="center"/>
          </w:tcPr>
          <w:p w:rsidR="008E3991" w:rsidRPr="00CB4BE7" w:rsidRDefault="003945EA" w:rsidP="00E12404">
            <w:pPr>
              <w:tabs>
                <w:tab w:val="left" w:pos="1701"/>
                <w:tab w:val="left" w:pos="1843"/>
                <w:tab w:val="left" w:pos="1985"/>
                <w:tab w:val="left" w:pos="11907"/>
              </w:tabs>
              <w:jc w:val="center"/>
              <w:rPr>
                <w:sz w:val="24"/>
                <w:szCs w:val="24"/>
              </w:rPr>
            </w:pPr>
            <w:r>
              <w:rPr>
                <w:sz w:val="24"/>
                <w:szCs w:val="24"/>
              </w:rPr>
              <w:t>787</w:t>
            </w:r>
            <w:r w:rsidR="00392062">
              <w:rPr>
                <w:sz w:val="24"/>
                <w:szCs w:val="24"/>
              </w:rPr>
              <w:t>,3</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5"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r>
      <w:tr w:rsidR="008E3991" w:rsidRPr="00CB4BE7" w:rsidTr="005D552D">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безвозмездные поступления в местный бюджет, в том числе за счет средств:</w:t>
            </w:r>
          </w:p>
        </w:tc>
        <w:tc>
          <w:tcPr>
            <w:tcW w:w="96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8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5"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8E3991" w:rsidRPr="00CB4BE7" w:rsidTr="005D552D">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федеральный бюджет</w:t>
            </w:r>
          </w:p>
        </w:tc>
        <w:tc>
          <w:tcPr>
            <w:tcW w:w="96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8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5"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8E3991" w:rsidRPr="00CB4BE7" w:rsidTr="005D552D">
        <w:tc>
          <w:tcPr>
            <w:tcW w:w="2141" w:type="dxa"/>
            <w:vMerge/>
            <w:tcBorders>
              <w:bottom w:val="single" w:sz="12" w:space="0" w:color="auto"/>
            </w:tcBorders>
          </w:tcPr>
          <w:p w:rsidR="008E3991" w:rsidRPr="00CB4BE7" w:rsidRDefault="008E3991" w:rsidP="00E12404">
            <w:pPr>
              <w:tabs>
                <w:tab w:val="left" w:pos="1701"/>
                <w:tab w:val="left" w:pos="1843"/>
                <w:tab w:val="left" w:pos="1985"/>
                <w:tab w:val="left" w:pos="11907"/>
              </w:tabs>
              <w:rPr>
                <w:kern w:val="2"/>
                <w:sz w:val="24"/>
                <w:szCs w:val="24"/>
              </w:rPr>
            </w:pPr>
          </w:p>
        </w:tc>
        <w:tc>
          <w:tcPr>
            <w:tcW w:w="2477"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областной бюджет  </w:t>
            </w:r>
          </w:p>
        </w:tc>
        <w:tc>
          <w:tcPr>
            <w:tcW w:w="968" w:type="dxa"/>
            <w:tcBorders>
              <w:bottom w:val="single" w:sz="12" w:space="0" w:color="auto"/>
            </w:tcBorders>
            <w:vAlign w:val="center"/>
          </w:tcPr>
          <w:p w:rsidR="008E3991" w:rsidRPr="00CB4BE7" w:rsidRDefault="00B41E44" w:rsidP="00E12404">
            <w:pPr>
              <w:tabs>
                <w:tab w:val="left" w:pos="1701"/>
                <w:tab w:val="left" w:pos="1843"/>
                <w:tab w:val="left" w:pos="1985"/>
                <w:tab w:val="left" w:pos="11907"/>
              </w:tabs>
              <w:spacing w:line="252" w:lineRule="auto"/>
              <w:jc w:val="center"/>
              <w:rPr>
                <w:kern w:val="2"/>
                <w:sz w:val="24"/>
                <w:szCs w:val="24"/>
              </w:rPr>
            </w:pPr>
            <w:r>
              <w:rPr>
                <w:kern w:val="2"/>
                <w:sz w:val="24"/>
                <w:szCs w:val="24"/>
              </w:rPr>
              <w:t>7140,1</w:t>
            </w:r>
          </w:p>
        </w:tc>
        <w:tc>
          <w:tcPr>
            <w:tcW w:w="808"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88" w:type="dxa"/>
            <w:tcBorders>
              <w:bottom w:val="single" w:sz="12" w:space="0" w:color="auto"/>
            </w:tcBorders>
            <w:vAlign w:val="center"/>
          </w:tcPr>
          <w:p w:rsidR="008E3991" w:rsidRPr="00CB4BE7" w:rsidRDefault="00F46F00" w:rsidP="00E12404">
            <w:pPr>
              <w:tabs>
                <w:tab w:val="left" w:pos="1701"/>
                <w:tab w:val="left" w:pos="1843"/>
                <w:tab w:val="left" w:pos="1985"/>
                <w:tab w:val="left" w:pos="11907"/>
              </w:tabs>
              <w:spacing w:line="252" w:lineRule="auto"/>
              <w:jc w:val="center"/>
              <w:rPr>
                <w:kern w:val="2"/>
                <w:sz w:val="24"/>
                <w:szCs w:val="24"/>
              </w:rPr>
            </w:pPr>
            <w:r>
              <w:rPr>
                <w:kern w:val="2"/>
                <w:sz w:val="24"/>
                <w:szCs w:val="24"/>
              </w:rPr>
              <w:t>1205,8</w:t>
            </w:r>
          </w:p>
        </w:tc>
        <w:tc>
          <w:tcPr>
            <w:tcW w:w="793" w:type="dxa"/>
            <w:tcBorders>
              <w:bottom w:val="single" w:sz="12" w:space="0" w:color="auto"/>
            </w:tcBorders>
            <w:vAlign w:val="center"/>
          </w:tcPr>
          <w:p w:rsidR="008E3991" w:rsidRPr="00CB4BE7" w:rsidRDefault="00392062" w:rsidP="00E12404">
            <w:pPr>
              <w:tabs>
                <w:tab w:val="left" w:pos="1701"/>
                <w:tab w:val="left" w:pos="1843"/>
                <w:tab w:val="left" w:pos="1985"/>
                <w:tab w:val="left" w:pos="11907"/>
              </w:tabs>
              <w:spacing w:line="252" w:lineRule="auto"/>
              <w:jc w:val="center"/>
              <w:rPr>
                <w:kern w:val="2"/>
                <w:sz w:val="24"/>
                <w:szCs w:val="24"/>
              </w:rPr>
            </w:pPr>
            <w:r>
              <w:rPr>
                <w:kern w:val="2"/>
                <w:sz w:val="24"/>
                <w:szCs w:val="24"/>
              </w:rPr>
              <w:t>5934,3</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5"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bl>
    <w:p w:rsidR="00ED21CE" w:rsidRPr="00542EB3" w:rsidRDefault="00ED21CE" w:rsidP="00FF7747">
      <w:pPr>
        <w:tabs>
          <w:tab w:val="left" w:pos="1701"/>
          <w:tab w:val="left" w:pos="1843"/>
          <w:tab w:val="left" w:pos="1985"/>
          <w:tab w:val="left" w:pos="11907"/>
        </w:tabs>
        <w:ind w:firstLine="2268"/>
        <w:rPr>
          <w:kern w:val="2"/>
          <w:sz w:val="28"/>
          <w:szCs w:val="28"/>
        </w:rPr>
      </w:pPr>
    </w:p>
    <w:p w:rsidR="00ED21CE" w:rsidRPr="00542EB3" w:rsidRDefault="00ED21CE" w:rsidP="00FF7747">
      <w:pPr>
        <w:tabs>
          <w:tab w:val="left" w:pos="1701"/>
          <w:tab w:val="left" w:pos="1843"/>
          <w:tab w:val="left" w:pos="1985"/>
          <w:tab w:val="left" w:pos="11907"/>
        </w:tabs>
        <w:ind w:firstLine="2268"/>
        <w:rPr>
          <w:kern w:val="2"/>
          <w:sz w:val="28"/>
          <w:szCs w:val="28"/>
        </w:rPr>
      </w:pPr>
    </w:p>
    <w:p w:rsidR="00ED21CE" w:rsidRPr="00542EB3" w:rsidRDefault="00ED21CE" w:rsidP="00FF7747">
      <w:pPr>
        <w:tabs>
          <w:tab w:val="left" w:pos="1701"/>
          <w:tab w:val="left" w:pos="1843"/>
          <w:tab w:val="left" w:pos="1985"/>
          <w:tab w:val="left" w:pos="11907"/>
        </w:tabs>
        <w:ind w:firstLine="2268"/>
        <w:rPr>
          <w:kern w:val="2"/>
          <w:sz w:val="28"/>
          <w:szCs w:val="28"/>
        </w:rPr>
      </w:pPr>
    </w:p>
    <w:p w:rsidR="00E57890" w:rsidRPr="00542EB3" w:rsidRDefault="002869C9" w:rsidP="00FF7747">
      <w:pPr>
        <w:tabs>
          <w:tab w:val="left" w:pos="1701"/>
          <w:tab w:val="left" w:pos="1843"/>
          <w:tab w:val="left" w:pos="1985"/>
          <w:tab w:val="left" w:pos="11907"/>
        </w:tabs>
        <w:ind w:firstLine="2268"/>
        <w:rPr>
          <w:kern w:val="2"/>
          <w:sz w:val="28"/>
          <w:szCs w:val="28"/>
        </w:rPr>
      </w:pPr>
      <w:r>
        <w:rPr>
          <w:kern w:val="2"/>
          <w:sz w:val="28"/>
          <w:szCs w:val="28"/>
        </w:rPr>
        <w:t>У</w:t>
      </w:r>
      <w:r w:rsidR="00542EB3">
        <w:rPr>
          <w:kern w:val="2"/>
          <w:sz w:val="28"/>
          <w:szCs w:val="28"/>
        </w:rPr>
        <w:t>правляющ</w:t>
      </w:r>
      <w:r>
        <w:rPr>
          <w:kern w:val="2"/>
          <w:sz w:val="28"/>
          <w:szCs w:val="28"/>
        </w:rPr>
        <w:t>ий</w:t>
      </w:r>
      <w:r w:rsidR="00ED21CE" w:rsidRPr="00542EB3">
        <w:rPr>
          <w:kern w:val="2"/>
          <w:sz w:val="28"/>
          <w:szCs w:val="28"/>
        </w:rPr>
        <w:t xml:space="preserve"> делами    </w:t>
      </w:r>
      <w:r w:rsidR="00635DE0">
        <w:rPr>
          <w:kern w:val="2"/>
          <w:sz w:val="28"/>
          <w:szCs w:val="28"/>
        </w:rPr>
        <w:t xml:space="preserve">                                                                                                                  </w:t>
      </w:r>
      <w:r w:rsidR="00ED21CE" w:rsidRPr="00542EB3">
        <w:rPr>
          <w:kern w:val="2"/>
          <w:sz w:val="28"/>
          <w:szCs w:val="28"/>
        </w:rPr>
        <w:t xml:space="preserve">   </w:t>
      </w:r>
      <w:r w:rsidR="00D04B44">
        <w:rPr>
          <w:kern w:val="2"/>
          <w:sz w:val="28"/>
          <w:szCs w:val="28"/>
        </w:rPr>
        <w:t>А.В. Кулик</w:t>
      </w:r>
    </w:p>
    <w:p w:rsidR="008E3991" w:rsidRDefault="008E3991" w:rsidP="00E12404">
      <w:pPr>
        <w:tabs>
          <w:tab w:val="left" w:pos="1701"/>
          <w:tab w:val="left" w:pos="1843"/>
          <w:tab w:val="left" w:pos="1985"/>
          <w:tab w:val="left" w:pos="11907"/>
        </w:tabs>
        <w:ind w:firstLine="1701"/>
        <w:rPr>
          <w:kern w:val="2"/>
          <w:sz w:val="28"/>
          <w:szCs w:val="28"/>
        </w:rPr>
      </w:pPr>
    </w:p>
    <w:p w:rsidR="00542EB3" w:rsidRDefault="00542EB3" w:rsidP="00E12404">
      <w:pPr>
        <w:tabs>
          <w:tab w:val="left" w:pos="1701"/>
          <w:tab w:val="left" w:pos="1843"/>
          <w:tab w:val="left" w:pos="1985"/>
          <w:tab w:val="left" w:pos="11907"/>
        </w:tabs>
        <w:ind w:firstLine="1701"/>
        <w:rPr>
          <w:kern w:val="2"/>
          <w:sz w:val="28"/>
          <w:szCs w:val="28"/>
        </w:rPr>
      </w:pPr>
    </w:p>
    <w:p w:rsidR="00542EB3" w:rsidRDefault="00542EB3" w:rsidP="00E12404">
      <w:pPr>
        <w:tabs>
          <w:tab w:val="left" w:pos="1701"/>
          <w:tab w:val="left" w:pos="1843"/>
          <w:tab w:val="left" w:pos="1985"/>
          <w:tab w:val="left" w:pos="11907"/>
        </w:tabs>
        <w:ind w:firstLine="1701"/>
        <w:rPr>
          <w:kern w:val="2"/>
          <w:sz w:val="28"/>
          <w:szCs w:val="28"/>
        </w:rPr>
      </w:pPr>
    </w:p>
    <w:p w:rsidR="00542EB3" w:rsidRDefault="00542EB3" w:rsidP="00E12404">
      <w:pPr>
        <w:tabs>
          <w:tab w:val="left" w:pos="1701"/>
          <w:tab w:val="left" w:pos="1843"/>
          <w:tab w:val="left" w:pos="1985"/>
          <w:tab w:val="left" w:pos="11907"/>
        </w:tabs>
        <w:ind w:firstLine="1701"/>
        <w:rPr>
          <w:kern w:val="2"/>
          <w:sz w:val="28"/>
          <w:szCs w:val="28"/>
        </w:rPr>
      </w:pPr>
    </w:p>
    <w:p w:rsidR="00542EB3" w:rsidRDefault="00542EB3" w:rsidP="00E12404">
      <w:pPr>
        <w:tabs>
          <w:tab w:val="left" w:pos="1701"/>
          <w:tab w:val="left" w:pos="1843"/>
          <w:tab w:val="left" w:pos="1985"/>
          <w:tab w:val="left" w:pos="11907"/>
        </w:tabs>
        <w:ind w:firstLine="1701"/>
        <w:rPr>
          <w:kern w:val="2"/>
          <w:sz w:val="28"/>
          <w:szCs w:val="28"/>
        </w:rPr>
      </w:pPr>
    </w:p>
    <w:p w:rsidR="00542EB3" w:rsidRDefault="00542EB3" w:rsidP="00E12404">
      <w:pPr>
        <w:tabs>
          <w:tab w:val="left" w:pos="1701"/>
          <w:tab w:val="left" w:pos="1843"/>
          <w:tab w:val="left" w:pos="1985"/>
          <w:tab w:val="left" w:pos="11907"/>
        </w:tabs>
        <w:ind w:firstLine="1701"/>
        <w:rPr>
          <w:kern w:val="2"/>
          <w:sz w:val="28"/>
          <w:szCs w:val="28"/>
        </w:rPr>
      </w:pPr>
    </w:p>
    <w:p w:rsidR="00542EB3" w:rsidRDefault="00542EB3" w:rsidP="00E12404">
      <w:pPr>
        <w:tabs>
          <w:tab w:val="left" w:pos="1701"/>
          <w:tab w:val="left" w:pos="1843"/>
          <w:tab w:val="left" w:pos="1985"/>
          <w:tab w:val="left" w:pos="11907"/>
        </w:tabs>
        <w:ind w:firstLine="1701"/>
        <w:rPr>
          <w:kern w:val="2"/>
          <w:sz w:val="28"/>
          <w:szCs w:val="28"/>
        </w:rPr>
      </w:pPr>
    </w:p>
    <w:sectPr w:rsidR="00542EB3" w:rsidSect="00FF7747">
      <w:footerReference w:type="even" r:id="rId11"/>
      <w:footerReference w:type="default" r:id="rId12"/>
      <w:pgSz w:w="16839" w:h="11907" w:orient="landscape" w:code="9"/>
      <w:pgMar w:top="1701" w:right="851" w:bottom="567" w:left="85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0DE" w:rsidRDefault="00AD50DE">
      <w:r>
        <w:separator/>
      </w:r>
    </w:p>
  </w:endnote>
  <w:endnote w:type="continuationSeparator" w:id="0">
    <w:p w:rsidR="00AD50DE" w:rsidRDefault="00AD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0DE" w:rsidRDefault="00AD50DE" w:rsidP="00D00358">
    <w:pPr>
      <w:pStyle w:val="a7"/>
      <w:framePr w:wrap="around" w:vAnchor="text" w:hAnchor="margin" w:xAlign="right" w:y="1"/>
      <w:rPr>
        <w:rStyle w:val="ab"/>
      </w:rPr>
    </w:pPr>
    <w:r>
      <w:rPr>
        <w:rStyle w:val="60"/>
      </w:rPr>
      <w:fldChar w:fldCharType="begin"/>
    </w:r>
    <w:r>
      <w:rPr>
        <w:rStyle w:val="ab"/>
      </w:rPr>
      <w:instrText xml:space="preserve">PAGE  </w:instrText>
    </w:r>
    <w:r>
      <w:rPr>
        <w:rStyle w:val="ab"/>
      </w:rPr>
      <w:fldChar w:fldCharType="end"/>
    </w:r>
  </w:p>
  <w:p w:rsidR="00AD50DE" w:rsidRDefault="00AD50D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0DE" w:rsidRPr="00542EB3" w:rsidRDefault="00AD50DE">
    <w:pPr>
      <w:pStyle w:val="a7"/>
      <w:jc w:val="right"/>
      <w:rPr>
        <w:sz w:val="24"/>
        <w:szCs w:val="24"/>
      </w:rPr>
    </w:pPr>
    <w:r w:rsidRPr="00542EB3">
      <w:rPr>
        <w:sz w:val="24"/>
        <w:szCs w:val="24"/>
      </w:rPr>
      <w:fldChar w:fldCharType="begin"/>
    </w:r>
    <w:r w:rsidRPr="00542EB3">
      <w:rPr>
        <w:sz w:val="24"/>
        <w:szCs w:val="24"/>
      </w:rPr>
      <w:instrText>PAGE   \* MERGEFORMAT</w:instrText>
    </w:r>
    <w:r w:rsidRPr="00542EB3">
      <w:rPr>
        <w:sz w:val="24"/>
        <w:szCs w:val="24"/>
      </w:rPr>
      <w:fldChar w:fldCharType="separate"/>
    </w:r>
    <w:r w:rsidR="000B2D58">
      <w:rPr>
        <w:noProof/>
        <w:sz w:val="24"/>
        <w:szCs w:val="24"/>
      </w:rPr>
      <w:t>2</w:t>
    </w:r>
    <w:r w:rsidRPr="00542EB3">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0DE" w:rsidRDefault="00AD50DE" w:rsidP="00B228E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D50DE" w:rsidRDefault="00AD50DE">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0DE" w:rsidRPr="00FF7747" w:rsidRDefault="00AD50DE">
    <w:pPr>
      <w:pStyle w:val="a7"/>
      <w:jc w:val="right"/>
      <w:rPr>
        <w:sz w:val="24"/>
        <w:szCs w:val="24"/>
      </w:rPr>
    </w:pPr>
    <w:r w:rsidRPr="00FF7747">
      <w:rPr>
        <w:sz w:val="24"/>
        <w:szCs w:val="24"/>
      </w:rPr>
      <w:fldChar w:fldCharType="begin"/>
    </w:r>
    <w:r w:rsidRPr="00FF7747">
      <w:rPr>
        <w:sz w:val="24"/>
        <w:szCs w:val="24"/>
      </w:rPr>
      <w:instrText>PAGE   \* MERGEFORMAT</w:instrText>
    </w:r>
    <w:r w:rsidRPr="00FF7747">
      <w:rPr>
        <w:sz w:val="24"/>
        <w:szCs w:val="24"/>
      </w:rPr>
      <w:fldChar w:fldCharType="separate"/>
    </w:r>
    <w:r w:rsidR="000B2D58">
      <w:rPr>
        <w:noProof/>
        <w:sz w:val="24"/>
        <w:szCs w:val="24"/>
      </w:rPr>
      <w:t>7</w:t>
    </w:r>
    <w:r w:rsidRPr="00FF7747">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0DE" w:rsidRDefault="00AD50DE">
      <w:r>
        <w:separator/>
      </w:r>
    </w:p>
  </w:footnote>
  <w:footnote w:type="continuationSeparator" w:id="0">
    <w:p w:rsidR="00AD50DE" w:rsidRDefault="00AD5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0B28"/>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4D62352"/>
    <w:multiLevelType w:val="multilevel"/>
    <w:tmpl w:val="1F62494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6286C1B"/>
    <w:multiLevelType w:val="hybridMultilevel"/>
    <w:tmpl w:val="7BE2F060"/>
    <w:lvl w:ilvl="0" w:tplc="81C28EDE">
      <w:start w:val="15"/>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50D19"/>
    <w:multiLevelType w:val="hybridMultilevel"/>
    <w:tmpl w:val="FDCAF07C"/>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0A620500"/>
    <w:multiLevelType w:val="multilevel"/>
    <w:tmpl w:val="7BA847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238E4222"/>
    <w:multiLevelType w:val="multilevel"/>
    <w:tmpl w:val="65806AE6"/>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EA944C2"/>
    <w:multiLevelType w:val="multilevel"/>
    <w:tmpl w:val="1F62494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2EB6453F"/>
    <w:multiLevelType w:val="hybridMultilevel"/>
    <w:tmpl w:val="0F92D1DE"/>
    <w:lvl w:ilvl="0" w:tplc="BF4EBE38">
      <w:start w:val="9"/>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691CB1"/>
    <w:multiLevelType w:val="multilevel"/>
    <w:tmpl w:val="9D08DA84"/>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43386D1E"/>
    <w:multiLevelType w:val="hybridMultilevel"/>
    <w:tmpl w:val="1FEC28F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B90924"/>
    <w:multiLevelType w:val="hybridMultilevel"/>
    <w:tmpl w:val="48789704"/>
    <w:lvl w:ilvl="0" w:tplc="C58AEF70">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93A0253"/>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577B40BA"/>
    <w:multiLevelType w:val="hybridMultilevel"/>
    <w:tmpl w:val="FE6ACF5C"/>
    <w:lvl w:ilvl="0" w:tplc="8462390C">
      <w:start w:val="1"/>
      <w:numFmt w:val="decimal"/>
      <w:lvlText w:val="%1."/>
      <w:lvlJc w:val="left"/>
      <w:pPr>
        <w:ind w:left="720" w:hanging="360"/>
      </w:pPr>
      <w:rPr>
        <w:rFonts w:eastAsia="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160228"/>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5C4A4C92"/>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6DC74686"/>
    <w:multiLevelType w:val="hybridMultilevel"/>
    <w:tmpl w:val="E4CCE3F8"/>
    <w:lvl w:ilvl="0" w:tplc="6B04150C">
      <w:start w:val="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FBC552A"/>
    <w:multiLevelType w:val="multilevel"/>
    <w:tmpl w:val="6B867C2A"/>
    <w:lvl w:ilvl="0">
      <w:start w:val="9"/>
      <w:numFmt w:val="decimal"/>
      <w:lvlText w:val="%1."/>
      <w:lvlJc w:val="left"/>
      <w:pPr>
        <w:ind w:left="716" w:hanging="432"/>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6FFE2A95"/>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71C909D5"/>
    <w:multiLevelType w:val="hybridMultilevel"/>
    <w:tmpl w:val="49C44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24B7B16"/>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79AF7AC8"/>
    <w:multiLevelType w:val="hybridMultilevel"/>
    <w:tmpl w:val="DC0096F4"/>
    <w:lvl w:ilvl="0" w:tplc="0C94DBEE">
      <w:start w:val="1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622894"/>
    <w:multiLevelType w:val="multilevel"/>
    <w:tmpl w:val="8C285D9C"/>
    <w:lvl w:ilvl="0">
      <w:start w:val="9"/>
      <w:numFmt w:val="decimal"/>
      <w:suff w:val="space"/>
      <w:lvlText w:val="%1."/>
      <w:lvlJc w:val="left"/>
      <w:pPr>
        <w:ind w:left="432" w:hanging="432"/>
      </w:pPr>
      <w:rPr>
        <w:rFonts w:hint="default"/>
      </w:rPr>
    </w:lvl>
    <w:lvl w:ilvl="1">
      <w:start w:val="4"/>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2">
    <w:nsid w:val="7D9802E9"/>
    <w:multiLevelType w:val="hybridMultilevel"/>
    <w:tmpl w:val="883AA488"/>
    <w:lvl w:ilvl="0" w:tplc="B4CED4DC">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DF62C3D"/>
    <w:multiLevelType w:val="hybridMultilevel"/>
    <w:tmpl w:val="55C61D5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9"/>
  </w:num>
  <w:num w:numId="5">
    <w:abstractNumId w:val="20"/>
  </w:num>
  <w:num w:numId="6">
    <w:abstractNumId w:val="11"/>
  </w:num>
  <w:num w:numId="7">
    <w:abstractNumId w:val="14"/>
  </w:num>
  <w:num w:numId="8">
    <w:abstractNumId w:val="18"/>
  </w:num>
  <w:num w:numId="9">
    <w:abstractNumId w:val="4"/>
  </w:num>
  <w:num w:numId="10">
    <w:abstractNumId w:val="16"/>
  </w:num>
  <w:num w:numId="11">
    <w:abstractNumId w:val="21"/>
  </w:num>
  <w:num w:numId="12">
    <w:abstractNumId w:val="6"/>
  </w:num>
  <w:num w:numId="13">
    <w:abstractNumId w:val="21"/>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3"/>
  </w:num>
  <w:num w:numId="18">
    <w:abstractNumId w:val="17"/>
  </w:num>
  <w:num w:numId="19">
    <w:abstractNumId w:val="0"/>
  </w:num>
  <w:num w:numId="20">
    <w:abstractNumId w:val="12"/>
  </w:num>
  <w:num w:numId="21">
    <w:abstractNumId w:val="23"/>
  </w:num>
  <w:num w:numId="22">
    <w:abstractNumId w:val="22"/>
  </w:num>
  <w:num w:numId="23">
    <w:abstractNumId w:val="9"/>
  </w:num>
  <w:num w:numId="24">
    <w:abstractNumId w:val="10"/>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4FE6"/>
    <w:rsid w:val="000022F8"/>
    <w:rsid w:val="000124B3"/>
    <w:rsid w:val="0001340A"/>
    <w:rsid w:val="000147BD"/>
    <w:rsid w:val="0001690A"/>
    <w:rsid w:val="0001774B"/>
    <w:rsid w:val="00017FF9"/>
    <w:rsid w:val="00020917"/>
    <w:rsid w:val="00022170"/>
    <w:rsid w:val="000261A9"/>
    <w:rsid w:val="00027D63"/>
    <w:rsid w:val="00030606"/>
    <w:rsid w:val="0003270F"/>
    <w:rsid w:val="00033084"/>
    <w:rsid w:val="00034F59"/>
    <w:rsid w:val="00035196"/>
    <w:rsid w:val="00035273"/>
    <w:rsid w:val="00035E0C"/>
    <w:rsid w:val="0003691F"/>
    <w:rsid w:val="00036B91"/>
    <w:rsid w:val="00042801"/>
    <w:rsid w:val="0004414C"/>
    <w:rsid w:val="00044822"/>
    <w:rsid w:val="000457D2"/>
    <w:rsid w:val="00050C68"/>
    <w:rsid w:val="000527ED"/>
    <w:rsid w:val="000533FD"/>
    <w:rsid w:val="0005372C"/>
    <w:rsid w:val="00054D8B"/>
    <w:rsid w:val="00054F82"/>
    <w:rsid w:val="000559D5"/>
    <w:rsid w:val="00055C71"/>
    <w:rsid w:val="00055D46"/>
    <w:rsid w:val="000568F1"/>
    <w:rsid w:val="00056C65"/>
    <w:rsid w:val="00060205"/>
    <w:rsid w:val="00060F3C"/>
    <w:rsid w:val="0006166C"/>
    <w:rsid w:val="00061BFC"/>
    <w:rsid w:val="00063084"/>
    <w:rsid w:val="00063266"/>
    <w:rsid w:val="00063279"/>
    <w:rsid w:val="000642F6"/>
    <w:rsid w:val="00064A83"/>
    <w:rsid w:val="00064F09"/>
    <w:rsid w:val="00066EBE"/>
    <w:rsid w:val="000715FC"/>
    <w:rsid w:val="000723F6"/>
    <w:rsid w:val="00073A8D"/>
    <w:rsid w:val="00073F73"/>
    <w:rsid w:val="000808D6"/>
    <w:rsid w:val="0008223A"/>
    <w:rsid w:val="00084E63"/>
    <w:rsid w:val="00085826"/>
    <w:rsid w:val="000869C7"/>
    <w:rsid w:val="00086ABC"/>
    <w:rsid w:val="00091FEA"/>
    <w:rsid w:val="00095602"/>
    <w:rsid w:val="00095EFD"/>
    <w:rsid w:val="00096CB5"/>
    <w:rsid w:val="000A045E"/>
    <w:rsid w:val="000A15C3"/>
    <w:rsid w:val="000A2096"/>
    <w:rsid w:val="000A3C67"/>
    <w:rsid w:val="000A6928"/>
    <w:rsid w:val="000A726F"/>
    <w:rsid w:val="000B0629"/>
    <w:rsid w:val="000B2D58"/>
    <w:rsid w:val="000B3120"/>
    <w:rsid w:val="000B4002"/>
    <w:rsid w:val="000B48AF"/>
    <w:rsid w:val="000B4EB8"/>
    <w:rsid w:val="000B4EE0"/>
    <w:rsid w:val="000B5B6C"/>
    <w:rsid w:val="000B6035"/>
    <w:rsid w:val="000B66C7"/>
    <w:rsid w:val="000B6D65"/>
    <w:rsid w:val="000B747E"/>
    <w:rsid w:val="000C18F6"/>
    <w:rsid w:val="000C3238"/>
    <w:rsid w:val="000C339A"/>
    <w:rsid w:val="000C33E7"/>
    <w:rsid w:val="000C430D"/>
    <w:rsid w:val="000C4F64"/>
    <w:rsid w:val="000C5C1D"/>
    <w:rsid w:val="000D0008"/>
    <w:rsid w:val="000D0529"/>
    <w:rsid w:val="000D341E"/>
    <w:rsid w:val="000D4F48"/>
    <w:rsid w:val="000D5556"/>
    <w:rsid w:val="000E1114"/>
    <w:rsid w:val="000E435A"/>
    <w:rsid w:val="000E4A08"/>
    <w:rsid w:val="000E6E6E"/>
    <w:rsid w:val="000E7F12"/>
    <w:rsid w:val="000F0F76"/>
    <w:rsid w:val="000F1B79"/>
    <w:rsid w:val="000F2B40"/>
    <w:rsid w:val="000F3A9F"/>
    <w:rsid w:val="000F3C12"/>
    <w:rsid w:val="000F3F35"/>
    <w:rsid w:val="000F43E5"/>
    <w:rsid w:val="000F5B6A"/>
    <w:rsid w:val="00102A6F"/>
    <w:rsid w:val="00102FCC"/>
    <w:rsid w:val="00103F5C"/>
    <w:rsid w:val="001042EE"/>
    <w:rsid w:val="00104E0D"/>
    <w:rsid w:val="0010504A"/>
    <w:rsid w:val="00105B62"/>
    <w:rsid w:val="00106762"/>
    <w:rsid w:val="001075AA"/>
    <w:rsid w:val="00107AF8"/>
    <w:rsid w:val="001102C4"/>
    <w:rsid w:val="00110307"/>
    <w:rsid w:val="0011060A"/>
    <w:rsid w:val="00111381"/>
    <w:rsid w:val="00116BFA"/>
    <w:rsid w:val="00117543"/>
    <w:rsid w:val="00117D2D"/>
    <w:rsid w:val="00121078"/>
    <w:rsid w:val="00121872"/>
    <w:rsid w:val="00121CE5"/>
    <w:rsid w:val="00122872"/>
    <w:rsid w:val="00125722"/>
    <w:rsid w:val="00125DE3"/>
    <w:rsid w:val="00126342"/>
    <w:rsid w:val="00130532"/>
    <w:rsid w:val="0013158B"/>
    <w:rsid w:val="001326BC"/>
    <w:rsid w:val="00132BA6"/>
    <w:rsid w:val="00134F44"/>
    <w:rsid w:val="0013756E"/>
    <w:rsid w:val="00137790"/>
    <w:rsid w:val="0014153E"/>
    <w:rsid w:val="001446FF"/>
    <w:rsid w:val="0014636F"/>
    <w:rsid w:val="00146520"/>
    <w:rsid w:val="00150F9A"/>
    <w:rsid w:val="00153784"/>
    <w:rsid w:val="00153B21"/>
    <w:rsid w:val="00156A0F"/>
    <w:rsid w:val="001571AB"/>
    <w:rsid w:val="001578A2"/>
    <w:rsid w:val="00160098"/>
    <w:rsid w:val="00166173"/>
    <w:rsid w:val="0017193B"/>
    <w:rsid w:val="00172FB7"/>
    <w:rsid w:val="00173CA6"/>
    <w:rsid w:val="001751D5"/>
    <w:rsid w:val="00176C68"/>
    <w:rsid w:val="0017743D"/>
    <w:rsid w:val="00177C6D"/>
    <w:rsid w:val="0018206A"/>
    <w:rsid w:val="001858EE"/>
    <w:rsid w:val="001869B6"/>
    <w:rsid w:val="00191D62"/>
    <w:rsid w:val="00195E0D"/>
    <w:rsid w:val="001A1608"/>
    <w:rsid w:val="001A2025"/>
    <w:rsid w:val="001A4440"/>
    <w:rsid w:val="001A6B22"/>
    <w:rsid w:val="001A6DC1"/>
    <w:rsid w:val="001A7C39"/>
    <w:rsid w:val="001B0935"/>
    <w:rsid w:val="001B0C48"/>
    <w:rsid w:val="001B0D1D"/>
    <w:rsid w:val="001B0F74"/>
    <w:rsid w:val="001B2418"/>
    <w:rsid w:val="001B2D1C"/>
    <w:rsid w:val="001B34B8"/>
    <w:rsid w:val="001B483F"/>
    <w:rsid w:val="001B5360"/>
    <w:rsid w:val="001B60D3"/>
    <w:rsid w:val="001B6433"/>
    <w:rsid w:val="001B7CFF"/>
    <w:rsid w:val="001C1D98"/>
    <w:rsid w:val="001C1E46"/>
    <w:rsid w:val="001C3B7B"/>
    <w:rsid w:val="001C5606"/>
    <w:rsid w:val="001D1EE0"/>
    <w:rsid w:val="001D2690"/>
    <w:rsid w:val="001D2A7D"/>
    <w:rsid w:val="001D7215"/>
    <w:rsid w:val="001D7B4F"/>
    <w:rsid w:val="001D7C9F"/>
    <w:rsid w:val="001D7E71"/>
    <w:rsid w:val="001E07F8"/>
    <w:rsid w:val="001E0C53"/>
    <w:rsid w:val="001E32D8"/>
    <w:rsid w:val="001E447B"/>
    <w:rsid w:val="001E5E76"/>
    <w:rsid w:val="001E74EE"/>
    <w:rsid w:val="001E7B0E"/>
    <w:rsid w:val="001F0C7E"/>
    <w:rsid w:val="001F0D44"/>
    <w:rsid w:val="001F3BAB"/>
    <w:rsid w:val="001F4BE3"/>
    <w:rsid w:val="001F655A"/>
    <w:rsid w:val="001F6D02"/>
    <w:rsid w:val="0020091D"/>
    <w:rsid w:val="00200C55"/>
    <w:rsid w:val="002048CA"/>
    <w:rsid w:val="0020673C"/>
    <w:rsid w:val="00206B08"/>
    <w:rsid w:val="00207683"/>
    <w:rsid w:val="00215A36"/>
    <w:rsid w:val="00220B38"/>
    <w:rsid w:val="00221650"/>
    <w:rsid w:val="002221BE"/>
    <w:rsid w:val="00223866"/>
    <w:rsid w:val="00223ED6"/>
    <w:rsid w:val="00223F31"/>
    <w:rsid w:val="00225174"/>
    <w:rsid w:val="00225E36"/>
    <w:rsid w:val="002260EF"/>
    <w:rsid w:val="002265DD"/>
    <w:rsid w:val="00232ECB"/>
    <w:rsid w:val="002338DB"/>
    <w:rsid w:val="00233920"/>
    <w:rsid w:val="00233F00"/>
    <w:rsid w:val="00236454"/>
    <w:rsid w:val="00242166"/>
    <w:rsid w:val="002457BA"/>
    <w:rsid w:val="00245C90"/>
    <w:rsid w:val="00246351"/>
    <w:rsid w:val="00246496"/>
    <w:rsid w:val="002466A1"/>
    <w:rsid w:val="00246F6F"/>
    <w:rsid w:val="002504E8"/>
    <w:rsid w:val="0025273C"/>
    <w:rsid w:val="00253ADC"/>
    <w:rsid w:val="00254382"/>
    <w:rsid w:val="00255E3E"/>
    <w:rsid w:val="00255F86"/>
    <w:rsid w:val="002578B6"/>
    <w:rsid w:val="00260583"/>
    <w:rsid w:val="00260B9E"/>
    <w:rsid w:val="00261044"/>
    <w:rsid w:val="002639C0"/>
    <w:rsid w:val="00263DB3"/>
    <w:rsid w:val="00265BD4"/>
    <w:rsid w:val="00266160"/>
    <w:rsid w:val="0027031E"/>
    <w:rsid w:val="00272CEF"/>
    <w:rsid w:val="002730B3"/>
    <w:rsid w:val="0027467D"/>
    <w:rsid w:val="00274DD5"/>
    <w:rsid w:val="00275148"/>
    <w:rsid w:val="002762F3"/>
    <w:rsid w:val="0027666A"/>
    <w:rsid w:val="0027734C"/>
    <w:rsid w:val="00281FA0"/>
    <w:rsid w:val="002820CC"/>
    <w:rsid w:val="00282919"/>
    <w:rsid w:val="00285DFB"/>
    <w:rsid w:val="00286073"/>
    <w:rsid w:val="00286130"/>
    <w:rsid w:val="002869C9"/>
    <w:rsid w:val="00286DC8"/>
    <w:rsid w:val="0028703B"/>
    <w:rsid w:val="002914F2"/>
    <w:rsid w:val="0029410A"/>
    <w:rsid w:val="00294847"/>
    <w:rsid w:val="002973FF"/>
    <w:rsid w:val="0029742D"/>
    <w:rsid w:val="00297CAA"/>
    <w:rsid w:val="002A2062"/>
    <w:rsid w:val="002A2317"/>
    <w:rsid w:val="002A3003"/>
    <w:rsid w:val="002A31A1"/>
    <w:rsid w:val="002A38EF"/>
    <w:rsid w:val="002A4192"/>
    <w:rsid w:val="002A43D1"/>
    <w:rsid w:val="002A6035"/>
    <w:rsid w:val="002A7286"/>
    <w:rsid w:val="002B168A"/>
    <w:rsid w:val="002B2E7B"/>
    <w:rsid w:val="002B587D"/>
    <w:rsid w:val="002B6010"/>
    <w:rsid w:val="002B6527"/>
    <w:rsid w:val="002B66F4"/>
    <w:rsid w:val="002B693E"/>
    <w:rsid w:val="002C0B95"/>
    <w:rsid w:val="002C135C"/>
    <w:rsid w:val="002C1704"/>
    <w:rsid w:val="002C1CFE"/>
    <w:rsid w:val="002C416E"/>
    <w:rsid w:val="002C5E60"/>
    <w:rsid w:val="002C5EF8"/>
    <w:rsid w:val="002D0CE4"/>
    <w:rsid w:val="002D0E1F"/>
    <w:rsid w:val="002D15F4"/>
    <w:rsid w:val="002D1F0F"/>
    <w:rsid w:val="002D34B4"/>
    <w:rsid w:val="002D407B"/>
    <w:rsid w:val="002D4B55"/>
    <w:rsid w:val="002D57CC"/>
    <w:rsid w:val="002D75BC"/>
    <w:rsid w:val="002E040F"/>
    <w:rsid w:val="002E0F8D"/>
    <w:rsid w:val="002E1855"/>
    <w:rsid w:val="002E65D5"/>
    <w:rsid w:val="002F07E7"/>
    <w:rsid w:val="002F146D"/>
    <w:rsid w:val="002F35CF"/>
    <w:rsid w:val="002F62CB"/>
    <w:rsid w:val="002F63E3"/>
    <w:rsid w:val="002F74D7"/>
    <w:rsid w:val="003001FA"/>
    <w:rsid w:val="0030124B"/>
    <w:rsid w:val="003015BA"/>
    <w:rsid w:val="003018DE"/>
    <w:rsid w:val="00301B70"/>
    <w:rsid w:val="00302EAB"/>
    <w:rsid w:val="00303201"/>
    <w:rsid w:val="00303208"/>
    <w:rsid w:val="00303407"/>
    <w:rsid w:val="00303F51"/>
    <w:rsid w:val="00304906"/>
    <w:rsid w:val="00306380"/>
    <w:rsid w:val="00306BF8"/>
    <w:rsid w:val="00311960"/>
    <w:rsid w:val="003125C5"/>
    <w:rsid w:val="00313D3A"/>
    <w:rsid w:val="0031407A"/>
    <w:rsid w:val="00314443"/>
    <w:rsid w:val="003151CA"/>
    <w:rsid w:val="0031581B"/>
    <w:rsid w:val="00315F60"/>
    <w:rsid w:val="00316AC8"/>
    <w:rsid w:val="003215DC"/>
    <w:rsid w:val="00322537"/>
    <w:rsid w:val="00324911"/>
    <w:rsid w:val="00324A95"/>
    <w:rsid w:val="00325B59"/>
    <w:rsid w:val="00325D98"/>
    <w:rsid w:val="0032624D"/>
    <w:rsid w:val="00326E65"/>
    <w:rsid w:val="00327DD4"/>
    <w:rsid w:val="00332C47"/>
    <w:rsid w:val="00332E70"/>
    <w:rsid w:val="003375CD"/>
    <w:rsid w:val="00341120"/>
    <w:rsid w:val="00341FC1"/>
    <w:rsid w:val="00343ABD"/>
    <w:rsid w:val="00344322"/>
    <w:rsid w:val="00344871"/>
    <w:rsid w:val="0034494B"/>
    <w:rsid w:val="00345237"/>
    <w:rsid w:val="003469FE"/>
    <w:rsid w:val="0035176B"/>
    <w:rsid w:val="003530A7"/>
    <w:rsid w:val="0035334B"/>
    <w:rsid w:val="003542AC"/>
    <w:rsid w:val="0035450D"/>
    <w:rsid w:val="0035464B"/>
    <w:rsid w:val="00354D7E"/>
    <w:rsid w:val="00360E2F"/>
    <w:rsid w:val="003628DA"/>
    <w:rsid w:val="00362CE9"/>
    <w:rsid w:val="0037040B"/>
    <w:rsid w:val="003705DF"/>
    <w:rsid w:val="003716DA"/>
    <w:rsid w:val="00373E96"/>
    <w:rsid w:val="0037445D"/>
    <w:rsid w:val="00374F56"/>
    <w:rsid w:val="00375514"/>
    <w:rsid w:val="003777F0"/>
    <w:rsid w:val="0038345C"/>
    <w:rsid w:val="00383FC6"/>
    <w:rsid w:val="0038572D"/>
    <w:rsid w:val="00392062"/>
    <w:rsid w:val="003921D8"/>
    <w:rsid w:val="003945EA"/>
    <w:rsid w:val="00396063"/>
    <w:rsid w:val="00397A48"/>
    <w:rsid w:val="00397C60"/>
    <w:rsid w:val="003A2371"/>
    <w:rsid w:val="003A332C"/>
    <w:rsid w:val="003A45B2"/>
    <w:rsid w:val="003A5011"/>
    <w:rsid w:val="003A530F"/>
    <w:rsid w:val="003A687F"/>
    <w:rsid w:val="003A7EA7"/>
    <w:rsid w:val="003B2193"/>
    <w:rsid w:val="003B27AC"/>
    <w:rsid w:val="003B2F4C"/>
    <w:rsid w:val="003B5D81"/>
    <w:rsid w:val="003B74C9"/>
    <w:rsid w:val="003C0330"/>
    <w:rsid w:val="003C32B4"/>
    <w:rsid w:val="003C3A9D"/>
    <w:rsid w:val="003C4A62"/>
    <w:rsid w:val="003C587F"/>
    <w:rsid w:val="003C5EEB"/>
    <w:rsid w:val="003D0048"/>
    <w:rsid w:val="003D3108"/>
    <w:rsid w:val="003D46B8"/>
    <w:rsid w:val="003D5457"/>
    <w:rsid w:val="003D5D4B"/>
    <w:rsid w:val="003D7D88"/>
    <w:rsid w:val="003E0595"/>
    <w:rsid w:val="003E0742"/>
    <w:rsid w:val="003E09AD"/>
    <w:rsid w:val="003E27D1"/>
    <w:rsid w:val="003E51AF"/>
    <w:rsid w:val="003E565D"/>
    <w:rsid w:val="003E6572"/>
    <w:rsid w:val="003E7BF7"/>
    <w:rsid w:val="003F0ABF"/>
    <w:rsid w:val="003F2DDB"/>
    <w:rsid w:val="003F4D07"/>
    <w:rsid w:val="003F7099"/>
    <w:rsid w:val="003F73E9"/>
    <w:rsid w:val="003F7CDA"/>
    <w:rsid w:val="004001FB"/>
    <w:rsid w:val="00405CC0"/>
    <w:rsid w:val="00406412"/>
    <w:rsid w:val="00406981"/>
    <w:rsid w:val="00406B2D"/>
    <w:rsid w:val="00407B71"/>
    <w:rsid w:val="00411399"/>
    <w:rsid w:val="00411CEF"/>
    <w:rsid w:val="0041375E"/>
    <w:rsid w:val="0041708B"/>
    <w:rsid w:val="00420E6E"/>
    <w:rsid w:val="004214D7"/>
    <w:rsid w:val="00422CD2"/>
    <w:rsid w:val="00423CBF"/>
    <w:rsid w:val="00425061"/>
    <w:rsid w:val="00426FE3"/>
    <w:rsid w:val="004305A6"/>
    <w:rsid w:val="00430B76"/>
    <w:rsid w:val="00432710"/>
    <w:rsid w:val="00433492"/>
    <w:rsid w:val="00433789"/>
    <w:rsid w:val="004337D8"/>
    <w:rsid w:val="0043390F"/>
    <w:rsid w:val="00433A41"/>
    <w:rsid w:val="00434D15"/>
    <w:rsid w:val="0043686A"/>
    <w:rsid w:val="00441069"/>
    <w:rsid w:val="00443198"/>
    <w:rsid w:val="004436E0"/>
    <w:rsid w:val="00444636"/>
    <w:rsid w:val="004457C1"/>
    <w:rsid w:val="0044581B"/>
    <w:rsid w:val="00445D9E"/>
    <w:rsid w:val="00446F2F"/>
    <w:rsid w:val="004479B9"/>
    <w:rsid w:val="004513F0"/>
    <w:rsid w:val="004517C9"/>
    <w:rsid w:val="00452C43"/>
    <w:rsid w:val="00453869"/>
    <w:rsid w:val="00453D5A"/>
    <w:rsid w:val="0045413C"/>
    <w:rsid w:val="0045496D"/>
    <w:rsid w:val="004567BB"/>
    <w:rsid w:val="004604D6"/>
    <w:rsid w:val="00461319"/>
    <w:rsid w:val="00461949"/>
    <w:rsid w:val="00461BA4"/>
    <w:rsid w:val="00466682"/>
    <w:rsid w:val="00466A3A"/>
    <w:rsid w:val="00467521"/>
    <w:rsid w:val="0047038F"/>
    <w:rsid w:val="004711EC"/>
    <w:rsid w:val="00471A36"/>
    <w:rsid w:val="0047374E"/>
    <w:rsid w:val="004745D3"/>
    <w:rsid w:val="00480BC7"/>
    <w:rsid w:val="00485A77"/>
    <w:rsid w:val="004871AA"/>
    <w:rsid w:val="00487802"/>
    <w:rsid w:val="00491542"/>
    <w:rsid w:val="00493A7E"/>
    <w:rsid w:val="00494246"/>
    <w:rsid w:val="00495020"/>
    <w:rsid w:val="00495915"/>
    <w:rsid w:val="00495E0D"/>
    <w:rsid w:val="0049607F"/>
    <w:rsid w:val="004962F6"/>
    <w:rsid w:val="004A2F73"/>
    <w:rsid w:val="004A4EDC"/>
    <w:rsid w:val="004A6EE3"/>
    <w:rsid w:val="004B1916"/>
    <w:rsid w:val="004B3527"/>
    <w:rsid w:val="004B56BA"/>
    <w:rsid w:val="004B56E8"/>
    <w:rsid w:val="004B6A5C"/>
    <w:rsid w:val="004C0239"/>
    <w:rsid w:val="004C13B4"/>
    <w:rsid w:val="004C5B83"/>
    <w:rsid w:val="004C717C"/>
    <w:rsid w:val="004D0FDA"/>
    <w:rsid w:val="004D1710"/>
    <w:rsid w:val="004D193C"/>
    <w:rsid w:val="004D4A8B"/>
    <w:rsid w:val="004D62D0"/>
    <w:rsid w:val="004E3FC6"/>
    <w:rsid w:val="004E642A"/>
    <w:rsid w:val="004E6E31"/>
    <w:rsid w:val="004E78FD"/>
    <w:rsid w:val="004F033C"/>
    <w:rsid w:val="004F14B7"/>
    <w:rsid w:val="004F3305"/>
    <w:rsid w:val="004F5106"/>
    <w:rsid w:val="004F681E"/>
    <w:rsid w:val="004F7011"/>
    <w:rsid w:val="00500563"/>
    <w:rsid w:val="00500DD9"/>
    <w:rsid w:val="00501777"/>
    <w:rsid w:val="00502ECB"/>
    <w:rsid w:val="00504820"/>
    <w:rsid w:val="00505BE4"/>
    <w:rsid w:val="005066BA"/>
    <w:rsid w:val="00506E4D"/>
    <w:rsid w:val="00510AD7"/>
    <w:rsid w:val="00511AFD"/>
    <w:rsid w:val="00512227"/>
    <w:rsid w:val="00512BEE"/>
    <w:rsid w:val="005131D7"/>
    <w:rsid w:val="0051511D"/>
    <w:rsid w:val="0051544D"/>
    <w:rsid w:val="00515D9C"/>
    <w:rsid w:val="00516440"/>
    <w:rsid w:val="00517841"/>
    <w:rsid w:val="00523635"/>
    <w:rsid w:val="0052486B"/>
    <w:rsid w:val="00524F56"/>
    <w:rsid w:val="005267A1"/>
    <w:rsid w:val="00531FBD"/>
    <w:rsid w:val="00532119"/>
    <w:rsid w:val="00533452"/>
    <w:rsid w:val="0053366A"/>
    <w:rsid w:val="00534C9F"/>
    <w:rsid w:val="00535378"/>
    <w:rsid w:val="00535584"/>
    <w:rsid w:val="00536B4B"/>
    <w:rsid w:val="00540DB6"/>
    <w:rsid w:val="00542C22"/>
    <w:rsid w:val="00542EB3"/>
    <w:rsid w:val="0054618F"/>
    <w:rsid w:val="00550F0C"/>
    <w:rsid w:val="0055244C"/>
    <w:rsid w:val="00553B61"/>
    <w:rsid w:val="00553D6E"/>
    <w:rsid w:val="00556D24"/>
    <w:rsid w:val="00557750"/>
    <w:rsid w:val="005617FE"/>
    <w:rsid w:val="00562955"/>
    <w:rsid w:val="00564283"/>
    <w:rsid w:val="00567641"/>
    <w:rsid w:val="005700FA"/>
    <w:rsid w:val="00570F37"/>
    <w:rsid w:val="0057149B"/>
    <w:rsid w:val="005740A6"/>
    <w:rsid w:val="0057488B"/>
    <w:rsid w:val="00574C2B"/>
    <w:rsid w:val="0057669B"/>
    <w:rsid w:val="00581508"/>
    <w:rsid w:val="00583131"/>
    <w:rsid w:val="00585B39"/>
    <w:rsid w:val="005871EE"/>
    <w:rsid w:val="00587BF6"/>
    <w:rsid w:val="00592450"/>
    <w:rsid w:val="005925D7"/>
    <w:rsid w:val="00592A0B"/>
    <w:rsid w:val="00594AD6"/>
    <w:rsid w:val="00595B1E"/>
    <w:rsid w:val="005A0AB8"/>
    <w:rsid w:val="005A1482"/>
    <w:rsid w:val="005A2F75"/>
    <w:rsid w:val="005A4B1B"/>
    <w:rsid w:val="005A4C5B"/>
    <w:rsid w:val="005B0477"/>
    <w:rsid w:val="005B08D5"/>
    <w:rsid w:val="005B38B2"/>
    <w:rsid w:val="005B6338"/>
    <w:rsid w:val="005C3271"/>
    <w:rsid w:val="005C33CC"/>
    <w:rsid w:val="005C347C"/>
    <w:rsid w:val="005C4643"/>
    <w:rsid w:val="005C59A6"/>
    <w:rsid w:val="005C5FF3"/>
    <w:rsid w:val="005C6EAC"/>
    <w:rsid w:val="005D0A3E"/>
    <w:rsid w:val="005D2EF3"/>
    <w:rsid w:val="005D552D"/>
    <w:rsid w:val="005D6E71"/>
    <w:rsid w:val="005D7953"/>
    <w:rsid w:val="005E2CFF"/>
    <w:rsid w:val="005E3227"/>
    <w:rsid w:val="005E773A"/>
    <w:rsid w:val="005F0F52"/>
    <w:rsid w:val="005F269A"/>
    <w:rsid w:val="005F6E8B"/>
    <w:rsid w:val="005F7900"/>
    <w:rsid w:val="00600F5F"/>
    <w:rsid w:val="00602D1D"/>
    <w:rsid w:val="00602EBD"/>
    <w:rsid w:val="0060318E"/>
    <w:rsid w:val="006037D3"/>
    <w:rsid w:val="006039E1"/>
    <w:rsid w:val="00604C5E"/>
    <w:rsid w:val="00611679"/>
    <w:rsid w:val="00612997"/>
    <w:rsid w:val="006134D6"/>
    <w:rsid w:val="00613D7D"/>
    <w:rsid w:val="00620BBF"/>
    <w:rsid w:val="00627CE2"/>
    <w:rsid w:val="0063270D"/>
    <w:rsid w:val="00635DE0"/>
    <w:rsid w:val="00637893"/>
    <w:rsid w:val="00645E5E"/>
    <w:rsid w:val="00645FC4"/>
    <w:rsid w:val="0064699A"/>
    <w:rsid w:val="006512B3"/>
    <w:rsid w:val="00652E2E"/>
    <w:rsid w:val="00652E8A"/>
    <w:rsid w:val="00654610"/>
    <w:rsid w:val="0065522F"/>
    <w:rsid w:val="006564DB"/>
    <w:rsid w:val="00660EE3"/>
    <w:rsid w:val="00661313"/>
    <w:rsid w:val="00663E5D"/>
    <w:rsid w:val="006669E0"/>
    <w:rsid w:val="00667E52"/>
    <w:rsid w:val="0067165E"/>
    <w:rsid w:val="00673603"/>
    <w:rsid w:val="00673ABA"/>
    <w:rsid w:val="0067469A"/>
    <w:rsid w:val="006749F6"/>
    <w:rsid w:val="00675646"/>
    <w:rsid w:val="006759BD"/>
    <w:rsid w:val="00676B57"/>
    <w:rsid w:val="00676FC5"/>
    <w:rsid w:val="006779EA"/>
    <w:rsid w:val="00680D02"/>
    <w:rsid w:val="006820BC"/>
    <w:rsid w:val="0068261C"/>
    <w:rsid w:val="00682C87"/>
    <w:rsid w:val="00683A40"/>
    <w:rsid w:val="0068459F"/>
    <w:rsid w:val="00687E68"/>
    <w:rsid w:val="00690BBF"/>
    <w:rsid w:val="00690CC0"/>
    <w:rsid w:val="00692B19"/>
    <w:rsid w:val="00693773"/>
    <w:rsid w:val="006939F9"/>
    <w:rsid w:val="00696120"/>
    <w:rsid w:val="006964DF"/>
    <w:rsid w:val="006967A3"/>
    <w:rsid w:val="0069774D"/>
    <w:rsid w:val="006A3FAB"/>
    <w:rsid w:val="006A585D"/>
    <w:rsid w:val="006A5D2A"/>
    <w:rsid w:val="006A63E6"/>
    <w:rsid w:val="006B1C7E"/>
    <w:rsid w:val="006B1E34"/>
    <w:rsid w:val="006B27CA"/>
    <w:rsid w:val="006B7E3D"/>
    <w:rsid w:val="006C3EFF"/>
    <w:rsid w:val="006C4242"/>
    <w:rsid w:val="006C4C70"/>
    <w:rsid w:val="006C5A79"/>
    <w:rsid w:val="006D0474"/>
    <w:rsid w:val="006D0CD2"/>
    <w:rsid w:val="006D151E"/>
    <w:rsid w:val="006D23FE"/>
    <w:rsid w:val="006D2A97"/>
    <w:rsid w:val="006D3EDD"/>
    <w:rsid w:val="006D4454"/>
    <w:rsid w:val="006D4D18"/>
    <w:rsid w:val="006D549D"/>
    <w:rsid w:val="006E09A7"/>
    <w:rsid w:val="006E10E6"/>
    <w:rsid w:val="006E4A44"/>
    <w:rsid w:val="006E620C"/>
    <w:rsid w:val="006E6CE2"/>
    <w:rsid w:val="006E7161"/>
    <w:rsid w:val="006F29DE"/>
    <w:rsid w:val="006F579E"/>
    <w:rsid w:val="006F5C04"/>
    <w:rsid w:val="006F7A3D"/>
    <w:rsid w:val="006F7F9B"/>
    <w:rsid w:val="00704417"/>
    <w:rsid w:val="00705FD9"/>
    <w:rsid w:val="00706665"/>
    <w:rsid w:val="0070799D"/>
    <w:rsid w:val="00707C09"/>
    <w:rsid w:val="007120F8"/>
    <w:rsid w:val="0071288C"/>
    <w:rsid w:val="00713A87"/>
    <w:rsid w:val="00713C37"/>
    <w:rsid w:val="00715CFC"/>
    <w:rsid w:val="00715DEF"/>
    <w:rsid w:val="007219F0"/>
    <w:rsid w:val="007219FB"/>
    <w:rsid w:val="00721AE2"/>
    <w:rsid w:val="00721FAB"/>
    <w:rsid w:val="00724183"/>
    <w:rsid w:val="00727E6A"/>
    <w:rsid w:val="007328AE"/>
    <w:rsid w:val="007337A9"/>
    <w:rsid w:val="00736D1C"/>
    <w:rsid w:val="00737F45"/>
    <w:rsid w:val="007405A8"/>
    <w:rsid w:val="00741BE9"/>
    <w:rsid w:val="00742986"/>
    <w:rsid w:val="00744287"/>
    <w:rsid w:val="007454BD"/>
    <w:rsid w:val="00746C15"/>
    <w:rsid w:val="00747FC1"/>
    <w:rsid w:val="00750037"/>
    <w:rsid w:val="00750117"/>
    <w:rsid w:val="007513C9"/>
    <w:rsid w:val="00751C79"/>
    <w:rsid w:val="0075324F"/>
    <w:rsid w:val="007548A8"/>
    <w:rsid w:val="007601D7"/>
    <w:rsid w:val="00760F9A"/>
    <w:rsid w:val="00766B68"/>
    <w:rsid w:val="00770F9E"/>
    <w:rsid w:val="007712EE"/>
    <w:rsid w:val="007730B1"/>
    <w:rsid w:val="007750CA"/>
    <w:rsid w:val="007764B9"/>
    <w:rsid w:val="00776573"/>
    <w:rsid w:val="00777702"/>
    <w:rsid w:val="007813BA"/>
    <w:rsid w:val="00782222"/>
    <w:rsid w:val="00783457"/>
    <w:rsid w:val="00784239"/>
    <w:rsid w:val="007902E0"/>
    <w:rsid w:val="00790A27"/>
    <w:rsid w:val="00791F2A"/>
    <w:rsid w:val="007928DE"/>
    <w:rsid w:val="007932E7"/>
    <w:rsid w:val="007936ED"/>
    <w:rsid w:val="0079578C"/>
    <w:rsid w:val="00797094"/>
    <w:rsid w:val="007A3C5A"/>
    <w:rsid w:val="007B0A10"/>
    <w:rsid w:val="007B196D"/>
    <w:rsid w:val="007B34E7"/>
    <w:rsid w:val="007B519D"/>
    <w:rsid w:val="007B6388"/>
    <w:rsid w:val="007B6A90"/>
    <w:rsid w:val="007B6FD6"/>
    <w:rsid w:val="007C03DD"/>
    <w:rsid w:val="007C0A5F"/>
    <w:rsid w:val="007C0F33"/>
    <w:rsid w:val="007C1F0D"/>
    <w:rsid w:val="007C262E"/>
    <w:rsid w:val="007C361D"/>
    <w:rsid w:val="007C48CD"/>
    <w:rsid w:val="007C60E8"/>
    <w:rsid w:val="007D0194"/>
    <w:rsid w:val="007D1EEF"/>
    <w:rsid w:val="007D2498"/>
    <w:rsid w:val="007D24D5"/>
    <w:rsid w:val="007D2E38"/>
    <w:rsid w:val="007D5059"/>
    <w:rsid w:val="007D6671"/>
    <w:rsid w:val="007D71F6"/>
    <w:rsid w:val="007E6AA2"/>
    <w:rsid w:val="007F0D5F"/>
    <w:rsid w:val="007F1468"/>
    <w:rsid w:val="007F1BF4"/>
    <w:rsid w:val="007F4E01"/>
    <w:rsid w:val="007F5281"/>
    <w:rsid w:val="007F5674"/>
    <w:rsid w:val="007F6B79"/>
    <w:rsid w:val="007F754F"/>
    <w:rsid w:val="00801279"/>
    <w:rsid w:val="00801F83"/>
    <w:rsid w:val="00803F3C"/>
    <w:rsid w:val="00804CFE"/>
    <w:rsid w:val="008053DF"/>
    <w:rsid w:val="00805677"/>
    <w:rsid w:val="00807989"/>
    <w:rsid w:val="008101C5"/>
    <w:rsid w:val="008106AB"/>
    <w:rsid w:val="00811244"/>
    <w:rsid w:val="00811C94"/>
    <w:rsid w:val="00811CF1"/>
    <w:rsid w:val="00812E17"/>
    <w:rsid w:val="008146A5"/>
    <w:rsid w:val="00815AEE"/>
    <w:rsid w:val="00816745"/>
    <w:rsid w:val="00817683"/>
    <w:rsid w:val="00817FC2"/>
    <w:rsid w:val="00820637"/>
    <w:rsid w:val="0082389A"/>
    <w:rsid w:val="00823AF1"/>
    <w:rsid w:val="00824DFE"/>
    <w:rsid w:val="008268B1"/>
    <w:rsid w:val="00826C6E"/>
    <w:rsid w:val="0082732F"/>
    <w:rsid w:val="0083421D"/>
    <w:rsid w:val="00835E8B"/>
    <w:rsid w:val="00836249"/>
    <w:rsid w:val="0084326C"/>
    <w:rsid w:val="008438D7"/>
    <w:rsid w:val="008445C4"/>
    <w:rsid w:val="008448AB"/>
    <w:rsid w:val="00844B49"/>
    <w:rsid w:val="0084621A"/>
    <w:rsid w:val="00846CE0"/>
    <w:rsid w:val="00851D7E"/>
    <w:rsid w:val="008531C6"/>
    <w:rsid w:val="008538B5"/>
    <w:rsid w:val="00856000"/>
    <w:rsid w:val="0085737D"/>
    <w:rsid w:val="0086065D"/>
    <w:rsid w:val="00860E5A"/>
    <w:rsid w:val="00861F0C"/>
    <w:rsid w:val="00864BE0"/>
    <w:rsid w:val="0086674B"/>
    <w:rsid w:val="00867AB6"/>
    <w:rsid w:val="00870673"/>
    <w:rsid w:val="008730BB"/>
    <w:rsid w:val="00875229"/>
    <w:rsid w:val="00876142"/>
    <w:rsid w:val="008761E1"/>
    <w:rsid w:val="008777F5"/>
    <w:rsid w:val="00877F2D"/>
    <w:rsid w:val="00882D4A"/>
    <w:rsid w:val="00882FA7"/>
    <w:rsid w:val="00885CD5"/>
    <w:rsid w:val="00890CD1"/>
    <w:rsid w:val="00890D95"/>
    <w:rsid w:val="008928E5"/>
    <w:rsid w:val="00892E54"/>
    <w:rsid w:val="0089493F"/>
    <w:rsid w:val="00894F4B"/>
    <w:rsid w:val="0089522F"/>
    <w:rsid w:val="00896A9B"/>
    <w:rsid w:val="008A26EE"/>
    <w:rsid w:val="008A3851"/>
    <w:rsid w:val="008A54BB"/>
    <w:rsid w:val="008A593E"/>
    <w:rsid w:val="008A6E56"/>
    <w:rsid w:val="008B1B6C"/>
    <w:rsid w:val="008B2EFB"/>
    <w:rsid w:val="008B3B0A"/>
    <w:rsid w:val="008B54F7"/>
    <w:rsid w:val="008B595C"/>
    <w:rsid w:val="008B6252"/>
    <w:rsid w:val="008B6AD3"/>
    <w:rsid w:val="008C17AB"/>
    <w:rsid w:val="008C3A1E"/>
    <w:rsid w:val="008C578C"/>
    <w:rsid w:val="008C5980"/>
    <w:rsid w:val="008C6830"/>
    <w:rsid w:val="008D3505"/>
    <w:rsid w:val="008E0966"/>
    <w:rsid w:val="008E0A87"/>
    <w:rsid w:val="008E19DC"/>
    <w:rsid w:val="008E20AA"/>
    <w:rsid w:val="008E2FFF"/>
    <w:rsid w:val="008E30FA"/>
    <w:rsid w:val="008E3648"/>
    <w:rsid w:val="008E3991"/>
    <w:rsid w:val="008E4DF5"/>
    <w:rsid w:val="008E5249"/>
    <w:rsid w:val="008E7CA3"/>
    <w:rsid w:val="008F014B"/>
    <w:rsid w:val="008F2BB8"/>
    <w:rsid w:val="008F2BCA"/>
    <w:rsid w:val="008F6409"/>
    <w:rsid w:val="008F6F95"/>
    <w:rsid w:val="008F78D2"/>
    <w:rsid w:val="009005D2"/>
    <w:rsid w:val="00904CE7"/>
    <w:rsid w:val="00906CF5"/>
    <w:rsid w:val="00907A57"/>
    <w:rsid w:val="00907EBA"/>
    <w:rsid w:val="00910044"/>
    <w:rsid w:val="009122B1"/>
    <w:rsid w:val="00912748"/>
    <w:rsid w:val="00912764"/>
    <w:rsid w:val="00913129"/>
    <w:rsid w:val="00913761"/>
    <w:rsid w:val="00914A20"/>
    <w:rsid w:val="00914B09"/>
    <w:rsid w:val="00917C70"/>
    <w:rsid w:val="00917CA7"/>
    <w:rsid w:val="009203D1"/>
    <w:rsid w:val="00920960"/>
    <w:rsid w:val="009228DF"/>
    <w:rsid w:val="00924428"/>
    <w:rsid w:val="00924E84"/>
    <w:rsid w:val="00926270"/>
    <w:rsid w:val="00930DD8"/>
    <w:rsid w:val="00931D50"/>
    <w:rsid w:val="00931E71"/>
    <w:rsid w:val="00933AA5"/>
    <w:rsid w:val="009349AD"/>
    <w:rsid w:val="009364BC"/>
    <w:rsid w:val="0094060C"/>
    <w:rsid w:val="00943985"/>
    <w:rsid w:val="00943F27"/>
    <w:rsid w:val="00946AF9"/>
    <w:rsid w:val="00946BD6"/>
    <w:rsid w:val="00947FCC"/>
    <w:rsid w:val="00950087"/>
    <w:rsid w:val="009508ED"/>
    <w:rsid w:val="0095642A"/>
    <w:rsid w:val="0095662E"/>
    <w:rsid w:val="009574B7"/>
    <w:rsid w:val="0096028D"/>
    <w:rsid w:val="0096072E"/>
    <w:rsid w:val="00961AA9"/>
    <w:rsid w:val="0096207C"/>
    <w:rsid w:val="00962ED6"/>
    <w:rsid w:val="00963243"/>
    <w:rsid w:val="0096412C"/>
    <w:rsid w:val="00965491"/>
    <w:rsid w:val="009658AF"/>
    <w:rsid w:val="00970D7C"/>
    <w:rsid w:val="009711CA"/>
    <w:rsid w:val="0097139E"/>
    <w:rsid w:val="009717FE"/>
    <w:rsid w:val="00971894"/>
    <w:rsid w:val="00972C0E"/>
    <w:rsid w:val="009732F3"/>
    <w:rsid w:val="00983E37"/>
    <w:rsid w:val="00985808"/>
    <w:rsid w:val="00985A10"/>
    <w:rsid w:val="00985E3C"/>
    <w:rsid w:val="009865A3"/>
    <w:rsid w:val="0098676F"/>
    <w:rsid w:val="009911C9"/>
    <w:rsid w:val="00991463"/>
    <w:rsid w:val="0099214F"/>
    <w:rsid w:val="00992C80"/>
    <w:rsid w:val="00995214"/>
    <w:rsid w:val="00996252"/>
    <w:rsid w:val="009962FD"/>
    <w:rsid w:val="00996D3E"/>
    <w:rsid w:val="00997DDE"/>
    <w:rsid w:val="009A0EAC"/>
    <w:rsid w:val="009A0F69"/>
    <w:rsid w:val="009A2936"/>
    <w:rsid w:val="009A3B22"/>
    <w:rsid w:val="009B16B1"/>
    <w:rsid w:val="009B23A3"/>
    <w:rsid w:val="009B27C8"/>
    <w:rsid w:val="009B4636"/>
    <w:rsid w:val="009B6016"/>
    <w:rsid w:val="009B7AE7"/>
    <w:rsid w:val="009B7FD7"/>
    <w:rsid w:val="009C229A"/>
    <w:rsid w:val="009C3375"/>
    <w:rsid w:val="009C3E70"/>
    <w:rsid w:val="009C42CC"/>
    <w:rsid w:val="009C5725"/>
    <w:rsid w:val="009C5BDA"/>
    <w:rsid w:val="009C6FC4"/>
    <w:rsid w:val="009C7D97"/>
    <w:rsid w:val="009D168A"/>
    <w:rsid w:val="009D3E8C"/>
    <w:rsid w:val="009D437F"/>
    <w:rsid w:val="009E16D9"/>
    <w:rsid w:val="009E3790"/>
    <w:rsid w:val="009E3D99"/>
    <w:rsid w:val="009E4855"/>
    <w:rsid w:val="009E4EC7"/>
    <w:rsid w:val="009E556B"/>
    <w:rsid w:val="009E67CA"/>
    <w:rsid w:val="009F0B1F"/>
    <w:rsid w:val="009F463B"/>
    <w:rsid w:val="009F4F17"/>
    <w:rsid w:val="009F7B5F"/>
    <w:rsid w:val="00A0295D"/>
    <w:rsid w:val="00A0383A"/>
    <w:rsid w:val="00A04691"/>
    <w:rsid w:val="00A0529B"/>
    <w:rsid w:val="00A061D7"/>
    <w:rsid w:val="00A12CC9"/>
    <w:rsid w:val="00A165C8"/>
    <w:rsid w:val="00A17362"/>
    <w:rsid w:val="00A2283C"/>
    <w:rsid w:val="00A23848"/>
    <w:rsid w:val="00A23976"/>
    <w:rsid w:val="00A23FF8"/>
    <w:rsid w:val="00A248FB"/>
    <w:rsid w:val="00A26DA8"/>
    <w:rsid w:val="00A27ABD"/>
    <w:rsid w:val="00A30E81"/>
    <w:rsid w:val="00A3181D"/>
    <w:rsid w:val="00A31CDD"/>
    <w:rsid w:val="00A337CC"/>
    <w:rsid w:val="00A3383D"/>
    <w:rsid w:val="00A340E9"/>
    <w:rsid w:val="00A34804"/>
    <w:rsid w:val="00A3695C"/>
    <w:rsid w:val="00A41001"/>
    <w:rsid w:val="00A410A2"/>
    <w:rsid w:val="00A414EA"/>
    <w:rsid w:val="00A419F4"/>
    <w:rsid w:val="00A43CA8"/>
    <w:rsid w:val="00A448D7"/>
    <w:rsid w:val="00A451BF"/>
    <w:rsid w:val="00A477D6"/>
    <w:rsid w:val="00A5008F"/>
    <w:rsid w:val="00A5059D"/>
    <w:rsid w:val="00A511E3"/>
    <w:rsid w:val="00A52033"/>
    <w:rsid w:val="00A536AB"/>
    <w:rsid w:val="00A5372F"/>
    <w:rsid w:val="00A53B68"/>
    <w:rsid w:val="00A55C17"/>
    <w:rsid w:val="00A572C7"/>
    <w:rsid w:val="00A64B20"/>
    <w:rsid w:val="00A64B4D"/>
    <w:rsid w:val="00A6599C"/>
    <w:rsid w:val="00A6749B"/>
    <w:rsid w:val="00A67B50"/>
    <w:rsid w:val="00A71B66"/>
    <w:rsid w:val="00A71DA4"/>
    <w:rsid w:val="00A72652"/>
    <w:rsid w:val="00A73C80"/>
    <w:rsid w:val="00A74FF7"/>
    <w:rsid w:val="00A76DA4"/>
    <w:rsid w:val="00A76E66"/>
    <w:rsid w:val="00A80505"/>
    <w:rsid w:val="00A81D77"/>
    <w:rsid w:val="00A83CD1"/>
    <w:rsid w:val="00A8467A"/>
    <w:rsid w:val="00A86159"/>
    <w:rsid w:val="00A8625A"/>
    <w:rsid w:val="00A87BB0"/>
    <w:rsid w:val="00A90820"/>
    <w:rsid w:val="00A941CF"/>
    <w:rsid w:val="00A94756"/>
    <w:rsid w:val="00A94C72"/>
    <w:rsid w:val="00A9574D"/>
    <w:rsid w:val="00A95CDE"/>
    <w:rsid w:val="00A965DB"/>
    <w:rsid w:val="00A9741E"/>
    <w:rsid w:val="00AA05AC"/>
    <w:rsid w:val="00AA3F28"/>
    <w:rsid w:val="00AA460F"/>
    <w:rsid w:val="00AA57CC"/>
    <w:rsid w:val="00AA616F"/>
    <w:rsid w:val="00AA72B6"/>
    <w:rsid w:val="00AB088A"/>
    <w:rsid w:val="00AB185E"/>
    <w:rsid w:val="00AB3675"/>
    <w:rsid w:val="00AB5EE9"/>
    <w:rsid w:val="00AB6372"/>
    <w:rsid w:val="00AB6AD0"/>
    <w:rsid w:val="00AB6DCE"/>
    <w:rsid w:val="00AB6DD5"/>
    <w:rsid w:val="00AB76FE"/>
    <w:rsid w:val="00AC0711"/>
    <w:rsid w:val="00AC0B07"/>
    <w:rsid w:val="00AC133D"/>
    <w:rsid w:val="00AC26ED"/>
    <w:rsid w:val="00AC28BB"/>
    <w:rsid w:val="00AC3FC5"/>
    <w:rsid w:val="00AC4220"/>
    <w:rsid w:val="00AC452F"/>
    <w:rsid w:val="00AC6355"/>
    <w:rsid w:val="00AC77D0"/>
    <w:rsid w:val="00AD12BC"/>
    <w:rsid w:val="00AD33E0"/>
    <w:rsid w:val="00AD50DE"/>
    <w:rsid w:val="00AD6070"/>
    <w:rsid w:val="00AD6947"/>
    <w:rsid w:val="00AD73CB"/>
    <w:rsid w:val="00AD7D7B"/>
    <w:rsid w:val="00AE235F"/>
    <w:rsid w:val="00AE2601"/>
    <w:rsid w:val="00AE43C1"/>
    <w:rsid w:val="00AE6F47"/>
    <w:rsid w:val="00AF19F2"/>
    <w:rsid w:val="00AF7E9C"/>
    <w:rsid w:val="00B0061F"/>
    <w:rsid w:val="00B01675"/>
    <w:rsid w:val="00B043D5"/>
    <w:rsid w:val="00B070E5"/>
    <w:rsid w:val="00B07171"/>
    <w:rsid w:val="00B11328"/>
    <w:rsid w:val="00B13263"/>
    <w:rsid w:val="00B13458"/>
    <w:rsid w:val="00B157E6"/>
    <w:rsid w:val="00B1756D"/>
    <w:rsid w:val="00B1781F"/>
    <w:rsid w:val="00B17C48"/>
    <w:rsid w:val="00B21B3D"/>
    <w:rsid w:val="00B228E8"/>
    <w:rsid w:val="00B22E4B"/>
    <w:rsid w:val="00B22F6A"/>
    <w:rsid w:val="00B237E7"/>
    <w:rsid w:val="00B23A48"/>
    <w:rsid w:val="00B23EAE"/>
    <w:rsid w:val="00B30581"/>
    <w:rsid w:val="00B31114"/>
    <w:rsid w:val="00B35935"/>
    <w:rsid w:val="00B361D3"/>
    <w:rsid w:val="00B37E63"/>
    <w:rsid w:val="00B41BC0"/>
    <w:rsid w:val="00B41E44"/>
    <w:rsid w:val="00B444A2"/>
    <w:rsid w:val="00B50992"/>
    <w:rsid w:val="00B50F49"/>
    <w:rsid w:val="00B51367"/>
    <w:rsid w:val="00B5496F"/>
    <w:rsid w:val="00B55567"/>
    <w:rsid w:val="00B56825"/>
    <w:rsid w:val="00B576FF"/>
    <w:rsid w:val="00B60E69"/>
    <w:rsid w:val="00B62CFB"/>
    <w:rsid w:val="00B62E4C"/>
    <w:rsid w:val="00B63691"/>
    <w:rsid w:val="00B63D5F"/>
    <w:rsid w:val="00B67187"/>
    <w:rsid w:val="00B67815"/>
    <w:rsid w:val="00B70620"/>
    <w:rsid w:val="00B70E1D"/>
    <w:rsid w:val="00B7170C"/>
    <w:rsid w:val="00B72912"/>
    <w:rsid w:val="00B72AB7"/>
    <w:rsid w:val="00B72D61"/>
    <w:rsid w:val="00B736A1"/>
    <w:rsid w:val="00B74074"/>
    <w:rsid w:val="00B74C55"/>
    <w:rsid w:val="00B75E70"/>
    <w:rsid w:val="00B766CC"/>
    <w:rsid w:val="00B76A0C"/>
    <w:rsid w:val="00B81344"/>
    <w:rsid w:val="00B8231A"/>
    <w:rsid w:val="00B85616"/>
    <w:rsid w:val="00B86044"/>
    <w:rsid w:val="00B87F02"/>
    <w:rsid w:val="00B9521F"/>
    <w:rsid w:val="00BA031E"/>
    <w:rsid w:val="00BA1115"/>
    <w:rsid w:val="00BA3658"/>
    <w:rsid w:val="00BA3D9E"/>
    <w:rsid w:val="00BA6828"/>
    <w:rsid w:val="00BA6C80"/>
    <w:rsid w:val="00BA6F1B"/>
    <w:rsid w:val="00BA7840"/>
    <w:rsid w:val="00BB3234"/>
    <w:rsid w:val="00BB55C0"/>
    <w:rsid w:val="00BB5D3D"/>
    <w:rsid w:val="00BB71E0"/>
    <w:rsid w:val="00BC0920"/>
    <w:rsid w:val="00BD00CB"/>
    <w:rsid w:val="00BD10A2"/>
    <w:rsid w:val="00BD1EDE"/>
    <w:rsid w:val="00BD456B"/>
    <w:rsid w:val="00BD6F6B"/>
    <w:rsid w:val="00BD7426"/>
    <w:rsid w:val="00BD7FE1"/>
    <w:rsid w:val="00BE0419"/>
    <w:rsid w:val="00BE4E60"/>
    <w:rsid w:val="00BE6229"/>
    <w:rsid w:val="00BF036A"/>
    <w:rsid w:val="00BF0ADF"/>
    <w:rsid w:val="00BF2C5A"/>
    <w:rsid w:val="00BF39F0"/>
    <w:rsid w:val="00BF3F68"/>
    <w:rsid w:val="00BF6BAD"/>
    <w:rsid w:val="00BF702E"/>
    <w:rsid w:val="00BF73A2"/>
    <w:rsid w:val="00C001FE"/>
    <w:rsid w:val="00C029F2"/>
    <w:rsid w:val="00C05361"/>
    <w:rsid w:val="00C05B45"/>
    <w:rsid w:val="00C07D80"/>
    <w:rsid w:val="00C10384"/>
    <w:rsid w:val="00C11508"/>
    <w:rsid w:val="00C11FDF"/>
    <w:rsid w:val="00C12645"/>
    <w:rsid w:val="00C134DC"/>
    <w:rsid w:val="00C1412D"/>
    <w:rsid w:val="00C14427"/>
    <w:rsid w:val="00C16136"/>
    <w:rsid w:val="00C16790"/>
    <w:rsid w:val="00C21DFD"/>
    <w:rsid w:val="00C23908"/>
    <w:rsid w:val="00C24F83"/>
    <w:rsid w:val="00C254B1"/>
    <w:rsid w:val="00C25BD1"/>
    <w:rsid w:val="00C26AD4"/>
    <w:rsid w:val="00C311E4"/>
    <w:rsid w:val="00C33F7E"/>
    <w:rsid w:val="00C36301"/>
    <w:rsid w:val="00C37B8C"/>
    <w:rsid w:val="00C44B31"/>
    <w:rsid w:val="00C46180"/>
    <w:rsid w:val="00C50C71"/>
    <w:rsid w:val="00C51EEB"/>
    <w:rsid w:val="00C55CDA"/>
    <w:rsid w:val="00C56E5D"/>
    <w:rsid w:val="00C572C4"/>
    <w:rsid w:val="00C57408"/>
    <w:rsid w:val="00C57659"/>
    <w:rsid w:val="00C64164"/>
    <w:rsid w:val="00C65367"/>
    <w:rsid w:val="00C66DA8"/>
    <w:rsid w:val="00C72FE6"/>
    <w:rsid w:val="00C731BB"/>
    <w:rsid w:val="00C731DD"/>
    <w:rsid w:val="00C74952"/>
    <w:rsid w:val="00C759B8"/>
    <w:rsid w:val="00C75C62"/>
    <w:rsid w:val="00C76818"/>
    <w:rsid w:val="00C80FC1"/>
    <w:rsid w:val="00C81350"/>
    <w:rsid w:val="00C843F0"/>
    <w:rsid w:val="00C858D6"/>
    <w:rsid w:val="00C85A54"/>
    <w:rsid w:val="00C87C78"/>
    <w:rsid w:val="00C913F8"/>
    <w:rsid w:val="00C9311B"/>
    <w:rsid w:val="00CA007C"/>
    <w:rsid w:val="00CA0317"/>
    <w:rsid w:val="00CA151C"/>
    <w:rsid w:val="00CA2079"/>
    <w:rsid w:val="00CA2791"/>
    <w:rsid w:val="00CA2BB8"/>
    <w:rsid w:val="00CA36B1"/>
    <w:rsid w:val="00CA3C2D"/>
    <w:rsid w:val="00CA5126"/>
    <w:rsid w:val="00CA5CC9"/>
    <w:rsid w:val="00CA5EFA"/>
    <w:rsid w:val="00CB0B5D"/>
    <w:rsid w:val="00CB1900"/>
    <w:rsid w:val="00CB2136"/>
    <w:rsid w:val="00CB300F"/>
    <w:rsid w:val="00CB43C1"/>
    <w:rsid w:val="00CB4BE7"/>
    <w:rsid w:val="00CB57FE"/>
    <w:rsid w:val="00CB7260"/>
    <w:rsid w:val="00CB768A"/>
    <w:rsid w:val="00CC174B"/>
    <w:rsid w:val="00CC266E"/>
    <w:rsid w:val="00CC34B5"/>
    <w:rsid w:val="00CC3703"/>
    <w:rsid w:val="00CC4E9A"/>
    <w:rsid w:val="00CD077D"/>
    <w:rsid w:val="00CD0ADC"/>
    <w:rsid w:val="00CD1EC7"/>
    <w:rsid w:val="00CD38BC"/>
    <w:rsid w:val="00CD6820"/>
    <w:rsid w:val="00CD776F"/>
    <w:rsid w:val="00CE0583"/>
    <w:rsid w:val="00CE34B9"/>
    <w:rsid w:val="00CE3E8A"/>
    <w:rsid w:val="00CE48FE"/>
    <w:rsid w:val="00CE5183"/>
    <w:rsid w:val="00CE528E"/>
    <w:rsid w:val="00CE6AB2"/>
    <w:rsid w:val="00CE6C78"/>
    <w:rsid w:val="00CE6DF3"/>
    <w:rsid w:val="00CE6F8A"/>
    <w:rsid w:val="00CF39E4"/>
    <w:rsid w:val="00CF3A47"/>
    <w:rsid w:val="00CF443E"/>
    <w:rsid w:val="00CF52C5"/>
    <w:rsid w:val="00CF5490"/>
    <w:rsid w:val="00CF6540"/>
    <w:rsid w:val="00D00358"/>
    <w:rsid w:val="00D0131D"/>
    <w:rsid w:val="00D03D34"/>
    <w:rsid w:val="00D0492C"/>
    <w:rsid w:val="00D04B44"/>
    <w:rsid w:val="00D12F8A"/>
    <w:rsid w:val="00D13E83"/>
    <w:rsid w:val="00D15B53"/>
    <w:rsid w:val="00D16A67"/>
    <w:rsid w:val="00D179EE"/>
    <w:rsid w:val="00D2014D"/>
    <w:rsid w:val="00D20E6F"/>
    <w:rsid w:val="00D20F0A"/>
    <w:rsid w:val="00D222FB"/>
    <w:rsid w:val="00D23C70"/>
    <w:rsid w:val="00D25377"/>
    <w:rsid w:val="00D2599C"/>
    <w:rsid w:val="00D2669D"/>
    <w:rsid w:val="00D271F9"/>
    <w:rsid w:val="00D27A3F"/>
    <w:rsid w:val="00D30C41"/>
    <w:rsid w:val="00D31034"/>
    <w:rsid w:val="00D317A5"/>
    <w:rsid w:val="00D32462"/>
    <w:rsid w:val="00D334AE"/>
    <w:rsid w:val="00D351F4"/>
    <w:rsid w:val="00D35347"/>
    <w:rsid w:val="00D357D9"/>
    <w:rsid w:val="00D369A5"/>
    <w:rsid w:val="00D41F3C"/>
    <w:rsid w:val="00D420EE"/>
    <w:rsid w:val="00D453BE"/>
    <w:rsid w:val="00D4672C"/>
    <w:rsid w:val="00D501CC"/>
    <w:rsid w:val="00D511A5"/>
    <w:rsid w:val="00D5263F"/>
    <w:rsid w:val="00D53097"/>
    <w:rsid w:val="00D53293"/>
    <w:rsid w:val="00D537C7"/>
    <w:rsid w:val="00D55336"/>
    <w:rsid w:val="00D6059B"/>
    <w:rsid w:val="00D61999"/>
    <w:rsid w:val="00D62293"/>
    <w:rsid w:val="00D62758"/>
    <w:rsid w:val="00D643BB"/>
    <w:rsid w:val="00D64A39"/>
    <w:rsid w:val="00D67DF3"/>
    <w:rsid w:val="00D70239"/>
    <w:rsid w:val="00D72FB0"/>
    <w:rsid w:val="00D73323"/>
    <w:rsid w:val="00D748BB"/>
    <w:rsid w:val="00D7537B"/>
    <w:rsid w:val="00D7574D"/>
    <w:rsid w:val="00D761C3"/>
    <w:rsid w:val="00D775F2"/>
    <w:rsid w:val="00D81F65"/>
    <w:rsid w:val="00D84386"/>
    <w:rsid w:val="00D86617"/>
    <w:rsid w:val="00D866CA"/>
    <w:rsid w:val="00D87110"/>
    <w:rsid w:val="00D91A39"/>
    <w:rsid w:val="00D91A44"/>
    <w:rsid w:val="00D92AE9"/>
    <w:rsid w:val="00D938DC"/>
    <w:rsid w:val="00D93A7D"/>
    <w:rsid w:val="00D94510"/>
    <w:rsid w:val="00D95617"/>
    <w:rsid w:val="00D96CE1"/>
    <w:rsid w:val="00D97474"/>
    <w:rsid w:val="00DA069B"/>
    <w:rsid w:val="00DA0B0E"/>
    <w:rsid w:val="00DA12F6"/>
    <w:rsid w:val="00DA226A"/>
    <w:rsid w:val="00DA3367"/>
    <w:rsid w:val="00DA3D27"/>
    <w:rsid w:val="00DA415D"/>
    <w:rsid w:val="00DB4D6B"/>
    <w:rsid w:val="00DB5B28"/>
    <w:rsid w:val="00DB6AE3"/>
    <w:rsid w:val="00DB74F2"/>
    <w:rsid w:val="00DC05C9"/>
    <w:rsid w:val="00DC1355"/>
    <w:rsid w:val="00DC1980"/>
    <w:rsid w:val="00DC1E3D"/>
    <w:rsid w:val="00DC2302"/>
    <w:rsid w:val="00DC264E"/>
    <w:rsid w:val="00DC5441"/>
    <w:rsid w:val="00DC57B2"/>
    <w:rsid w:val="00DC5FFA"/>
    <w:rsid w:val="00DC6480"/>
    <w:rsid w:val="00DD04E9"/>
    <w:rsid w:val="00DD0A23"/>
    <w:rsid w:val="00DD1EB5"/>
    <w:rsid w:val="00DD3BB5"/>
    <w:rsid w:val="00DD55AC"/>
    <w:rsid w:val="00DD659D"/>
    <w:rsid w:val="00DD6CC9"/>
    <w:rsid w:val="00DD7563"/>
    <w:rsid w:val="00DE00A5"/>
    <w:rsid w:val="00DE449B"/>
    <w:rsid w:val="00DE50C1"/>
    <w:rsid w:val="00DE54CE"/>
    <w:rsid w:val="00DE5A73"/>
    <w:rsid w:val="00DE634B"/>
    <w:rsid w:val="00DE66C4"/>
    <w:rsid w:val="00DF26FA"/>
    <w:rsid w:val="00DF3258"/>
    <w:rsid w:val="00E0062A"/>
    <w:rsid w:val="00E00D5F"/>
    <w:rsid w:val="00E01515"/>
    <w:rsid w:val="00E01669"/>
    <w:rsid w:val="00E0355B"/>
    <w:rsid w:val="00E04220"/>
    <w:rsid w:val="00E04378"/>
    <w:rsid w:val="00E04817"/>
    <w:rsid w:val="00E06796"/>
    <w:rsid w:val="00E07198"/>
    <w:rsid w:val="00E07896"/>
    <w:rsid w:val="00E11A6F"/>
    <w:rsid w:val="00E11C98"/>
    <w:rsid w:val="00E11DD1"/>
    <w:rsid w:val="00E1205D"/>
    <w:rsid w:val="00E120B4"/>
    <w:rsid w:val="00E12341"/>
    <w:rsid w:val="00E12404"/>
    <w:rsid w:val="00E126B7"/>
    <w:rsid w:val="00E138E0"/>
    <w:rsid w:val="00E16790"/>
    <w:rsid w:val="00E23A0C"/>
    <w:rsid w:val="00E27DD6"/>
    <w:rsid w:val="00E3132E"/>
    <w:rsid w:val="00E32CD8"/>
    <w:rsid w:val="00E3328E"/>
    <w:rsid w:val="00E333D8"/>
    <w:rsid w:val="00E33BCD"/>
    <w:rsid w:val="00E34F94"/>
    <w:rsid w:val="00E35E43"/>
    <w:rsid w:val="00E36804"/>
    <w:rsid w:val="00E36D00"/>
    <w:rsid w:val="00E36EA0"/>
    <w:rsid w:val="00E41E2A"/>
    <w:rsid w:val="00E43B28"/>
    <w:rsid w:val="00E444F6"/>
    <w:rsid w:val="00E44514"/>
    <w:rsid w:val="00E47820"/>
    <w:rsid w:val="00E50D39"/>
    <w:rsid w:val="00E52E20"/>
    <w:rsid w:val="00E53919"/>
    <w:rsid w:val="00E55F60"/>
    <w:rsid w:val="00E571B7"/>
    <w:rsid w:val="00E571C4"/>
    <w:rsid w:val="00E57890"/>
    <w:rsid w:val="00E57A18"/>
    <w:rsid w:val="00E61F30"/>
    <w:rsid w:val="00E63CF7"/>
    <w:rsid w:val="00E657E1"/>
    <w:rsid w:val="00E66383"/>
    <w:rsid w:val="00E668A2"/>
    <w:rsid w:val="00E678A2"/>
    <w:rsid w:val="00E67DF0"/>
    <w:rsid w:val="00E7127C"/>
    <w:rsid w:val="00E71C18"/>
    <w:rsid w:val="00E72582"/>
    <w:rsid w:val="00E7274C"/>
    <w:rsid w:val="00E74E00"/>
    <w:rsid w:val="00E75C57"/>
    <w:rsid w:val="00E76A4E"/>
    <w:rsid w:val="00E8118D"/>
    <w:rsid w:val="00E82971"/>
    <w:rsid w:val="00E8612E"/>
    <w:rsid w:val="00E86F85"/>
    <w:rsid w:val="00E872CD"/>
    <w:rsid w:val="00E91028"/>
    <w:rsid w:val="00E910C6"/>
    <w:rsid w:val="00E93F28"/>
    <w:rsid w:val="00E9474A"/>
    <w:rsid w:val="00E948E7"/>
    <w:rsid w:val="00E9603B"/>
    <w:rsid w:val="00E9626F"/>
    <w:rsid w:val="00E968D6"/>
    <w:rsid w:val="00E9702A"/>
    <w:rsid w:val="00E9798E"/>
    <w:rsid w:val="00EA1620"/>
    <w:rsid w:val="00EA33E2"/>
    <w:rsid w:val="00EA7340"/>
    <w:rsid w:val="00EB34B4"/>
    <w:rsid w:val="00EB3F4B"/>
    <w:rsid w:val="00EB4975"/>
    <w:rsid w:val="00EB4BD6"/>
    <w:rsid w:val="00EB4E77"/>
    <w:rsid w:val="00EB71EC"/>
    <w:rsid w:val="00EB7299"/>
    <w:rsid w:val="00EC40AD"/>
    <w:rsid w:val="00EC4D07"/>
    <w:rsid w:val="00EC554D"/>
    <w:rsid w:val="00ED21CE"/>
    <w:rsid w:val="00ED2506"/>
    <w:rsid w:val="00ED2E2F"/>
    <w:rsid w:val="00ED3813"/>
    <w:rsid w:val="00ED6046"/>
    <w:rsid w:val="00ED72D3"/>
    <w:rsid w:val="00ED7CED"/>
    <w:rsid w:val="00EE0D6D"/>
    <w:rsid w:val="00EE1916"/>
    <w:rsid w:val="00EE4BB4"/>
    <w:rsid w:val="00EE4FE6"/>
    <w:rsid w:val="00EE537F"/>
    <w:rsid w:val="00EE53A2"/>
    <w:rsid w:val="00EF28C0"/>
    <w:rsid w:val="00EF29AB"/>
    <w:rsid w:val="00EF3576"/>
    <w:rsid w:val="00EF56AF"/>
    <w:rsid w:val="00EF72B2"/>
    <w:rsid w:val="00EF7665"/>
    <w:rsid w:val="00F02C40"/>
    <w:rsid w:val="00F046F2"/>
    <w:rsid w:val="00F04732"/>
    <w:rsid w:val="00F051E5"/>
    <w:rsid w:val="00F07403"/>
    <w:rsid w:val="00F07FFE"/>
    <w:rsid w:val="00F11755"/>
    <w:rsid w:val="00F11AE5"/>
    <w:rsid w:val="00F134A5"/>
    <w:rsid w:val="00F1357F"/>
    <w:rsid w:val="00F14745"/>
    <w:rsid w:val="00F1543E"/>
    <w:rsid w:val="00F15AA9"/>
    <w:rsid w:val="00F20EBF"/>
    <w:rsid w:val="00F22DA0"/>
    <w:rsid w:val="00F2376D"/>
    <w:rsid w:val="00F242BC"/>
    <w:rsid w:val="00F24917"/>
    <w:rsid w:val="00F25A97"/>
    <w:rsid w:val="00F2617A"/>
    <w:rsid w:val="00F26759"/>
    <w:rsid w:val="00F26795"/>
    <w:rsid w:val="00F2734A"/>
    <w:rsid w:val="00F27AE8"/>
    <w:rsid w:val="00F30D40"/>
    <w:rsid w:val="00F34835"/>
    <w:rsid w:val="00F355F1"/>
    <w:rsid w:val="00F35C1B"/>
    <w:rsid w:val="00F36172"/>
    <w:rsid w:val="00F36385"/>
    <w:rsid w:val="00F410DF"/>
    <w:rsid w:val="00F411D5"/>
    <w:rsid w:val="00F4277F"/>
    <w:rsid w:val="00F432D5"/>
    <w:rsid w:val="00F44C7F"/>
    <w:rsid w:val="00F46F00"/>
    <w:rsid w:val="00F47344"/>
    <w:rsid w:val="00F47D45"/>
    <w:rsid w:val="00F541ED"/>
    <w:rsid w:val="00F55489"/>
    <w:rsid w:val="00F56B85"/>
    <w:rsid w:val="00F57F76"/>
    <w:rsid w:val="00F6115F"/>
    <w:rsid w:val="00F62D5C"/>
    <w:rsid w:val="00F71740"/>
    <w:rsid w:val="00F75311"/>
    <w:rsid w:val="00F75EB4"/>
    <w:rsid w:val="00F764D1"/>
    <w:rsid w:val="00F76527"/>
    <w:rsid w:val="00F77AE0"/>
    <w:rsid w:val="00F8218D"/>
    <w:rsid w:val="00F8225E"/>
    <w:rsid w:val="00F83F9B"/>
    <w:rsid w:val="00F86418"/>
    <w:rsid w:val="00F87AF6"/>
    <w:rsid w:val="00F927C1"/>
    <w:rsid w:val="00F9297B"/>
    <w:rsid w:val="00F94C58"/>
    <w:rsid w:val="00F94C60"/>
    <w:rsid w:val="00F94E2C"/>
    <w:rsid w:val="00FA1D25"/>
    <w:rsid w:val="00FA2471"/>
    <w:rsid w:val="00FA6611"/>
    <w:rsid w:val="00FA68CB"/>
    <w:rsid w:val="00FA783B"/>
    <w:rsid w:val="00FB2E1B"/>
    <w:rsid w:val="00FB6DD4"/>
    <w:rsid w:val="00FC07B7"/>
    <w:rsid w:val="00FC14DB"/>
    <w:rsid w:val="00FC6862"/>
    <w:rsid w:val="00FC76AF"/>
    <w:rsid w:val="00FC76D6"/>
    <w:rsid w:val="00FD0FAF"/>
    <w:rsid w:val="00FD18B0"/>
    <w:rsid w:val="00FD1E24"/>
    <w:rsid w:val="00FD350A"/>
    <w:rsid w:val="00FE0970"/>
    <w:rsid w:val="00FE0A74"/>
    <w:rsid w:val="00FE11C8"/>
    <w:rsid w:val="00FE35C7"/>
    <w:rsid w:val="00FE40FE"/>
    <w:rsid w:val="00FE6860"/>
    <w:rsid w:val="00FE6B70"/>
    <w:rsid w:val="00FE7293"/>
    <w:rsid w:val="00FF2C1A"/>
    <w:rsid w:val="00FF2DCA"/>
    <w:rsid w:val="00FF420B"/>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22CE255-B922-4659-878B-2C92A19D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semiHidden="1" w:unhideWhenUsed="1"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1CE"/>
  </w:style>
  <w:style w:type="paragraph" w:styleId="1">
    <w:name w:val="heading 1"/>
    <w:basedOn w:val="a"/>
    <w:next w:val="a"/>
    <w:link w:val="10"/>
    <w:uiPriority w:val="99"/>
    <w:qFormat/>
    <w:rsid w:val="00106762"/>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EE4FE6"/>
    <w:pPr>
      <w:keepNext/>
      <w:ind w:left="709"/>
      <w:outlineLvl w:val="1"/>
    </w:pPr>
    <w:rPr>
      <w:sz w:val="28"/>
    </w:rPr>
  </w:style>
  <w:style w:type="paragraph" w:styleId="3">
    <w:name w:val="heading 3"/>
    <w:basedOn w:val="a"/>
    <w:next w:val="a"/>
    <w:link w:val="30"/>
    <w:uiPriority w:val="99"/>
    <w:qFormat/>
    <w:rsid w:val="00EE4FE6"/>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EE4FE6"/>
    <w:pPr>
      <w:keepNext/>
      <w:tabs>
        <w:tab w:val="num" w:pos="0"/>
      </w:tabs>
      <w:spacing w:line="360" w:lineRule="auto"/>
      <w:ind w:firstLine="720"/>
      <w:jc w:val="right"/>
      <w:outlineLvl w:val="3"/>
    </w:pPr>
    <w:rPr>
      <w:sz w:val="24"/>
      <w:lang w:eastAsia="ar-SA"/>
    </w:rPr>
  </w:style>
  <w:style w:type="paragraph" w:styleId="5">
    <w:name w:val="heading 5"/>
    <w:basedOn w:val="a"/>
    <w:next w:val="a"/>
    <w:link w:val="50"/>
    <w:uiPriority w:val="99"/>
    <w:qFormat/>
    <w:rsid w:val="00EE4FE6"/>
    <w:pPr>
      <w:keepNext/>
      <w:autoSpaceDE w:val="0"/>
      <w:autoSpaceDN w:val="0"/>
      <w:jc w:val="center"/>
      <w:outlineLvl w:val="4"/>
    </w:pPr>
    <w:rPr>
      <w:sz w:val="36"/>
      <w:szCs w:val="36"/>
    </w:rPr>
  </w:style>
  <w:style w:type="paragraph" w:styleId="6">
    <w:name w:val="heading 6"/>
    <w:basedOn w:val="a"/>
    <w:next w:val="a"/>
    <w:link w:val="60"/>
    <w:uiPriority w:val="99"/>
    <w:qFormat/>
    <w:rsid w:val="00EE4FE6"/>
    <w:pPr>
      <w:spacing w:before="240" w:after="60"/>
      <w:outlineLvl w:val="5"/>
    </w:pPr>
    <w:rPr>
      <w:b/>
      <w:bCs/>
      <w:sz w:val="22"/>
      <w:szCs w:val="22"/>
    </w:rPr>
  </w:style>
  <w:style w:type="paragraph" w:styleId="7">
    <w:name w:val="heading 7"/>
    <w:basedOn w:val="a"/>
    <w:next w:val="a"/>
    <w:link w:val="70"/>
    <w:uiPriority w:val="99"/>
    <w:qFormat/>
    <w:rsid w:val="00EE4FE6"/>
    <w:pPr>
      <w:spacing w:before="240" w:after="60" w:line="276" w:lineRule="auto"/>
      <w:outlineLvl w:val="6"/>
    </w:pPr>
    <w:rPr>
      <w:rFonts w:ascii="Calibri" w:hAnsi="Calibri"/>
      <w:sz w:val="24"/>
      <w:szCs w:val="24"/>
    </w:rPr>
  </w:style>
  <w:style w:type="paragraph" w:styleId="9">
    <w:name w:val="heading 9"/>
    <w:basedOn w:val="a"/>
    <w:next w:val="a"/>
    <w:link w:val="90"/>
    <w:uiPriority w:val="99"/>
    <w:qFormat/>
    <w:rsid w:val="00EE4FE6"/>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06762"/>
    <w:rPr>
      <w:sz w:val="28"/>
    </w:rPr>
  </w:style>
  <w:style w:type="paragraph" w:styleId="a5">
    <w:name w:val="Body Text Indent"/>
    <w:aliases w:val="Основной текст 1"/>
    <w:basedOn w:val="a"/>
    <w:link w:val="a6"/>
    <w:uiPriority w:val="99"/>
    <w:rsid w:val="00106762"/>
    <w:pPr>
      <w:ind w:firstLine="709"/>
      <w:jc w:val="both"/>
    </w:pPr>
    <w:rPr>
      <w:sz w:val="28"/>
    </w:rPr>
  </w:style>
  <w:style w:type="paragraph" w:customStyle="1" w:styleId="Postan">
    <w:name w:val="Postan"/>
    <w:basedOn w:val="a"/>
    <w:uiPriority w:val="99"/>
    <w:rsid w:val="00106762"/>
    <w:pPr>
      <w:jc w:val="center"/>
    </w:pPr>
    <w:rPr>
      <w:sz w:val="28"/>
    </w:rPr>
  </w:style>
  <w:style w:type="paragraph" w:styleId="a7">
    <w:name w:val="footer"/>
    <w:basedOn w:val="a"/>
    <w:link w:val="a8"/>
    <w:uiPriority w:val="99"/>
    <w:rsid w:val="00106762"/>
    <w:pPr>
      <w:tabs>
        <w:tab w:val="center" w:pos="4153"/>
        <w:tab w:val="right" w:pos="8306"/>
      </w:tabs>
    </w:pPr>
  </w:style>
  <w:style w:type="paragraph" w:styleId="a9">
    <w:name w:val="header"/>
    <w:basedOn w:val="a"/>
    <w:link w:val="aa"/>
    <w:uiPriority w:val="99"/>
    <w:rsid w:val="00106762"/>
    <w:pPr>
      <w:tabs>
        <w:tab w:val="center" w:pos="4153"/>
        <w:tab w:val="right" w:pos="8306"/>
      </w:tabs>
    </w:pPr>
  </w:style>
  <w:style w:type="character" w:styleId="ab">
    <w:name w:val="page number"/>
    <w:basedOn w:val="a0"/>
    <w:rsid w:val="00106762"/>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character" w:customStyle="1" w:styleId="20">
    <w:name w:val="Заголовок 2 Знак"/>
    <w:link w:val="2"/>
    <w:uiPriority w:val="99"/>
    <w:rsid w:val="00EE4FE6"/>
    <w:rPr>
      <w:sz w:val="28"/>
    </w:rPr>
  </w:style>
  <w:style w:type="character" w:customStyle="1" w:styleId="30">
    <w:name w:val="Заголовок 3 Знак"/>
    <w:link w:val="3"/>
    <w:uiPriority w:val="99"/>
    <w:rsid w:val="00EE4FE6"/>
    <w:rPr>
      <w:rFonts w:ascii="Arial" w:hAnsi="Arial"/>
      <w:b/>
      <w:bCs/>
      <w:sz w:val="26"/>
      <w:szCs w:val="26"/>
    </w:rPr>
  </w:style>
  <w:style w:type="character" w:customStyle="1" w:styleId="40">
    <w:name w:val="Заголовок 4 Знак"/>
    <w:link w:val="4"/>
    <w:uiPriority w:val="99"/>
    <w:rsid w:val="00EE4FE6"/>
    <w:rPr>
      <w:sz w:val="24"/>
      <w:lang w:eastAsia="ar-SA"/>
    </w:rPr>
  </w:style>
  <w:style w:type="character" w:customStyle="1" w:styleId="50">
    <w:name w:val="Заголовок 5 Знак"/>
    <w:link w:val="5"/>
    <w:uiPriority w:val="99"/>
    <w:rsid w:val="00EE4FE6"/>
    <w:rPr>
      <w:sz w:val="36"/>
      <w:szCs w:val="36"/>
    </w:rPr>
  </w:style>
  <w:style w:type="character" w:customStyle="1" w:styleId="60">
    <w:name w:val="Заголовок 6 Знак"/>
    <w:link w:val="6"/>
    <w:uiPriority w:val="99"/>
    <w:rsid w:val="00EE4FE6"/>
    <w:rPr>
      <w:b/>
      <w:bCs/>
      <w:sz w:val="22"/>
      <w:szCs w:val="22"/>
    </w:rPr>
  </w:style>
  <w:style w:type="character" w:customStyle="1" w:styleId="70">
    <w:name w:val="Заголовок 7 Знак"/>
    <w:link w:val="7"/>
    <w:uiPriority w:val="99"/>
    <w:rsid w:val="00EE4FE6"/>
    <w:rPr>
      <w:rFonts w:ascii="Calibri" w:hAnsi="Calibri"/>
      <w:sz w:val="24"/>
      <w:szCs w:val="24"/>
    </w:rPr>
  </w:style>
  <w:style w:type="character" w:customStyle="1" w:styleId="90">
    <w:name w:val="Заголовок 9 Знак"/>
    <w:link w:val="9"/>
    <w:uiPriority w:val="99"/>
    <w:rsid w:val="00EE4FE6"/>
    <w:rPr>
      <w:rFonts w:ascii="Arial" w:hAnsi="Arial"/>
      <w:sz w:val="22"/>
      <w:szCs w:val="22"/>
    </w:rPr>
  </w:style>
  <w:style w:type="character" w:customStyle="1" w:styleId="10">
    <w:name w:val="Заголовок 1 Знак"/>
    <w:link w:val="1"/>
    <w:uiPriority w:val="99"/>
    <w:locked/>
    <w:rsid w:val="00EE4FE6"/>
    <w:rPr>
      <w:rFonts w:ascii="AG Souvenir" w:hAnsi="AG Souvenir"/>
      <w:b/>
      <w:spacing w:val="38"/>
      <w:sz w:val="28"/>
    </w:rPr>
  </w:style>
  <w:style w:type="character" w:customStyle="1" w:styleId="a4">
    <w:name w:val="Основной текст Знак"/>
    <w:link w:val="a3"/>
    <w:uiPriority w:val="99"/>
    <w:locked/>
    <w:rsid w:val="00EE4FE6"/>
    <w:rPr>
      <w:sz w:val="28"/>
    </w:rPr>
  </w:style>
  <w:style w:type="character" w:customStyle="1" w:styleId="a6">
    <w:name w:val="Основной текст с отступом Знак"/>
    <w:aliases w:val="Основной текст 1 Знак"/>
    <w:link w:val="a5"/>
    <w:uiPriority w:val="99"/>
    <w:locked/>
    <w:rsid w:val="00EE4FE6"/>
    <w:rPr>
      <w:sz w:val="28"/>
    </w:rPr>
  </w:style>
  <w:style w:type="character" w:customStyle="1" w:styleId="a8">
    <w:name w:val="Нижний колонтитул Знак"/>
    <w:link w:val="a7"/>
    <w:uiPriority w:val="99"/>
    <w:locked/>
    <w:rsid w:val="00EE4FE6"/>
  </w:style>
  <w:style w:type="character" w:customStyle="1" w:styleId="aa">
    <w:name w:val="Верхний колонтитул Знак"/>
    <w:link w:val="a9"/>
    <w:uiPriority w:val="99"/>
    <w:locked/>
    <w:rsid w:val="00EE4FE6"/>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EE4FE6"/>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EE4FE6"/>
    <w:pPr>
      <w:widowControl w:val="0"/>
      <w:autoSpaceDE w:val="0"/>
      <w:autoSpaceDN w:val="0"/>
      <w:adjustRightInd w:val="0"/>
      <w:ind w:right="19772"/>
    </w:pPr>
    <w:rPr>
      <w:rFonts w:ascii="Courier New" w:hAnsi="Courier New" w:cs="Courier New"/>
      <w:sz w:val="22"/>
      <w:szCs w:val="22"/>
    </w:rPr>
  </w:style>
  <w:style w:type="paragraph" w:styleId="ae">
    <w:name w:val="Title"/>
    <w:basedOn w:val="a"/>
    <w:link w:val="af"/>
    <w:uiPriority w:val="99"/>
    <w:qFormat/>
    <w:rsid w:val="00EE4FE6"/>
    <w:pPr>
      <w:jc w:val="center"/>
    </w:pPr>
    <w:rPr>
      <w:b/>
      <w:bCs/>
      <w:sz w:val="28"/>
      <w:szCs w:val="28"/>
    </w:rPr>
  </w:style>
  <w:style w:type="character" w:customStyle="1" w:styleId="af">
    <w:name w:val="Название Знак"/>
    <w:link w:val="ae"/>
    <w:uiPriority w:val="99"/>
    <w:rsid w:val="00EE4FE6"/>
    <w:rPr>
      <w:b/>
      <w:bCs/>
      <w:sz w:val="28"/>
      <w:szCs w:val="28"/>
    </w:rPr>
  </w:style>
  <w:style w:type="paragraph" w:styleId="31">
    <w:name w:val="Body Text Indent 3"/>
    <w:basedOn w:val="a"/>
    <w:link w:val="32"/>
    <w:uiPriority w:val="99"/>
    <w:rsid w:val="00EE4FE6"/>
    <w:pPr>
      <w:ind w:left="252" w:hanging="180"/>
    </w:pPr>
    <w:rPr>
      <w:sz w:val="28"/>
      <w:szCs w:val="28"/>
    </w:rPr>
  </w:style>
  <w:style w:type="character" w:customStyle="1" w:styleId="32">
    <w:name w:val="Основной текст с отступом 3 Знак"/>
    <w:link w:val="31"/>
    <w:uiPriority w:val="99"/>
    <w:rsid w:val="00EE4FE6"/>
    <w:rPr>
      <w:sz w:val="28"/>
      <w:szCs w:val="28"/>
    </w:rPr>
  </w:style>
  <w:style w:type="paragraph" w:customStyle="1" w:styleId="ConsPlusNormal">
    <w:name w:val="ConsPlusNormal"/>
    <w:link w:val="ConsPlusNormal0"/>
    <w:rsid w:val="00EE4FE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EE4FE6"/>
    <w:rPr>
      <w:rFonts w:ascii="Arial" w:hAnsi="Arial"/>
      <w:sz w:val="22"/>
      <w:szCs w:val="22"/>
      <w:lang w:bidi="ar-SA"/>
    </w:rPr>
  </w:style>
  <w:style w:type="paragraph" w:customStyle="1" w:styleId="ConsPlusTitle">
    <w:name w:val="ConsPlusTitle"/>
    <w:uiPriority w:val="99"/>
    <w:rsid w:val="00EE4FE6"/>
    <w:pPr>
      <w:autoSpaceDE w:val="0"/>
      <w:autoSpaceDN w:val="0"/>
      <w:adjustRightInd w:val="0"/>
    </w:pPr>
    <w:rPr>
      <w:rFonts w:ascii="Arial" w:hAnsi="Arial" w:cs="Arial"/>
      <w:b/>
      <w:bCs/>
    </w:rPr>
  </w:style>
  <w:style w:type="table" w:styleId="af0">
    <w:name w:val="Table Grid"/>
    <w:basedOn w:val="a1"/>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EE4FE6"/>
    <w:pPr>
      <w:widowControl w:val="0"/>
    </w:pPr>
    <w:rPr>
      <w:sz w:val="24"/>
      <w:szCs w:val="24"/>
      <w:lang w:eastAsia="ar-SA"/>
    </w:rPr>
  </w:style>
  <w:style w:type="paragraph" w:styleId="af1">
    <w:name w:val="footnote text"/>
    <w:aliases w:val="Текст сноски-FN,Footnote Text Char Знак Знак,Footnote Text Char Знак"/>
    <w:basedOn w:val="a"/>
    <w:link w:val="11"/>
    <w:uiPriority w:val="99"/>
    <w:rsid w:val="00EE4FE6"/>
  </w:style>
  <w:style w:type="character" w:customStyle="1" w:styleId="af2">
    <w:name w:val="Текст сноски Знак"/>
    <w:aliases w:val="Текст сноски-FN Знак1,Footnote Text Char Знак Знак Знак1,Footnote Text Char Знак Знак2"/>
    <w:basedOn w:val="a0"/>
    <w:uiPriority w:val="99"/>
    <w:rsid w:val="00EE4FE6"/>
  </w:style>
  <w:style w:type="character" w:customStyle="1" w:styleId="11">
    <w:name w:val="Текст сноски Знак1"/>
    <w:aliases w:val="Текст сноски-FN Знак,Footnote Text Char Знак Знак Знак,Footnote Text Char Знак Знак1"/>
    <w:link w:val="af1"/>
    <w:uiPriority w:val="99"/>
    <w:locked/>
    <w:rsid w:val="00EE4FE6"/>
  </w:style>
  <w:style w:type="paragraph" w:styleId="33">
    <w:name w:val="Body Text 3"/>
    <w:basedOn w:val="a"/>
    <w:link w:val="34"/>
    <w:uiPriority w:val="99"/>
    <w:rsid w:val="00EE4FE6"/>
    <w:pPr>
      <w:spacing w:after="120"/>
    </w:pPr>
    <w:rPr>
      <w:sz w:val="16"/>
      <w:szCs w:val="16"/>
    </w:rPr>
  </w:style>
  <w:style w:type="character" w:customStyle="1" w:styleId="34">
    <w:name w:val="Основной текст 3 Знак"/>
    <w:link w:val="33"/>
    <w:uiPriority w:val="99"/>
    <w:rsid w:val="00EE4FE6"/>
    <w:rPr>
      <w:sz w:val="16"/>
      <w:szCs w:val="16"/>
    </w:rPr>
  </w:style>
  <w:style w:type="paragraph" w:styleId="21">
    <w:name w:val="Body Text Indent 2"/>
    <w:aliases w:val="Знак1"/>
    <w:basedOn w:val="a"/>
    <w:link w:val="22"/>
    <w:uiPriority w:val="99"/>
    <w:rsid w:val="00EE4FE6"/>
    <w:pPr>
      <w:spacing w:before="100" w:beforeAutospacing="1" w:after="100" w:afterAutospacing="1"/>
    </w:pPr>
    <w:rPr>
      <w:sz w:val="24"/>
      <w:szCs w:val="24"/>
    </w:rPr>
  </w:style>
  <w:style w:type="character" w:customStyle="1" w:styleId="22">
    <w:name w:val="Основной текст с отступом 2 Знак"/>
    <w:aliases w:val="Знак1 Знак"/>
    <w:link w:val="21"/>
    <w:uiPriority w:val="99"/>
    <w:rsid w:val="00EE4FE6"/>
    <w:rPr>
      <w:sz w:val="24"/>
      <w:szCs w:val="24"/>
    </w:rPr>
  </w:style>
  <w:style w:type="paragraph" w:styleId="23">
    <w:name w:val="Body Text 2"/>
    <w:basedOn w:val="a"/>
    <w:link w:val="24"/>
    <w:uiPriority w:val="99"/>
    <w:rsid w:val="00EE4FE6"/>
    <w:pPr>
      <w:spacing w:after="120" w:line="480" w:lineRule="auto"/>
    </w:pPr>
    <w:rPr>
      <w:sz w:val="24"/>
      <w:szCs w:val="24"/>
    </w:rPr>
  </w:style>
  <w:style w:type="character" w:customStyle="1" w:styleId="24">
    <w:name w:val="Основной текст 2 Знак"/>
    <w:link w:val="23"/>
    <w:uiPriority w:val="99"/>
    <w:rsid w:val="00EE4FE6"/>
    <w:rPr>
      <w:sz w:val="24"/>
      <w:szCs w:val="24"/>
    </w:rPr>
  </w:style>
  <w:style w:type="paragraph" w:customStyle="1" w:styleId="ConsPlusNonformat">
    <w:name w:val="ConsPlusNonformat"/>
    <w:uiPriority w:val="99"/>
    <w:rsid w:val="00EE4FE6"/>
    <w:pPr>
      <w:widowControl w:val="0"/>
      <w:autoSpaceDE w:val="0"/>
      <w:autoSpaceDN w:val="0"/>
      <w:adjustRightInd w:val="0"/>
    </w:pPr>
    <w:rPr>
      <w:rFonts w:ascii="Courier New" w:hAnsi="Courier New" w:cs="Courier New"/>
    </w:rPr>
  </w:style>
  <w:style w:type="paragraph" w:customStyle="1" w:styleId="xl25">
    <w:name w:val="xl25"/>
    <w:basedOn w:val="a"/>
    <w:uiPriority w:val="99"/>
    <w:rsid w:val="00EE4FE6"/>
    <w:pPr>
      <w:spacing w:before="100" w:beforeAutospacing="1" w:after="100" w:afterAutospacing="1"/>
      <w:jc w:val="center"/>
    </w:pPr>
    <w:rPr>
      <w:rFonts w:ascii="Arial" w:hAnsi="Arial" w:cs="Arial"/>
      <w:sz w:val="24"/>
      <w:szCs w:val="24"/>
    </w:rPr>
  </w:style>
  <w:style w:type="paragraph" w:customStyle="1" w:styleId="12">
    <w:name w:val="Вертикальный отступ 1"/>
    <w:basedOn w:val="a"/>
    <w:uiPriority w:val="99"/>
    <w:rsid w:val="00EE4FE6"/>
    <w:pPr>
      <w:jc w:val="center"/>
    </w:pPr>
    <w:rPr>
      <w:sz w:val="28"/>
      <w:szCs w:val="28"/>
      <w:lang w:val="en-US"/>
    </w:rPr>
  </w:style>
  <w:style w:type="character" w:styleId="af3">
    <w:name w:val="Hyperlink"/>
    <w:uiPriority w:val="99"/>
    <w:rsid w:val="00EE4FE6"/>
    <w:rPr>
      <w:rFonts w:cs="Times New Roman"/>
      <w:color w:val="0000FF"/>
      <w:u w:val="single"/>
    </w:rPr>
  </w:style>
  <w:style w:type="paragraph" w:customStyle="1" w:styleId="13">
    <w:name w:val="подпись1"/>
    <w:basedOn w:val="a"/>
    <w:uiPriority w:val="99"/>
    <w:rsid w:val="00EE4FE6"/>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4">
    <w:name w:val="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5">
    <w:name w:val="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6">
    <w:name w:val="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35">
    <w:name w:val="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character" w:styleId="af7">
    <w:name w:val="FollowedHyperlink"/>
    <w:uiPriority w:val="99"/>
    <w:rsid w:val="00EE4FE6"/>
    <w:rPr>
      <w:rFonts w:cs="Times New Roman"/>
      <w:color w:val="800080"/>
      <w:u w:val="single"/>
    </w:rPr>
  </w:style>
  <w:style w:type="paragraph" w:customStyle="1" w:styleId="af8">
    <w:name w:val="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EE4FE6"/>
    <w:pPr>
      <w:spacing w:before="100" w:beforeAutospacing="1" w:after="100" w:afterAutospacing="1"/>
    </w:pPr>
    <w:rPr>
      <w:rFonts w:ascii="Tahoma" w:hAnsi="Tahoma"/>
      <w:lang w:val="en-US" w:eastAsia="en-US"/>
    </w:rPr>
  </w:style>
  <w:style w:type="paragraph" w:customStyle="1" w:styleId="af9">
    <w:name w:val="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4">
    <w:name w:val="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styleId="HTML">
    <w:name w:val="HTML Preformatted"/>
    <w:basedOn w:val="a"/>
    <w:link w:val="HTML0"/>
    <w:uiPriority w:val="99"/>
    <w:rsid w:val="00EE4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EE4FE6"/>
    <w:rPr>
      <w:rFonts w:ascii="Courier New" w:hAnsi="Courier New"/>
    </w:rPr>
  </w:style>
  <w:style w:type="paragraph" w:customStyle="1" w:styleId="afa">
    <w:name w:val="_АБЗАЦ_"/>
    <w:basedOn w:val="a"/>
    <w:uiPriority w:val="99"/>
    <w:rsid w:val="00EE4FE6"/>
    <w:pPr>
      <w:spacing w:line="360" w:lineRule="auto"/>
      <w:ind w:firstLine="567"/>
      <w:jc w:val="both"/>
    </w:pPr>
    <w:rPr>
      <w:rFonts w:ascii="Arial" w:hAnsi="Arial"/>
      <w:sz w:val="24"/>
    </w:rPr>
  </w:style>
  <w:style w:type="paragraph" w:customStyle="1" w:styleId="15">
    <w:name w:val="Знак1 Знак Знак"/>
    <w:basedOn w:val="a"/>
    <w:uiPriority w:val="99"/>
    <w:rsid w:val="00EE4FE6"/>
    <w:pPr>
      <w:spacing w:before="100" w:beforeAutospacing="1" w:after="100" w:afterAutospacing="1"/>
    </w:pPr>
    <w:rPr>
      <w:rFonts w:ascii="Tahoma" w:hAnsi="Tahoma"/>
      <w:lang w:val="en-US" w:eastAsia="en-US"/>
    </w:rPr>
  </w:style>
  <w:style w:type="paragraph" w:customStyle="1" w:styleId="afb">
    <w:name w:val="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00">
    <w:name w:val="Стиль Стиль Основной текст с отступом 2 + По ширине Слева:  0 см Ме..."/>
    <w:basedOn w:val="a"/>
    <w:link w:val="201"/>
    <w:uiPriority w:val="99"/>
    <w:rsid w:val="00EE4FE6"/>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Знак"/>
    <w:link w:val="200"/>
    <w:uiPriority w:val="99"/>
    <w:locked/>
    <w:rsid w:val="00EE4FE6"/>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styleId="afc">
    <w:name w:val="Normal (Web)"/>
    <w:basedOn w:val="a"/>
    <w:link w:val="afd"/>
    <w:uiPriority w:val="99"/>
    <w:rsid w:val="00EE4FE6"/>
    <w:pPr>
      <w:spacing w:before="100" w:beforeAutospacing="1" w:after="100" w:afterAutospacing="1"/>
    </w:pPr>
    <w:rPr>
      <w:color w:val="555555"/>
      <w:sz w:val="24"/>
    </w:rPr>
  </w:style>
  <w:style w:type="character" w:customStyle="1" w:styleId="afd">
    <w:name w:val="Обычный (веб) Знак"/>
    <w:link w:val="afc"/>
    <w:uiPriority w:val="99"/>
    <w:locked/>
    <w:rsid w:val="00EE4FE6"/>
    <w:rPr>
      <w:color w:val="555555"/>
      <w:sz w:val="24"/>
    </w:rPr>
  </w:style>
  <w:style w:type="paragraph" w:customStyle="1" w:styleId="-">
    <w:name w:val="ПРОГРАММА-параграф Знак Знак"/>
    <w:basedOn w:val="a"/>
    <w:link w:val="-0"/>
    <w:uiPriority w:val="99"/>
    <w:rsid w:val="00EE4FE6"/>
    <w:pPr>
      <w:suppressLineNumbers/>
      <w:suppressAutoHyphens/>
      <w:spacing w:before="120" w:after="120" w:line="360" w:lineRule="auto"/>
      <w:ind w:firstLine="709"/>
      <w:jc w:val="both"/>
    </w:pPr>
    <w:rPr>
      <w:sz w:val="24"/>
      <w:lang w:eastAsia="en-US"/>
    </w:rPr>
  </w:style>
  <w:style w:type="character" w:customStyle="1" w:styleId="-0">
    <w:name w:val="ПРОГРАММА-параграф Знак Знак Знак"/>
    <w:link w:val="-"/>
    <w:uiPriority w:val="99"/>
    <w:locked/>
    <w:rsid w:val="00EE4FE6"/>
    <w:rPr>
      <w:sz w:val="24"/>
      <w:lang w:eastAsia="en-US"/>
    </w:rPr>
  </w:style>
  <w:style w:type="paragraph" w:customStyle="1" w:styleId="16">
    <w:name w:val="Знак Знак1 Знак Знак Знак"/>
    <w:basedOn w:val="a"/>
    <w:uiPriority w:val="99"/>
    <w:rsid w:val="00EE4FE6"/>
    <w:pPr>
      <w:spacing w:after="160" w:line="240" w:lineRule="exact"/>
    </w:pPr>
    <w:rPr>
      <w:rFonts w:ascii="Verdana" w:hAnsi="Verdana"/>
      <w:lang w:val="en-US" w:eastAsia="en-US"/>
    </w:rPr>
  </w:style>
  <w:style w:type="paragraph" w:styleId="afe">
    <w:name w:val="Block Text"/>
    <w:basedOn w:val="a"/>
    <w:uiPriority w:val="99"/>
    <w:rsid w:val="00EE4FE6"/>
    <w:pPr>
      <w:spacing w:before="75" w:after="75"/>
    </w:pPr>
    <w:rPr>
      <w:rFonts w:ascii="Arial" w:hAnsi="Arial" w:cs="Arial"/>
      <w:color w:val="000000"/>
    </w:rPr>
  </w:style>
  <w:style w:type="paragraph" w:customStyle="1" w:styleId="112">
    <w:name w:val="Знак1 Знак Знак Знак1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7">
    <w:name w:val="1"/>
    <w:basedOn w:val="a"/>
    <w:uiPriority w:val="99"/>
    <w:rsid w:val="00EE4FE6"/>
    <w:pPr>
      <w:spacing w:before="100" w:beforeAutospacing="1" w:after="100" w:afterAutospacing="1"/>
    </w:pPr>
    <w:rPr>
      <w:rFonts w:ascii="Tahoma" w:hAnsi="Tahoma"/>
      <w:lang w:val="en-US" w:eastAsia="en-US"/>
    </w:rPr>
  </w:style>
  <w:style w:type="paragraph" w:customStyle="1" w:styleId="18">
    <w:name w:val="Знак1 Знак Знак Знак Знак Знак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EE4FE6"/>
    <w:pPr>
      <w:ind w:firstLine="567"/>
      <w:jc w:val="both"/>
    </w:pPr>
    <w:rPr>
      <w:kern w:val="2"/>
      <w:sz w:val="28"/>
      <w:szCs w:val="28"/>
    </w:rPr>
  </w:style>
  <w:style w:type="paragraph" w:customStyle="1" w:styleId="aff">
    <w:name w:val="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0">
    <w:name w:val="Знак Знак2 Знак Знак Знак1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Style2">
    <w:name w:val="Style2"/>
    <w:basedOn w:val="a"/>
    <w:uiPriority w:val="99"/>
    <w:rsid w:val="00EE4FE6"/>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EE4FE6"/>
    <w:pPr>
      <w:spacing w:before="100" w:beforeAutospacing="1" w:after="100" w:afterAutospacing="1"/>
    </w:pPr>
    <w:rPr>
      <w:rFonts w:ascii="Tahoma" w:hAnsi="Tahoma"/>
      <w:lang w:val="en-US" w:eastAsia="en-US"/>
    </w:rPr>
  </w:style>
  <w:style w:type="paragraph" w:customStyle="1" w:styleId="Style3">
    <w:name w:val="Style3"/>
    <w:basedOn w:val="a"/>
    <w:uiPriority w:val="99"/>
    <w:rsid w:val="00EE4FE6"/>
    <w:pPr>
      <w:widowControl w:val="0"/>
      <w:autoSpaceDE w:val="0"/>
      <w:autoSpaceDN w:val="0"/>
      <w:adjustRightInd w:val="0"/>
      <w:spacing w:line="322" w:lineRule="exact"/>
      <w:ind w:firstLine="706"/>
      <w:jc w:val="both"/>
    </w:pPr>
    <w:rPr>
      <w:sz w:val="24"/>
      <w:szCs w:val="24"/>
    </w:rPr>
  </w:style>
  <w:style w:type="character" w:customStyle="1" w:styleId="FontStyle13">
    <w:name w:val="Font Style13"/>
    <w:uiPriority w:val="99"/>
    <w:rsid w:val="00EE4FE6"/>
    <w:rPr>
      <w:rFonts w:ascii="Times New Roman" w:hAnsi="Times New Roman"/>
      <w:sz w:val="26"/>
    </w:rPr>
  </w:style>
  <w:style w:type="paragraph" w:customStyle="1" w:styleId="aff1">
    <w:name w:val="Знак Знак"/>
    <w:basedOn w:val="a"/>
    <w:uiPriority w:val="99"/>
    <w:rsid w:val="00EE4FE6"/>
    <w:pPr>
      <w:spacing w:before="100" w:beforeAutospacing="1" w:after="100" w:afterAutospacing="1"/>
    </w:pPr>
    <w:rPr>
      <w:rFonts w:ascii="Tahoma" w:hAnsi="Tahoma"/>
      <w:lang w:val="en-US" w:eastAsia="en-US"/>
    </w:rPr>
  </w:style>
  <w:style w:type="character" w:customStyle="1" w:styleId="wT2">
    <w:name w:val="wT2"/>
    <w:uiPriority w:val="99"/>
    <w:rsid w:val="00EE4FE6"/>
  </w:style>
  <w:style w:type="character" w:customStyle="1" w:styleId="wT3">
    <w:name w:val="wT3"/>
    <w:uiPriority w:val="99"/>
    <w:rsid w:val="00EE4FE6"/>
  </w:style>
  <w:style w:type="paragraph" w:customStyle="1" w:styleId="wP70">
    <w:name w:val="wP70"/>
    <w:basedOn w:val="a"/>
    <w:uiPriority w:val="99"/>
    <w:rsid w:val="00EE4FE6"/>
    <w:pPr>
      <w:widowControl w:val="0"/>
      <w:suppressAutoHyphens/>
      <w:ind w:firstLine="840"/>
      <w:jc w:val="both"/>
    </w:pPr>
    <w:rPr>
      <w:rFonts w:ascii="Arial" w:hAnsi="Arial"/>
      <w:kern w:val="1"/>
      <w:szCs w:val="24"/>
    </w:rPr>
  </w:style>
  <w:style w:type="paragraph" w:customStyle="1" w:styleId="aff2">
    <w:name w:val="Знак"/>
    <w:basedOn w:val="a"/>
    <w:uiPriority w:val="99"/>
    <w:rsid w:val="00EE4FE6"/>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EE4FE6"/>
    <w:pPr>
      <w:spacing w:before="100" w:beforeAutospacing="1" w:after="119"/>
    </w:pPr>
    <w:rPr>
      <w:sz w:val="24"/>
      <w:szCs w:val="24"/>
    </w:rPr>
  </w:style>
  <w:style w:type="paragraph" w:customStyle="1" w:styleId="aff3">
    <w:name w:val="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EE4FE6"/>
    <w:pPr>
      <w:spacing w:before="60"/>
      <w:ind w:left="300"/>
    </w:pPr>
    <w:rPr>
      <w:b/>
      <w:bCs/>
      <w:color w:val="3560A7"/>
      <w:sz w:val="26"/>
      <w:szCs w:val="26"/>
    </w:rPr>
  </w:style>
  <w:style w:type="paragraph" w:customStyle="1" w:styleId="27">
    <w:name w:val="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6">
    <w:name w:val="Знак Знак3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9">
    <w:name w:val="Знак Знак1"/>
    <w:basedOn w:val="a"/>
    <w:uiPriority w:val="99"/>
    <w:rsid w:val="00EE4FE6"/>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42">
    <w:name w:val="Знак4"/>
    <w:basedOn w:val="a"/>
    <w:uiPriority w:val="99"/>
    <w:rsid w:val="00EE4FE6"/>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EE4FE6"/>
    <w:pPr>
      <w:widowControl w:val="0"/>
      <w:autoSpaceDE w:val="0"/>
      <w:autoSpaceDN w:val="0"/>
      <w:adjustRightInd w:val="0"/>
      <w:spacing w:line="324" w:lineRule="exact"/>
      <w:ind w:firstLine="552"/>
      <w:jc w:val="both"/>
    </w:pPr>
    <w:rPr>
      <w:sz w:val="24"/>
      <w:szCs w:val="24"/>
    </w:rPr>
  </w:style>
  <w:style w:type="character" w:customStyle="1" w:styleId="FontStyle12">
    <w:name w:val="Font Style12"/>
    <w:uiPriority w:val="99"/>
    <w:rsid w:val="00EE4FE6"/>
    <w:rPr>
      <w:rFonts w:ascii="Times New Roman" w:hAnsi="Times New Roman"/>
      <w:b/>
      <w:sz w:val="26"/>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 Знак Знак Знак Знак Знак Знак Знак1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styleId="aff6">
    <w:name w:val="List Paragraph"/>
    <w:basedOn w:val="a"/>
    <w:uiPriority w:val="34"/>
    <w:qFormat/>
    <w:rsid w:val="00EE4FE6"/>
    <w:pPr>
      <w:spacing w:after="200" w:line="276" w:lineRule="auto"/>
      <w:ind w:left="720"/>
      <w:contextualSpacing/>
    </w:pPr>
    <w:rPr>
      <w:rFonts w:ascii="Calibri" w:hAnsi="Calibri"/>
      <w:sz w:val="22"/>
      <w:szCs w:val="22"/>
      <w:lang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character" w:customStyle="1" w:styleId="WW8Num1z0">
    <w:name w:val="WW8Num1z0"/>
    <w:uiPriority w:val="99"/>
    <w:rsid w:val="00EE4FE6"/>
    <w:rPr>
      <w:rFonts w:ascii="Symbol" w:hAnsi="Symbol"/>
    </w:rPr>
  </w:style>
  <w:style w:type="character" w:customStyle="1" w:styleId="WW8Num1z1">
    <w:name w:val="WW8Num1z1"/>
    <w:uiPriority w:val="99"/>
    <w:rsid w:val="00EE4FE6"/>
    <w:rPr>
      <w:rFonts w:ascii="Courier New" w:hAnsi="Courier New"/>
    </w:rPr>
  </w:style>
  <w:style w:type="character" w:customStyle="1" w:styleId="WW8Num1z2">
    <w:name w:val="WW8Num1z2"/>
    <w:uiPriority w:val="99"/>
    <w:rsid w:val="00EE4FE6"/>
    <w:rPr>
      <w:rFonts w:ascii="Wingdings" w:hAnsi="Wingdings"/>
    </w:rPr>
  </w:style>
  <w:style w:type="character" w:customStyle="1" w:styleId="WW8Num7z0">
    <w:name w:val="WW8Num7z0"/>
    <w:uiPriority w:val="99"/>
    <w:rsid w:val="00EE4FE6"/>
    <w:rPr>
      <w:rFonts w:ascii="Times New Roman" w:hAnsi="Times New Roman"/>
      <w:sz w:val="28"/>
    </w:rPr>
  </w:style>
  <w:style w:type="character" w:customStyle="1" w:styleId="WW8Num7z1">
    <w:name w:val="WW8Num7z1"/>
    <w:uiPriority w:val="99"/>
    <w:rsid w:val="00EE4FE6"/>
    <w:rPr>
      <w:rFonts w:ascii="Courier New" w:hAnsi="Courier New"/>
    </w:rPr>
  </w:style>
  <w:style w:type="character" w:customStyle="1" w:styleId="WW8Num7z2">
    <w:name w:val="WW8Num7z2"/>
    <w:uiPriority w:val="99"/>
    <w:rsid w:val="00EE4FE6"/>
    <w:rPr>
      <w:rFonts w:ascii="Wingdings" w:hAnsi="Wingdings"/>
    </w:rPr>
  </w:style>
  <w:style w:type="character" w:customStyle="1" w:styleId="WW8Num7z3">
    <w:name w:val="WW8Num7z3"/>
    <w:uiPriority w:val="99"/>
    <w:rsid w:val="00EE4FE6"/>
    <w:rPr>
      <w:rFonts w:ascii="Symbol" w:hAnsi="Symbol"/>
    </w:rPr>
  </w:style>
  <w:style w:type="character" w:customStyle="1" w:styleId="WW8Num9z0">
    <w:name w:val="WW8Num9z0"/>
    <w:uiPriority w:val="99"/>
    <w:rsid w:val="00EE4FE6"/>
    <w:rPr>
      <w:rFonts w:ascii="Symbol" w:hAnsi="Symbol"/>
    </w:rPr>
  </w:style>
  <w:style w:type="character" w:customStyle="1" w:styleId="WW8Num9z1">
    <w:name w:val="WW8Num9z1"/>
    <w:uiPriority w:val="99"/>
    <w:rsid w:val="00EE4FE6"/>
    <w:rPr>
      <w:rFonts w:ascii="Courier New" w:hAnsi="Courier New"/>
    </w:rPr>
  </w:style>
  <w:style w:type="character" w:customStyle="1" w:styleId="WW8Num9z2">
    <w:name w:val="WW8Num9z2"/>
    <w:uiPriority w:val="99"/>
    <w:rsid w:val="00EE4FE6"/>
    <w:rPr>
      <w:rFonts w:ascii="Wingdings" w:hAnsi="Wingdings"/>
    </w:rPr>
  </w:style>
  <w:style w:type="character" w:customStyle="1" w:styleId="WW8Num11z1">
    <w:name w:val="WW8Num11z1"/>
    <w:uiPriority w:val="99"/>
    <w:rsid w:val="00EE4FE6"/>
    <w:rPr>
      <w:rFonts w:ascii="Courier New" w:hAnsi="Courier New"/>
    </w:rPr>
  </w:style>
  <w:style w:type="character" w:customStyle="1" w:styleId="WW8Num11z2">
    <w:name w:val="WW8Num11z2"/>
    <w:uiPriority w:val="99"/>
    <w:rsid w:val="00EE4FE6"/>
    <w:rPr>
      <w:rFonts w:ascii="Wingdings" w:hAnsi="Wingdings"/>
    </w:rPr>
  </w:style>
  <w:style w:type="character" w:customStyle="1" w:styleId="WW8Num11z3">
    <w:name w:val="WW8Num11z3"/>
    <w:uiPriority w:val="99"/>
    <w:rsid w:val="00EE4FE6"/>
    <w:rPr>
      <w:rFonts w:ascii="Symbol" w:hAnsi="Symbol"/>
    </w:rPr>
  </w:style>
  <w:style w:type="character" w:customStyle="1" w:styleId="WW8Num14z0">
    <w:name w:val="WW8Num14z0"/>
    <w:uiPriority w:val="99"/>
    <w:rsid w:val="00EE4FE6"/>
    <w:rPr>
      <w:rFonts w:ascii="Symbol" w:hAnsi="Symbol"/>
    </w:rPr>
  </w:style>
  <w:style w:type="character" w:customStyle="1" w:styleId="WW8Num14z1">
    <w:name w:val="WW8Num14z1"/>
    <w:uiPriority w:val="99"/>
    <w:rsid w:val="00EE4FE6"/>
    <w:rPr>
      <w:rFonts w:ascii="Courier New" w:hAnsi="Courier New"/>
    </w:rPr>
  </w:style>
  <w:style w:type="character" w:customStyle="1" w:styleId="WW8Num14z2">
    <w:name w:val="WW8Num14z2"/>
    <w:uiPriority w:val="99"/>
    <w:rsid w:val="00EE4FE6"/>
    <w:rPr>
      <w:rFonts w:ascii="Wingdings" w:hAnsi="Wingdings"/>
    </w:rPr>
  </w:style>
  <w:style w:type="character" w:customStyle="1" w:styleId="1c">
    <w:name w:val="Основной шрифт абзаца1"/>
    <w:uiPriority w:val="99"/>
    <w:rsid w:val="00EE4FE6"/>
  </w:style>
  <w:style w:type="paragraph" w:customStyle="1" w:styleId="aff8">
    <w:name w:val="Заголовок"/>
    <w:basedOn w:val="a"/>
    <w:next w:val="a3"/>
    <w:uiPriority w:val="99"/>
    <w:rsid w:val="00EE4FE6"/>
    <w:pPr>
      <w:keepNext/>
      <w:spacing w:before="240" w:after="120"/>
    </w:pPr>
    <w:rPr>
      <w:rFonts w:ascii="Arial" w:eastAsia="MS Mincho" w:hAnsi="Arial" w:cs="Tahoma"/>
      <w:sz w:val="28"/>
      <w:szCs w:val="28"/>
      <w:lang w:eastAsia="ar-SA"/>
    </w:rPr>
  </w:style>
  <w:style w:type="paragraph" w:styleId="aff9">
    <w:name w:val="List"/>
    <w:basedOn w:val="a3"/>
    <w:uiPriority w:val="99"/>
    <w:rsid w:val="00EE4FE6"/>
    <w:pPr>
      <w:widowControl w:val="0"/>
      <w:autoSpaceDE w:val="0"/>
      <w:spacing w:after="120" w:line="300" w:lineRule="auto"/>
      <w:ind w:firstLine="540"/>
      <w:jc w:val="both"/>
    </w:pPr>
    <w:rPr>
      <w:rFonts w:ascii="Arial" w:hAnsi="Arial" w:cs="Tahoma"/>
      <w:sz w:val="16"/>
      <w:szCs w:val="16"/>
      <w:lang w:eastAsia="ar-SA"/>
    </w:rPr>
  </w:style>
  <w:style w:type="paragraph" w:customStyle="1" w:styleId="1d">
    <w:name w:val="Название1"/>
    <w:basedOn w:val="a"/>
    <w:uiPriority w:val="99"/>
    <w:rsid w:val="00EE4FE6"/>
    <w:pPr>
      <w:suppressLineNumbers/>
      <w:spacing w:before="120" w:after="120"/>
    </w:pPr>
    <w:rPr>
      <w:rFonts w:ascii="Arial" w:hAnsi="Arial" w:cs="Tahoma"/>
      <w:i/>
      <w:iCs/>
      <w:szCs w:val="24"/>
      <w:lang w:eastAsia="ar-SA"/>
    </w:rPr>
  </w:style>
  <w:style w:type="paragraph" w:customStyle="1" w:styleId="1e">
    <w:name w:val="Указатель1"/>
    <w:basedOn w:val="a"/>
    <w:uiPriority w:val="99"/>
    <w:rsid w:val="00EE4FE6"/>
    <w:pPr>
      <w:suppressLineNumbers/>
    </w:pPr>
    <w:rPr>
      <w:rFonts w:ascii="Arial" w:hAnsi="Arial" w:cs="Tahoma"/>
      <w:lang w:eastAsia="ar-SA"/>
    </w:rPr>
  </w:style>
  <w:style w:type="paragraph" w:customStyle="1" w:styleId="1f">
    <w:name w:val="Основной текст1"/>
    <w:basedOn w:val="a"/>
    <w:uiPriority w:val="99"/>
    <w:rsid w:val="00EE4FE6"/>
    <w:pPr>
      <w:widowControl w:val="0"/>
      <w:jc w:val="both"/>
    </w:pPr>
    <w:rPr>
      <w:sz w:val="24"/>
      <w:lang w:eastAsia="ar-SA"/>
    </w:rPr>
  </w:style>
  <w:style w:type="paragraph" w:customStyle="1" w:styleId="212">
    <w:name w:val="Основной текст с отступом 21"/>
    <w:basedOn w:val="a"/>
    <w:uiPriority w:val="99"/>
    <w:rsid w:val="00EE4FE6"/>
    <w:pPr>
      <w:spacing w:after="120" w:line="480" w:lineRule="auto"/>
      <w:ind w:left="283"/>
    </w:pPr>
    <w:rPr>
      <w:lang w:eastAsia="ar-SA"/>
    </w:rPr>
  </w:style>
  <w:style w:type="paragraph" w:customStyle="1" w:styleId="u">
    <w:name w:val="u"/>
    <w:basedOn w:val="a"/>
    <w:uiPriority w:val="99"/>
    <w:rsid w:val="00EE4FE6"/>
    <w:pPr>
      <w:ind w:firstLine="284"/>
      <w:jc w:val="both"/>
    </w:pPr>
    <w:rPr>
      <w:color w:val="000000"/>
      <w:sz w:val="24"/>
      <w:szCs w:val="24"/>
      <w:lang w:eastAsia="ar-SA"/>
    </w:rPr>
  </w:style>
  <w:style w:type="paragraph" w:styleId="affa">
    <w:name w:val="Subtitle"/>
    <w:basedOn w:val="aff8"/>
    <w:next w:val="a3"/>
    <w:link w:val="affb"/>
    <w:uiPriority w:val="99"/>
    <w:qFormat/>
    <w:rsid w:val="00EE4FE6"/>
    <w:pPr>
      <w:jc w:val="center"/>
    </w:pPr>
    <w:rPr>
      <w:rFonts w:cs="Times New Roman"/>
      <w:i/>
      <w:iCs/>
    </w:rPr>
  </w:style>
  <w:style w:type="character" w:customStyle="1" w:styleId="affb">
    <w:name w:val="Подзаголовок Знак"/>
    <w:link w:val="affa"/>
    <w:uiPriority w:val="99"/>
    <w:rsid w:val="00EE4FE6"/>
    <w:rPr>
      <w:rFonts w:ascii="Arial" w:eastAsia="MS Mincho" w:hAnsi="Arial"/>
      <w:i/>
      <w:iCs/>
      <w:sz w:val="28"/>
      <w:szCs w:val="28"/>
      <w:lang w:eastAsia="ar-SA"/>
    </w:rPr>
  </w:style>
  <w:style w:type="paragraph" w:customStyle="1" w:styleId="310">
    <w:name w:val="Основной текст 31"/>
    <w:basedOn w:val="a"/>
    <w:uiPriority w:val="99"/>
    <w:rsid w:val="00EE4FE6"/>
    <w:pPr>
      <w:spacing w:after="120"/>
    </w:pPr>
    <w:rPr>
      <w:sz w:val="16"/>
      <w:szCs w:val="16"/>
      <w:lang w:eastAsia="ar-SA"/>
    </w:rPr>
  </w:style>
  <w:style w:type="paragraph" w:customStyle="1" w:styleId="affc">
    <w:name w:val="Абзац"/>
    <w:basedOn w:val="a"/>
    <w:link w:val="affd"/>
    <w:uiPriority w:val="99"/>
    <w:rsid w:val="00EE4FE6"/>
    <w:pPr>
      <w:spacing w:line="360" w:lineRule="auto"/>
      <w:ind w:firstLine="567"/>
      <w:jc w:val="both"/>
    </w:pPr>
    <w:rPr>
      <w:rFonts w:ascii="TimesDL" w:hAnsi="TimesDL"/>
      <w:kern w:val="1"/>
      <w:sz w:val="24"/>
      <w:lang w:eastAsia="ar-SA"/>
    </w:rPr>
  </w:style>
  <w:style w:type="character" w:customStyle="1" w:styleId="affd">
    <w:name w:val="Абзац Знак"/>
    <w:link w:val="affc"/>
    <w:uiPriority w:val="99"/>
    <w:locked/>
    <w:rsid w:val="00EE4FE6"/>
    <w:rPr>
      <w:rFonts w:ascii="TimesDL" w:hAnsi="TimesDL"/>
      <w:kern w:val="1"/>
      <w:sz w:val="24"/>
      <w:lang w:eastAsia="ar-SA"/>
    </w:rPr>
  </w:style>
  <w:style w:type="paragraph" w:customStyle="1" w:styleId="affe">
    <w:name w:val="Содержимое таблицы"/>
    <w:basedOn w:val="a"/>
    <w:uiPriority w:val="99"/>
    <w:qFormat/>
    <w:rsid w:val="00EE4FE6"/>
    <w:pPr>
      <w:suppressLineNumbers/>
    </w:pPr>
    <w:rPr>
      <w:lang w:eastAsia="ar-SA"/>
    </w:rPr>
  </w:style>
  <w:style w:type="paragraph" w:customStyle="1" w:styleId="afff">
    <w:name w:val="Заголовок таблицы"/>
    <w:basedOn w:val="affe"/>
    <w:uiPriority w:val="99"/>
    <w:rsid w:val="00EE4FE6"/>
    <w:pPr>
      <w:jc w:val="center"/>
    </w:pPr>
    <w:rPr>
      <w:b/>
      <w:bCs/>
    </w:rPr>
  </w:style>
  <w:style w:type="paragraph" w:customStyle="1" w:styleId="afff0">
    <w:name w:val="Содержимое врезки"/>
    <w:basedOn w:val="a3"/>
    <w:uiPriority w:val="99"/>
    <w:rsid w:val="00EE4FE6"/>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xl26">
    <w:name w:val="xl26"/>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7">
    <w:name w:val="xl27"/>
    <w:basedOn w:val="a"/>
    <w:uiPriority w:val="99"/>
    <w:rsid w:val="00EE4FE6"/>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uiPriority w:val="99"/>
    <w:rsid w:val="00EE4FE6"/>
    <w:pPr>
      <w:pBdr>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29">
    <w:name w:val="xl2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EE4FE6"/>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31">
    <w:name w:val="xl31"/>
    <w:basedOn w:val="a"/>
    <w:uiPriority w:val="99"/>
    <w:rsid w:val="00EE4FE6"/>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2">
    <w:name w:val="xl32"/>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3">
    <w:name w:val="xl33"/>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4">
    <w:name w:val="xl34"/>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35">
    <w:name w:val="xl35"/>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36">
    <w:name w:val="xl3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7">
    <w:name w:val="xl37"/>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8">
    <w:name w:val="xl3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9">
    <w:name w:val="xl39"/>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EE4FE6"/>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42">
    <w:name w:val="xl42"/>
    <w:basedOn w:val="a"/>
    <w:uiPriority w:val="99"/>
    <w:rsid w:val="00EE4FE6"/>
    <w:pPr>
      <w:pBdr>
        <w:top w:val="single" w:sz="8" w:space="0" w:color="auto"/>
      </w:pBdr>
      <w:spacing w:before="100" w:beforeAutospacing="1" w:after="100" w:afterAutospacing="1"/>
      <w:jc w:val="center"/>
      <w:textAlignment w:val="top"/>
    </w:pPr>
    <w:rPr>
      <w:b/>
      <w:bCs/>
      <w:sz w:val="24"/>
      <w:szCs w:val="24"/>
    </w:rPr>
  </w:style>
  <w:style w:type="paragraph" w:customStyle="1" w:styleId="xl43">
    <w:name w:val="xl43"/>
    <w:basedOn w:val="a"/>
    <w:uiPriority w:val="99"/>
    <w:rsid w:val="00EE4FE6"/>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4">
    <w:name w:val="xl44"/>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5">
    <w:name w:val="xl45"/>
    <w:basedOn w:val="a"/>
    <w:uiPriority w:val="99"/>
    <w:rsid w:val="00EE4FE6"/>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6">
    <w:name w:val="xl46"/>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7">
    <w:name w:val="xl47"/>
    <w:basedOn w:val="a"/>
    <w:uiPriority w:val="99"/>
    <w:rsid w:val="00EE4FE6"/>
    <w:pPr>
      <w:pBdr>
        <w:left w:val="single" w:sz="8" w:space="0" w:color="auto"/>
      </w:pBdr>
      <w:spacing w:before="100" w:beforeAutospacing="1" w:after="100" w:afterAutospacing="1"/>
      <w:jc w:val="center"/>
      <w:textAlignment w:val="top"/>
    </w:pPr>
    <w:rPr>
      <w:b/>
      <w:bCs/>
      <w:sz w:val="24"/>
      <w:szCs w:val="24"/>
    </w:rPr>
  </w:style>
  <w:style w:type="paragraph" w:customStyle="1" w:styleId="xl48">
    <w:name w:val="xl48"/>
    <w:basedOn w:val="a"/>
    <w:uiPriority w:val="99"/>
    <w:rsid w:val="00EE4FE6"/>
    <w:pPr>
      <w:spacing w:before="100" w:beforeAutospacing="1" w:after="100" w:afterAutospacing="1"/>
      <w:jc w:val="center"/>
      <w:textAlignment w:val="top"/>
    </w:pPr>
    <w:rPr>
      <w:b/>
      <w:bCs/>
      <w:sz w:val="24"/>
      <w:szCs w:val="24"/>
    </w:rPr>
  </w:style>
  <w:style w:type="paragraph" w:customStyle="1" w:styleId="xl49">
    <w:name w:val="xl49"/>
    <w:basedOn w:val="a"/>
    <w:uiPriority w:val="99"/>
    <w:rsid w:val="00EE4FE6"/>
    <w:pPr>
      <w:pBdr>
        <w:right w:val="single" w:sz="8" w:space="0" w:color="auto"/>
      </w:pBdr>
      <w:spacing w:before="100" w:beforeAutospacing="1" w:after="100" w:afterAutospacing="1"/>
      <w:jc w:val="center"/>
      <w:textAlignment w:val="top"/>
    </w:pPr>
    <w:rPr>
      <w:b/>
      <w:bCs/>
      <w:sz w:val="24"/>
      <w:szCs w:val="24"/>
    </w:rPr>
  </w:style>
  <w:style w:type="paragraph" w:customStyle="1" w:styleId="xl50">
    <w:name w:val="xl50"/>
    <w:basedOn w:val="a"/>
    <w:uiPriority w:val="99"/>
    <w:rsid w:val="00EE4FE6"/>
    <w:pPr>
      <w:pBdr>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51">
    <w:name w:val="xl51"/>
    <w:basedOn w:val="a"/>
    <w:uiPriority w:val="99"/>
    <w:rsid w:val="00EE4FE6"/>
    <w:pPr>
      <w:pBdr>
        <w:bottom w:val="single" w:sz="8" w:space="0" w:color="auto"/>
      </w:pBdr>
      <w:spacing w:before="100" w:beforeAutospacing="1" w:after="100" w:afterAutospacing="1"/>
      <w:jc w:val="center"/>
      <w:textAlignment w:val="top"/>
    </w:pPr>
    <w:rPr>
      <w:b/>
      <w:bCs/>
      <w:sz w:val="24"/>
      <w:szCs w:val="24"/>
    </w:rPr>
  </w:style>
  <w:style w:type="paragraph" w:customStyle="1" w:styleId="xl52">
    <w:name w:val="xl52"/>
    <w:basedOn w:val="a"/>
    <w:uiPriority w:val="99"/>
    <w:rsid w:val="00EE4FE6"/>
    <w:pPr>
      <w:spacing w:before="100" w:beforeAutospacing="1" w:after="100" w:afterAutospacing="1"/>
      <w:jc w:val="both"/>
      <w:textAlignment w:val="top"/>
    </w:pPr>
    <w:rPr>
      <w:sz w:val="24"/>
      <w:szCs w:val="24"/>
    </w:rPr>
  </w:style>
  <w:style w:type="paragraph" w:customStyle="1" w:styleId="xl53">
    <w:name w:val="xl5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4">
    <w:name w:val="xl5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5">
    <w:name w:val="xl55"/>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6">
    <w:name w:val="xl56"/>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57">
    <w:name w:val="xl57"/>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8">
    <w:name w:val="xl58"/>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9">
    <w:name w:val="xl59"/>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0">
    <w:name w:val="xl60"/>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1">
    <w:name w:val="xl61"/>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63">
    <w:name w:val="xl63"/>
    <w:basedOn w:val="a"/>
    <w:uiPriority w:val="99"/>
    <w:rsid w:val="00EE4FE6"/>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64">
    <w:name w:val="xl64"/>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5">
    <w:name w:val="xl65"/>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6">
    <w:name w:val="xl66"/>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b/>
      <w:bCs/>
      <w:sz w:val="24"/>
      <w:szCs w:val="24"/>
    </w:rPr>
  </w:style>
  <w:style w:type="paragraph" w:customStyle="1" w:styleId="xl77">
    <w:name w:val="xl77"/>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9">
    <w:name w:val="xl79"/>
    <w:basedOn w:val="a"/>
    <w:uiPriority w:val="99"/>
    <w:rsid w:val="00EE4FE6"/>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4">
    <w:name w:val="xl84"/>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a"/>
    <w:uiPriority w:val="99"/>
    <w:rsid w:val="00EE4FE6"/>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rsid w:val="00EE4FE6"/>
    <w:pPr>
      <w:pBdr>
        <w:top w:val="single" w:sz="8" w:space="0" w:color="auto"/>
      </w:pBdr>
      <w:spacing w:before="100" w:beforeAutospacing="1" w:after="100" w:afterAutospacing="1"/>
      <w:jc w:val="center"/>
      <w:textAlignment w:val="center"/>
    </w:pPr>
    <w:rPr>
      <w:sz w:val="24"/>
      <w:szCs w:val="24"/>
    </w:rPr>
  </w:style>
  <w:style w:type="paragraph" w:customStyle="1" w:styleId="xl87">
    <w:name w:val="xl87"/>
    <w:basedOn w:val="a"/>
    <w:uiPriority w:val="99"/>
    <w:rsid w:val="00EE4FE6"/>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uiPriority w:val="99"/>
    <w:rsid w:val="00EE4FE6"/>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9">
    <w:name w:val="xl89"/>
    <w:basedOn w:val="a"/>
    <w:uiPriority w:val="99"/>
    <w:rsid w:val="00EE4FE6"/>
    <w:pPr>
      <w:pBdr>
        <w:bottom w:val="single" w:sz="8" w:space="0" w:color="auto"/>
      </w:pBdr>
      <w:spacing w:before="100" w:beforeAutospacing="1" w:after="100" w:afterAutospacing="1"/>
      <w:jc w:val="center"/>
      <w:textAlignment w:val="center"/>
    </w:pPr>
    <w:rPr>
      <w:sz w:val="24"/>
      <w:szCs w:val="24"/>
    </w:rPr>
  </w:style>
  <w:style w:type="paragraph" w:customStyle="1" w:styleId="xl90">
    <w:name w:val="xl90"/>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1">
    <w:name w:val="xl91"/>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2">
    <w:name w:val="xl92"/>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3">
    <w:name w:val="xl9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EE4FE6"/>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7">
    <w:name w:val="xl97"/>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8">
    <w:name w:val="xl9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11b">
    <w:name w:val="Знак Знак1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0">
    <w:name w:val="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EE4FE6"/>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2">
    <w:name w:val="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EE4FE6"/>
    <w:pPr>
      <w:ind w:firstLine="851"/>
      <w:jc w:val="both"/>
    </w:pPr>
    <w:rPr>
      <w:sz w:val="28"/>
    </w:rPr>
  </w:style>
  <w:style w:type="paragraph" w:customStyle="1" w:styleId="311">
    <w:name w:val="Основной текст с отступом 31"/>
    <w:basedOn w:val="a"/>
    <w:uiPriority w:val="99"/>
    <w:rsid w:val="00EE4FE6"/>
    <w:pPr>
      <w:ind w:firstLine="993"/>
      <w:jc w:val="both"/>
    </w:pPr>
    <w:rPr>
      <w:sz w:val="28"/>
    </w:rPr>
  </w:style>
  <w:style w:type="paragraph" w:customStyle="1" w:styleId="afff3">
    <w:name w:val="Комментарий"/>
    <w:basedOn w:val="a"/>
    <w:next w:val="a"/>
    <w:uiPriority w:val="99"/>
    <w:rsid w:val="00EE4FE6"/>
    <w:pPr>
      <w:autoSpaceDE w:val="0"/>
      <w:autoSpaceDN w:val="0"/>
      <w:adjustRightInd w:val="0"/>
      <w:ind w:left="170"/>
      <w:jc w:val="both"/>
    </w:pPr>
    <w:rPr>
      <w:rFonts w:ascii="Arial" w:hAnsi="Arial"/>
      <w:i/>
      <w:iCs/>
      <w:color w:val="800080"/>
      <w:sz w:val="24"/>
      <w:szCs w:val="24"/>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2">
    <w:name w:val="Верхний колонтитул1"/>
    <w:basedOn w:val="a"/>
    <w:uiPriority w:val="99"/>
    <w:rsid w:val="00EE4FE6"/>
    <w:pPr>
      <w:ind w:left="400"/>
      <w:jc w:val="center"/>
    </w:pPr>
    <w:rPr>
      <w:rFonts w:ascii="Arial" w:hAnsi="Arial" w:cs="Arial"/>
      <w:b/>
      <w:bCs/>
      <w:color w:val="3560A7"/>
      <w:sz w:val="28"/>
      <w:szCs w:val="28"/>
    </w:rPr>
  </w:style>
  <w:style w:type="paragraph" w:customStyle="1" w:styleId="consplusnormal1">
    <w:name w:val="consplusnormal"/>
    <w:basedOn w:val="a"/>
    <w:uiPriority w:val="99"/>
    <w:rsid w:val="00EE4FE6"/>
    <w:pPr>
      <w:spacing w:before="100" w:after="100"/>
    </w:pPr>
    <w:rPr>
      <w:rFonts w:ascii="Arial" w:hAnsi="Arial" w:cs="Arial"/>
      <w:color w:val="000000"/>
    </w:rPr>
  </w:style>
  <w:style w:type="paragraph" w:customStyle="1" w:styleId="consnormal0">
    <w:name w:val="consnormal"/>
    <w:basedOn w:val="a"/>
    <w:uiPriority w:val="99"/>
    <w:rsid w:val="00EE4FE6"/>
    <w:pPr>
      <w:spacing w:before="100" w:after="100"/>
    </w:pPr>
    <w:rPr>
      <w:rFonts w:ascii="Arial" w:hAnsi="Arial" w:cs="Arial"/>
      <w:color w:val="000000"/>
    </w:rPr>
  </w:style>
  <w:style w:type="paragraph" w:customStyle="1" w:styleId="CharChar4">
    <w:name w:val="Char Char4 Знак Знак Знак"/>
    <w:basedOn w:val="a"/>
    <w:uiPriority w:val="99"/>
    <w:rsid w:val="00EE4FE6"/>
    <w:pPr>
      <w:spacing w:after="160" w:line="240" w:lineRule="exact"/>
    </w:pPr>
    <w:rPr>
      <w:rFonts w:ascii="Verdana" w:hAnsi="Verdana"/>
      <w:lang w:val="en-US" w:eastAsia="en-US"/>
    </w:rPr>
  </w:style>
  <w:style w:type="paragraph" w:customStyle="1" w:styleId="39">
    <w:name w:val="Знак Знак Знак Знак Знак Знак Знак Знак Знак Знак3"/>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EE4FE6"/>
    <w:pPr>
      <w:spacing w:after="160" w:line="240" w:lineRule="exact"/>
    </w:pPr>
    <w:rPr>
      <w:rFonts w:ascii="Verdana" w:hAnsi="Verdana"/>
      <w:lang w:val="en-US" w:eastAsia="en-US"/>
    </w:rPr>
  </w:style>
  <w:style w:type="character" w:customStyle="1" w:styleId="menu3br1">
    <w:name w:val="menu3br1"/>
    <w:uiPriority w:val="99"/>
    <w:rsid w:val="00EE4FE6"/>
    <w:rPr>
      <w:rFonts w:ascii="Arial" w:hAnsi="Arial"/>
      <w:b/>
      <w:color w:val="FF0000"/>
      <w:sz w:val="18"/>
    </w:rPr>
  </w:style>
  <w:style w:type="paragraph" w:customStyle="1" w:styleId="1f3">
    <w:name w:val="Знак Знак1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4">
    <w:name w:val="Таблица"/>
    <w:basedOn w:val="afff5"/>
    <w:uiPriority w:val="99"/>
    <w:rsid w:val="00EE4FE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5">
    <w:name w:val="Message Header"/>
    <w:basedOn w:val="a"/>
    <w:link w:val="afff6"/>
    <w:uiPriority w:val="99"/>
    <w:rsid w:val="00EE4F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6">
    <w:name w:val="Шапка Знак"/>
    <w:link w:val="afff5"/>
    <w:uiPriority w:val="99"/>
    <w:rsid w:val="00EE4FE6"/>
    <w:rPr>
      <w:rFonts w:ascii="Arial" w:hAnsi="Arial"/>
      <w:sz w:val="24"/>
      <w:szCs w:val="24"/>
      <w:shd w:val="pct20" w:color="auto" w:fill="auto"/>
    </w:rPr>
  </w:style>
  <w:style w:type="paragraph" w:customStyle="1" w:styleId="afff7">
    <w:name w:val="Таблотст"/>
    <w:basedOn w:val="afff4"/>
    <w:uiPriority w:val="99"/>
    <w:rsid w:val="00EE4FE6"/>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EE4FE6"/>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4">
    <w:name w:val="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EE4FE6"/>
    <w:pPr>
      <w:widowControl w:val="0"/>
      <w:autoSpaceDE w:val="0"/>
      <w:autoSpaceDN w:val="0"/>
      <w:adjustRightInd w:val="0"/>
    </w:pPr>
    <w:rPr>
      <w:rFonts w:ascii="Arial" w:hAnsi="Arial" w:cs="Arial"/>
    </w:rPr>
  </w:style>
  <w:style w:type="paragraph" w:customStyle="1" w:styleId="1f6">
    <w:name w:val="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EE4FE6"/>
    <w:pPr>
      <w:spacing w:after="160" w:line="240" w:lineRule="exact"/>
    </w:pPr>
    <w:rPr>
      <w:rFonts w:ascii="Verdana" w:hAnsi="Verdana"/>
      <w:lang w:val="en-US" w:eastAsia="en-US"/>
    </w:rPr>
  </w:style>
  <w:style w:type="character" w:customStyle="1" w:styleId="100">
    <w:name w:val="Знак Знак10"/>
    <w:uiPriority w:val="99"/>
    <w:locked/>
    <w:rsid w:val="00EE4FE6"/>
    <w:rPr>
      <w:lang w:val="ru-RU" w:eastAsia="ru-RU"/>
    </w:rPr>
  </w:style>
  <w:style w:type="paragraph" w:customStyle="1" w:styleId="120">
    <w:name w:val="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51">
    <w:name w:val="Знак Знак5"/>
    <w:uiPriority w:val="99"/>
    <w:rsid w:val="00EE4FE6"/>
    <w:rPr>
      <w:lang w:val="ru-RU" w:eastAsia="ru-RU"/>
    </w:rPr>
  </w:style>
  <w:style w:type="character" w:customStyle="1" w:styleId="91">
    <w:name w:val="Знак Знак9"/>
    <w:uiPriority w:val="99"/>
    <w:rsid w:val="00EE4FE6"/>
    <w:rPr>
      <w:b/>
      <w:sz w:val="28"/>
      <w:lang w:val="ru-RU" w:eastAsia="ru-RU"/>
    </w:rPr>
  </w:style>
  <w:style w:type="character" w:customStyle="1" w:styleId="8">
    <w:name w:val="Знак Знак8"/>
    <w:uiPriority w:val="99"/>
    <w:rsid w:val="00EE4FE6"/>
    <w:rPr>
      <w:sz w:val="28"/>
      <w:lang w:val="ru-RU" w:eastAsia="ru-RU"/>
    </w:rPr>
  </w:style>
  <w:style w:type="paragraph" w:customStyle="1" w:styleId="1f7">
    <w:name w:val="Знак Знак Знак Знак1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420">
    <w:name w:val="Знак42"/>
    <w:basedOn w:val="a"/>
    <w:uiPriority w:val="99"/>
    <w:rsid w:val="00EE4FE6"/>
    <w:pPr>
      <w:spacing w:before="100" w:beforeAutospacing="1" w:after="100" w:afterAutospacing="1"/>
      <w:jc w:val="both"/>
    </w:pPr>
    <w:rPr>
      <w:rFonts w:ascii="Tahoma" w:hAnsi="Tahoma"/>
      <w:lang w:val="en-US" w:eastAsia="en-US"/>
    </w:rPr>
  </w:style>
  <w:style w:type="character" w:customStyle="1" w:styleId="71">
    <w:name w:val="Знак Знак7"/>
    <w:uiPriority w:val="99"/>
    <w:rsid w:val="00EE4FE6"/>
    <w:rPr>
      <w:b/>
      <w:sz w:val="28"/>
      <w:lang w:val="ru-RU" w:eastAsia="ru-RU"/>
    </w:rPr>
  </w:style>
  <w:style w:type="character" w:customStyle="1" w:styleId="61">
    <w:name w:val="Знак Знак6"/>
    <w:uiPriority w:val="99"/>
    <w:rsid w:val="00EE4FE6"/>
    <w:rPr>
      <w:sz w:val="28"/>
      <w:lang w:val="ru-RU" w:eastAsia="ru-RU"/>
    </w:rPr>
  </w:style>
  <w:style w:type="character" w:customStyle="1" w:styleId="3a">
    <w:name w:val="Знак Знак3"/>
    <w:uiPriority w:val="99"/>
    <w:rsid w:val="00EE4FE6"/>
    <w:rPr>
      <w:rFonts w:ascii="Times New Roman" w:hAnsi="Times New Roman"/>
      <w:sz w:val="24"/>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EE4FE6"/>
    <w:pPr>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EE4FE6"/>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EE4FE6"/>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EE4FE6"/>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EE4FE6"/>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c">
    <w:name w:val="Знак11"/>
    <w:basedOn w:val="a"/>
    <w:uiPriority w:val="99"/>
    <w:rsid w:val="00EE4FE6"/>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EE4FE6"/>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EE4FE6"/>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EE4FE6"/>
    <w:pPr>
      <w:ind w:firstLine="851"/>
      <w:jc w:val="both"/>
    </w:pPr>
    <w:rPr>
      <w:sz w:val="28"/>
    </w:rPr>
  </w:style>
  <w:style w:type="paragraph" w:customStyle="1" w:styleId="3110">
    <w:name w:val="Основной текст с отступом 311"/>
    <w:basedOn w:val="a"/>
    <w:uiPriority w:val="99"/>
    <w:rsid w:val="00EE4FE6"/>
    <w:pPr>
      <w:ind w:firstLine="993"/>
      <w:jc w:val="both"/>
    </w:pPr>
    <w:rPr>
      <w:sz w:val="28"/>
    </w:rPr>
  </w:style>
  <w:style w:type="paragraph" w:customStyle="1" w:styleId="11e">
    <w:name w:val="Верхний колонтитул11"/>
    <w:basedOn w:val="a"/>
    <w:uiPriority w:val="99"/>
    <w:rsid w:val="00EE4FE6"/>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EE4FE6"/>
    <w:pPr>
      <w:spacing w:after="160" w:line="240" w:lineRule="exact"/>
    </w:pPr>
    <w:rPr>
      <w:rFonts w:ascii="Verdana" w:hAnsi="Verdana"/>
      <w:lang w:val="en-US" w:eastAsia="en-US"/>
    </w:rPr>
  </w:style>
  <w:style w:type="paragraph" w:customStyle="1" w:styleId="1f9">
    <w:name w:val="Знак Знак Знак Знак Знак Знак 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EE4FE6"/>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EE4FE6"/>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EE4FE6"/>
    <w:pPr>
      <w:spacing w:after="160" w:line="240" w:lineRule="exact"/>
    </w:pPr>
    <w:rPr>
      <w:rFonts w:ascii="Verdana" w:hAnsi="Verdana"/>
      <w:lang w:val="en-US" w:eastAsia="en-US"/>
    </w:rPr>
  </w:style>
  <w:style w:type="paragraph" w:customStyle="1" w:styleId="3c">
    <w:name w:val="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52">
    <w:name w:val="Знак5"/>
    <w:basedOn w:val="a"/>
    <w:uiPriority w:val="99"/>
    <w:rsid w:val="00EE4FE6"/>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92">
    <w:name w:val="Знак Знак92"/>
    <w:uiPriority w:val="99"/>
    <w:rsid w:val="00EE4FE6"/>
    <w:rPr>
      <w:rFonts w:ascii="Times New Roman" w:hAnsi="Times New Roman"/>
      <w:sz w:val="20"/>
      <w:lang w:eastAsia="ru-RU"/>
    </w:rPr>
  </w:style>
  <w:style w:type="paragraph" w:customStyle="1" w:styleId="12a">
    <w:name w:val="Знак Знак12"/>
    <w:basedOn w:val="a"/>
    <w:uiPriority w:val="99"/>
    <w:rsid w:val="00EE4FE6"/>
    <w:pPr>
      <w:spacing w:before="100" w:beforeAutospacing="1" w:after="100" w:afterAutospacing="1"/>
    </w:pPr>
    <w:rPr>
      <w:rFonts w:ascii="Tahoma" w:hAnsi="Tahoma"/>
      <w:lang w:val="en-US" w:eastAsia="en-US"/>
    </w:rPr>
  </w:style>
  <w:style w:type="character" w:styleId="afff8">
    <w:name w:val="line number"/>
    <w:uiPriority w:val="99"/>
    <w:rsid w:val="00EE4FE6"/>
    <w:rPr>
      <w:rFonts w:cs="Times New Roman"/>
    </w:rPr>
  </w:style>
  <w:style w:type="character" w:customStyle="1" w:styleId="afff9">
    <w:name w:val="Основной текст_ Знак"/>
    <w:link w:val="afffa"/>
    <w:uiPriority w:val="99"/>
    <w:locked/>
    <w:rsid w:val="00EE4FE6"/>
    <w:rPr>
      <w:rFonts w:ascii="Arial Unicode MS" w:eastAsia="Arial Unicode MS" w:hAnsi="Arial Unicode MS"/>
      <w:color w:val="000000"/>
      <w:sz w:val="27"/>
      <w:shd w:val="clear" w:color="auto" w:fill="FFFFFF"/>
    </w:rPr>
  </w:style>
  <w:style w:type="paragraph" w:customStyle="1" w:styleId="afffa">
    <w:name w:val="Основной текст_"/>
    <w:basedOn w:val="a"/>
    <w:link w:val="afff9"/>
    <w:uiPriority w:val="99"/>
    <w:rsid w:val="00EE4FE6"/>
    <w:pPr>
      <w:shd w:val="clear" w:color="auto" w:fill="FFFFFF"/>
      <w:spacing w:before="300" w:after="120" w:line="322" w:lineRule="exact"/>
      <w:jc w:val="both"/>
    </w:pPr>
    <w:rPr>
      <w:rFonts w:ascii="Arial Unicode MS" w:eastAsia="Arial Unicode MS" w:hAnsi="Arial Unicode MS"/>
      <w:color w:val="000000"/>
      <w:sz w:val="27"/>
    </w:rPr>
  </w:style>
  <w:style w:type="paragraph" w:customStyle="1" w:styleId="FR2">
    <w:name w:val="FR2"/>
    <w:uiPriority w:val="99"/>
    <w:rsid w:val="00EE4FE6"/>
    <w:pPr>
      <w:spacing w:before="100"/>
    </w:pPr>
    <w:rPr>
      <w:sz w:val="24"/>
    </w:rPr>
  </w:style>
  <w:style w:type="paragraph" w:customStyle="1" w:styleId="ConsPlusDocList">
    <w:name w:val="ConsPlusDocList"/>
    <w:uiPriority w:val="99"/>
    <w:rsid w:val="00EE4FE6"/>
    <w:pPr>
      <w:widowControl w:val="0"/>
      <w:autoSpaceDE w:val="0"/>
      <w:autoSpaceDN w:val="0"/>
      <w:adjustRightInd w:val="0"/>
    </w:pPr>
    <w:rPr>
      <w:rFonts w:ascii="Courier New" w:hAnsi="Courier New" w:cs="Courier New"/>
    </w:rPr>
  </w:style>
  <w:style w:type="character" w:styleId="afffb">
    <w:name w:val="Strong"/>
    <w:uiPriority w:val="99"/>
    <w:qFormat/>
    <w:rsid w:val="00EE4FE6"/>
    <w:rPr>
      <w:rFonts w:cs="Times New Roman"/>
      <w:b/>
    </w:rPr>
  </w:style>
  <w:style w:type="paragraph" w:customStyle="1" w:styleId="afffc">
    <w:name w:val="Текст протокола"/>
    <w:uiPriority w:val="99"/>
    <w:rsid w:val="00EE4FE6"/>
    <w:pPr>
      <w:ind w:firstLine="369"/>
      <w:jc w:val="both"/>
    </w:pPr>
    <w:rPr>
      <w:bCs/>
      <w:sz w:val="22"/>
    </w:rPr>
  </w:style>
  <w:style w:type="paragraph" w:customStyle="1" w:styleId="FR1">
    <w:name w:val="FR1"/>
    <w:uiPriority w:val="99"/>
    <w:rsid w:val="00EE4FE6"/>
    <w:pPr>
      <w:ind w:left="3080"/>
    </w:pPr>
    <w:rPr>
      <w:b/>
      <w:sz w:val="36"/>
    </w:rPr>
  </w:style>
  <w:style w:type="paragraph" w:customStyle="1" w:styleId="news">
    <w:name w:val="news"/>
    <w:basedOn w:val="a"/>
    <w:uiPriority w:val="99"/>
    <w:rsid w:val="00EE4FE6"/>
    <w:pPr>
      <w:spacing w:before="100" w:beforeAutospacing="1" w:after="100" w:afterAutospacing="1"/>
    </w:pPr>
    <w:rPr>
      <w:sz w:val="24"/>
      <w:szCs w:val="24"/>
    </w:rPr>
  </w:style>
  <w:style w:type="character" w:customStyle="1" w:styleId="260">
    <w:name w:val="Знак Знак26"/>
    <w:uiPriority w:val="99"/>
    <w:rsid w:val="00EE4FE6"/>
    <w:rPr>
      <w:rFonts w:ascii="AG Souvenir" w:hAnsi="AG Souvenir"/>
      <w:b/>
      <w:spacing w:val="38"/>
      <w:sz w:val="28"/>
      <w:lang w:val="ru-RU" w:eastAsia="ru-RU"/>
    </w:rPr>
  </w:style>
  <w:style w:type="paragraph" w:customStyle="1" w:styleId="2f5">
    <w:name w:val="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character" w:customStyle="1" w:styleId="afffd">
    <w:name w:val="Цветовое выделение"/>
    <w:uiPriority w:val="99"/>
    <w:rsid w:val="00EE4FE6"/>
    <w:rPr>
      <w:b/>
      <w:color w:val="000080"/>
    </w:rPr>
  </w:style>
  <w:style w:type="character" w:customStyle="1" w:styleId="2f6">
    <w:name w:val="Знак Знак2"/>
    <w:uiPriority w:val="99"/>
    <w:locked/>
    <w:rsid w:val="00EE4FE6"/>
    <w:rPr>
      <w:lang w:val="ru-RU" w:eastAsia="ru-RU"/>
    </w:rPr>
  </w:style>
  <w:style w:type="character" w:customStyle="1" w:styleId="520">
    <w:name w:val="Знак Знак52"/>
    <w:uiPriority w:val="99"/>
    <w:rsid w:val="00EE4FE6"/>
    <w:rPr>
      <w:lang w:val="ru-RU" w:eastAsia="ru-RU"/>
    </w:rPr>
  </w:style>
  <w:style w:type="character" w:customStyle="1" w:styleId="82">
    <w:name w:val="Знак Знак82"/>
    <w:uiPriority w:val="99"/>
    <w:rsid w:val="00EE4FE6"/>
    <w:rPr>
      <w:sz w:val="28"/>
      <w:lang w:val="ru-RU" w:eastAsia="ru-RU"/>
    </w:rPr>
  </w:style>
  <w:style w:type="character" w:customStyle="1" w:styleId="72">
    <w:name w:val="Знак Знак72"/>
    <w:uiPriority w:val="99"/>
    <w:rsid w:val="00EE4FE6"/>
    <w:rPr>
      <w:b/>
      <w:sz w:val="28"/>
      <w:lang w:val="ru-RU" w:eastAsia="ru-RU"/>
    </w:rPr>
  </w:style>
  <w:style w:type="character" w:customStyle="1" w:styleId="62">
    <w:name w:val="Знак Знак62"/>
    <w:uiPriority w:val="99"/>
    <w:rsid w:val="00EE4FE6"/>
    <w:rPr>
      <w:sz w:val="28"/>
      <w:lang w:val="ru-RU" w:eastAsia="ru-RU"/>
    </w:rPr>
  </w:style>
  <w:style w:type="character" w:customStyle="1" w:styleId="323">
    <w:name w:val="Знак Знак32"/>
    <w:uiPriority w:val="99"/>
    <w:rsid w:val="00EE4FE6"/>
    <w:rPr>
      <w:rFonts w:ascii="Times New Roman" w:hAnsi="Times New Roman"/>
      <w:sz w:val="24"/>
    </w:rPr>
  </w:style>
  <w:style w:type="character" w:customStyle="1" w:styleId="262">
    <w:name w:val="Знак Знак262"/>
    <w:uiPriority w:val="99"/>
    <w:rsid w:val="00EE4FE6"/>
    <w:rPr>
      <w:rFonts w:ascii="AG Souvenir" w:hAnsi="AG Souvenir"/>
      <w:b/>
      <w:spacing w:val="38"/>
      <w:sz w:val="28"/>
      <w:lang w:val="ru-RU" w:eastAsia="ru-RU"/>
    </w:rPr>
  </w:style>
  <w:style w:type="paragraph" w:customStyle="1" w:styleId="1fa">
    <w:name w:val="Абзац списка1"/>
    <w:basedOn w:val="a"/>
    <w:uiPriority w:val="99"/>
    <w:rsid w:val="00EE4FE6"/>
    <w:pPr>
      <w:spacing w:after="200" w:line="276" w:lineRule="auto"/>
      <w:ind w:left="720"/>
    </w:pPr>
    <w:rPr>
      <w:rFonts w:ascii="Calibri" w:hAnsi="Calibri" w:cs="Calibri"/>
      <w:sz w:val="22"/>
      <w:szCs w:val="22"/>
      <w:lang w:eastAsia="en-US"/>
    </w:rPr>
  </w:style>
  <w:style w:type="paragraph" w:styleId="afffe">
    <w:name w:val="No Spacing"/>
    <w:uiPriority w:val="99"/>
    <w:qFormat/>
    <w:rsid w:val="00EE4FE6"/>
    <w:pPr>
      <w:jc w:val="both"/>
    </w:pPr>
    <w:rPr>
      <w:rFonts w:ascii="Calibri" w:hAnsi="Calibri"/>
      <w:sz w:val="22"/>
      <w:szCs w:val="22"/>
      <w:lang w:eastAsia="en-US"/>
    </w:rPr>
  </w:style>
  <w:style w:type="paragraph" w:customStyle="1" w:styleId="1fb">
    <w:name w:val="Знак Знак Знак1"/>
    <w:basedOn w:val="a"/>
    <w:uiPriority w:val="99"/>
    <w:rsid w:val="00EE4FE6"/>
    <w:pPr>
      <w:spacing w:after="160" w:line="240" w:lineRule="exact"/>
    </w:pPr>
    <w:rPr>
      <w:rFonts w:ascii="Verdana" w:hAnsi="Verdana" w:cs="Verdana"/>
      <w:lang w:val="en-US" w:eastAsia="en-US"/>
    </w:rPr>
  </w:style>
  <w:style w:type="paragraph" w:customStyle="1" w:styleId="affff">
    <w:name w:val="Прижатый влево"/>
    <w:basedOn w:val="a"/>
    <w:next w:val="a"/>
    <w:uiPriority w:val="99"/>
    <w:rsid w:val="00EE4FE6"/>
    <w:pPr>
      <w:widowControl w:val="0"/>
      <w:autoSpaceDE w:val="0"/>
      <w:autoSpaceDN w:val="0"/>
      <w:adjustRightInd w:val="0"/>
    </w:pPr>
    <w:rPr>
      <w:rFonts w:ascii="Arial" w:hAnsi="Arial" w:cs="Arial"/>
      <w:sz w:val="24"/>
      <w:szCs w:val="24"/>
    </w:rPr>
  </w:style>
  <w:style w:type="paragraph" w:customStyle="1" w:styleId="affff0">
    <w:name w:val="Нормальный (таблица)"/>
    <w:basedOn w:val="a"/>
    <w:next w:val="a"/>
    <w:uiPriority w:val="99"/>
    <w:rsid w:val="00EE4FE6"/>
    <w:pPr>
      <w:widowControl w:val="0"/>
      <w:autoSpaceDE w:val="0"/>
      <w:autoSpaceDN w:val="0"/>
      <w:adjustRightInd w:val="0"/>
      <w:jc w:val="both"/>
    </w:pPr>
    <w:rPr>
      <w:rFonts w:ascii="Arial" w:hAnsi="Arial" w:cs="Arial"/>
      <w:sz w:val="24"/>
      <w:szCs w:val="24"/>
    </w:rPr>
  </w:style>
  <w:style w:type="character" w:customStyle="1" w:styleId="affff1">
    <w:name w:val="Гипертекстовая ссылка"/>
    <w:uiPriority w:val="99"/>
    <w:rsid w:val="00EE4FE6"/>
    <w:rPr>
      <w:color w:val="008000"/>
    </w:rPr>
  </w:style>
  <w:style w:type="paragraph" w:styleId="3d">
    <w:name w:val="toc 3"/>
    <w:basedOn w:val="a"/>
    <w:next w:val="a"/>
    <w:autoRedefine/>
    <w:uiPriority w:val="99"/>
    <w:rsid w:val="00EE4FE6"/>
    <w:pPr>
      <w:ind w:left="560"/>
    </w:pPr>
    <w:rPr>
      <w:rFonts w:ascii="Calibri" w:hAnsi="Calibri" w:cs="Calibri"/>
      <w:i/>
      <w:iCs/>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f7">
    <w:name w:val="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8">
    <w:name w:val="Знак Знак Знак Знак Знак Знак 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45">
    <w:name w:val="Знак Знак4"/>
    <w:uiPriority w:val="99"/>
    <w:locked/>
    <w:rsid w:val="00EE4FE6"/>
    <w:rPr>
      <w:lang w:val="ru-RU" w:eastAsia="ru-RU"/>
    </w:rPr>
  </w:style>
  <w:style w:type="paragraph" w:customStyle="1" w:styleId="11f0">
    <w:name w:val="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6">
    <w:name w:val="Знак41"/>
    <w:basedOn w:val="a"/>
    <w:uiPriority w:val="99"/>
    <w:rsid w:val="00EE4FE6"/>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3e">
    <w:name w:val="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fc">
    <w:name w:val="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EE4FE6"/>
    <w:pPr>
      <w:spacing w:before="100" w:beforeAutospacing="1" w:after="100" w:afterAutospacing="1"/>
    </w:pPr>
    <w:rPr>
      <w:rFonts w:ascii="Tahoma" w:hAnsi="Tahoma"/>
      <w:lang w:val="en-US" w:eastAsia="en-US"/>
    </w:rPr>
  </w:style>
  <w:style w:type="paragraph" w:customStyle="1" w:styleId="2f9">
    <w:name w:val="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EE4FE6"/>
    <w:pPr>
      <w:spacing w:before="100" w:beforeAutospacing="1" w:after="100" w:afterAutospacing="1"/>
    </w:pPr>
    <w:rPr>
      <w:rFonts w:ascii="Tahoma" w:hAnsi="Tahoma"/>
      <w:lang w:val="en-US" w:eastAsia="en-US"/>
    </w:rPr>
  </w:style>
  <w:style w:type="paragraph" w:customStyle="1" w:styleId="1fd">
    <w:name w:val="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EE4FE6"/>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e">
    <w:name w:val="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EE4FE6"/>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EE4FE6"/>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EE4FE6"/>
    <w:pPr>
      <w:spacing w:after="160" w:line="240" w:lineRule="exact"/>
    </w:pPr>
    <w:rPr>
      <w:rFonts w:ascii="Verdana" w:hAnsi="Verdana"/>
      <w:lang w:val="en-US" w:eastAsia="en-US"/>
    </w:rPr>
  </w:style>
  <w:style w:type="paragraph" w:customStyle="1" w:styleId="CharChar1">
    <w:name w:val="Char Char1"/>
    <w:basedOn w:val="a"/>
    <w:uiPriority w:val="99"/>
    <w:rsid w:val="00EE4FE6"/>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EE4FE6"/>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EE4FE6"/>
    <w:pPr>
      <w:spacing w:after="160" w:line="240" w:lineRule="exact"/>
    </w:pPr>
    <w:rPr>
      <w:rFonts w:ascii="Verdana" w:hAnsi="Verdana"/>
      <w:lang w:val="en-US" w:eastAsia="en-US"/>
    </w:rPr>
  </w:style>
  <w:style w:type="paragraph" w:customStyle="1" w:styleId="2fa">
    <w:name w:val="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3f">
    <w:name w:val="Знак3"/>
    <w:basedOn w:val="a"/>
    <w:uiPriority w:val="99"/>
    <w:rsid w:val="00EE4FE6"/>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910">
    <w:name w:val="Знак Знак91"/>
    <w:uiPriority w:val="99"/>
    <w:rsid w:val="00EE4FE6"/>
    <w:rPr>
      <w:rFonts w:ascii="Times New Roman" w:hAnsi="Times New Roman"/>
      <w:sz w:val="20"/>
      <w:lang w:eastAsia="ru-RU"/>
    </w:rPr>
  </w:style>
  <w:style w:type="paragraph" w:customStyle="1" w:styleId="11fa">
    <w:name w:val="Знак Знак11"/>
    <w:basedOn w:val="a"/>
    <w:uiPriority w:val="99"/>
    <w:rsid w:val="00EE4FE6"/>
    <w:pPr>
      <w:spacing w:before="100" w:beforeAutospacing="1" w:after="100" w:afterAutospacing="1"/>
    </w:pPr>
    <w:rPr>
      <w:rFonts w:ascii="Tahoma" w:hAnsi="Tahoma"/>
      <w:lang w:val="en-US" w:eastAsia="en-US"/>
    </w:rPr>
  </w:style>
  <w:style w:type="character" w:customStyle="1" w:styleId="510">
    <w:name w:val="Знак Знак51"/>
    <w:uiPriority w:val="99"/>
    <w:rsid w:val="00EE4FE6"/>
    <w:rPr>
      <w:lang w:val="ru-RU" w:eastAsia="ru-RU"/>
    </w:rPr>
  </w:style>
  <w:style w:type="character" w:customStyle="1" w:styleId="81">
    <w:name w:val="Знак Знак81"/>
    <w:uiPriority w:val="99"/>
    <w:rsid w:val="00EE4FE6"/>
    <w:rPr>
      <w:sz w:val="28"/>
      <w:lang w:val="ru-RU" w:eastAsia="ru-RU"/>
    </w:rPr>
  </w:style>
  <w:style w:type="character" w:customStyle="1" w:styleId="710">
    <w:name w:val="Знак Знак71"/>
    <w:uiPriority w:val="99"/>
    <w:rsid w:val="00EE4FE6"/>
    <w:rPr>
      <w:b/>
      <w:sz w:val="28"/>
      <w:lang w:val="ru-RU" w:eastAsia="ru-RU"/>
    </w:rPr>
  </w:style>
  <w:style w:type="character" w:customStyle="1" w:styleId="610">
    <w:name w:val="Знак Знак61"/>
    <w:uiPriority w:val="99"/>
    <w:rsid w:val="00EE4FE6"/>
    <w:rPr>
      <w:sz w:val="28"/>
      <w:lang w:val="ru-RU" w:eastAsia="ru-RU"/>
    </w:rPr>
  </w:style>
  <w:style w:type="character" w:customStyle="1" w:styleId="315">
    <w:name w:val="Знак Знак31"/>
    <w:uiPriority w:val="99"/>
    <w:rsid w:val="00EE4FE6"/>
    <w:rPr>
      <w:rFonts w:ascii="Times New Roman" w:hAnsi="Times New Roman"/>
      <w:sz w:val="24"/>
    </w:rPr>
  </w:style>
  <w:style w:type="character" w:customStyle="1" w:styleId="261">
    <w:name w:val="Знак Знак261"/>
    <w:uiPriority w:val="99"/>
    <w:rsid w:val="00EE4FE6"/>
    <w:rPr>
      <w:rFonts w:ascii="AG Souvenir" w:hAnsi="AG Souvenir"/>
      <w:b/>
      <w:spacing w:val="38"/>
      <w:sz w:val="28"/>
      <w:lang w:val="ru-RU" w:eastAsia="ru-RU"/>
    </w:rPr>
  </w:style>
  <w:style w:type="paragraph" w:customStyle="1" w:styleId="2fb">
    <w:name w:val="Основной текст2"/>
    <w:basedOn w:val="a"/>
    <w:uiPriority w:val="99"/>
    <w:rsid w:val="00EE4FE6"/>
    <w:pPr>
      <w:widowControl w:val="0"/>
      <w:jc w:val="both"/>
    </w:pPr>
    <w:rPr>
      <w:sz w:val="24"/>
      <w:lang w:eastAsia="ar-SA"/>
    </w:rPr>
  </w:style>
  <w:style w:type="paragraph" w:customStyle="1" w:styleId="230">
    <w:name w:val="Основной текст с отступом 23"/>
    <w:basedOn w:val="a"/>
    <w:uiPriority w:val="99"/>
    <w:rsid w:val="00EE4FE6"/>
    <w:pPr>
      <w:ind w:firstLine="851"/>
      <w:jc w:val="both"/>
    </w:pPr>
    <w:rPr>
      <w:sz w:val="28"/>
    </w:rPr>
  </w:style>
  <w:style w:type="paragraph" w:customStyle="1" w:styleId="324">
    <w:name w:val="Основной текст с отступом 32"/>
    <w:basedOn w:val="a"/>
    <w:uiPriority w:val="99"/>
    <w:rsid w:val="00EE4FE6"/>
    <w:pPr>
      <w:ind w:firstLine="993"/>
      <w:jc w:val="both"/>
    </w:pPr>
    <w:rPr>
      <w:sz w:val="28"/>
    </w:rPr>
  </w:style>
  <w:style w:type="paragraph" w:customStyle="1" w:styleId="2fc">
    <w:name w:val="Верхний колонтитул2"/>
    <w:basedOn w:val="a"/>
    <w:uiPriority w:val="99"/>
    <w:rsid w:val="00EE4FE6"/>
    <w:pPr>
      <w:ind w:left="400"/>
      <w:jc w:val="center"/>
    </w:pPr>
    <w:rPr>
      <w:rFonts w:ascii="Arial" w:hAnsi="Arial" w:cs="Arial"/>
      <w:b/>
      <w:bCs/>
      <w:color w:val="3560A7"/>
      <w:sz w:val="28"/>
      <w:szCs w:val="28"/>
    </w:rPr>
  </w:style>
  <w:style w:type="paragraph" w:customStyle="1" w:styleId="Pa6">
    <w:name w:val="Pa6"/>
    <w:basedOn w:val="a"/>
    <w:next w:val="a"/>
    <w:uiPriority w:val="99"/>
    <w:rsid w:val="00EE4FE6"/>
    <w:pPr>
      <w:autoSpaceDE w:val="0"/>
      <w:autoSpaceDN w:val="0"/>
      <w:adjustRightInd w:val="0"/>
      <w:spacing w:line="181" w:lineRule="atLeast"/>
    </w:pPr>
    <w:rPr>
      <w:rFonts w:ascii="Myriad Pro" w:hAnsi="Myriad Pro"/>
      <w:sz w:val="24"/>
      <w:szCs w:val="24"/>
    </w:rPr>
  </w:style>
  <w:style w:type="paragraph" w:customStyle="1" w:styleId="Default">
    <w:name w:val="Default"/>
    <w:rsid w:val="00EE4FE6"/>
    <w:pPr>
      <w:autoSpaceDE w:val="0"/>
      <w:autoSpaceDN w:val="0"/>
      <w:adjustRightInd w:val="0"/>
    </w:pPr>
    <w:rPr>
      <w:color w:val="000000"/>
      <w:sz w:val="24"/>
      <w:szCs w:val="24"/>
    </w:rPr>
  </w:style>
  <w:style w:type="character" w:customStyle="1" w:styleId="FontStyle11">
    <w:name w:val="Font Style11"/>
    <w:uiPriority w:val="99"/>
    <w:rsid w:val="00EE4FE6"/>
    <w:rPr>
      <w:rFonts w:ascii="Times New Roman" w:hAnsi="Times New Roman"/>
      <w:sz w:val="26"/>
    </w:rPr>
  </w:style>
  <w:style w:type="character" w:customStyle="1" w:styleId="ep">
    <w:name w:val="ep"/>
    <w:uiPriority w:val="99"/>
    <w:rsid w:val="00EE4FE6"/>
  </w:style>
  <w:style w:type="character" w:customStyle="1" w:styleId="PlainTextChar">
    <w:name w:val="Plain Text Char"/>
    <w:uiPriority w:val="99"/>
    <w:locked/>
    <w:rsid w:val="00EE4FE6"/>
    <w:rPr>
      <w:rFonts w:ascii="Courier New" w:hAnsi="Courier New" w:cs="Times New Roman"/>
    </w:rPr>
  </w:style>
  <w:style w:type="paragraph" w:styleId="affff2">
    <w:name w:val="Plain Text"/>
    <w:basedOn w:val="a"/>
    <w:link w:val="affff3"/>
    <w:uiPriority w:val="99"/>
    <w:rsid w:val="00EE4FE6"/>
    <w:rPr>
      <w:rFonts w:ascii="Courier New" w:hAnsi="Courier New"/>
    </w:rPr>
  </w:style>
  <w:style w:type="character" w:customStyle="1" w:styleId="affff3">
    <w:name w:val="Текст Знак"/>
    <w:link w:val="affff2"/>
    <w:uiPriority w:val="99"/>
    <w:rsid w:val="00EE4FE6"/>
    <w:rPr>
      <w:rFonts w:ascii="Courier New" w:hAnsi="Courier New"/>
    </w:rPr>
  </w:style>
  <w:style w:type="character" w:customStyle="1" w:styleId="1ff5">
    <w:name w:val="Текст Знак1"/>
    <w:uiPriority w:val="99"/>
    <w:rsid w:val="00EE4FE6"/>
    <w:rPr>
      <w:rFonts w:ascii="Courier New" w:hAnsi="Courier New" w:cs="Courier New"/>
    </w:rPr>
  </w:style>
  <w:style w:type="character" w:customStyle="1" w:styleId="1210">
    <w:name w:val="Знак Знак121"/>
    <w:uiPriority w:val="99"/>
    <w:locked/>
    <w:rsid w:val="00EE4FE6"/>
    <w:rPr>
      <w:rFonts w:ascii="Times New Roman" w:hAnsi="Times New Roman"/>
      <w:color w:val="555555"/>
      <w:sz w:val="24"/>
    </w:rPr>
  </w:style>
  <w:style w:type="paragraph" w:customStyle="1" w:styleId="3f0">
    <w:name w:val="Основной текст3"/>
    <w:basedOn w:val="a"/>
    <w:uiPriority w:val="99"/>
    <w:rsid w:val="00EE4FE6"/>
    <w:pPr>
      <w:widowControl w:val="0"/>
      <w:jc w:val="both"/>
    </w:pPr>
    <w:rPr>
      <w:sz w:val="24"/>
      <w:lang w:eastAsia="ar-SA"/>
    </w:rPr>
  </w:style>
  <w:style w:type="paragraph" w:customStyle="1" w:styleId="240">
    <w:name w:val="Основной текст с отступом 24"/>
    <w:basedOn w:val="a"/>
    <w:uiPriority w:val="99"/>
    <w:rsid w:val="00EE4FE6"/>
    <w:pPr>
      <w:ind w:firstLine="851"/>
      <w:jc w:val="both"/>
    </w:pPr>
    <w:rPr>
      <w:sz w:val="28"/>
    </w:rPr>
  </w:style>
  <w:style w:type="paragraph" w:customStyle="1" w:styleId="330">
    <w:name w:val="Основной текст с отступом 33"/>
    <w:basedOn w:val="a"/>
    <w:uiPriority w:val="99"/>
    <w:rsid w:val="00EE4FE6"/>
    <w:pPr>
      <w:ind w:firstLine="993"/>
      <w:jc w:val="both"/>
    </w:pPr>
    <w:rPr>
      <w:sz w:val="28"/>
    </w:rPr>
  </w:style>
  <w:style w:type="paragraph" w:customStyle="1" w:styleId="3f1">
    <w:name w:val="Верхний колонтитул3"/>
    <w:basedOn w:val="a"/>
    <w:uiPriority w:val="99"/>
    <w:rsid w:val="00EE4FE6"/>
    <w:pPr>
      <w:ind w:left="400"/>
      <w:jc w:val="center"/>
    </w:pPr>
    <w:rPr>
      <w:rFonts w:ascii="Arial" w:hAnsi="Arial" w:cs="Arial"/>
      <w:b/>
      <w:bCs/>
      <w:color w:val="3560A7"/>
      <w:sz w:val="28"/>
      <w:szCs w:val="28"/>
    </w:rPr>
  </w:style>
  <w:style w:type="paragraph" w:customStyle="1" w:styleId="46">
    <w:name w:val="Основной текст4"/>
    <w:basedOn w:val="a"/>
    <w:uiPriority w:val="99"/>
    <w:rsid w:val="00EE4FE6"/>
    <w:pPr>
      <w:widowControl w:val="0"/>
      <w:jc w:val="both"/>
    </w:pPr>
    <w:rPr>
      <w:sz w:val="24"/>
      <w:lang w:eastAsia="ar-SA"/>
    </w:rPr>
  </w:style>
  <w:style w:type="paragraph" w:customStyle="1" w:styleId="250">
    <w:name w:val="Основной текст с отступом 25"/>
    <w:basedOn w:val="a"/>
    <w:uiPriority w:val="99"/>
    <w:rsid w:val="00EE4FE6"/>
    <w:pPr>
      <w:ind w:firstLine="851"/>
      <w:jc w:val="both"/>
    </w:pPr>
    <w:rPr>
      <w:sz w:val="28"/>
    </w:rPr>
  </w:style>
  <w:style w:type="paragraph" w:customStyle="1" w:styleId="340">
    <w:name w:val="Основной текст с отступом 34"/>
    <w:basedOn w:val="a"/>
    <w:uiPriority w:val="99"/>
    <w:rsid w:val="00EE4FE6"/>
    <w:pPr>
      <w:ind w:firstLine="993"/>
      <w:jc w:val="both"/>
    </w:pPr>
    <w:rPr>
      <w:sz w:val="28"/>
    </w:rPr>
  </w:style>
  <w:style w:type="paragraph" w:customStyle="1" w:styleId="47">
    <w:name w:val="Верхний колонтитул4"/>
    <w:basedOn w:val="a"/>
    <w:uiPriority w:val="99"/>
    <w:rsid w:val="00EE4FE6"/>
    <w:pPr>
      <w:ind w:left="400"/>
      <w:jc w:val="center"/>
    </w:pPr>
    <w:rPr>
      <w:rFonts w:ascii="Arial" w:hAnsi="Arial" w:cs="Arial"/>
      <w:b/>
      <w:bCs/>
      <w:color w:val="3560A7"/>
      <w:sz w:val="28"/>
      <w:szCs w:val="28"/>
    </w:rPr>
  </w:style>
  <w:style w:type="paragraph" w:customStyle="1" w:styleId="xl99">
    <w:name w:val="xl99"/>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100">
    <w:name w:val="xl100"/>
    <w:basedOn w:val="a"/>
    <w:uiPriority w:val="99"/>
    <w:rsid w:val="00EE4FE6"/>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1">
    <w:name w:val="xl101"/>
    <w:basedOn w:val="a"/>
    <w:uiPriority w:val="99"/>
    <w:rsid w:val="00EE4FE6"/>
    <w:pPr>
      <w:pBdr>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2">
    <w:name w:val="xl102"/>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character" w:styleId="affff4">
    <w:name w:val="Placeholder Text"/>
    <w:uiPriority w:val="99"/>
    <w:semiHidden/>
    <w:rsid w:val="00EE4FE6"/>
    <w:rPr>
      <w:color w:val="808080"/>
    </w:rPr>
  </w:style>
  <w:style w:type="paragraph" w:styleId="affff5">
    <w:name w:val="endnote text"/>
    <w:basedOn w:val="a"/>
    <w:link w:val="affff6"/>
    <w:uiPriority w:val="99"/>
    <w:unhideWhenUsed/>
    <w:rsid w:val="00EE4FE6"/>
    <w:rPr>
      <w:rFonts w:ascii="Calibri" w:hAnsi="Calibri"/>
    </w:rPr>
  </w:style>
  <w:style w:type="character" w:customStyle="1" w:styleId="affff6">
    <w:name w:val="Текст концевой сноски Знак"/>
    <w:link w:val="affff5"/>
    <w:uiPriority w:val="99"/>
    <w:rsid w:val="00EE4FE6"/>
    <w:rPr>
      <w:rFonts w:ascii="Calibri" w:hAnsi="Calibri"/>
    </w:rPr>
  </w:style>
  <w:style w:type="character" w:styleId="affff7">
    <w:name w:val="endnote reference"/>
    <w:uiPriority w:val="99"/>
    <w:unhideWhenUsed/>
    <w:rsid w:val="00EE4FE6"/>
    <w:rPr>
      <w:vertAlign w:val="superscript"/>
    </w:rPr>
  </w:style>
  <w:style w:type="character" w:customStyle="1" w:styleId="21f3">
    <w:name w:val="Основной текст с отступом 2 Знак1"/>
    <w:aliases w:val="Знак1 Знак1"/>
    <w:basedOn w:val="a0"/>
    <w:uiPriority w:val="99"/>
    <w:rsid w:val="00EE4FE6"/>
  </w:style>
  <w:style w:type="character" w:customStyle="1" w:styleId="1ff6">
    <w:name w:val="Основной текст с отступом Знак1"/>
    <w:aliases w:val="Основной текст 1 Знак1"/>
    <w:uiPriority w:val="99"/>
    <w:semiHidden/>
    <w:rsid w:val="00EE4FE6"/>
  </w:style>
  <w:style w:type="paragraph" w:customStyle="1" w:styleId="western">
    <w:name w:val="western"/>
    <w:basedOn w:val="a"/>
    <w:uiPriority w:val="99"/>
    <w:rsid w:val="00EE4FE6"/>
    <w:pPr>
      <w:spacing w:before="100" w:beforeAutospacing="1" w:after="100" w:afterAutospacing="1"/>
    </w:pPr>
    <w:rPr>
      <w:color w:val="000000"/>
      <w:sz w:val="28"/>
      <w:szCs w:val="28"/>
    </w:rPr>
  </w:style>
  <w:style w:type="table" w:customStyle="1" w:styleId="1ff7">
    <w:name w:val="Сетка таблицы1"/>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Сетка таблицы2"/>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Базовый"/>
    <w:uiPriority w:val="99"/>
    <w:rsid w:val="00EE4FE6"/>
    <w:pPr>
      <w:suppressAutoHyphens/>
      <w:spacing w:line="100" w:lineRule="atLeast"/>
    </w:pPr>
    <w:rPr>
      <w:rFonts w:ascii="Calibri" w:hAnsi="Calibri"/>
      <w:color w:val="00000A"/>
      <w:sz w:val="28"/>
      <w:szCs w:val="28"/>
    </w:rPr>
  </w:style>
  <w:style w:type="paragraph" w:customStyle="1" w:styleId="tekstob">
    <w:name w:val="tekstob"/>
    <w:basedOn w:val="affff8"/>
    <w:uiPriority w:val="99"/>
    <w:rsid w:val="00EE4FE6"/>
    <w:pPr>
      <w:spacing w:before="28" w:after="28"/>
    </w:pPr>
    <w:rPr>
      <w:sz w:val="24"/>
      <w:szCs w:val="24"/>
    </w:rPr>
  </w:style>
  <w:style w:type="paragraph" w:customStyle="1" w:styleId="standard">
    <w:name w:val="standard"/>
    <w:basedOn w:val="a"/>
    <w:uiPriority w:val="99"/>
    <w:rsid w:val="00EE4FE6"/>
    <w:pPr>
      <w:spacing w:before="100" w:beforeAutospacing="1" w:after="100" w:afterAutospacing="1"/>
    </w:pPr>
    <w:rPr>
      <w:sz w:val="24"/>
      <w:szCs w:val="24"/>
    </w:rPr>
  </w:style>
  <w:style w:type="paragraph" w:customStyle="1" w:styleId="1ff8">
    <w:name w:val="Подзаголовок1"/>
    <w:basedOn w:val="a"/>
    <w:next w:val="a"/>
    <w:uiPriority w:val="99"/>
    <w:qFormat/>
    <w:rsid w:val="00EE4FE6"/>
    <w:pPr>
      <w:numPr>
        <w:ilvl w:val="1"/>
      </w:numPr>
    </w:pPr>
    <w:rPr>
      <w:rFonts w:ascii="Cambria" w:hAnsi="Cambria"/>
      <w:i/>
      <w:iCs/>
      <w:color w:val="4F81BD"/>
      <w:spacing w:val="15"/>
      <w:sz w:val="24"/>
      <w:szCs w:val="24"/>
    </w:rPr>
  </w:style>
  <w:style w:type="character" w:customStyle="1" w:styleId="1ff9">
    <w:name w:val="Подзаголовок Знак1"/>
    <w:rsid w:val="00EE4FE6"/>
    <w:rPr>
      <w:rFonts w:ascii="Cambria" w:eastAsia="Times New Roman" w:hAnsi="Cambria" w:cs="Times New Roman"/>
      <w:sz w:val="24"/>
      <w:szCs w:val="24"/>
    </w:rPr>
  </w:style>
  <w:style w:type="paragraph" w:customStyle="1" w:styleId="1ffa">
    <w:name w:val="Заголовок1"/>
    <w:basedOn w:val="a"/>
    <w:next w:val="a3"/>
    <w:uiPriority w:val="99"/>
    <w:rsid w:val="00EE4FE6"/>
    <w:pPr>
      <w:keepNext/>
      <w:spacing w:before="240" w:after="120"/>
    </w:pPr>
    <w:rPr>
      <w:rFonts w:ascii="Arial" w:eastAsia="MS Mincho" w:hAnsi="Arial" w:cs="Tahoma"/>
      <w:sz w:val="28"/>
      <w:szCs w:val="28"/>
      <w:lang w:eastAsia="ar-SA"/>
    </w:rPr>
  </w:style>
  <w:style w:type="paragraph" w:customStyle="1" w:styleId="2fe">
    <w:name w:val="Заголовок2"/>
    <w:basedOn w:val="a"/>
    <w:next w:val="a3"/>
    <w:uiPriority w:val="99"/>
    <w:rsid w:val="00EE4FE6"/>
    <w:pPr>
      <w:keepNext/>
      <w:spacing w:before="240" w:after="120"/>
    </w:pPr>
    <w:rPr>
      <w:rFonts w:ascii="Arial" w:eastAsia="MS Mincho" w:hAnsi="Arial" w:cs="Tahoma"/>
      <w:sz w:val="28"/>
      <w:szCs w:val="28"/>
      <w:lang w:eastAsia="ar-SA"/>
    </w:rPr>
  </w:style>
  <w:style w:type="character" w:styleId="affff9">
    <w:name w:val="Intense Emphasis"/>
    <w:basedOn w:val="a0"/>
    <w:uiPriority w:val="21"/>
    <w:qFormat/>
    <w:rsid w:val="00583131"/>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5246">
      <w:bodyDiv w:val="1"/>
      <w:marLeft w:val="0"/>
      <w:marRight w:val="0"/>
      <w:marTop w:val="0"/>
      <w:marBottom w:val="0"/>
      <w:divBdr>
        <w:top w:val="none" w:sz="0" w:space="0" w:color="auto"/>
        <w:left w:val="none" w:sz="0" w:space="0" w:color="auto"/>
        <w:bottom w:val="none" w:sz="0" w:space="0" w:color="auto"/>
        <w:right w:val="none" w:sz="0" w:space="0" w:color="auto"/>
      </w:divBdr>
    </w:div>
    <w:div w:id="577520818">
      <w:bodyDiv w:val="1"/>
      <w:marLeft w:val="0"/>
      <w:marRight w:val="0"/>
      <w:marTop w:val="0"/>
      <w:marBottom w:val="0"/>
      <w:divBdr>
        <w:top w:val="none" w:sz="0" w:space="0" w:color="auto"/>
        <w:left w:val="none" w:sz="0" w:space="0" w:color="auto"/>
        <w:bottom w:val="none" w:sz="0" w:space="0" w:color="auto"/>
        <w:right w:val="none" w:sz="0" w:space="0" w:color="auto"/>
      </w:divBdr>
    </w:div>
    <w:div w:id="783185160">
      <w:bodyDiv w:val="1"/>
      <w:marLeft w:val="0"/>
      <w:marRight w:val="0"/>
      <w:marTop w:val="0"/>
      <w:marBottom w:val="0"/>
      <w:divBdr>
        <w:top w:val="none" w:sz="0" w:space="0" w:color="auto"/>
        <w:left w:val="none" w:sz="0" w:space="0" w:color="auto"/>
        <w:bottom w:val="none" w:sz="0" w:space="0" w:color="auto"/>
        <w:right w:val="none" w:sz="0" w:space="0" w:color="auto"/>
      </w:divBdr>
    </w:div>
    <w:div w:id="803540627">
      <w:bodyDiv w:val="1"/>
      <w:marLeft w:val="0"/>
      <w:marRight w:val="0"/>
      <w:marTop w:val="0"/>
      <w:marBottom w:val="0"/>
      <w:divBdr>
        <w:top w:val="none" w:sz="0" w:space="0" w:color="auto"/>
        <w:left w:val="none" w:sz="0" w:space="0" w:color="auto"/>
        <w:bottom w:val="none" w:sz="0" w:space="0" w:color="auto"/>
        <w:right w:val="none" w:sz="0" w:space="0" w:color="auto"/>
      </w:divBdr>
    </w:div>
    <w:div w:id="845444730">
      <w:bodyDiv w:val="1"/>
      <w:marLeft w:val="0"/>
      <w:marRight w:val="0"/>
      <w:marTop w:val="0"/>
      <w:marBottom w:val="0"/>
      <w:divBdr>
        <w:top w:val="none" w:sz="0" w:space="0" w:color="auto"/>
        <w:left w:val="none" w:sz="0" w:space="0" w:color="auto"/>
        <w:bottom w:val="none" w:sz="0" w:space="0" w:color="auto"/>
        <w:right w:val="none" w:sz="0" w:space="0" w:color="auto"/>
      </w:divBdr>
    </w:div>
    <w:div w:id="11795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36859-14A5-4360-B8A3-48703CC3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83</TotalTime>
  <Pages>7</Pages>
  <Words>1404</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13</cp:revision>
  <cp:lastPrinted>2020-12-28T05:35:00Z</cp:lastPrinted>
  <dcterms:created xsi:type="dcterms:W3CDTF">2021-01-29T07:34:00Z</dcterms:created>
  <dcterms:modified xsi:type="dcterms:W3CDTF">2021-07-30T06:22:00Z</dcterms:modified>
</cp:coreProperties>
</file>