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80" w:rsidRPr="005D43FE" w:rsidRDefault="008C55DC" w:rsidP="00104720">
      <w:pPr>
        <w:tabs>
          <w:tab w:val="left" w:pos="4536"/>
          <w:tab w:val="left" w:pos="4820"/>
        </w:tabs>
        <w:ind w:right="-2"/>
        <w:jc w:val="center"/>
        <w:rPr>
          <w:rFonts w:ascii="Courier New" w:hAnsi="Courier New" w:cs="Courier New"/>
          <w:b/>
          <w:bCs/>
          <w:color w:val="FF0000"/>
          <w:u w:val="single"/>
        </w:rPr>
      </w:pPr>
      <w:r w:rsidRPr="005D43FE">
        <w:rPr>
          <w:rFonts w:eastAsia="Calibr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mso-position-horizontal-relative:char;mso-position-vertical-relative:line">
            <v:imagedata r:id="rId8" o:title=""/>
          </v:shape>
        </w:pict>
      </w:r>
    </w:p>
    <w:p w:rsidR="00F91F80" w:rsidRPr="005D43FE" w:rsidRDefault="00F91F80" w:rsidP="00AC2E1F">
      <w:pPr>
        <w:ind w:right="-2"/>
        <w:jc w:val="center"/>
        <w:rPr>
          <w:rFonts w:ascii="Courier New" w:hAnsi="Courier New" w:cs="Courier New"/>
          <w:color w:val="FF0000"/>
          <w:sz w:val="28"/>
          <w:szCs w:val="28"/>
        </w:rPr>
      </w:pPr>
    </w:p>
    <w:p w:rsidR="00F91F80" w:rsidRPr="005D43FE" w:rsidRDefault="00F91F80" w:rsidP="00AC2E1F">
      <w:pPr>
        <w:ind w:right="-2"/>
        <w:jc w:val="center"/>
        <w:rPr>
          <w:b/>
          <w:bCs/>
          <w:caps/>
          <w:sz w:val="28"/>
        </w:rPr>
      </w:pPr>
      <w:r w:rsidRPr="005D43FE">
        <w:rPr>
          <w:b/>
          <w:bCs/>
          <w:caps/>
          <w:sz w:val="28"/>
        </w:rPr>
        <w:t>администрациЯ Цимлянского района</w:t>
      </w:r>
    </w:p>
    <w:p w:rsidR="00F91F80" w:rsidRPr="005D43FE" w:rsidRDefault="00F91F80" w:rsidP="00AC2E1F">
      <w:pPr>
        <w:ind w:right="-2"/>
        <w:jc w:val="center"/>
        <w:rPr>
          <w:bCs/>
          <w:sz w:val="28"/>
          <w:szCs w:val="28"/>
        </w:rPr>
      </w:pPr>
    </w:p>
    <w:p w:rsidR="00F91F80" w:rsidRPr="005D43FE" w:rsidRDefault="00F91F80" w:rsidP="00AC2E1F">
      <w:pPr>
        <w:ind w:right="-2"/>
        <w:jc w:val="center"/>
        <w:rPr>
          <w:b/>
          <w:bCs/>
          <w:sz w:val="28"/>
          <w:szCs w:val="28"/>
        </w:rPr>
      </w:pPr>
      <w:r w:rsidRPr="005D43FE">
        <w:rPr>
          <w:b/>
          <w:bCs/>
          <w:sz w:val="28"/>
          <w:szCs w:val="28"/>
        </w:rPr>
        <w:t>ПОСТАНОВЛЕНИЕ</w:t>
      </w:r>
    </w:p>
    <w:p w:rsidR="00F91F80" w:rsidRPr="005D43FE" w:rsidRDefault="00F91F80" w:rsidP="000809FA">
      <w:pPr>
        <w:ind w:right="-604"/>
        <w:jc w:val="center"/>
        <w:rPr>
          <w:bCs/>
          <w:sz w:val="28"/>
          <w:szCs w:val="28"/>
        </w:rPr>
      </w:pPr>
    </w:p>
    <w:p w:rsidR="00F91F80" w:rsidRPr="005D43FE" w:rsidRDefault="001328AA" w:rsidP="00104720">
      <w:pPr>
        <w:tabs>
          <w:tab w:val="left" w:pos="4536"/>
          <w:tab w:val="left" w:pos="4820"/>
          <w:tab w:val="left" w:pos="4962"/>
        </w:tabs>
        <w:rPr>
          <w:sz w:val="28"/>
          <w:szCs w:val="28"/>
        </w:rPr>
      </w:pPr>
      <w:r>
        <w:rPr>
          <w:sz w:val="28"/>
          <w:szCs w:val="28"/>
        </w:rPr>
        <w:t>27</w:t>
      </w:r>
      <w:r w:rsidR="003E2262" w:rsidRPr="005D43FE">
        <w:rPr>
          <w:sz w:val="28"/>
          <w:szCs w:val="28"/>
        </w:rPr>
        <w:t>.</w:t>
      </w:r>
      <w:r w:rsidR="00377CE2">
        <w:rPr>
          <w:sz w:val="28"/>
          <w:szCs w:val="28"/>
        </w:rPr>
        <w:t>01</w:t>
      </w:r>
      <w:r w:rsidR="00100808" w:rsidRPr="005D43FE">
        <w:rPr>
          <w:sz w:val="28"/>
          <w:szCs w:val="28"/>
        </w:rPr>
        <w:t>.202</w:t>
      </w:r>
      <w:r w:rsidR="00377CE2">
        <w:rPr>
          <w:sz w:val="28"/>
          <w:szCs w:val="28"/>
        </w:rPr>
        <w:t>1</w:t>
      </w:r>
      <w:r w:rsidR="00025B5E" w:rsidRPr="005D43FE">
        <w:rPr>
          <w:sz w:val="28"/>
          <w:szCs w:val="28"/>
        </w:rPr>
        <w:t xml:space="preserve">                                            </w:t>
      </w:r>
      <w:r>
        <w:rPr>
          <w:sz w:val="28"/>
          <w:szCs w:val="28"/>
        </w:rPr>
        <w:t xml:space="preserve"> </w:t>
      </w:r>
      <w:r w:rsidR="00025B5E" w:rsidRPr="005D43FE">
        <w:rPr>
          <w:sz w:val="28"/>
          <w:szCs w:val="28"/>
        </w:rPr>
        <w:t xml:space="preserve">  </w:t>
      </w:r>
      <w:r w:rsidR="00F91F80" w:rsidRPr="005D43FE">
        <w:rPr>
          <w:sz w:val="28"/>
          <w:szCs w:val="28"/>
        </w:rPr>
        <w:t xml:space="preserve">№ </w:t>
      </w:r>
      <w:r>
        <w:rPr>
          <w:sz w:val="28"/>
          <w:szCs w:val="28"/>
        </w:rPr>
        <w:t>34</w:t>
      </w:r>
      <w:r w:rsidR="003E17C7" w:rsidRPr="005D43FE">
        <w:rPr>
          <w:sz w:val="28"/>
          <w:szCs w:val="28"/>
        </w:rPr>
        <w:t xml:space="preserve">  </w:t>
      </w:r>
      <w:r w:rsidR="00B70CEC" w:rsidRPr="005D43FE">
        <w:rPr>
          <w:sz w:val="28"/>
          <w:szCs w:val="28"/>
        </w:rPr>
        <w:t xml:space="preserve"> </w:t>
      </w:r>
      <w:r w:rsidR="00F91F80" w:rsidRPr="005D43FE">
        <w:rPr>
          <w:sz w:val="28"/>
          <w:szCs w:val="28"/>
        </w:rPr>
        <w:t xml:space="preserve">             </w:t>
      </w:r>
      <w:r w:rsidR="008C55DC" w:rsidRPr="005D43FE">
        <w:rPr>
          <w:sz w:val="28"/>
          <w:szCs w:val="28"/>
        </w:rPr>
        <w:t xml:space="preserve"> </w:t>
      </w:r>
      <w:r w:rsidR="00F91F80" w:rsidRPr="005D43FE">
        <w:rPr>
          <w:sz w:val="28"/>
          <w:szCs w:val="28"/>
        </w:rPr>
        <w:t xml:space="preserve">    </w:t>
      </w:r>
      <w:r w:rsidR="00AC2E1F" w:rsidRPr="005D43FE">
        <w:rPr>
          <w:sz w:val="28"/>
          <w:szCs w:val="28"/>
        </w:rPr>
        <w:t xml:space="preserve">    </w:t>
      </w:r>
      <w:r w:rsidR="00F91F80" w:rsidRPr="005D43FE">
        <w:rPr>
          <w:sz w:val="28"/>
          <w:szCs w:val="28"/>
        </w:rPr>
        <w:t xml:space="preserve">                г. Цимлянск</w:t>
      </w:r>
    </w:p>
    <w:p w:rsidR="00F91F80" w:rsidRPr="005D43FE" w:rsidRDefault="00F91F80" w:rsidP="000809FA">
      <w:pPr>
        <w:jc w:val="both"/>
        <w:rPr>
          <w:color w:val="FF0000"/>
          <w:sz w:val="28"/>
          <w:szCs w:val="28"/>
        </w:rPr>
      </w:pPr>
    </w:p>
    <w:p w:rsidR="003D4C9B" w:rsidRPr="005D43FE" w:rsidRDefault="003D4C9B" w:rsidP="003D4C9B">
      <w:pPr>
        <w:jc w:val="both"/>
        <w:rPr>
          <w:sz w:val="28"/>
        </w:rPr>
      </w:pPr>
      <w:r w:rsidRPr="005D43FE">
        <w:rPr>
          <w:sz w:val="28"/>
        </w:rPr>
        <w:t xml:space="preserve">О внесении изменений в постановление </w:t>
      </w:r>
    </w:p>
    <w:p w:rsidR="003D4C9B" w:rsidRPr="005D43FE" w:rsidRDefault="003D4C9B" w:rsidP="003D4C9B">
      <w:pPr>
        <w:jc w:val="both"/>
        <w:rPr>
          <w:sz w:val="28"/>
        </w:rPr>
      </w:pPr>
      <w:r w:rsidRPr="005D43FE">
        <w:rPr>
          <w:sz w:val="28"/>
        </w:rPr>
        <w:t xml:space="preserve">Администрации Цимлянского района </w:t>
      </w:r>
    </w:p>
    <w:p w:rsidR="003D4C9B" w:rsidRPr="005D43FE" w:rsidRDefault="003D4C9B" w:rsidP="00AC2E1F">
      <w:pPr>
        <w:tabs>
          <w:tab w:val="left" w:pos="4536"/>
        </w:tabs>
        <w:jc w:val="both"/>
        <w:rPr>
          <w:sz w:val="28"/>
        </w:rPr>
      </w:pPr>
      <w:proofErr w:type="gramStart"/>
      <w:r w:rsidRPr="005D43FE">
        <w:rPr>
          <w:sz w:val="28"/>
        </w:rPr>
        <w:t>от</w:t>
      </w:r>
      <w:proofErr w:type="gramEnd"/>
      <w:r w:rsidRPr="005D43FE">
        <w:rPr>
          <w:sz w:val="28"/>
        </w:rPr>
        <w:t xml:space="preserve"> 17.12.2018 № 947 «Об утверждении </w:t>
      </w:r>
    </w:p>
    <w:p w:rsidR="003D4C9B" w:rsidRPr="005D43FE" w:rsidRDefault="003D4C9B" w:rsidP="003D4C9B">
      <w:pPr>
        <w:jc w:val="both"/>
        <w:rPr>
          <w:sz w:val="28"/>
        </w:rPr>
      </w:pPr>
      <w:proofErr w:type="gramStart"/>
      <w:r w:rsidRPr="005D43FE">
        <w:rPr>
          <w:sz w:val="28"/>
        </w:rPr>
        <w:t>муниципальной</w:t>
      </w:r>
      <w:proofErr w:type="gramEnd"/>
      <w:r w:rsidRPr="005D43FE">
        <w:rPr>
          <w:sz w:val="28"/>
        </w:rPr>
        <w:t xml:space="preserve"> программы Цимлянского </w:t>
      </w:r>
    </w:p>
    <w:p w:rsidR="003D4C9B" w:rsidRPr="005D43FE" w:rsidRDefault="003D4C9B" w:rsidP="003D4C9B">
      <w:pPr>
        <w:jc w:val="both"/>
        <w:rPr>
          <w:sz w:val="28"/>
        </w:rPr>
      </w:pPr>
      <w:proofErr w:type="gramStart"/>
      <w:r w:rsidRPr="005D43FE">
        <w:rPr>
          <w:sz w:val="28"/>
        </w:rPr>
        <w:t>района</w:t>
      </w:r>
      <w:proofErr w:type="gramEnd"/>
      <w:r w:rsidRPr="005D43FE">
        <w:rPr>
          <w:sz w:val="28"/>
        </w:rPr>
        <w:t xml:space="preserve"> «Доступная среда»</w:t>
      </w:r>
    </w:p>
    <w:p w:rsidR="00F91F80" w:rsidRPr="005D43FE" w:rsidRDefault="00F91F80" w:rsidP="000809FA">
      <w:pPr>
        <w:rPr>
          <w:sz w:val="28"/>
        </w:rPr>
      </w:pPr>
    </w:p>
    <w:p w:rsidR="008E5173" w:rsidRPr="005D43FE" w:rsidRDefault="007D11E2" w:rsidP="00CE7629">
      <w:pPr>
        <w:tabs>
          <w:tab w:val="left" w:pos="709"/>
        </w:tabs>
        <w:autoSpaceDE w:val="0"/>
        <w:autoSpaceDN w:val="0"/>
        <w:adjustRightInd w:val="0"/>
        <w:jc w:val="both"/>
        <w:rPr>
          <w:sz w:val="28"/>
          <w:szCs w:val="28"/>
        </w:rPr>
      </w:pPr>
      <w:r>
        <w:rPr>
          <w:sz w:val="28"/>
          <w:szCs w:val="28"/>
        </w:rPr>
        <w:tab/>
      </w:r>
      <w:r w:rsidR="008E5173" w:rsidRPr="005D43FE">
        <w:rPr>
          <w:sz w:val="28"/>
          <w:szCs w:val="28"/>
        </w:rPr>
        <w:t xml:space="preserve">В соответствии с постановлением Администрации Цимлянского района от 01.03.2018 № 101 «Об утверждении Порядка разработки, реализации и оценки эффективности муниципальных программ Цимлянского района», </w:t>
      </w:r>
      <w:r w:rsidR="0097221C" w:rsidRPr="00257890">
        <w:rPr>
          <w:color w:val="000000"/>
          <w:sz w:val="28"/>
          <w:szCs w:val="28"/>
        </w:rPr>
        <w:t xml:space="preserve">решением </w:t>
      </w:r>
      <w:r w:rsidR="0097221C" w:rsidRPr="00CB7B3A">
        <w:rPr>
          <w:rFonts w:eastAsia="Calibri"/>
          <w:sz w:val="28"/>
          <w:szCs w:val="28"/>
        </w:rPr>
        <w:t xml:space="preserve">Собрания депутатов Цимлянского района от </w:t>
      </w:r>
      <w:r w:rsidR="00377CE2" w:rsidRPr="00E832AF">
        <w:rPr>
          <w:rFonts w:ascii="TimesNewRomanPSMT" w:eastAsia="Calibri" w:hAnsi="TimesNewRomanPSMT" w:cs="TimesNewRomanPSMT"/>
          <w:sz w:val="28"/>
          <w:szCs w:val="28"/>
        </w:rPr>
        <w:t>22.12.2020 № 318 «О б</w:t>
      </w:r>
      <w:r w:rsidR="00377CE2" w:rsidRPr="0059434B">
        <w:rPr>
          <w:rFonts w:ascii="TimesNewRomanPSMT" w:eastAsia="Calibri" w:hAnsi="TimesNewRomanPSMT" w:cs="TimesNewRomanPSMT"/>
          <w:sz w:val="28"/>
          <w:szCs w:val="28"/>
        </w:rPr>
        <w:t>юджете Цимлянского района на 202</w:t>
      </w:r>
      <w:r w:rsidR="00377CE2">
        <w:rPr>
          <w:rFonts w:ascii="TimesNewRomanPSMT" w:eastAsia="Calibri" w:hAnsi="TimesNewRomanPSMT" w:cs="TimesNewRomanPSMT"/>
          <w:sz w:val="28"/>
          <w:szCs w:val="28"/>
        </w:rPr>
        <w:t>1</w:t>
      </w:r>
      <w:r w:rsidR="00377CE2" w:rsidRPr="0059434B">
        <w:rPr>
          <w:rFonts w:ascii="TimesNewRomanPSMT" w:eastAsia="Calibri" w:hAnsi="TimesNewRomanPSMT" w:cs="TimesNewRomanPSMT"/>
          <w:sz w:val="28"/>
          <w:szCs w:val="28"/>
        </w:rPr>
        <w:t xml:space="preserve"> год и на плановый период 202</w:t>
      </w:r>
      <w:r w:rsidR="00377CE2">
        <w:rPr>
          <w:rFonts w:ascii="TimesNewRomanPSMT" w:eastAsia="Calibri" w:hAnsi="TimesNewRomanPSMT" w:cs="TimesNewRomanPSMT"/>
          <w:sz w:val="28"/>
          <w:szCs w:val="28"/>
        </w:rPr>
        <w:t>2</w:t>
      </w:r>
      <w:r w:rsidR="00377CE2" w:rsidRPr="0059434B">
        <w:rPr>
          <w:rFonts w:ascii="TimesNewRomanPSMT" w:eastAsia="Calibri" w:hAnsi="TimesNewRomanPSMT" w:cs="TimesNewRomanPSMT"/>
          <w:sz w:val="28"/>
          <w:szCs w:val="28"/>
        </w:rPr>
        <w:t xml:space="preserve"> и 202</w:t>
      </w:r>
      <w:r w:rsidR="00377CE2">
        <w:rPr>
          <w:rFonts w:ascii="TimesNewRomanPSMT" w:eastAsia="Calibri" w:hAnsi="TimesNewRomanPSMT" w:cs="TimesNewRomanPSMT"/>
          <w:sz w:val="28"/>
          <w:szCs w:val="28"/>
        </w:rPr>
        <w:t>3</w:t>
      </w:r>
      <w:r w:rsidR="00377CE2" w:rsidRPr="0059434B">
        <w:rPr>
          <w:rFonts w:ascii="TimesNewRomanPSMT" w:eastAsia="Calibri" w:hAnsi="TimesNewRomanPSMT" w:cs="TimesNewRomanPSMT"/>
          <w:sz w:val="28"/>
          <w:szCs w:val="28"/>
        </w:rPr>
        <w:t xml:space="preserve"> годов</w:t>
      </w:r>
      <w:r w:rsidR="00485DBF">
        <w:rPr>
          <w:rFonts w:ascii="TimesNewRomanPSMT" w:eastAsia="Calibri" w:hAnsi="TimesNewRomanPSMT" w:cs="TimesNewRomanPSMT"/>
          <w:sz w:val="28"/>
          <w:szCs w:val="28"/>
        </w:rPr>
        <w:t>»</w:t>
      </w:r>
      <w:r w:rsidR="0097221C" w:rsidRPr="00CB7B3A">
        <w:rPr>
          <w:sz w:val="28"/>
          <w:szCs w:val="28"/>
        </w:rPr>
        <w:t>,</w:t>
      </w:r>
      <w:r w:rsidR="0097221C" w:rsidRPr="00D31723">
        <w:rPr>
          <w:sz w:val="28"/>
          <w:szCs w:val="28"/>
        </w:rPr>
        <w:t xml:space="preserve"> Администрация Цимлянского района</w:t>
      </w:r>
    </w:p>
    <w:p w:rsidR="00D32D37" w:rsidRPr="005D43FE" w:rsidRDefault="00D32D37" w:rsidP="000809FA">
      <w:pPr>
        <w:ind w:left="709"/>
        <w:jc w:val="center"/>
        <w:rPr>
          <w:sz w:val="28"/>
          <w:szCs w:val="28"/>
        </w:rPr>
      </w:pPr>
    </w:p>
    <w:p w:rsidR="00F91F80" w:rsidRPr="005D43FE" w:rsidRDefault="00F91F80" w:rsidP="000809FA">
      <w:pPr>
        <w:ind w:left="709"/>
        <w:jc w:val="center"/>
        <w:rPr>
          <w:sz w:val="28"/>
          <w:szCs w:val="28"/>
        </w:rPr>
      </w:pPr>
      <w:r w:rsidRPr="005D43FE">
        <w:rPr>
          <w:sz w:val="28"/>
          <w:szCs w:val="28"/>
        </w:rPr>
        <w:t>ПОСТАНОВЛЯЕТ:</w:t>
      </w:r>
    </w:p>
    <w:p w:rsidR="00F91F80" w:rsidRPr="005D43FE" w:rsidRDefault="00F91F80" w:rsidP="000809FA">
      <w:pPr>
        <w:ind w:left="992"/>
        <w:jc w:val="both"/>
        <w:rPr>
          <w:sz w:val="28"/>
        </w:rPr>
      </w:pPr>
    </w:p>
    <w:p w:rsidR="00C4428E" w:rsidRPr="005D43FE" w:rsidRDefault="00C4428E" w:rsidP="00AC2E1F">
      <w:pPr>
        <w:tabs>
          <w:tab w:val="left" w:pos="0"/>
          <w:tab w:val="left" w:pos="709"/>
        </w:tabs>
        <w:ind w:right="4"/>
        <w:jc w:val="both"/>
        <w:rPr>
          <w:rFonts w:eastAsia="Calibri"/>
          <w:sz w:val="28"/>
          <w:szCs w:val="28"/>
        </w:rPr>
      </w:pPr>
      <w:r w:rsidRPr="005D43FE">
        <w:rPr>
          <w:sz w:val="28"/>
        </w:rPr>
        <w:tab/>
      </w:r>
      <w:r w:rsidR="00F91F80" w:rsidRPr="005D43FE">
        <w:rPr>
          <w:sz w:val="28"/>
        </w:rPr>
        <w:t xml:space="preserve">1. </w:t>
      </w:r>
      <w:r w:rsidRPr="005D43FE">
        <w:rPr>
          <w:sz w:val="28"/>
          <w:szCs w:val="28"/>
        </w:rPr>
        <w:t>Внести в поста</w:t>
      </w:r>
      <w:r w:rsidR="002B67B6" w:rsidRPr="005D43FE">
        <w:rPr>
          <w:sz w:val="28"/>
          <w:szCs w:val="28"/>
        </w:rPr>
        <w:t>новление</w:t>
      </w:r>
      <w:r w:rsidRPr="005D43FE">
        <w:rPr>
          <w:sz w:val="28"/>
          <w:szCs w:val="28"/>
        </w:rPr>
        <w:t xml:space="preserve"> Администрации Цимлянского района от 17.12.2018 № 947 «Об утверждении муниципальной программы </w:t>
      </w:r>
      <w:r w:rsidR="003E2262" w:rsidRPr="005D43FE">
        <w:rPr>
          <w:sz w:val="28"/>
          <w:szCs w:val="28"/>
        </w:rPr>
        <w:t xml:space="preserve">Цимлянского района </w:t>
      </w:r>
      <w:r w:rsidRPr="005D43FE">
        <w:rPr>
          <w:sz w:val="28"/>
          <w:szCs w:val="28"/>
        </w:rPr>
        <w:t>«Доступная среда» изменения, согласно приложению</w:t>
      </w:r>
      <w:r w:rsidRPr="005D43FE">
        <w:rPr>
          <w:rFonts w:eastAsia="Calibri"/>
          <w:sz w:val="28"/>
          <w:szCs w:val="28"/>
        </w:rPr>
        <w:t>.</w:t>
      </w:r>
    </w:p>
    <w:p w:rsidR="00F91F80" w:rsidRPr="005D43FE" w:rsidRDefault="00632231" w:rsidP="00AC2E1F">
      <w:pPr>
        <w:tabs>
          <w:tab w:val="num" w:pos="0"/>
          <w:tab w:val="left" w:pos="709"/>
        </w:tabs>
        <w:ind w:right="4" w:firstLine="708"/>
        <w:jc w:val="both"/>
        <w:rPr>
          <w:sz w:val="28"/>
        </w:rPr>
      </w:pPr>
      <w:r w:rsidRPr="005D43FE">
        <w:rPr>
          <w:sz w:val="28"/>
          <w:szCs w:val="28"/>
        </w:rPr>
        <w:t>2</w:t>
      </w:r>
      <w:r w:rsidR="00D32D37" w:rsidRPr="005D43FE">
        <w:rPr>
          <w:sz w:val="28"/>
          <w:szCs w:val="28"/>
        </w:rPr>
        <w:t xml:space="preserve">. </w:t>
      </w:r>
      <w:r w:rsidR="00F91F80" w:rsidRPr="005D43FE">
        <w:rPr>
          <w:sz w:val="28"/>
          <w:szCs w:val="28"/>
        </w:rPr>
        <w:t xml:space="preserve">Контроль за выполнением постановления возложить на заместителя главы Администрации Цимлянского района </w:t>
      </w:r>
      <w:r w:rsidR="00254808" w:rsidRPr="005D43FE">
        <w:rPr>
          <w:sz w:val="28"/>
          <w:szCs w:val="28"/>
        </w:rPr>
        <w:t>по социальной сфере</w:t>
      </w:r>
      <w:r w:rsidR="00167766" w:rsidRPr="005D43FE">
        <w:rPr>
          <w:sz w:val="28"/>
          <w:szCs w:val="28"/>
        </w:rPr>
        <w:t xml:space="preserve"> Кузину С.Н</w:t>
      </w:r>
      <w:r w:rsidR="00254808" w:rsidRPr="005D43FE">
        <w:rPr>
          <w:sz w:val="28"/>
          <w:szCs w:val="28"/>
        </w:rPr>
        <w:t>.</w:t>
      </w:r>
      <w:r w:rsidR="00F91F80" w:rsidRPr="005D43FE">
        <w:rPr>
          <w:sz w:val="28"/>
          <w:szCs w:val="28"/>
        </w:rPr>
        <w:t xml:space="preserve"> </w:t>
      </w:r>
    </w:p>
    <w:p w:rsidR="00F91F80" w:rsidRPr="005D43FE" w:rsidRDefault="00F91F80" w:rsidP="000809FA">
      <w:pPr>
        <w:jc w:val="both"/>
        <w:rPr>
          <w:sz w:val="28"/>
          <w:szCs w:val="28"/>
        </w:rPr>
      </w:pPr>
    </w:p>
    <w:p w:rsidR="00D32D37" w:rsidRPr="005D43FE" w:rsidRDefault="00D32D37" w:rsidP="000809FA">
      <w:pPr>
        <w:jc w:val="both"/>
        <w:rPr>
          <w:sz w:val="28"/>
          <w:szCs w:val="28"/>
        </w:rPr>
      </w:pPr>
    </w:p>
    <w:p w:rsidR="00D32D37" w:rsidRPr="005D43FE" w:rsidRDefault="00D32D37" w:rsidP="000809FA">
      <w:pPr>
        <w:jc w:val="both"/>
        <w:rPr>
          <w:sz w:val="28"/>
          <w:szCs w:val="28"/>
        </w:rPr>
      </w:pPr>
    </w:p>
    <w:p w:rsidR="00F91F80" w:rsidRPr="005D43FE" w:rsidRDefault="00F91F80" w:rsidP="000809FA">
      <w:pPr>
        <w:rPr>
          <w:sz w:val="28"/>
          <w:szCs w:val="28"/>
        </w:rPr>
      </w:pPr>
      <w:r w:rsidRPr="005D43FE">
        <w:rPr>
          <w:sz w:val="28"/>
          <w:szCs w:val="28"/>
        </w:rPr>
        <w:t>Глава Администрации</w:t>
      </w:r>
    </w:p>
    <w:p w:rsidR="00F91F80" w:rsidRPr="005D43FE" w:rsidRDefault="00F91F80" w:rsidP="000809FA">
      <w:pPr>
        <w:rPr>
          <w:sz w:val="28"/>
          <w:szCs w:val="28"/>
        </w:rPr>
      </w:pPr>
      <w:r w:rsidRPr="005D43FE">
        <w:rPr>
          <w:sz w:val="28"/>
          <w:szCs w:val="28"/>
        </w:rPr>
        <w:t xml:space="preserve">Цимлянского района                         </w:t>
      </w:r>
      <w:r w:rsidR="00D32D37" w:rsidRPr="005D43FE">
        <w:rPr>
          <w:sz w:val="28"/>
          <w:szCs w:val="28"/>
        </w:rPr>
        <w:t xml:space="preserve">                                     </w:t>
      </w:r>
      <w:r w:rsidRPr="005D43FE">
        <w:rPr>
          <w:sz w:val="28"/>
          <w:szCs w:val="28"/>
        </w:rPr>
        <w:t xml:space="preserve">          В.В. Светличный</w:t>
      </w:r>
    </w:p>
    <w:p w:rsidR="00F91F80" w:rsidRPr="005D43FE" w:rsidRDefault="00F91F80" w:rsidP="000809FA">
      <w:pPr>
        <w:shd w:val="clear" w:color="auto" w:fill="FFFFFF"/>
        <w:rPr>
          <w:sz w:val="28"/>
          <w:szCs w:val="28"/>
        </w:rPr>
      </w:pPr>
    </w:p>
    <w:p w:rsidR="001539AB" w:rsidRPr="005D43FE" w:rsidRDefault="001539AB" w:rsidP="000809FA">
      <w:pPr>
        <w:shd w:val="clear" w:color="auto" w:fill="FFFFFF"/>
        <w:rPr>
          <w:sz w:val="28"/>
          <w:szCs w:val="28"/>
        </w:rPr>
      </w:pPr>
    </w:p>
    <w:p w:rsidR="001539AB" w:rsidRPr="005D43FE" w:rsidRDefault="001539AB" w:rsidP="000809FA">
      <w:pPr>
        <w:shd w:val="clear" w:color="auto" w:fill="FFFFFF"/>
        <w:rPr>
          <w:sz w:val="28"/>
          <w:szCs w:val="28"/>
        </w:rPr>
      </w:pPr>
    </w:p>
    <w:p w:rsidR="0027435A" w:rsidRDefault="0027435A" w:rsidP="000809FA">
      <w:pPr>
        <w:rPr>
          <w:sz w:val="28"/>
          <w:szCs w:val="28"/>
        </w:rPr>
      </w:pPr>
    </w:p>
    <w:p w:rsidR="00826855" w:rsidRDefault="00826855" w:rsidP="000809FA">
      <w:pPr>
        <w:rPr>
          <w:sz w:val="28"/>
          <w:szCs w:val="28"/>
        </w:rPr>
      </w:pPr>
    </w:p>
    <w:p w:rsidR="00826855" w:rsidRDefault="00826855" w:rsidP="000809FA">
      <w:pPr>
        <w:rPr>
          <w:sz w:val="28"/>
          <w:szCs w:val="28"/>
        </w:rPr>
      </w:pPr>
    </w:p>
    <w:p w:rsidR="00826855" w:rsidRDefault="00826855" w:rsidP="000809FA">
      <w:pPr>
        <w:rPr>
          <w:sz w:val="28"/>
          <w:szCs w:val="28"/>
        </w:rPr>
      </w:pPr>
    </w:p>
    <w:p w:rsidR="00CE7629" w:rsidRPr="005D43FE" w:rsidRDefault="00CE7629" w:rsidP="000809FA">
      <w:pPr>
        <w:rPr>
          <w:sz w:val="28"/>
          <w:szCs w:val="28"/>
        </w:rPr>
      </w:pPr>
    </w:p>
    <w:p w:rsidR="00F91F80" w:rsidRPr="005D43FE" w:rsidRDefault="00F91F80" w:rsidP="00254808">
      <w:pPr>
        <w:rPr>
          <w:sz w:val="18"/>
          <w:szCs w:val="18"/>
        </w:rPr>
      </w:pPr>
      <w:r w:rsidRPr="005D43FE">
        <w:rPr>
          <w:sz w:val="18"/>
          <w:szCs w:val="18"/>
        </w:rPr>
        <w:t xml:space="preserve">Постановление вносит </w:t>
      </w:r>
      <w:r w:rsidR="00254808" w:rsidRPr="005D43FE">
        <w:rPr>
          <w:sz w:val="18"/>
          <w:szCs w:val="18"/>
        </w:rPr>
        <w:t>управление</w:t>
      </w:r>
    </w:p>
    <w:p w:rsidR="00254808" w:rsidRPr="005D43FE" w:rsidRDefault="00254808" w:rsidP="00254808">
      <w:pPr>
        <w:rPr>
          <w:sz w:val="18"/>
          <w:szCs w:val="18"/>
        </w:rPr>
      </w:pPr>
      <w:proofErr w:type="gramStart"/>
      <w:r w:rsidRPr="005D43FE">
        <w:rPr>
          <w:sz w:val="18"/>
          <w:szCs w:val="18"/>
        </w:rPr>
        <w:t>социальной</w:t>
      </w:r>
      <w:proofErr w:type="gramEnd"/>
      <w:r w:rsidRPr="005D43FE">
        <w:rPr>
          <w:sz w:val="18"/>
          <w:szCs w:val="18"/>
        </w:rPr>
        <w:t xml:space="preserve"> защиты населения</w:t>
      </w:r>
    </w:p>
    <w:p w:rsidR="00997E98" w:rsidRPr="005D43FE" w:rsidRDefault="00997E98" w:rsidP="00997E98">
      <w:pPr>
        <w:jc w:val="right"/>
        <w:rPr>
          <w:sz w:val="28"/>
          <w:szCs w:val="28"/>
        </w:rPr>
      </w:pPr>
      <w:r w:rsidRPr="005D43FE">
        <w:rPr>
          <w:sz w:val="28"/>
          <w:szCs w:val="28"/>
        </w:rPr>
        <w:lastRenderedPageBreak/>
        <w:t>Приложение</w:t>
      </w:r>
    </w:p>
    <w:p w:rsidR="00B70CEC" w:rsidRPr="005D43FE" w:rsidRDefault="00997E98" w:rsidP="00997E98">
      <w:pPr>
        <w:jc w:val="right"/>
        <w:rPr>
          <w:sz w:val="28"/>
          <w:szCs w:val="28"/>
        </w:rPr>
      </w:pPr>
      <w:proofErr w:type="gramStart"/>
      <w:r w:rsidRPr="005D43FE">
        <w:rPr>
          <w:sz w:val="28"/>
          <w:szCs w:val="28"/>
        </w:rPr>
        <w:t>к</w:t>
      </w:r>
      <w:proofErr w:type="gramEnd"/>
      <w:r w:rsidRPr="005D43FE">
        <w:rPr>
          <w:sz w:val="28"/>
          <w:szCs w:val="28"/>
        </w:rPr>
        <w:t xml:space="preserve"> постановлению </w:t>
      </w:r>
    </w:p>
    <w:p w:rsidR="00997E98" w:rsidRPr="005D43FE" w:rsidRDefault="00997E98" w:rsidP="00997E98">
      <w:pPr>
        <w:jc w:val="right"/>
        <w:rPr>
          <w:sz w:val="28"/>
          <w:szCs w:val="28"/>
        </w:rPr>
      </w:pPr>
      <w:r w:rsidRPr="005D43FE">
        <w:rPr>
          <w:sz w:val="28"/>
          <w:szCs w:val="28"/>
        </w:rPr>
        <w:t xml:space="preserve">Администрации </w:t>
      </w:r>
    </w:p>
    <w:p w:rsidR="00997E98" w:rsidRPr="005D43FE" w:rsidRDefault="00997E98" w:rsidP="00997E98">
      <w:pPr>
        <w:jc w:val="right"/>
        <w:rPr>
          <w:sz w:val="28"/>
          <w:szCs w:val="28"/>
        </w:rPr>
      </w:pPr>
      <w:r w:rsidRPr="005D43FE">
        <w:rPr>
          <w:sz w:val="28"/>
          <w:szCs w:val="28"/>
        </w:rPr>
        <w:t>Цимлянского района</w:t>
      </w:r>
    </w:p>
    <w:p w:rsidR="00997E98" w:rsidRPr="005D43FE" w:rsidRDefault="006D1351" w:rsidP="00997E98">
      <w:pPr>
        <w:jc w:val="right"/>
        <w:rPr>
          <w:sz w:val="28"/>
          <w:szCs w:val="24"/>
        </w:rPr>
      </w:pPr>
      <w:r>
        <w:rPr>
          <w:sz w:val="28"/>
          <w:szCs w:val="28"/>
        </w:rPr>
        <w:t>от</w:t>
      </w:r>
      <w:r w:rsidR="001328AA">
        <w:rPr>
          <w:sz w:val="28"/>
          <w:szCs w:val="28"/>
        </w:rPr>
        <w:t xml:space="preserve"> 27</w:t>
      </w:r>
      <w:r w:rsidR="00997E98" w:rsidRPr="005D43FE">
        <w:rPr>
          <w:sz w:val="28"/>
          <w:szCs w:val="28"/>
        </w:rPr>
        <w:t>.</w:t>
      </w:r>
      <w:r w:rsidR="00377CE2">
        <w:rPr>
          <w:sz w:val="28"/>
          <w:szCs w:val="28"/>
        </w:rPr>
        <w:t>01</w:t>
      </w:r>
      <w:r w:rsidR="00997E98" w:rsidRPr="005D43FE">
        <w:rPr>
          <w:sz w:val="28"/>
          <w:szCs w:val="28"/>
        </w:rPr>
        <w:t>.20</w:t>
      </w:r>
      <w:r w:rsidR="00560DC8" w:rsidRPr="005D43FE">
        <w:rPr>
          <w:sz w:val="28"/>
          <w:szCs w:val="28"/>
        </w:rPr>
        <w:t>2</w:t>
      </w:r>
      <w:r w:rsidR="00377CE2">
        <w:rPr>
          <w:sz w:val="28"/>
          <w:szCs w:val="28"/>
        </w:rPr>
        <w:t>1</w:t>
      </w:r>
      <w:r w:rsidR="00997E98" w:rsidRPr="005D43FE">
        <w:rPr>
          <w:sz w:val="28"/>
          <w:szCs w:val="28"/>
        </w:rPr>
        <w:t xml:space="preserve"> №</w:t>
      </w:r>
      <w:r w:rsidR="00C17F08" w:rsidRPr="005D43FE">
        <w:rPr>
          <w:sz w:val="28"/>
          <w:szCs w:val="28"/>
        </w:rPr>
        <w:t xml:space="preserve"> </w:t>
      </w:r>
      <w:r w:rsidR="00012ECE">
        <w:rPr>
          <w:sz w:val="28"/>
          <w:szCs w:val="28"/>
        </w:rPr>
        <w:t>3</w:t>
      </w:r>
      <w:bookmarkStart w:id="0" w:name="_GoBack"/>
      <w:bookmarkEnd w:id="0"/>
      <w:r w:rsidR="001328AA">
        <w:rPr>
          <w:sz w:val="28"/>
          <w:szCs w:val="28"/>
        </w:rPr>
        <w:t>4</w:t>
      </w:r>
    </w:p>
    <w:p w:rsidR="00144F01" w:rsidRPr="005D43FE" w:rsidRDefault="00144F01" w:rsidP="00144F01">
      <w:pPr>
        <w:jc w:val="center"/>
        <w:rPr>
          <w:color w:val="000000"/>
          <w:sz w:val="28"/>
          <w:szCs w:val="28"/>
        </w:rPr>
      </w:pPr>
      <w:r w:rsidRPr="005D43FE">
        <w:rPr>
          <w:sz w:val="28"/>
          <w:szCs w:val="28"/>
        </w:rPr>
        <w:t>ИЗМЕНЕНИЯ,</w:t>
      </w:r>
    </w:p>
    <w:p w:rsidR="00144F01" w:rsidRPr="005D43FE" w:rsidRDefault="00144F01" w:rsidP="00144F01">
      <w:pPr>
        <w:jc w:val="center"/>
        <w:rPr>
          <w:color w:val="000000"/>
          <w:sz w:val="28"/>
          <w:szCs w:val="28"/>
        </w:rPr>
      </w:pPr>
      <w:proofErr w:type="gramStart"/>
      <w:r w:rsidRPr="005D43FE">
        <w:rPr>
          <w:color w:val="000000"/>
          <w:sz w:val="28"/>
          <w:szCs w:val="28"/>
        </w:rPr>
        <w:t>вносимые</w:t>
      </w:r>
      <w:proofErr w:type="gramEnd"/>
      <w:r w:rsidRPr="005D43FE">
        <w:rPr>
          <w:color w:val="000000"/>
          <w:sz w:val="28"/>
          <w:szCs w:val="28"/>
        </w:rPr>
        <w:t xml:space="preserve"> в </w:t>
      </w:r>
      <w:r w:rsidR="00681A33" w:rsidRPr="005D43FE">
        <w:rPr>
          <w:color w:val="000000"/>
          <w:sz w:val="28"/>
          <w:szCs w:val="28"/>
        </w:rPr>
        <w:t>постановление</w:t>
      </w:r>
      <w:r w:rsidRPr="005D43FE">
        <w:rPr>
          <w:color w:val="000000"/>
          <w:sz w:val="28"/>
          <w:szCs w:val="28"/>
        </w:rPr>
        <w:t xml:space="preserve"> Администрации Цимлянского района </w:t>
      </w:r>
      <w:hyperlink r:id="rId9" w:history="1">
        <w:r w:rsidRPr="005D43FE">
          <w:rPr>
            <w:rStyle w:val="af8"/>
            <w:color w:val="auto"/>
            <w:sz w:val="28"/>
            <w:szCs w:val="28"/>
            <w:u w:val="none"/>
          </w:rPr>
          <w:t xml:space="preserve">от 17.12.2018 № </w:t>
        </w:r>
      </w:hyperlink>
      <w:r w:rsidRPr="005D43FE">
        <w:rPr>
          <w:sz w:val="28"/>
          <w:szCs w:val="28"/>
        </w:rPr>
        <w:t>947</w:t>
      </w:r>
      <w:r w:rsidRPr="005D43FE">
        <w:rPr>
          <w:color w:val="000000"/>
          <w:sz w:val="28"/>
          <w:szCs w:val="28"/>
        </w:rPr>
        <w:t xml:space="preserve"> «Об утверждении муниципальной программы Цимлянского района «Доступная среда»</w:t>
      </w:r>
    </w:p>
    <w:p w:rsidR="00144F01" w:rsidRPr="005D43FE" w:rsidRDefault="00144F01" w:rsidP="00144F01">
      <w:pPr>
        <w:jc w:val="center"/>
        <w:rPr>
          <w:color w:val="000000"/>
          <w:sz w:val="28"/>
          <w:szCs w:val="28"/>
        </w:rPr>
      </w:pPr>
    </w:p>
    <w:p w:rsidR="00681A33" w:rsidRPr="005D43FE" w:rsidRDefault="00681A33" w:rsidP="00681A33">
      <w:pPr>
        <w:pStyle w:val="af"/>
        <w:numPr>
          <w:ilvl w:val="0"/>
          <w:numId w:val="18"/>
        </w:numPr>
        <w:shd w:val="clear" w:color="auto" w:fill="FFFFFF"/>
        <w:jc w:val="both"/>
        <w:rPr>
          <w:color w:val="000000"/>
          <w:szCs w:val="28"/>
          <w:lang w:val="ru-RU"/>
        </w:rPr>
      </w:pPr>
      <w:r w:rsidRPr="005D43FE">
        <w:rPr>
          <w:color w:val="000000"/>
          <w:szCs w:val="28"/>
          <w:lang w:val="ru-RU"/>
        </w:rPr>
        <w:t>В приложении:</w:t>
      </w:r>
    </w:p>
    <w:p w:rsidR="00250036" w:rsidRPr="005D43FE" w:rsidRDefault="00250036" w:rsidP="00681A33">
      <w:pPr>
        <w:pStyle w:val="af"/>
        <w:numPr>
          <w:ilvl w:val="1"/>
          <w:numId w:val="18"/>
        </w:numPr>
        <w:shd w:val="clear" w:color="auto" w:fill="FFFFFF"/>
        <w:ind w:left="0" w:firstLine="709"/>
        <w:jc w:val="both"/>
        <w:rPr>
          <w:color w:val="000000"/>
          <w:szCs w:val="28"/>
          <w:lang w:val="ru-RU"/>
        </w:rPr>
      </w:pPr>
      <w:r w:rsidRPr="005D43FE">
        <w:rPr>
          <w:szCs w:val="28"/>
        </w:rPr>
        <w:t xml:space="preserve">Подраздел «Ресурсное обеспечение </w:t>
      </w:r>
      <w:r w:rsidRPr="005D43FE">
        <w:rPr>
          <w:szCs w:val="28"/>
          <w:lang w:val="ru-RU"/>
        </w:rPr>
        <w:t>муниципальной</w:t>
      </w:r>
      <w:r w:rsidRPr="005D43FE">
        <w:rPr>
          <w:szCs w:val="28"/>
        </w:rPr>
        <w:t xml:space="preserve"> программы» раздела «Паспорт </w:t>
      </w:r>
      <w:r w:rsidRPr="005D43FE">
        <w:rPr>
          <w:szCs w:val="28"/>
          <w:lang w:val="ru-RU"/>
        </w:rPr>
        <w:t>муниципальной</w:t>
      </w:r>
      <w:r w:rsidRPr="005D43FE">
        <w:rPr>
          <w:szCs w:val="28"/>
        </w:rPr>
        <w:t xml:space="preserve"> программы </w:t>
      </w:r>
      <w:r w:rsidRPr="005D43FE">
        <w:rPr>
          <w:szCs w:val="28"/>
          <w:lang w:val="ru-RU"/>
        </w:rPr>
        <w:t xml:space="preserve">Цимлянского района </w:t>
      </w:r>
      <w:r w:rsidRPr="005D43FE">
        <w:rPr>
          <w:szCs w:val="28"/>
        </w:rPr>
        <w:t xml:space="preserve"> «Доступная среда» изложить в редакции</w:t>
      </w:r>
      <w:r w:rsidRPr="005D43FE">
        <w:rPr>
          <w:szCs w:val="28"/>
          <w:lang w:val="ru-RU"/>
        </w:rPr>
        <w:t>:</w:t>
      </w:r>
    </w:p>
    <w:p w:rsidR="00997E98" w:rsidRPr="005D43FE" w:rsidRDefault="00997E98" w:rsidP="00997E98">
      <w:pPr>
        <w:shd w:val="clear" w:color="auto" w:fill="FFFFFF"/>
        <w:jc w:val="center"/>
        <w:rPr>
          <w:bCs/>
          <w:sz w:val="28"/>
          <w:szCs w:val="28"/>
        </w:rPr>
      </w:pPr>
    </w:p>
    <w:tbl>
      <w:tblPr>
        <w:tblW w:w="0" w:type="auto"/>
        <w:tblInd w:w="49" w:type="dxa"/>
        <w:tblLayout w:type="fixed"/>
        <w:tblCellMar>
          <w:left w:w="57" w:type="dxa"/>
          <w:bottom w:w="57" w:type="dxa"/>
          <w:right w:w="57" w:type="dxa"/>
        </w:tblCellMar>
        <w:tblLook w:val="0000" w:firstRow="0" w:lastRow="0" w:firstColumn="0" w:lastColumn="0" w:noHBand="0" w:noVBand="0"/>
      </w:tblPr>
      <w:tblGrid>
        <w:gridCol w:w="2325"/>
        <w:gridCol w:w="435"/>
        <w:gridCol w:w="6930"/>
      </w:tblGrid>
      <w:tr w:rsidR="00997E98" w:rsidRPr="009A6678" w:rsidTr="00B01804">
        <w:trPr>
          <w:trHeight w:val="5247"/>
        </w:trPr>
        <w:tc>
          <w:tcPr>
            <w:tcW w:w="2325" w:type="dxa"/>
            <w:shd w:val="clear" w:color="auto" w:fill="auto"/>
          </w:tcPr>
          <w:p w:rsidR="00997E98" w:rsidRPr="009A6678" w:rsidRDefault="00250036" w:rsidP="00141BA3">
            <w:pPr>
              <w:rPr>
                <w:bCs/>
                <w:sz w:val="28"/>
                <w:szCs w:val="28"/>
              </w:rPr>
            </w:pPr>
            <w:r w:rsidRPr="009A6678">
              <w:rPr>
                <w:bCs/>
                <w:sz w:val="28"/>
                <w:szCs w:val="28"/>
              </w:rPr>
              <w:t>«</w:t>
            </w:r>
            <w:r w:rsidR="00997E98" w:rsidRPr="009A6678">
              <w:rPr>
                <w:bCs/>
                <w:sz w:val="28"/>
                <w:szCs w:val="28"/>
              </w:rPr>
              <w:t xml:space="preserve">Ресурсное </w:t>
            </w:r>
            <w:proofErr w:type="gramStart"/>
            <w:r w:rsidR="00997E98" w:rsidRPr="009A6678">
              <w:rPr>
                <w:bCs/>
                <w:sz w:val="28"/>
                <w:szCs w:val="28"/>
              </w:rPr>
              <w:t>обеспечение  муниципальной</w:t>
            </w:r>
            <w:proofErr w:type="gramEnd"/>
            <w:r w:rsidR="00997E98" w:rsidRPr="009A6678">
              <w:rPr>
                <w:bCs/>
                <w:sz w:val="28"/>
                <w:szCs w:val="28"/>
              </w:rPr>
              <w:t xml:space="preserve"> программы</w:t>
            </w:r>
          </w:p>
          <w:p w:rsidR="00997E98" w:rsidRPr="009A6678" w:rsidRDefault="00997E98" w:rsidP="00141BA3">
            <w:pPr>
              <w:rPr>
                <w:bCs/>
                <w:sz w:val="28"/>
                <w:szCs w:val="28"/>
              </w:rPr>
            </w:pPr>
          </w:p>
          <w:p w:rsidR="00997E98" w:rsidRPr="009A6678" w:rsidRDefault="00997E98" w:rsidP="00141BA3">
            <w:pPr>
              <w:rPr>
                <w:bCs/>
                <w:sz w:val="28"/>
                <w:szCs w:val="28"/>
              </w:rPr>
            </w:pPr>
          </w:p>
          <w:p w:rsidR="00997E98" w:rsidRPr="009A6678" w:rsidRDefault="00997E98" w:rsidP="00141BA3">
            <w:pPr>
              <w:rPr>
                <w:bCs/>
                <w:sz w:val="28"/>
                <w:szCs w:val="28"/>
              </w:rPr>
            </w:pPr>
          </w:p>
          <w:p w:rsidR="00997E98" w:rsidRPr="009A6678" w:rsidRDefault="00997E98" w:rsidP="00141BA3">
            <w:pPr>
              <w:rPr>
                <w:bCs/>
                <w:sz w:val="28"/>
                <w:szCs w:val="28"/>
              </w:rPr>
            </w:pPr>
          </w:p>
          <w:p w:rsidR="00997E98" w:rsidRPr="009A6678" w:rsidRDefault="00997E98" w:rsidP="00141BA3">
            <w:pPr>
              <w:rPr>
                <w:bCs/>
                <w:sz w:val="28"/>
                <w:szCs w:val="28"/>
              </w:rPr>
            </w:pPr>
          </w:p>
          <w:p w:rsidR="00997E98" w:rsidRPr="009A6678" w:rsidRDefault="00997E98" w:rsidP="00141BA3">
            <w:pPr>
              <w:rPr>
                <w:bCs/>
                <w:sz w:val="28"/>
                <w:szCs w:val="28"/>
              </w:rPr>
            </w:pPr>
          </w:p>
          <w:p w:rsidR="00997E98" w:rsidRPr="009A6678" w:rsidRDefault="00997E98" w:rsidP="00141BA3">
            <w:pPr>
              <w:rPr>
                <w:bCs/>
                <w:sz w:val="28"/>
                <w:szCs w:val="28"/>
              </w:rPr>
            </w:pPr>
          </w:p>
          <w:p w:rsidR="00997E98" w:rsidRPr="009A6678" w:rsidRDefault="00997E98" w:rsidP="00141BA3">
            <w:pPr>
              <w:rPr>
                <w:bCs/>
                <w:sz w:val="28"/>
                <w:szCs w:val="28"/>
              </w:rPr>
            </w:pPr>
          </w:p>
          <w:p w:rsidR="00997E98" w:rsidRPr="009A6678" w:rsidRDefault="00997E98" w:rsidP="00141BA3">
            <w:pPr>
              <w:rPr>
                <w:bCs/>
                <w:sz w:val="28"/>
                <w:szCs w:val="28"/>
              </w:rPr>
            </w:pPr>
          </w:p>
          <w:p w:rsidR="00997E98" w:rsidRPr="009A6678" w:rsidRDefault="00997E98" w:rsidP="00141BA3">
            <w:pPr>
              <w:rPr>
                <w:bCs/>
                <w:sz w:val="28"/>
                <w:szCs w:val="28"/>
              </w:rPr>
            </w:pPr>
          </w:p>
          <w:p w:rsidR="00997E98" w:rsidRPr="009A6678" w:rsidRDefault="00997E98" w:rsidP="00141BA3">
            <w:pPr>
              <w:rPr>
                <w:bCs/>
                <w:sz w:val="28"/>
                <w:szCs w:val="28"/>
              </w:rPr>
            </w:pPr>
          </w:p>
          <w:p w:rsidR="00997E98" w:rsidRPr="009A6678" w:rsidRDefault="00997E98" w:rsidP="00141BA3">
            <w:pPr>
              <w:rPr>
                <w:bCs/>
                <w:sz w:val="28"/>
                <w:szCs w:val="28"/>
              </w:rPr>
            </w:pPr>
          </w:p>
          <w:p w:rsidR="00997E98" w:rsidRPr="009A6678" w:rsidRDefault="00997E98" w:rsidP="00141BA3">
            <w:pPr>
              <w:rPr>
                <w:bCs/>
                <w:sz w:val="28"/>
                <w:szCs w:val="28"/>
              </w:rPr>
            </w:pPr>
          </w:p>
          <w:p w:rsidR="00997E98" w:rsidRPr="009A6678" w:rsidRDefault="00997E98" w:rsidP="00141BA3">
            <w:pPr>
              <w:rPr>
                <w:bCs/>
                <w:sz w:val="28"/>
                <w:szCs w:val="28"/>
              </w:rPr>
            </w:pPr>
          </w:p>
          <w:p w:rsidR="00997E98" w:rsidRPr="009A6678" w:rsidRDefault="00997E98" w:rsidP="00141BA3">
            <w:pPr>
              <w:rPr>
                <w:bCs/>
                <w:sz w:val="28"/>
                <w:szCs w:val="28"/>
              </w:rPr>
            </w:pPr>
          </w:p>
          <w:p w:rsidR="00997E98" w:rsidRPr="009A6678" w:rsidRDefault="00997E98" w:rsidP="00141BA3">
            <w:pPr>
              <w:rPr>
                <w:bCs/>
                <w:sz w:val="28"/>
                <w:szCs w:val="28"/>
              </w:rPr>
            </w:pPr>
          </w:p>
          <w:p w:rsidR="00997E98" w:rsidRPr="009A6678" w:rsidRDefault="00997E98" w:rsidP="00141BA3">
            <w:pPr>
              <w:rPr>
                <w:bCs/>
                <w:sz w:val="28"/>
                <w:szCs w:val="28"/>
              </w:rPr>
            </w:pPr>
          </w:p>
          <w:p w:rsidR="00997E98" w:rsidRPr="009A6678" w:rsidRDefault="00997E98" w:rsidP="00141BA3">
            <w:pPr>
              <w:rPr>
                <w:bCs/>
                <w:sz w:val="28"/>
                <w:szCs w:val="28"/>
              </w:rPr>
            </w:pPr>
          </w:p>
          <w:p w:rsidR="00997E98" w:rsidRPr="009A6678" w:rsidRDefault="00997E98" w:rsidP="00141BA3">
            <w:pPr>
              <w:rPr>
                <w:bCs/>
                <w:sz w:val="28"/>
                <w:szCs w:val="28"/>
              </w:rPr>
            </w:pPr>
          </w:p>
          <w:p w:rsidR="00997E98" w:rsidRPr="009A6678" w:rsidRDefault="00997E98" w:rsidP="00141BA3">
            <w:pPr>
              <w:rPr>
                <w:sz w:val="28"/>
              </w:rPr>
            </w:pPr>
          </w:p>
          <w:p w:rsidR="00997E98" w:rsidRPr="009A6678" w:rsidRDefault="00997E98" w:rsidP="00141BA3">
            <w:pPr>
              <w:rPr>
                <w:sz w:val="28"/>
              </w:rPr>
            </w:pPr>
          </w:p>
          <w:p w:rsidR="00997E98" w:rsidRPr="009A6678" w:rsidRDefault="00997E98" w:rsidP="00141BA3">
            <w:pPr>
              <w:rPr>
                <w:sz w:val="28"/>
              </w:rPr>
            </w:pPr>
          </w:p>
          <w:p w:rsidR="00997E98" w:rsidRPr="009A6678" w:rsidRDefault="00997E98" w:rsidP="00141BA3">
            <w:pPr>
              <w:rPr>
                <w:sz w:val="28"/>
              </w:rPr>
            </w:pPr>
          </w:p>
          <w:p w:rsidR="00997E98" w:rsidRPr="009A6678" w:rsidRDefault="00997E98" w:rsidP="00141BA3">
            <w:pPr>
              <w:rPr>
                <w:sz w:val="28"/>
              </w:rPr>
            </w:pPr>
          </w:p>
          <w:p w:rsidR="00997E98" w:rsidRPr="009A6678" w:rsidRDefault="00997E98" w:rsidP="00141BA3">
            <w:pPr>
              <w:rPr>
                <w:sz w:val="28"/>
              </w:rPr>
            </w:pPr>
          </w:p>
          <w:p w:rsidR="00997E98" w:rsidRPr="009A6678" w:rsidRDefault="00997E98" w:rsidP="00141BA3">
            <w:pPr>
              <w:rPr>
                <w:sz w:val="28"/>
              </w:rPr>
            </w:pPr>
          </w:p>
          <w:p w:rsidR="00997E98" w:rsidRPr="009A6678" w:rsidRDefault="00997E98" w:rsidP="00141BA3">
            <w:pPr>
              <w:rPr>
                <w:sz w:val="28"/>
              </w:rPr>
            </w:pPr>
          </w:p>
          <w:p w:rsidR="00997E98" w:rsidRPr="009A6678" w:rsidRDefault="00997E98" w:rsidP="00141BA3">
            <w:pPr>
              <w:rPr>
                <w:sz w:val="28"/>
              </w:rPr>
            </w:pPr>
          </w:p>
          <w:p w:rsidR="00997E98" w:rsidRPr="009A6678" w:rsidRDefault="00997E98" w:rsidP="00141BA3">
            <w:pPr>
              <w:rPr>
                <w:bCs/>
                <w:sz w:val="28"/>
                <w:szCs w:val="28"/>
              </w:rPr>
            </w:pPr>
          </w:p>
          <w:p w:rsidR="00997E98" w:rsidRPr="009A6678" w:rsidRDefault="00997E98" w:rsidP="00141BA3">
            <w:pPr>
              <w:rPr>
                <w:bCs/>
                <w:sz w:val="28"/>
                <w:szCs w:val="28"/>
              </w:rPr>
            </w:pPr>
          </w:p>
          <w:p w:rsidR="00997E98" w:rsidRPr="009A6678" w:rsidRDefault="00997E98" w:rsidP="00141BA3"/>
          <w:p w:rsidR="00997E98" w:rsidRPr="009A6678" w:rsidRDefault="00997E98" w:rsidP="00141BA3"/>
          <w:p w:rsidR="00997E98" w:rsidRPr="009A6678" w:rsidRDefault="00997E98" w:rsidP="00141BA3"/>
          <w:p w:rsidR="00997E98" w:rsidRPr="009A6678" w:rsidRDefault="00997E98" w:rsidP="00141BA3"/>
          <w:p w:rsidR="00B765F4" w:rsidRPr="009A6678" w:rsidRDefault="00B765F4" w:rsidP="00141BA3"/>
          <w:p w:rsidR="00B765F4" w:rsidRPr="009A6678" w:rsidRDefault="00B765F4" w:rsidP="00141BA3"/>
          <w:p w:rsidR="00B765F4" w:rsidRPr="009A6678" w:rsidRDefault="00B765F4" w:rsidP="00141BA3"/>
          <w:p w:rsidR="00B765F4" w:rsidRPr="009A6678" w:rsidRDefault="00B765F4" w:rsidP="00141BA3"/>
          <w:p w:rsidR="00B765F4" w:rsidRPr="009A6678" w:rsidRDefault="00B765F4" w:rsidP="00141BA3"/>
          <w:p w:rsidR="00B765F4" w:rsidRPr="009A6678" w:rsidRDefault="00B765F4" w:rsidP="00141BA3"/>
          <w:p w:rsidR="00B765F4" w:rsidRPr="009A6678" w:rsidRDefault="00B765F4" w:rsidP="00141BA3"/>
          <w:p w:rsidR="00B765F4" w:rsidRPr="009A6678" w:rsidRDefault="00B765F4" w:rsidP="00141BA3"/>
          <w:p w:rsidR="00B765F4" w:rsidRPr="009A6678" w:rsidRDefault="00B765F4" w:rsidP="00141BA3"/>
          <w:p w:rsidR="00BF0F77" w:rsidRPr="009A6678" w:rsidRDefault="00BF0F77" w:rsidP="00141BA3">
            <w:pPr>
              <w:rPr>
                <w:bCs/>
                <w:sz w:val="28"/>
                <w:szCs w:val="28"/>
              </w:rPr>
            </w:pPr>
          </w:p>
          <w:p w:rsidR="00BF0F77" w:rsidRPr="009A6678" w:rsidRDefault="00BF0F77" w:rsidP="00141BA3">
            <w:pPr>
              <w:rPr>
                <w:bCs/>
                <w:sz w:val="28"/>
                <w:szCs w:val="28"/>
              </w:rPr>
            </w:pPr>
          </w:p>
          <w:p w:rsidR="00997E98" w:rsidRPr="009A6678" w:rsidRDefault="00997E98" w:rsidP="00250036">
            <w:pPr>
              <w:rPr>
                <w:sz w:val="28"/>
              </w:rPr>
            </w:pPr>
          </w:p>
        </w:tc>
        <w:tc>
          <w:tcPr>
            <w:tcW w:w="435" w:type="dxa"/>
            <w:shd w:val="clear" w:color="auto" w:fill="auto"/>
          </w:tcPr>
          <w:p w:rsidR="00997E98" w:rsidRPr="009A6678" w:rsidRDefault="00997E98" w:rsidP="00141BA3">
            <w:pPr>
              <w:shd w:val="clear" w:color="auto" w:fill="FFFFFF"/>
              <w:jc w:val="both"/>
              <w:rPr>
                <w:sz w:val="28"/>
                <w:szCs w:val="28"/>
              </w:rPr>
            </w:pPr>
            <w:r w:rsidRPr="009A6678">
              <w:rPr>
                <w:sz w:val="28"/>
                <w:szCs w:val="28"/>
              </w:rPr>
              <w:lastRenderedPageBreak/>
              <w:t>–</w:t>
            </w: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p w:rsidR="00B765F4" w:rsidRPr="009A6678" w:rsidRDefault="00B765F4" w:rsidP="00141BA3">
            <w:pPr>
              <w:shd w:val="clear" w:color="auto" w:fill="FFFFFF"/>
              <w:jc w:val="both"/>
              <w:rPr>
                <w:sz w:val="28"/>
                <w:szCs w:val="28"/>
              </w:rPr>
            </w:pPr>
          </w:p>
          <w:p w:rsidR="00B765F4" w:rsidRPr="009A6678" w:rsidRDefault="00B765F4" w:rsidP="00141BA3">
            <w:pPr>
              <w:shd w:val="clear" w:color="auto" w:fill="FFFFFF"/>
              <w:jc w:val="both"/>
              <w:rPr>
                <w:sz w:val="28"/>
                <w:szCs w:val="28"/>
              </w:rPr>
            </w:pPr>
          </w:p>
          <w:p w:rsidR="00B765F4" w:rsidRPr="009A6678" w:rsidRDefault="00B765F4" w:rsidP="00141BA3">
            <w:pPr>
              <w:shd w:val="clear" w:color="auto" w:fill="FFFFFF"/>
              <w:jc w:val="both"/>
              <w:rPr>
                <w:sz w:val="28"/>
                <w:szCs w:val="28"/>
              </w:rPr>
            </w:pPr>
          </w:p>
          <w:p w:rsidR="00B765F4" w:rsidRPr="009A6678" w:rsidRDefault="00B765F4" w:rsidP="00141BA3">
            <w:pPr>
              <w:shd w:val="clear" w:color="auto" w:fill="FFFFFF"/>
              <w:jc w:val="both"/>
              <w:rPr>
                <w:sz w:val="28"/>
                <w:szCs w:val="28"/>
              </w:rPr>
            </w:pPr>
          </w:p>
          <w:p w:rsidR="00B765F4" w:rsidRPr="009A6678" w:rsidRDefault="00B765F4" w:rsidP="00141BA3">
            <w:pPr>
              <w:shd w:val="clear" w:color="auto" w:fill="FFFFFF"/>
              <w:jc w:val="both"/>
              <w:rPr>
                <w:sz w:val="28"/>
                <w:szCs w:val="28"/>
              </w:rPr>
            </w:pPr>
          </w:p>
          <w:p w:rsidR="00B765F4" w:rsidRPr="009A6678" w:rsidRDefault="00B765F4" w:rsidP="00141BA3">
            <w:pPr>
              <w:shd w:val="clear" w:color="auto" w:fill="FFFFFF"/>
              <w:jc w:val="both"/>
              <w:rPr>
                <w:sz w:val="28"/>
                <w:szCs w:val="28"/>
              </w:rPr>
            </w:pPr>
          </w:p>
          <w:p w:rsidR="00BF0F77" w:rsidRPr="009A6678" w:rsidRDefault="00BF0F77" w:rsidP="00141BA3">
            <w:pPr>
              <w:shd w:val="clear" w:color="auto" w:fill="FFFFFF"/>
              <w:jc w:val="both"/>
              <w:rPr>
                <w:sz w:val="28"/>
                <w:szCs w:val="28"/>
              </w:rPr>
            </w:pPr>
          </w:p>
          <w:p w:rsidR="00BF0F77" w:rsidRPr="009A6678" w:rsidRDefault="00BF0F77" w:rsidP="00141BA3">
            <w:pPr>
              <w:shd w:val="clear" w:color="auto" w:fill="FFFFFF"/>
              <w:jc w:val="both"/>
              <w:rPr>
                <w:sz w:val="28"/>
                <w:szCs w:val="28"/>
              </w:rPr>
            </w:pPr>
          </w:p>
          <w:p w:rsidR="00BF0F77" w:rsidRPr="009A6678" w:rsidRDefault="00BF0F77" w:rsidP="00141BA3">
            <w:pPr>
              <w:shd w:val="clear" w:color="auto" w:fill="FFFFFF"/>
              <w:jc w:val="both"/>
              <w:rPr>
                <w:sz w:val="28"/>
                <w:szCs w:val="28"/>
              </w:rPr>
            </w:pPr>
          </w:p>
          <w:p w:rsidR="00997E98" w:rsidRPr="009A6678" w:rsidRDefault="00997E98" w:rsidP="00141BA3">
            <w:pPr>
              <w:shd w:val="clear" w:color="auto" w:fill="FFFFFF"/>
              <w:jc w:val="both"/>
              <w:rPr>
                <w:sz w:val="28"/>
                <w:szCs w:val="28"/>
              </w:rPr>
            </w:pPr>
          </w:p>
        </w:tc>
        <w:tc>
          <w:tcPr>
            <w:tcW w:w="6930" w:type="dxa"/>
            <w:shd w:val="clear" w:color="auto" w:fill="auto"/>
          </w:tcPr>
          <w:p w:rsidR="00997E98" w:rsidRPr="009A6678" w:rsidRDefault="00997E98" w:rsidP="00141BA3">
            <w:pPr>
              <w:autoSpaceDE w:val="0"/>
              <w:jc w:val="both"/>
              <w:rPr>
                <w:sz w:val="28"/>
              </w:rPr>
            </w:pPr>
            <w:proofErr w:type="gramStart"/>
            <w:r w:rsidRPr="009A6678">
              <w:rPr>
                <w:sz w:val="28"/>
                <w:szCs w:val="28"/>
              </w:rPr>
              <w:lastRenderedPageBreak/>
              <w:t>общий</w:t>
            </w:r>
            <w:proofErr w:type="gramEnd"/>
            <w:r w:rsidRPr="009A6678">
              <w:rPr>
                <w:sz w:val="28"/>
                <w:szCs w:val="28"/>
              </w:rPr>
              <w:t xml:space="preserve"> объем финансирования муниципал</w:t>
            </w:r>
            <w:r w:rsidR="00C26D60" w:rsidRPr="009A6678">
              <w:rPr>
                <w:sz w:val="28"/>
                <w:szCs w:val="28"/>
              </w:rPr>
              <w:t xml:space="preserve">ьной программы составляет всего </w:t>
            </w:r>
            <w:r w:rsidR="00902ACF">
              <w:rPr>
                <w:sz w:val="28"/>
                <w:szCs w:val="28"/>
              </w:rPr>
              <w:t>5484,1</w:t>
            </w:r>
            <w:r w:rsidR="00FC2C4F" w:rsidRPr="009A6678">
              <w:rPr>
                <w:sz w:val="28"/>
                <w:szCs w:val="28"/>
              </w:rPr>
              <w:t xml:space="preserve"> </w:t>
            </w:r>
            <w:r w:rsidRPr="009A6678">
              <w:rPr>
                <w:sz w:val="28"/>
                <w:szCs w:val="28"/>
              </w:rPr>
              <w:t xml:space="preserve">тыс. рублей, </w:t>
            </w:r>
            <w:r w:rsidRPr="009A6678">
              <w:rPr>
                <w:sz w:val="28"/>
                <w:szCs w:val="28"/>
              </w:rPr>
              <w:br/>
              <w:t>в том числе:</w:t>
            </w:r>
          </w:p>
          <w:p w:rsidR="00997E98" w:rsidRPr="009A6678" w:rsidRDefault="00997E98" w:rsidP="00141BA3">
            <w:pPr>
              <w:jc w:val="both"/>
              <w:rPr>
                <w:sz w:val="28"/>
              </w:rPr>
            </w:pPr>
            <w:r w:rsidRPr="009A6678">
              <w:rPr>
                <w:sz w:val="28"/>
              </w:rPr>
              <w:t>201</w:t>
            </w:r>
            <w:r w:rsidR="00FB2D7A" w:rsidRPr="009A6678">
              <w:rPr>
                <w:sz w:val="28"/>
              </w:rPr>
              <w:t>9</w:t>
            </w:r>
            <w:r w:rsidRPr="009A6678">
              <w:rPr>
                <w:sz w:val="28"/>
              </w:rPr>
              <w:t xml:space="preserve"> год –</w:t>
            </w:r>
            <w:r w:rsidR="00151AB9" w:rsidRPr="009A6678">
              <w:rPr>
                <w:sz w:val="28"/>
              </w:rPr>
              <w:t xml:space="preserve"> </w:t>
            </w:r>
            <w:r w:rsidR="00413153" w:rsidRPr="009A6678">
              <w:rPr>
                <w:sz w:val="28"/>
              </w:rPr>
              <w:t>10</w:t>
            </w:r>
            <w:r w:rsidR="004D3F57" w:rsidRPr="009A6678">
              <w:rPr>
                <w:sz w:val="28"/>
              </w:rPr>
              <w:t>25</w:t>
            </w:r>
            <w:r w:rsidR="00413153" w:rsidRPr="009A6678">
              <w:rPr>
                <w:sz w:val="28"/>
              </w:rPr>
              <w:t>,</w:t>
            </w:r>
            <w:r w:rsidR="004D3F57" w:rsidRPr="009A6678">
              <w:rPr>
                <w:sz w:val="28"/>
              </w:rPr>
              <w:t>9</w:t>
            </w:r>
            <w:r w:rsidR="00C26D60" w:rsidRPr="009A6678">
              <w:rPr>
                <w:sz w:val="28"/>
              </w:rPr>
              <w:t xml:space="preserve"> т</w:t>
            </w:r>
            <w:r w:rsidRPr="009A6678">
              <w:rPr>
                <w:sz w:val="28"/>
              </w:rPr>
              <w:t>ыс. рублей;</w:t>
            </w:r>
          </w:p>
          <w:p w:rsidR="00997E98" w:rsidRPr="009A6678" w:rsidRDefault="00997E98" w:rsidP="00141BA3">
            <w:pPr>
              <w:jc w:val="both"/>
              <w:rPr>
                <w:sz w:val="28"/>
              </w:rPr>
            </w:pPr>
            <w:r w:rsidRPr="009A6678">
              <w:rPr>
                <w:sz w:val="28"/>
              </w:rPr>
              <w:t>20</w:t>
            </w:r>
            <w:r w:rsidR="00FB2D7A" w:rsidRPr="009A6678">
              <w:rPr>
                <w:sz w:val="28"/>
              </w:rPr>
              <w:t>20</w:t>
            </w:r>
            <w:r w:rsidRPr="009A6678">
              <w:rPr>
                <w:sz w:val="28"/>
              </w:rPr>
              <w:t xml:space="preserve"> год – </w:t>
            </w:r>
            <w:r w:rsidR="009E29ED" w:rsidRPr="009A6678">
              <w:rPr>
                <w:sz w:val="28"/>
              </w:rPr>
              <w:t>3317,0</w:t>
            </w:r>
            <w:r w:rsidRPr="009A6678">
              <w:rPr>
                <w:sz w:val="28"/>
              </w:rPr>
              <w:t xml:space="preserve"> тыс. рублей;</w:t>
            </w:r>
          </w:p>
          <w:p w:rsidR="00997E98" w:rsidRPr="009A6678" w:rsidRDefault="00997E98" w:rsidP="00141BA3">
            <w:pPr>
              <w:jc w:val="both"/>
              <w:rPr>
                <w:sz w:val="28"/>
              </w:rPr>
            </w:pPr>
            <w:r w:rsidRPr="009A6678">
              <w:rPr>
                <w:sz w:val="28"/>
              </w:rPr>
              <w:t>20</w:t>
            </w:r>
            <w:r w:rsidR="00FB2D7A" w:rsidRPr="009A6678">
              <w:rPr>
                <w:sz w:val="28"/>
              </w:rPr>
              <w:t>21</w:t>
            </w:r>
            <w:r w:rsidRPr="009A6678">
              <w:rPr>
                <w:sz w:val="28"/>
              </w:rPr>
              <w:t xml:space="preserve"> год – </w:t>
            </w:r>
            <w:r w:rsidR="00902ACF">
              <w:rPr>
                <w:sz w:val="28"/>
              </w:rPr>
              <w:t>35,0</w:t>
            </w:r>
            <w:r w:rsidR="00D83C8C" w:rsidRPr="009A6678">
              <w:rPr>
                <w:sz w:val="28"/>
              </w:rPr>
              <w:t xml:space="preserve"> </w:t>
            </w:r>
            <w:r w:rsidRPr="009A6678">
              <w:rPr>
                <w:sz w:val="28"/>
              </w:rPr>
              <w:t>тыс. рублей;</w:t>
            </w:r>
          </w:p>
          <w:p w:rsidR="00997E98" w:rsidRPr="009A6678" w:rsidRDefault="00997E98" w:rsidP="00141BA3">
            <w:pPr>
              <w:jc w:val="both"/>
              <w:rPr>
                <w:sz w:val="28"/>
              </w:rPr>
            </w:pPr>
            <w:r w:rsidRPr="009A6678">
              <w:rPr>
                <w:sz w:val="28"/>
              </w:rPr>
              <w:t>20</w:t>
            </w:r>
            <w:r w:rsidR="00FB2D7A" w:rsidRPr="009A6678">
              <w:rPr>
                <w:sz w:val="28"/>
              </w:rPr>
              <w:t>22</w:t>
            </w:r>
            <w:r w:rsidRPr="009A6678">
              <w:rPr>
                <w:sz w:val="28"/>
              </w:rPr>
              <w:t xml:space="preserve"> год – </w:t>
            </w:r>
            <w:r w:rsidR="00902ACF">
              <w:rPr>
                <w:sz w:val="28"/>
              </w:rPr>
              <w:t>553,0</w:t>
            </w:r>
            <w:r w:rsidR="00D83C8C" w:rsidRPr="009A6678">
              <w:rPr>
                <w:sz w:val="28"/>
              </w:rPr>
              <w:t xml:space="preserve"> </w:t>
            </w:r>
            <w:r w:rsidRPr="009A6678">
              <w:rPr>
                <w:sz w:val="28"/>
              </w:rPr>
              <w:t>тыс. рублей;</w:t>
            </w:r>
          </w:p>
          <w:p w:rsidR="00997E98" w:rsidRPr="009A6678" w:rsidRDefault="00997E98" w:rsidP="00141BA3">
            <w:pPr>
              <w:jc w:val="both"/>
              <w:rPr>
                <w:sz w:val="28"/>
              </w:rPr>
            </w:pPr>
            <w:r w:rsidRPr="009A6678">
              <w:rPr>
                <w:sz w:val="28"/>
              </w:rPr>
              <w:t>20</w:t>
            </w:r>
            <w:r w:rsidR="00FB2D7A" w:rsidRPr="009A6678">
              <w:rPr>
                <w:sz w:val="28"/>
              </w:rPr>
              <w:t>23</w:t>
            </w:r>
            <w:r w:rsidRPr="009A6678">
              <w:rPr>
                <w:sz w:val="28"/>
              </w:rPr>
              <w:t xml:space="preserve"> год – </w:t>
            </w:r>
            <w:r w:rsidR="00902ACF">
              <w:rPr>
                <w:sz w:val="28"/>
              </w:rPr>
              <w:t>332,7</w:t>
            </w:r>
            <w:r w:rsidR="00D83C8C" w:rsidRPr="009A6678">
              <w:rPr>
                <w:sz w:val="28"/>
              </w:rPr>
              <w:t xml:space="preserve"> </w:t>
            </w:r>
            <w:r w:rsidRPr="009A6678">
              <w:rPr>
                <w:sz w:val="28"/>
              </w:rPr>
              <w:t>тыс. рублей;</w:t>
            </w:r>
          </w:p>
          <w:p w:rsidR="00997E98" w:rsidRPr="009A6678" w:rsidRDefault="00997E98" w:rsidP="00141BA3">
            <w:pPr>
              <w:jc w:val="both"/>
              <w:rPr>
                <w:sz w:val="28"/>
              </w:rPr>
            </w:pPr>
            <w:r w:rsidRPr="009A6678">
              <w:rPr>
                <w:sz w:val="28"/>
              </w:rPr>
              <w:t>20</w:t>
            </w:r>
            <w:r w:rsidR="00FB2D7A" w:rsidRPr="009A6678">
              <w:rPr>
                <w:sz w:val="28"/>
              </w:rPr>
              <w:t>24</w:t>
            </w:r>
            <w:r w:rsidRPr="009A6678">
              <w:rPr>
                <w:sz w:val="28"/>
              </w:rPr>
              <w:t xml:space="preserve"> год – </w:t>
            </w:r>
            <w:r w:rsidR="00D83C8C" w:rsidRPr="009A6678">
              <w:rPr>
                <w:sz w:val="28"/>
              </w:rPr>
              <w:t xml:space="preserve">31,5 </w:t>
            </w:r>
            <w:r w:rsidRPr="009A6678">
              <w:rPr>
                <w:sz w:val="28"/>
              </w:rPr>
              <w:t>тыс. рублей;</w:t>
            </w:r>
          </w:p>
          <w:p w:rsidR="00997E98" w:rsidRPr="009A6678" w:rsidRDefault="00997E98" w:rsidP="00141BA3">
            <w:pPr>
              <w:autoSpaceDE w:val="0"/>
              <w:jc w:val="both"/>
              <w:rPr>
                <w:sz w:val="28"/>
              </w:rPr>
            </w:pPr>
            <w:r w:rsidRPr="009A6678">
              <w:rPr>
                <w:sz w:val="28"/>
              </w:rPr>
              <w:t>202</w:t>
            </w:r>
            <w:r w:rsidR="00151AB9" w:rsidRPr="009A6678">
              <w:rPr>
                <w:sz w:val="28"/>
              </w:rPr>
              <w:t xml:space="preserve">5 год – </w:t>
            </w:r>
            <w:r w:rsidR="00D83C8C" w:rsidRPr="009A6678">
              <w:rPr>
                <w:sz w:val="28"/>
              </w:rPr>
              <w:t xml:space="preserve">31,5 </w:t>
            </w:r>
            <w:r w:rsidR="00FB2D7A" w:rsidRPr="009A6678">
              <w:rPr>
                <w:sz w:val="28"/>
              </w:rPr>
              <w:t>тыс. рублей;</w:t>
            </w:r>
          </w:p>
          <w:p w:rsidR="00FB2D7A" w:rsidRPr="009A6678" w:rsidRDefault="00151AB9" w:rsidP="00FB2D7A">
            <w:pPr>
              <w:jc w:val="both"/>
              <w:rPr>
                <w:sz w:val="28"/>
              </w:rPr>
            </w:pPr>
            <w:r w:rsidRPr="009A6678">
              <w:rPr>
                <w:sz w:val="28"/>
              </w:rPr>
              <w:t xml:space="preserve">2026 год – </w:t>
            </w:r>
            <w:r w:rsidR="00D83C8C" w:rsidRPr="009A6678">
              <w:rPr>
                <w:sz w:val="28"/>
              </w:rPr>
              <w:t xml:space="preserve">31,5 </w:t>
            </w:r>
            <w:r w:rsidR="00FB2D7A" w:rsidRPr="009A6678">
              <w:rPr>
                <w:sz w:val="28"/>
              </w:rPr>
              <w:t>тыс. рублей;</w:t>
            </w:r>
          </w:p>
          <w:p w:rsidR="00FB2D7A" w:rsidRPr="009A6678" w:rsidRDefault="00151AB9" w:rsidP="00FB2D7A">
            <w:pPr>
              <w:jc w:val="both"/>
              <w:rPr>
                <w:sz w:val="28"/>
              </w:rPr>
            </w:pPr>
            <w:r w:rsidRPr="009A6678">
              <w:rPr>
                <w:sz w:val="28"/>
              </w:rPr>
              <w:t xml:space="preserve">2027 год – </w:t>
            </w:r>
            <w:r w:rsidR="00D83C8C" w:rsidRPr="009A6678">
              <w:rPr>
                <w:sz w:val="28"/>
              </w:rPr>
              <w:t xml:space="preserve">31,5 </w:t>
            </w:r>
            <w:r w:rsidR="00FB2D7A" w:rsidRPr="009A6678">
              <w:rPr>
                <w:sz w:val="28"/>
              </w:rPr>
              <w:t>тыс. рублей;</w:t>
            </w:r>
          </w:p>
          <w:p w:rsidR="00FB2D7A" w:rsidRPr="009A6678" w:rsidRDefault="00151AB9" w:rsidP="00FB2D7A">
            <w:pPr>
              <w:jc w:val="both"/>
              <w:rPr>
                <w:sz w:val="28"/>
              </w:rPr>
            </w:pPr>
            <w:r w:rsidRPr="009A6678">
              <w:rPr>
                <w:sz w:val="28"/>
              </w:rPr>
              <w:t xml:space="preserve">2028 год – </w:t>
            </w:r>
            <w:r w:rsidR="00D83C8C" w:rsidRPr="009A6678">
              <w:rPr>
                <w:sz w:val="28"/>
              </w:rPr>
              <w:t xml:space="preserve">31,5 </w:t>
            </w:r>
            <w:r w:rsidR="00FB2D7A" w:rsidRPr="009A6678">
              <w:rPr>
                <w:sz w:val="28"/>
              </w:rPr>
              <w:t>тыс. рублей;</w:t>
            </w:r>
          </w:p>
          <w:p w:rsidR="00FB2D7A" w:rsidRPr="009A6678" w:rsidRDefault="00151AB9" w:rsidP="00FB2D7A">
            <w:pPr>
              <w:jc w:val="both"/>
              <w:rPr>
                <w:sz w:val="28"/>
              </w:rPr>
            </w:pPr>
            <w:r w:rsidRPr="009A6678">
              <w:rPr>
                <w:sz w:val="28"/>
              </w:rPr>
              <w:t xml:space="preserve">2029 год – </w:t>
            </w:r>
            <w:r w:rsidR="00D83C8C" w:rsidRPr="009A6678">
              <w:rPr>
                <w:sz w:val="28"/>
              </w:rPr>
              <w:t xml:space="preserve">31,5 </w:t>
            </w:r>
            <w:r w:rsidR="00FB2D7A" w:rsidRPr="009A6678">
              <w:rPr>
                <w:sz w:val="28"/>
              </w:rPr>
              <w:t>тыс. рублей;</w:t>
            </w:r>
          </w:p>
          <w:p w:rsidR="00FB2D7A" w:rsidRPr="009A6678" w:rsidRDefault="00151AB9" w:rsidP="00FB2D7A">
            <w:pPr>
              <w:autoSpaceDE w:val="0"/>
              <w:jc w:val="both"/>
              <w:rPr>
                <w:sz w:val="28"/>
              </w:rPr>
            </w:pPr>
            <w:r w:rsidRPr="009A6678">
              <w:rPr>
                <w:sz w:val="28"/>
              </w:rPr>
              <w:t xml:space="preserve">2030 год – </w:t>
            </w:r>
            <w:r w:rsidR="00D83C8C" w:rsidRPr="009A6678">
              <w:rPr>
                <w:sz w:val="28"/>
              </w:rPr>
              <w:t xml:space="preserve">31,5 </w:t>
            </w:r>
            <w:r w:rsidR="00FB2D7A" w:rsidRPr="009A6678">
              <w:rPr>
                <w:sz w:val="28"/>
              </w:rPr>
              <w:t>тыс. рублей;</w:t>
            </w:r>
          </w:p>
          <w:p w:rsidR="00BF0F77" w:rsidRPr="009A6678" w:rsidRDefault="00BF0F77" w:rsidP="00BF0F77">
            <w:pPr>
              <w:jc w:val="both"/>
              <w:rPr>
                <w:sz w:val="28"/>
                <w:szCs w:val="28"/>
              </w:rPr>
            </w:pPr>
            <w:proofErr w:type="gramStart"/>
            <w:r w:rsidRPr="009A6678">
              <w:rPr>
                <w:sz w:val="28"/>
                <w:szCs w:val="28"/>
              </w:rPr>
              <w:t>средства</w:t>
            </w:r>
            <w:proofErr w:type="gramEnd"/>
            <w:r w:rsidRPr="009A6678">
              <w:rPr>
                <w:sz w:val="28"/>
                <w:szCs w:val="28"/>
              </w:rPr>
              <w:t xml:space="preserve"> областного бюджета – </w:t>
            </w:r>
            <w:r w:rsidR="00826855" w:rsidRPr="009A6678">
              <w:rPr>
                <w:sz w:val="28"/>
                <w:szCs w:val="28"/>
              </w:rPr>
              <w:t>3842,3</w:t>
            </w:r>
            <w:r w:rsidRPr="009A6678">
              <w:rPr>
                <w:sz w:val="28"/>
                <w:szCs w:val="28"/>
              </w:rPr>
              <w:t xml:space="preserve"> тыс. рублей,</w:t>
            </w:r>
          </w:p>
          <w:p w:rsidR="00BF0F77" w:rsidRPr="009A6678" w:rsidRDefault="00BF0F77" w:rsidP="00BF0F77">
            <w:pPr>
              <w:jc w:val="both"/>
              <w:rPr>
                <w:sz w:val="28"/>
                <w:szCs w:val="28"/>
              </w:rPr>
            </w:pPr>
            <w:proofErr w:type="gramStart"/>
            <w:r w:rsidRPr="009A6678">
              <w:rPr>
                <w:sz w:val="28"/>
                <w:szCs w:val="28"/>
              </w:rPr>
              <w:t>в</w:t>
            </w:r>
            <w:proofErr w:type="gramEnd"/>
            <w:r w:rsidRPr="009A6678">
              <w:rPr>
                <w:sz w:val="28"/>
                <w:szCs w:val="28"/>
              </w:rPr>
              <w:t xml:space="preserve"> том числе:</w:t>
            </w:r>
          </w:p>
          <w:p w:rsidR="00BF0F77" w:rsidRPr="009A6678" w:rsidRDefault="00BF0F77" w:rsidP="00BF0F77">
            <w:pPr>
              <w:autoSpaceDE w:val="0"/>
              <w:jc w:val="both"/>
              <w:rPr>
                <w:sz w:val="28"/>
              </w:rPr>
            </w:pPr>
            <w:r w:rsidRPr="009A6678">
              <w:rPr>
                <w:sz w:val="28"/>
              </w:rPr>
              <w:t>2019 год – 8</w:t>
            </w:r>
            <w:r w:rsidR="004D3F57" w:rsidRPr="009A6678">
              <w:rPr>
                <w:sz w:val="28"/>
              </w:rPr>
              <w:t>33,9</w:t>
            </w:r>
            <w:r w:rsidRPr="009A6678">
              <w:rPr>
                <w:sz w:val="28"/>
              </w:rPr>
              <w:t xml:space="preserve"> тыс. рублей;</w:t>
            </w:r>
          </w:p>
          <w:p w:rsidR="004D3F57" w:rsidRPr="009A6678" w:rsidRDefault="004D3F57" w:rsidP="00BF0F77">
            <w:pPr>
              <w:autoSpaceDE w:val="0"/>
              <w:jc w:val="both"/>
              <w:rPr>
                <w:sz w:val="28"/>
              </w:rPr>
            </w:pPr>
            <w:r w:rsidRPr="009A6678">
              <w:rPr>
                <w:sz w:val="28"/>
              </w:rPr>
              <w:t xml:space="preserve">2020 год – </w:t>
            </w:r>
            <w:r w:rsidR="00826855" w:rsidRPr="009A6678">
              <w:rPr>
                <w:sz w:val="28"/>
              </w:rPr>
              <w:t>3008,4</w:t>
            </w:r>
            <w:r w:rsidRPr="009A6678">
              <w:rPr>
                <w:sz w:val="28"/>
              </w:rPr>
              <w:t xml:space="preserve"> тыс. рублей;</w:t>
            </w:r>
          </w:p>
          <w:p w:rsidR="00997E98" w:rsidRPr="009A6678" w:rsidRDefault="00997E98" w:rsidP="00141BA3">
            <w:pPr>
              <w:jc w:val="both"/>
              <w:rPr>
                <w:sz w:val="28"/>
                <w:szCs w:val="28"/>
              </w:rPr>
            </w:pPr>
            <w:proofErr w:type="gramStart"/>
            <w:r w:rsidRPr="009A6678">
              <w:rPr>
                <w:sz w:val="28"/>
                <w:szCs w:val="28"/>
              </w:rPr>
              <w:t>средства</w:t>
            </w:r>
            <w:proofErr w:type="gramEnd"/>
            <w:r w:rsidRPr="009A6678">
              <w:rPr>
                <w:sz w:val="28"/>
                <w:szCs w:val="28"/>
              </w:rPr>
              <w:t xml:space="preserve"> федерального бюджета – </w:t>
            </w:r>
            <w:r w:rsidR="00151AB9" w:rsidRPr="009A6678">
              <w:rPr>
                <w:sz w:val="28"/>
                <w:szCs w:val="28"/>
              </w:rPr>
              <w:t>1</w:t>
            </w:r>
            <w:r w:rsidR="00902ACF">
              <w:rPr>
                <w:sz w:val="28"/>
                <w:szCs w:val="28"/>
              </w:rPr>
              <w:t>2,4</w:t>
            </w:r>
            <w:r w:rsidRPr="009A6678">
              <w:rPr>
                <w:sz w:val="28"/>
                <w:szCs w:val="28"/>
              </w:rPr>
              <w:t xml:space="preserve">  </w:t>
            </w:r>
            <w:r w:rsidR="00C65519" w:rsidRPr="009A6678">
              <w:rPr>
                <w:sz w:val="28"/>
                <w:szCs w:val="28"/>
              </w:rPr>
              <w:t xml:space="preserve">тыс. </w:t>
            </w:r>
            <w:r w:rsidRPr="009A6678">
              <w:rPr>
                <w:sz w:val="28"/>
                <w:szCs w:val="28"/>
              </w:rPr>
              <w:t>рублей,</w:t>
            </w:r>
          </w:p>
          <w:p w:rsidR="00997E98" w:rsidRPr="009A6678" w:rsidRDefault="00997E98" w:rsidP="00141BA3">
            <w:pPr>
              <w:jc w:val="both"/>
              <w:rPr>
                <w:sz w:val="28"/>
                <w:szCs w:val="28"/>
              </w:rPr>
            </w:pPr>
            <w:proofErr w:type="gramStart"/>
            <w:r w:rsidRPr="009A6678">
              <w:rPr>
                <w:sz w:val="28"/>
                <w:szCs w:val="28"/>
              </w:rPr>
              <w:t>в</w:t>
            </w:r>
            <w:proofErr w:type="gramEnd"/>
            <w:r w:rsidRPr="009A6678">
              <w:rPr>
                <w:sz w:val="28"/>
                <w:szCs w:val="28"/>
              </w:rPr>
              <w:t xml:space="preserve"> том числе:</w:t>
            </w:r>
          </w:p>
          <w:p w:rsidR="00FB2D7A" w:rsidRPr="009A6678" w:rsidRDefault="00FB2D7A" w:rsidP="00FB2D7A">
            <w:pPr>
              <w:jc w:val="both"/>
              <w:rPr>
                <w:sz w:val="28"/>
              </w:rPr>
            </w:pPr>
            <w:r w:rsidRPr="009A6678">
              <w:rPr>
                <w:sz w:val="28"/>
              </w:rPr>
              <w:t xml:space="preserve">2019 год – </w:t>
            </w:r>
            <w:r w:rsidR="004D3F57" w:rsidRPr="009A6678">
              <w:rPr>
                <w:sz w:val="28"/>
              </w:rPr>
              <w:t>0</w:t>
            </w:r>
            <w:r w:rsidRPr="009A6678">
              <w:rPr>
                <w:sz w:val="28"/>
              </w:rPr>
              <w:t xml:space="preserve"> тыс. рублей;</w:t>
            </w:r>
          </w:p>
          <w:p w:rsidR="00FB2D7A" w:rsidRPr="009A6678" w:rsidRDefault="00FB2D7A" w:rsidP="00FB2D7A">
            <w:pPr>
              <w:jc w:val="both"/>
              <w:rPr>
                <w:sz w:val="28"/>
              </w:rPr>
            </w:pPr>
            <w:r w:rsidRPr="009A6678">
              <w:rPr>
                <w:sz w:val="28"/>
              </w:rPr>
              <w:t xml:space="preserve">2020 год – </w:t>
            </w:r>
            <w:r w:rsidR="00D83C8C" w:rsidRPr="009A6678">
              <w:rPr>
                <w:sz w:val="28"/>
              </w:rPr>
              <w:t>1,</w:t>
            </w:r>
            <w:r w:rsidR="004D3F57" w:rsidRPr="009A6678">
              <w:rPr>
                <w:sz w:val="28"/>
              </w:rPr>
              <w:t>9</w:t>
            </w:r>
            <w:r w:rsidRPr="009A6678">
              <w:rPr>
                <w:sz w:val="28"/>
              </w:rPr>
              <w:t xml:space="preserve"> тыс. рублей;</w:t>
            </w:r>
          </w:p>
          <w:p w:rsidR="00FB2D7A" w:rsidRPr="009A6678" w:rsidRDefault="00FB2D7A" w:rsidP="00FB2D7A">
            <w:pPr>
              <w:jc w:val="both"/>
              <w:rPr>
                <w:sz w:val="28"/>
              </w:rPr>
            </w:pPr>
            <w:r w:rsidRPr="009A6678">
              <w:rPr>
                <w:sz w:val="28"/>
              </w:rPr>
              <w:t xml:space="preserve">2021 год – </w:t>
            </w:r>
            <w:proofErr w:type="gramStart"/>
            <w:r w:rsidR="00902ACF">
              <w:rPr>
                <w:sz w:val="28"/>
              </w:rPr>
              <w:t>0</w:t>
            </w:r>
            <w:r w:rsidR="00D83C8C" w:rsidRPr="009A6678">
              <w:rPr>
                <w:sz w:val="28"/>
              </w:rPr>
              <w:t xml:space="preserve"> </w:t>
            </w:r>
            <w:r w:rsidRPr="009A6678">
              <w:rPr>
                <w:sz w:val="28"/>
              </w:rPr>
              <w:t xml:space="preserve"> тыс.</w:t>
            </w:r>
            <w:proofErr w:type="gramEnd"/>
            <w:r w:rsidRPr="009A6678">
              <w:rPr>
                <w:sz w:val="28"/>
              </w:rPr>
              <w:t xml:space="preserve"> рублей;</w:t>
            </w:r>
          </w:p>
          <w:p w:rsidR="00FB2D7A" w:rsidRPr="009A6678" w:rsidRDefault="00FB2D7A" w:rsidP="00FB2D7A">
            <w:pPr>
              <w:jc w:val="both"/>
              <w:rPr>
                <w:sz w:val="28"/>
              </w:rPr>
            </w:pPr>
            <w:r w:rsidRPr="009A6678">
              <w:rPr>
                <w:sz w:val="28"/>
              </w:rPr>
              <w:t xml:space="preserve">2022 год – </w:t>
            </w:r>
            <w:proofErr w:type="gramStart"/>
            <w:r w:rsidR="00902ACF">
              <w:rPr>
                <w:sz w:val="28"/>
              </w:rPr>
              <w:t>0</w:t>
            </w:r>
            <w:r w:rsidR="00D83C8C" w:rsidRPr="009A6678">
              <w:rPr>
                <w:sz w:val="28"/>
              </w:rPr>
              <w:t xml:space="preserve"> </w:t>
            </w:r>
            <w:r w:rsidRPr="009A6678">
              <w:rPr>
                <w:sz w:val="28"/>
              </w:rPr>
              <w:t xml:space="preserve"> тыс.</w:t>
            </w:r>
            <w:proofErr w:type="gramEnd"/>
            <w:r w:rsidRPr="009A6678">
              <w:rPr>
                <w:sz w:val="28"/>
              </w:rPr>
              <w:t xml:space="preserve"> рублей;</w:t>
            </w:r>
          </w:p>
          <w:p w:rsidR="00FB2D7A" w:rsidRPr="009A6678" w:rsidRDefault="00FB2D7A" w:rsidP="00FB2D7A">
            <w:pPr>
              <w:jc w:val="both"/>
              <w:rPr>
                <w:sz w:val="28"/>
              </w:rPr>
            </w:pPr>
            <w:r w:rsidRPr="009A6678">
              <w:rPr>
                <w:sz w:val="28"/>
              </w:rPr>
              <w:t xml:space="preserve">2023 год – </w:t>
            </w:r>
            <w:proofErr w:type="gramStart"/>
            <w:r w:rsidR="00902ACF">
              <w:rPr>
                <w:sz w:val="28"/>
              </w:rPr>
              <w:t>0</w:t>
            </w:r>
            <w:r w:rsidR="00D83C8C" w:rsidRPr="009A6678">
              <w:rPr>
                <w:sz w:val="28"/>
              </w:rPr>
              <w:t xml:space="preserve"> </w:t>
            </w:r>
            <w:r w:rsidR="00151AB9" w:rsidRPr="009A6678">
              <w:rPr>
                <w:sz w:val="28"/>
              </w:rPr>
              <w:t xml:space="preserve"> </w:t>
            </w:r>
            <w:r w:rsidRPr="009A6678">
              <w:rPr>
                <w:sz w:val="28"/>
              </w:rPr>
              <w:t>тыс.</w:t>
            </w:r>
            <w:proofErr w:type="gramEnd"/>
            <w:r w:rsidRPr="009A6678">
              <w:rPr>
                <w:sz w:val="28"/>
              </w:rPr>
              <w:t xml:space="preserve"> рублей;</w:t>
            </w:r>
          </w:p>
          <w:p w:rsidR="00FB2D7A" w:rsidRPr="009A6678" w:rsidRDefault="00FB2D7A" w:rsidP="00FB2D7A">
            <w:pPr>
              <w:jc w:val="both"/>
              <w:rPr>
                <w:sz w:val="28"/>
              </w:rPr>
            </w:pPr>
            <w:r w:rsidRPr="009A6678">
              <w:rPr>
                <w:sz w:val="28"/>
              </w:rPr>
              <w:t xml:space="preserve">2024 год – </w:t>
            </w:r>
            <w:r w:rsidR="00D83C8C" w:rsidRPr="009A6678">
              <w:rPr>
                <w:sz w:val="28"/>
              </w:rPr>
              <w:t>1,</w:t>
            </w:r>
            <w:proofErr w:type="gramStart"/>
            <w:r w:rsidR="00D83C8C" w:rsidRPr="009A6678">
              <w:rPr>
                <w:sz w:val="28"/>
              </w:rPr>
              <w:t xml:space="preserve">5 </w:t>
            </w:r>
            <w:r w:rsidRPr="009A6678">
              <w:rPr>
                <w:sz w:val="28"/>
              </w:rPr>
              <w:t xml:space="preserve"> тыс.</w:t>
            </w:r>
            <w:proofErr w:type="gramEnd"/>
            <w:r w:rsidRPr="009A6678">
              <w:rPr>
                <w:sz w:val="28"/>
              </w:rPr>
              <w:t xml:space="preserve"> рублей;</w:t>
            </w:r>
          </w:p>
          <w:p w:rsidR="00FB2D7A" w:rsidRPr="009A6678" w:rsidRDefault="00FB2D7A" w:rsidP="00FB2D7A">
            <w:pPr>
              <w:autoSpaceDE w:val="0"/>
              <w:jc w:val="both"/>
              <w:rPr>
                <w:sz w:val="28"/>
              </w:rPr>
            </w:pPr>
            <w:r w:rsidRPr="009A6678">
              <w:rPr>
                <w:sz w:val="28"/>
              </w:rPr>
              <w:t xml:space="preserve">2025 год – </w:t>
            </w:r>
            <w:r w:rsidR="00D83C8C" w:rsidRPr="009A6678">
              <w:rPr>
                <w:sz w:val="28"/>
              </w:rPr>
              <w:t>1,</w:t>
            </w:r>
            <w:proofErr w:type="gramStart"/>
            <w:r w:rsidR="00D83C8C" w:rsidRPr="009A6678">
              <w:rPr>
                <w:sz w:val="28"/>
              </w:rPr>
              <w:t xml:space="preserve">5 </w:t>
            </w:r>
            <w:r w:rsidRPr="009A6678">
              <w:rPr>
                <w:sz w:val="28"/>
              </w:rPr>
              <w:t xml:space="preserve"> тыс.</w:t>
            </w:r>
            <w:proofErr w:type="gramEnd"/>
            <w:r w:rsidRPr="009A6678">
              <w:rPr>
                <w:sz w:val="28"/>
              </w:rPr>
              <w:t xml:space="preserve"> рублей;</w:t>
            </w:r>
          </w:p>
          <w:p w:rsidR="00FB2D7A" w:rsidRPr="009A6678" w:rsidRDefault="00FB2D7A" w:rsidP="00FB2D7A">
            <w:pPr>
              <w:jc w:val="both"/>
              <w:rPr>
                <w:sz w:val="28"/>
              </w:rPr>
            </w:pPr>
            <w:r w:rsidRPr="009A6678">
              <w:rPr>
                <w:sz w:val="28"/>
              </w:rPr>
              <w:t xml:space="preserve">2026 год – </w:t>
            </w:r>
            <w:r w:rsidR="00D83C8C" w:rsidRPr="009A6678">
              <w:rPr>
                <w:sz w:val="28"/>
              </w:rPr>
              <w:t>1,</w:t>
            </w:r>
            <w:proofErr w:type="gramStart"/>
            <w:r w:rsidR="00D83C8C" w:rsidRPr="009A6678">
              <w:rPr>
                <w:sz w:val="28"/>
              </w:rPr>
              <w:t xml:space="preserve">5 </w:t>
            </w:r>
            <w:r w:rsidRPr="009A6678">
              <w:rPr>
                <w:sz w:val="28"/>
              </w:rPr>
              <w:t xml:space="preserve"> тыс.</w:t>
            </w:r>
            <w:proofErr w:type="gramEnd"/>
            <w:r w:rsidRPr="009A6678">
              <w:rPr>
                <w:sz w:val="28"/>
              </w:rPr>
              <w:t xml:space="preserve"> рублей;</w:t>
            </w:r>
          </w:p>
          <w:p w:rsidR="00FB2D7A" w:rsidRPr="009A6678" w:rsidRDefault="00FB2D7A" w:rsidP="00FB2D7A">
            <w:pPr>
              <w:jc w:val="both"/>
              <w:rPr>
                <w:sz w:val="28"/>
              </w:rPr>
            </w:pPr>
            <w:r w:rsidRPr="009A6678">
              <w:rPr>
                <w:sz w:val="28"/>
              </w:rPr>
              <w:t xml:space="preserve">2027 год – </w:t>
            </w:r>
            <w:r w:rsidR="00D83C8C" w:rsidRPr="009A6678">
              <w:rPr>
                <w:sz w:val="28"/>
              </w:rPr>
              <w:t>1,</w:t>
            </w:r>
            <w:proofErr w:type="gramStart"/>
            <w:r w:rsidR="00D83C8C" w:rsidRPr="009A6678">
              <w:rPr>
                <w:sz w:val="28"/>
              </w:rPr>
              <w:t xml:space="preserve">5 </w:t>
            </w:r>
            <w:r w:rsidRPr="009A6678">
              <w:rPr>
                <w:sz w:val="28"/>
              </w:rPr>
              <w:t xml:space="preserve"> тыс.</w:t>
            </w:r>
            <w:proofErr w:type="gramEnd"/>
            <w:r w:rsidRPr="009A6678">
              <w:rPr>
                <w:sz w:val="28"/>
              </w:rPr>
              <w:t xml:space="preserve"> рублей;</w:t>
            </w:r>
          </w:p>
          <w:p w:rsidR="00FB2D7A" w:rsidRPr="009A6678" w:rsidRDefault="00151AB9" w:rsidP="00FB2D7A">
            <w:pPr>
              <w:jc w:val="both"/>
              <w:rPr>
                <w:sz w:val="28"/>
              </w:rPr>
            </w:pPr>
            <w:r w:rsidRPr="009A6678">
              <w:rPr>
                <w:sz w:val="28"/>
              </w:rPr>
              <w:lastRenderedPageBreak/>
              <w:t xml:space="preserve">2028 год – </w:t>
            </w:r>
            <w:r w:rsidR="00D83C8C" w:rsidRPr="009A6678">
              <w:rPr>
                <w:sz w:val="28"/>
              </w:rPr>
              <w:t>1,</w:t>
            </w:r>
            <w:proofErr w:type="gramStart"/>
            <w:r w:rsidR="00D83C8C" w:rsidRPr="009A6678">
              <w:rPr>
                <w:sz w:val="28"/>
              </w:rPr>
              <w:t xml:space="preserve">5 </w:t>
            </w:r>
            <w:r w:rsidR="00FB2D7A" w:rsidRPr="009A6678">
              <w:rPr>
                <w:sz w:val="28"/>
              </w:rPr>
              <w:t xml:space="preserve"> тыс.</w:t>
            </w:r>
            <w:proofErr w:type="gramEnd"/>
            <w:r w:rsidR="00FB2D7A" w:rsidRPr="009A6678">
              <w:rPr>
                <w:sz w:val="28"/>
              </w:rPr>
              <w:t xml:space="preserve"> рублей;</w:t>
            </w:r>
          </w:p>
          <w:p w:rsidR="00FB2D7A" w:rsidRPr="009A6678" w:rsidRDefault="00FB2D7A" w:rsidP="00FB2D7A">
            <w:pPr>
              <w:jc w:val="both"/>
              <w:rPr>
                <w:sz w:val="28"/>
              </w:rPr>
            </w:pPr>
            <w:r w:rsidRPr="009A6678">
              <w:rPr>
                <w:sz w:val="28"/>
              </w:rPr>
              <w:t xml:space="preserve">2029 год – </w:t>
            </w:r>
            <w:r w:rsidR="00D83C8C" w:rsidRPr="009A6678">
              <w:rPr>
                <w:sz w:val="28"/>
              </w:rPr>
              <w:t>1,</w:t>
            </w:r>
            <w:proofErr w:type="gramStart"/>
            <w:r w:rsidR="00D83C8C" w:rsidRPr="009A6678">
              <w:rPr>
                <w:sz w:val="28"/>
              </w:rPr>
              <w:t xml:space="preserve">5 </w:t>
            </w:r>
            <w:r w:rsidRPr="009A6678">
              <w:rPr>
                <w:sz w:val="28"/>
              </w:rPr>
              <w:t xml:space="preserve"> тыс.</w:t>
            </w:r>
            <w:proofErr w:type="gramEnd"/>
            <w:r w:rsidRPr="009A6678">
              <w:rPr>
                <w:sz w:val="28"/>
              </w:rPr>
              <w:t xml:space="preserve"> рублей;</w:t>
            </w:r>
          </w:p>
          <w:p w:rsidR="00FB2D7A" w:rsidRPr="009A6678" w:rsidRDefault="00FB2D7A" w:rsidP="00FB2D7A">
            <w:pPr>
              <w:autoSpaceDE w:val="0"/>
              <w:jc w:val="both"/>
              <w:rPr>
                <w:sz w:val="28"/>
                <w:szCs w:val="28"/>
              </w:rPr>
            </w:pPr>
            <w:r w:rsidRPr="009A6678">
              <w:rPr>
                <w:sz w:val="28"/>
              </w:rPr>
              <w:t xml:space="preserve">2030 год – </w:t>
            </w:r>
            <w:r w:rsidR="00D83C8C" w:rsidRPr="009A6678">
              <w:rPr>
                <w:sz w:val="28"/>
              </w:rPr>
              <w:t>1,</w:t>
            </w:r>
            <w:proofErr w:type="gramStart"/>
            <w:r w:rsidR="00D83C8C" w:rsidRPr="009A6678">
              <w:rPr>
                <w:sz w:val="28"/>
              </w:rPr>
              <w:t xml:space="preserve">5 </w:t>
            </w:r>
            <w:r w:rsidRPr="009A6678">
              <w:rPr>
                <w:sz w:val="28"/>
              </w:rPr>
              <w:t xml:space="preserve"> тыс.</w:t>
            </w:r>
            <w:proofErr w:type="gramEnd"/>
            <w:r w:rsidRPr="009A6678">
              <w:rPr>
                <w:sz w:val="28"/>
              </w:rPr>
              <w:t xml:space="preserve"> рублей;</w:t>
            </w:r>
          </w:p>
          <w:p w:rsidR="00997E98" w:rsidRPr="009A6678" w:rsidRDefault="00997E98" w:rsidP="00141BA3">
            <w:pPr>
              <w:jc w:val="both"/>
              <w:rPr>
                <w:sz w:val="28"/>
                <w:szCs w:val="28"/>
              </w:rPr>
            </w:pPr>
            <w:proofErr w:type="gramStart"/>
            <w:r w:rsidRPr="009A6678">
              <w:rPr>
                <w:sz w:val="28"/>
                <w:szCs w:val="28"/>
              </w:rPr>
              <w:t>средства</w:t>
            </w:r>
            <w:proofErr w:type="gramEnd"/>
            <w:r w:rsidRPr="009A6678">
              <w:rPr>
                <w:sz w:val="28"/>
                <w:szCs w:val="28"/>
              </w:rPr>
              <w:t xml:space="preserve"> местного бюджета –</w:t>
            </w:r>
            <w:r w:rsidR="00ED4A84" w:rsidRPr="009A6678">
              <w:rPr>
                <w:sz w:val="28"/>
                <w:szCs w:val="28"/>
              </w:rPr>
              <w:t xml:space="preserve"> </w:t>
            </w:r>
            <w:r w:rsidR="00902ACF">
              <w:rPr>
                <w:sz w:val="28"/>
                <w:szCs w:val="28"/>
              </w:rPr>
              <w:t xml:space="preserve">1629,4 </w:t>
            </w:r>
            <w:r w:rsidRPr="009A6678">
              <w:rPr>
                <w:sz w:val="28"/>
                <w:szCs w:val="28"/>
              </w:rPr>
              <w:t>тыс. рублей,</w:t>
            </w:r>
          </w:p>
          <w:p w:rsidR="00997E98" w:rsidRPr="009A6678" w:rsidRDefault="00997E98" w:rsidP="00141BA3">
            <w:pPr>
              <w:jc w:val="both"/>
              <w:rPr>
                <w:sz w:val="28"/>
                <w:szCs w:val="28"/>
              </w:rPr>
            </w:pPr>
            <w:proofErr w:type="gramStart"/>
            <w:r w:rsidRPr="009A6678">
              <w:rPr>
                <w:sz w:val="28"/>
                <w:szCs w:val="28"/>
              </w:rPr>
              <w:t>в</w:t>
            </w:r>
            <w:proofErr w:type="gramEnd"/>
            <w:r w:rsidRPr="009A6678">
              <w:rPr>
                <w:sz w:val="28"/>
                <w:szCs w:val="28"/>
              </w:rPr>
              <w:t xml:space="preserve"> том числе:</w:t>
            </w:r>
          </w:p>
          <w:p w:rsidR="00FB2D7A" w:rsidRPr="009A6678" w:rsidRDefault="00FB2D7A" w:rsidP="00FB2D7A">
            <w:pPr>
              <w:jc w:val="both"/>
              <w:rPr>
                <w:sz w:val="28"/>
              </w:rPr>
            </w:pPr>
            <w:r w:rsidRPr="009A6678">
              <w:rPr>
                <w:sz w:val="28"/>
              </w:rPr>
              <w:t xml:space="preserve">2019 год – </w:t>
            </w:r>
            <w:r w:rsidR="004D3F57" w:rsidRPr="009A6678">
              <w:rPr>
                <w:sz w:val="28"/>
              </w:rPr>
              <w:t>192,0</w:t>
            </w:r>
            <w:r w:rsidRPr="009A6678">
              <w:rPr>
                <w:sz w:val="28"/>
              </w:rPr>
              <w:t xml:space="preserve"> тыс. рублей;</w:t>
            </w:r>
          </w:p>
          <w:p w:rsidR="00FB2D7A" w:rsidRPr="009A6678" w:rsidRDefault="00FB2D7A" w:rsidP="00FB2D7A">
            <w:pPr>
              <w:jc w:val="both"/>
              <w:rPr>
                <w:sz w:val="28"/>
              </w:rPr>
            </w:pPr>
            <w:r w:rsidRPr="009A6678">
              <w:rPr>
                <w:sz w:val="28"/>
              </w:rPr>
              <w:t xml:space="preserve">2020 год – </w:t>
            </w:r>
            <w:r w:rsidR="00D55D9F" w:rsidRPr="009A6678">
              <w:rPr>
                <w:sz w:val="28"/>
              </w:rPr>
              <w:t>306,7</w:t>
            </w:r>
            <w:r w:rsidRPr="009A6678">
              <w:rPr>
                <w:sz w:val="28"/>
              </w:rPr>
              <w:t xml:space="preserve"> тыс. рублей;</w:t>
            </w:r>
          </w:p>
          <w:p w:rsidR="00FB2D7A" w:rsidRPr="009A6678" w:rsidRDefault="0061108D" w:rsidP="00FB2D7A">
            <w:pPr>
              <w:jc w:val="both"/>
              <w:rPr>
                <w:sz w:val="28"/>
              </w:rPr>
            </w:pPr>
            <w:r w:rsidRPr="009A6678">
              <w:rPr>
                <w:sz w:val="28"/>
              </w:rPr>
              <w:t xml:space="preserve">2021 год – </w:t>
            </w:r>
            <w:r w:rsidR="00902ACF">
              <w:rPr>
                <w:sz w:val="28"/>
              </w:rPr>
              <w:t>35</w:t>
            </w:r>
            <w:r w:rsidR="00FB2D7A" w:rsidRPr="009A6678">
              <w:rPr>
                <w:sz w:val="28"/>
              </w:rPr>
              <w:t>,0 тыс. рублей;</w:t>
            </w:r>
          </w:p>
          <w:p w:rsidR="00FB2D7A" w:rsidRPr="009A6678" w:rsidRDefault="00FB2D7A" w:rsidP="00FB2D7A">
            <w:pPr>
              <w:jc w:val="both"/>
              <w:rPr>
                <w:sz w:val="28"/>
              </w:rPr>
            </w:pPr>
            <w:r w:rsidRPr="009A6678">
              <w:rPr>
                <w:sz w:val="28"/>
              </w:rPr>
              <w:t xml:space="preserve">2022 год – </w:t>
            </w:r>
            <w:r w:rsidR="00902ACF">
              <w:rPr>
                <w:sz w:val="28"/>
              </w:rPr>
              <w:t>553,</w:t>
            </w:r>
            <w:r w:rsidRPr="009A6678">
              <w:rPr>
                <w:sz w:val="28"/>
              </w:rPr>
              <w:t>0 тыс. рублей;</w:t>
            </w:r>
          </w:p>
          <w:p w:rsidR="00FB2D7A" w:rsidRPr="009A6678" w:rsidRDefault="00FB2D7A" w:rsidP="00FB2D7A">
            <w:pPr>
              <w:jc w:val="both"/>
              <w:rPr>
                <w:sz w:val="28"/>
              </w:rPr>
            </w:pPr>
            <w:r w:rsidRPr="009A6678">
              <w:rPr>
                <w:sz w:val="28"/>
              </w:rPr>
              <w:t xml:space="preserve">2023 год – </w:t>
            </w:r>
            <w:r w:rsidR="00902ACF">
              <w:rPr>
                <w:sz w:val="28"/>
              </w:rPr>
              <w:t>332,7</w:t>
            </w:r>
            <w:r w:rsidRPr="009A6678">
              <w:rPr>
                <w:sz w:val="28"/>
              </w:rPr>
              <w:t xml:space="preserve"> тыс. рублей;</w:t>
            </w:r>
          </w:p>
          <w:p w:rsidR="00FB2D7A" w:rsidRPr="009A6678" w:rsidRDefault="00FB2D7A" w:rsidP="00FB2D7A">
            <w:pPr>
              <w:jc w:val="both"/>
              <w:rPr>
                <w:sz w:val="28"/>
              </w:rPr>
            </w:pPr>
            <w:r w:rsidRPr="009A6678">
              <w:rPr>
                <w:sz w:val="28"/>
              </w:rPr>
              <w:t xml:space="preserve">2024 год – </w:t>
            </w:r>
            <w:r w:rsidR="0061108D" w:rsidRPr="009A6678">
              <w:rPr>
                <w:sz w:val="28"/>
              </w:rPr>
              <w:t>30</w:t>
            </w:r>
            <w:r w:rsidRPr="009A6678">
              <w:rPr>
                <w:sz w:val="28"/>
              </w:rPr>
              <w:t>,0 тыс. рублей;</w:t>
            </w:r>
          </w:p>
          <w:p w:rsidR="00FB2D7A" w:rsidRPr="009A6678" w:rsidRDefault="00FB2D7A" w:rsidP="00FB2D7A">
            <w:pPr>
              <w:autoSpaceDE w:val="0"/>
              <w:jc w:val="both"/>
              <w:rPr>
                <w:sz w:val="28"/>
              </w:rPr>
            </w:pPr>
            <w:r w:rsidRPr="009A6678">
              <w:rPr>
                <w:sz w:val="28"/>
              </w:rPr>
              <w:t xml:space="preserve">2025 год – </w:t>
            </w:r>
            <w:r w:rsidR="0061108D" w:rsidRPr="009A6678">
              <w:rPr>
                <w:sz w:val="28"/>
              </w:rPr>
              <w:t>30</w:t>
            </w:r>
            <w:r w:rsidRPr="009A6678">
              <w:rPr>
                <w:sz w:val="28"/>
              </w:rPr>
              <w:t>,0 тыс. рублей;</w:t>
            </w:r>
          </w:p>
          <w:p w:rsidR="00FB2D7A" w:rsidRPr="009A6678" w:rsidRDefault="00FB2D7A" w:rsidP="00FB2D7A">
            <w:pPr>
              <w:jc w:val="both"/>
              <w:rPr>
                <w:sz w:val="28"/>
              </w:rPr>
            </w:pPr>
            <w:r w:rsidRPr="009A6678">
              <w:rPr>
                <w:sz w:val="28"/>
              </w:rPr>
              <w:t xml:space="preserve">2026 год – </w:t>
            </w:r>
            <w:r w:rsidR="0061108D" w:rsidRPr="009A6678">
              <w:rPr>
                <w:sz w:val="28"/>
              </w:rPr>
              <w:t>30</w:t>
            </w:r>
            <w:r w:rsidRPr="009A6678">
              <w:rPr>
                <w:sz w:val="28"/>
              </w:rPr>
              <w:t>,0 тыс. рублей;</w:t>
            </w:r>
          </w:p>
          <w:p w:rsidR="00FB2D7A" w:rsidRPr="009A6678" w:rsidRDefault="00FB2D7A" w:rsidP="00FB2D7A">
            <w:pPr>
              <w:jc w:val="both"/>
              <w:rPr>
                <w:sz w:val="28"/>
              </w:rPr>
            </w:pPr>
            <w:r w:rsidRPr="009A6678">
              <w:rPr>
                <w:sz w:val="28"/>
              </w:rPr>
              <w:t xml:space="preserve">2027 год – </w:t>
            </w:r>
            <w:r w:rsidR="0061108D" w:rsidRPr="009A6678">
              <w:rPr>
                <w:sz w:val="28"/>
              </w:rPr>
              <w:t>30</w:t>
            </w:r>
            <w:r w:rsidRPr="009A6678">
              <w:rPr>
                <w:sz w:val="28"/>
              </w:rPr>
              <w:t>,0 тыс. рублей;</w:t>
            </w:r>
          </w:p>
          <w:p w:rsidR="00FB2D7A" w:rsidRPr="009A6678" w:rsidRDefault="00FB2D7A" w:rsidP="00FB2D7A">
            <w:pPr>
              <w:jc w:val="both"/>
              <w:rPr>
                <w:sz w:val="28"/>
              </w:rPr>
            </w:pPr>
            <w:r w:rsidRPr="009A6678">
              <w:rPr>
                <w:sz w:val="28"/>
              </w:rPr>
              <w:t xml:space="preserve">2028 год – </w:t>
            </w:r>
            <w:r w:rsidR="0061108D" w:rsidRPr="009A6678">
              <w:rPr>
                <w:sz w:val="28"/>
              </w:rPr>
              <w:t>30</w:t>
            </w:r>
            <w:r w:rsidRPr="009A6678">
              <w:rPr>
                <w:sz w:val="28"/>
              </w:rPr>
              <w:t>,0 тыс. рублей;</w:t>
            </w:r>
          </w:p>
          <w:p w:rsidR="00FB2D7A" w:rsidRPr="009A6678" w:rsidRDefault="00FB2D7A" w:rsidP="00FB2D7A">
            <w:pPr>
              <w:jc w:val="both"/>
              <w:rPr>
                <w:sz w:val="28"/>
              </w:rPr>
            </w:pPr>
            <w:r w:rsidRPr="009A6678">
              <w:rPr>
                <w:sz w:val="28"/>
              </w:rPr>
              <w:t xml:space="preserve">2029 год – </w:t>
            </w:r>
            <w:r w:rsidR="0061108D" w:rsidRPr="009A6678">
              <w:rPr>
                <w:sz w:val="28"/>
              </w:rPr>
              <w:t>30</w:t>
            </w:r>
            <w:r w:rsidRPr="009A6678">
              <w:rPr>
                <w:sz w:val="28"/>
              </w:rPr>
              <w:t>,0 тыс. рублей;</w:t>
            </w:r>
          </w:p>
          <w:p w:rsidR="00997E98" w:rsidRPr="009A6678" w:rsidRDefault="00151AB9" w:rsidP="00250036">
            <w:pPr>
              <w:autoSpaceDE w:val="0"/>
              <w:jc w:val="both"/>
            </w:pPr>
            <w:r w:rsidRPr="009A6678">
              <w:rPr>
                <w:sz w:val="28"/>
              </w:rPr>
              <w:t xml:space="preserve">2030 год – </w:t>
            </w:r>
            <w:r w:rsidR="0061108D" w:rsidRPr="009A6678">
              <w:rPr>
                <w:sz w:val="28"/>
              </w:rPr>
              <w:t>30</w:t>
            </w:r>
            <w:r w:rsidRPr="009A6678">
              <w:rPr>
                <w:sz w:val="28"/>
              </w:rPr>
              <w:t>,0 тыс. рублей</w:t>
            </w:r>
            <w:r w:rsidR="00250036" w:rsidRPr="009A6678">
              <w:rPr>
                <w:sz w:val="28"/>
              </w:rPr>
              <w:t>.»</w:t>
            </w:r>
          </w:p>
        </w:tc>
      </w:tr>
    </w:tbl>
    <w:p w:rsidR="00134910" w:rsidRPr="009A6678" w:rsidRDefault="00134910" w:rsidP="00134910">
      <w:pPr>
        <w:jc w:val="both"/>
        <w:rPr>
          <w:rFonts w:eastAsia="Calibri"/>
          <w:color w:val="000000"/>
          <w:sz w:val="28"/>
          <w:szCs w:val="28"/>
        </w:rPr>
      </w:pPr>
      <w:r w:rsidRPr="009A6678">
        <w:rPr>
          <w:color w:val="000000"/>
          <w:sz w:val="28"/>
          <w:szCs w:val="28"/>
        </w:rPr>
        <w:lastRenderedPageBreak/>
        <w:tab/>
      </w:r>
      <w:r w:rsidR="00681A33" w:rsidRPr="009A6678">
        <w:rPr>
          <w:color w:val="000000"/>
          <w:sz w:val="28"/>
          <w:szCs w:val="28"/>
        </w:rPr>
        <w:t>1.</w:t>
      </w:r>
      <w:r w:rsidRPr="009A6678">
        <w:rPr>
          <w:color w:val="000000"/>
          <w:sz w:val="28"/>
          <w:szCs w:val="28"/>
        </w:rPr>
        <w:t xml:space="preserve">2. </w:t>
      </w:r>
      <w:r w:rsidR="003E3382" w:rsidRPr="009A6678">
        <w:rPr>
          <w:sz w:val="28"/>
          <w:szCs w:val="28"/>
        </w:rPr>
        <w:t xml:space="preserve">Подраздел «Ресурсное обеспечение программы 1» раздела </w:t>
      </w:r>
      <w:r w:rsidR="003E3382" w:rsidRPr="009A6678">
        <w:rPr>
          <w:color w:val="000000"/>
          <w:sz w:val="28"/>
          <w:szCs w:val="28"/>
        </w:rPr>
        <w:t>«</w:t>
      </w:r>
      <w:r w:rsidRPr="009A6678">
        <w:rPr>
          <w:rFonts w:eastAsia="Calibri"/>
          <w:color w:val="000000"/>
          <w:sz w:val="28"/>
          <w:szCs w:val="28"/>
        </w:rPr>
        <w:t xml:space="preserve">Паспорт подпрограммы </w:t>
      </w:r>
      <w:r w:rsidRPr="009A6678">
        <w:rPr>
          <w:sz w:val="28"/>
          <w:szCs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Pr="009A6678">
        <w:rPr>
          <w:rFonts w:eastAsia="Calibri"/>
          <w:color w:val="000000"/>
          <w:sz w:val="28"/>
          <w:szCs w:val="28"/>
        </w:rPr>
        <w:t>» изложить в редакции:</w:t>
      </w:r>
    </w:p>
    <w:tbl>
      <w:tblPr>
        <w:tblW w:w="0" w:type="auto"/>
        <w:tblInd w:w="49" w:type="dxa"/>
        <w:tblLayout w:type="fixed"/>
        <w:tblCellMar>
          <w:left w:w="57" w:type="dxa"/>
          <w:bottom w:w="57" w:type="dxa"/>
          <w:right w:w="57" w:type="dxa"/>
        </w:tblCellMar>
        <w:tblLook w:val="0000" w:firstRow="0" w:lastRow="0" w:firstColumn="0" w:lastColumn="0" w:noHBand="0" w:noVBand="0"/>
      </w:tblPr>
      <w:tblGrid>
        <w:gridCol w:w="2385"/>
        <w:gridCol w:w="585"/>
        <w:gridCol w:w="6675"/>
      </w:tblGrid>
      <w:tr w:rsidR="00AF3FC8" w:rsidRPr="009A6678" w:rsidTr="00B01804">
        <w:trPr>
          <w:trHeight w:val="23"/>
        </w:trPr>
        <w:tc>
          <w:tcPr>
            <w:tcW w:w="2385" w:type="dxa"/>
            <w:shd w:val="clear" w:color="auto" w:fill="auto"/>
          </w:tcPr>
          <w:p w:rsidR="00997E98" w:rsidRPr="009A6678" w:rsidRDefault="00FE33B5" w:rsidP="00141BA3">
            <w:pPr>
              <w:rPr>
                <w:sz w:val="28"/>
                <w:szCs w:val="28"/>
              </w:rPr>
            </w:pPr>
            <w:r w:rsidRPr="009A6678">
              <w:rPr>
                <w:bCs/>
                <w:sz w:val="28"/>
                <w:szCs w:val="28"/>
              </w:rPr>
              <w:t>«</w:t>
            </w:r>
            <w:r w:rsidR="00997E98" w:rsidRPr="009A6678">
              <w:rPr>
                <w:bCs/>
                <w:sz w:val="28"/>
                <w:szCs w:val="28"/>
              </w:rPr>
              <w:t xml:space="preserve">Ресурсное </w:t>
            </w:r>
            <w:proofErr w:type="gramStart"/>
            <w:r w:rsidR="00997E98" w:rsidRPr="009A6678">
              <w:rPr>
                <w:bCs/>
                <w:sz w:val="28"/>
                <w:szCs w:val="28"/>
              </w:rPr>
              <w:t>обеспечение  подпрограммы</w:t>
            </w:r>
            <w:proofErr w:type="gramEnd"/>
            <w:r w:rsidR="00997E98" w:rsidRPr="009A6678">
              <w:rPr>
                <w:bCs/>
                <w:sz w:val="28"/>
                <w:szCs w:val="28"/>
              </w:rPr>
              <w:t xml:space="preserve"> </w:t>
            </w:r>
            <w:r w:rsidR="00254DA9" w:rsidRPr="009A6678">
              <w:rPr>
                <w:bCs/>
                <w:sz w:val="28"/>
                <w:szCs w:val="28"/>
              </w:rPr>
              <w:t>1</w:t>
            </w:r>
          </w:p>
        </w:tc>
        <w:tc>
          <w:tcPr>
            <w:tcW w:w="585" w:type="dxa"/>
            <w:shd w:val="clear" w:color="auto" w:fill="auto"/>
          </w:tcPr>
          <w:p w:rsidR="00997E98" w:rsidRPr="009A6678" w:rsidRDefault="00997E98" w:rsidP="00141BA3">
            <w:pPr>
              <w:shd w:val="clear" w:color="auto" w:fill="FFFFFF"/>
              <w:jc w:val="both"/>
              <w:rPr>
                <w:sz w:val="28"/>
                <w:szCs w:val="28"/>
              </w:rPr>
            </w:pPr>
            <w:r w:rsidRPr="009A6678">
              <w:rPr>
                <w:sz w:val="28"/>
                <w:szCs w:val="28"/>
              </w:rPr>
              <w:t>–</w:t>
            </w:r>
          </w:p>
        </w:tc>
        <w:tc>
          <w:tcPr>
            <w:tcW w:w="6675" w:type="dxa"/>
            <w:shd w:val="clear" w:color="auto" w:fill="auto"/>
          </w:tcPr>
          <w:p w:rsidR="00254DA9" w:rsidRPr="009A6678" w:rsidRDefault="00254DA9" w:rsidP="00254DA9">
            <w:pPr>
              <w:jc w:val="both"/>
              <w:rPr>
                <w:sz w:val="28"/>
              </w:rPr>
            </w:pPr>
            <w:proofErr w:type="gramStart"/>
            <w:r w:rsidRPr="009A6678">
              <w:rPr>
                <w:sz w:val="28"/>
                <w:szCs w:val="28"/>
              </w:rPr>
              <w:t>общий</w:t>
            </w:r>
            <w:proofErr w:type="gramEnd"/>
            <w:r w:rsidRPr="009A6678">
              <w:rPr>
                <w:sz w:val="28"/>
                <w:szCs w:val="28"/>
              </w:rPr>
              <w:t xml:space="preserve"> объем финансирования подпрограммы 1 </w:t>
            </w:r>
            <w:r w:rsidRPr="009A6678">
              <w:rPr>
                <w:sz w:val="28"/>
              </w:rPr>
              <w:t xml:space="preserve">составляет  </w:t>
            </w:r>
            <w:r w:rsidR="00902ACF">
              <w:rPr>
                <w:sz w:val="28"/>
              </w:rPr>
              <w:t>5471,7</w:t>
            </w:r>
            <w:r w:rsidR="0061108D" w:rsidRPr="009A6678">
              <w:rPr>
                <w:sz w:val="28"/>
              </w:rPr>
              <w:t xml:space="preserve"> </w:t>
            </w:r>
            <w:r w:rsidRPr="009A6678">
              <w:rPr>
                <w:sz w:val="28"/>
              </w:rPr>
              <w:t>тыс. рублей, в том числе:</w:t>
            </w:r>
          </w:p>
          <w:p w:rsidR="00254DA9" w:rsidRPr="009A6678" w:rsidRDefault="00254DA9" w:rsidP="00254DA9">
            <w:pPr>
              <w:jc w:val="both"/>
              <w:rPr>
                <w:sz w:val="28"/>
              </w:rPr>
            </w:pPr>
            <w:r w:rsidRPr="009A6678">
              <w:rPr>
                <w:sz w:val="28"/>
              </w:rPr>
              <w:t xml:space="preserve">2019 год – </w:t>
            </w:r>
            <w:r w:rsidR="00413153" w:rsidRPr="009A6678">
              <w:rPr>
                <w:sz w:val="28"/>
              </w:rPr>
              <w:t>10</w:t>
            </w:r>
            <w:r w:rsidR="00C000C1" w:rsidRPr="009A6678">
              <w:rPr>
                <w:sz w:val="28"/>
              </w:rPr>
              <w:t>25,9</w:t>
            </w:r>
            <w:r w:rsidRPr="009A6678">
              <w:rPr>
                <w:sz w:val="28"/>
              </w:rPr>
              <w:t xml:space="preserve"> тыс. рублей;</w:t>
            </w:r>
          </w:p>
          <w:p w:rsidR="00254DA9" w:rsidRPr="009A6678" w:rsidRDefault="00254DA9" w:rsidP="00254DA9">
            <w:pPr>
              <w:jc w:val="both"/>
              <w:rPr>
                <w:sz w:val="28"/>
              </w:rPr>
            </w:pPr>
            <w:r w:rsidRPr="009A6678">
              <w:rPr>
                <w:sz w:val="28"/>
              </w:rPr>
              <w:t xml:space="preserve">2020 год – </w:t>
            </w:r>
            <w:r w:rsidR="00D55D9F" w:rsidRPr="009A6678">
              <w:rPr>
                <w:sz w:val="28"/>
              </w:rPr>
              <w:t>3315,1</w:t>
            </w:r>
            <w:r w:rsidRPr="009A6678">
              <w:rPr>
                <w:sz w:val="28"/>
              </w:rPr>
              <w:t xml:space="preserve"> тыс. рублей;</w:t>
            </w:r>
          </w:p>
          <w:p w:rsidR="00254DA9" w:rsidRPr="009A6678" w:rsidRDefault="00254DA9" w:rsidP="00254DA9">
            <w:pPr>
              <w:jc w:val="both"/>
              <w:rPr>
                <w:sz w:val="28"/>
              </w:rPr>
            </w:pPr>
            <w:r w:rsidRPr="009A6678">
              <w:rPr>
                <w:sz w:val="28"/>
              </w:rPr>
              <w:t xml:space="preserve">2021 год – </w:t>
            </w:r>
            <w:r w:rsidR="00902ACF">
              <w:rPr>
                <w:sz w:val="28"/>
              </w:rPr>
              <w:t>35</w:t>
            </w:r>
            <w:r w:rsidRPr="009A6678">
              <w:rPr>
                <w:sz w:val="28"/>
              </w:rPr>
              <w:t>,0 тыс. рублей;</w:t>
            </w:r>
          </w:p>
          <w:p w:rsidR="00254DA9" w:rsidRPr="009A6678" w:rsidRDefault="00254DA9" w:rsidP="00254DA9">
            <w:pPr>
              <w:jc w:val="both"/>
              <w:rPr>
                <w:sz w:val="28"/>
              </w:rPr>
            </w:pPr>
            <w:r w:rsidRPr="009A6678">
              <w:rPr>
                <w:sz w:val="28"/>
              </w:rPr>
              <w:t xml:space="preserve">2022 год – </w:t>
            </w:r>
            <w:r w:rsidR="00902ACF">
              <w:rPr>
                <w:sz w:val="28"/>
              </w:rPr>
              <w:t>553</w:t>
            </w:r>
            <w:r w:rsidRPr="009A6678">
              <w:rPr>
                <w:sz w:val="28"/>
              </w:rPr>
              <w:t>,0 тыс. рублей;</w:t>
            </w:r>
          </w:p>
          <w:p w:rsidR="00254DA9" w:rsidRPr="009A6678" w:rsidRDefault="00254DA9" w:rsidP="00254DA9">
            <w:pPr>
              <w:jc w:val="both"/>
              <w:rPr>
                <w:sz w:val="28"/>
              </w:rPr>
            </w:pPr>
            <w:r w:rsidRPr="009A6678">
              <w:rPr>
                <w:sz w:val="28"/>
              </w:rPr>
              <w:t xml:space="preserve">2023 год – </w:t>
            </w:r>
            <w:r w:rsidR="00902ACF">
              <w:rPr>
                <w:sz w:val="28"/>
              </w:rPr>
              <w:t>332,7</w:t>
            </w:r>
            <w:r w:rsidRPr="009A6678">
              <w:rPr>
                <w:sz w:val="28"/>
              </w:rPr>
              <w:t xml:space="preserve"> тыс. рублей;</w:t>
            </w:r>
          </w:p>
          <w:p w:rsidR="00254DA9" w:rsidRPr="009A6678" w:rsidRDefault="00254DA9" w:rsidP="00254DA9">
            <w:pPr>
              <w:jc w:val="both"/>
              <w:rPr>
                <w:sz w:val="28"/>
              </w:rPr>
            </w:pPr>
            <w:r w:rsidRPr="009A6678">
              <w:rPr>
                <w:sz w:val="28"/>
              </w:rPr>
              <w:t xml:space="preserve">2024 год – </w:t>
            </w:r>
            <w:r w:rsidR="0061108D" w:rsidRPr="009A6678">
              <w:rPr>
                <w:sz w:val="28"/>
              </w:rPr>
              <w:t>30</w:t>
            </w:r>
            <w:r w:rsidRPr="009A6678">
              <w:rPr>
                <w:sz w:val="28"/>
              </w:rPr>
              <w:t>,0 тыс. рублей;</w:t>
            </w:r>
          </w:p>
          <w:p w:rsidR="00254DA9" w:rsidRPr="009A6678" w:rsidRDefault="0061108D" w:rsidP="00254DA9">
            <w:pPr>
              <w:autoSpaceDE w:val="0"/>
              <w:jc w:val="both"/>
              <w:rPr>
                <w:sz w:val="28"/>
              </w:rPr>
            </w:pPr>
            <w:r w:rsidRPr="009A6678">
              <w:rPr>
                <w:sz w:val="28"/>
              </w:rPr>
              <w:t>2025 год – 30</w:t>
            </w:r>
            <w:r w:rsidR="00254DA9" w:rsidRPr="009A6678">
              <w:rPr>
                <w:sz w:val="28"/>
              </w:rPr>
              <w:t>,0 тыс. рублей;</w:t>
            </w:r>
          </w:p>
          <w:p w:rsidR="00254DA9" w:rsidRPr="009A6678" w:rsidRDefault="00254DA9" w:rsidP="00254DA9">
            <w:pPr>
              <w:jc w:val="both"/>
              <w:rPr>
                <w:sz w:val="28"/>
              </w:rPr>
            </w:pPr>
            <w:r w:rsidRPr="009A6678">
              <w:rPr>
                <w:sz w:val="28"/>
              </w:rPr>
              <w:t xml:space="preserve">2026 год – </w:t>
            </w:r>
            <w:r w:rsidR="0061108D" w:rsidRPr="009A6678">
              <w:rPr>
                <w:sz w:val="28"/>
              </w:rPr>
              <w:t>30</w:t>
            </w:r>
            <w:r w:rsidRPr="009A6678">
              <w:rPr>
                <w:sz w:val="28"/>
              </w:rPr>
              <w:t>,0 тыс. рублей;</w:t>
            </w:r>
          </w:p>
          <w:p w:rsidR="00254DA9" w:rsidRPr="009A6678" w:rsidRDefault="00254DA9" w:rsidP="00254DA9">
            <w:pPr>
              <w:jc w:val="both"/>
              <w:rPr>
                <w:sz w:val="28"/>
              </w:rPr>
            </w:pPr>
            <w:r w:rsidRPr="009A6678">
              <w:rPr>
                <w:sz w:val="28"/>
              </w:rPr>
              <w:t xml:space="preserve">2027 год – </w:t>
            </w:r>
            <w:r w:rsidR="0061108D" w:rsidRPr="009A6678">
              <w:rPr>
                <w:sz w:val="28"/>
              </w:rPr>
              <w:t>30</w:t>
            </w:r>
            <w:r w:rsidRPr="009A6678">
              <w:rPr>
                <w:sz w:val="28"/>
              </w:rPr>
              <w:t>,0 тыс. рублей;</w:t>
            </w:r>
          </w:p>
          <w:p w:rsidR="00254DA9" w:rsidRPr="009A6678" w:rsidRDefault="00254DA9" w:rsidP="00254DA9">
            <w:pPr>
              <w:jc w:val="both"/>
              <w:rPr>
                <w:sz w:val="28"/>
              </w:rPr>
            </w:pPr>
            <w:r w:rsidRPr="009A6678">
              <w:rPr>
                <w:sz w:val="28"/>
              </w:rPr>
              <w:t xml:space="preserve">2028 год – </w:t>
            </w:r>
            <w:r w:rsidR="0061108D" w:rsidRPr="009A6678">
              <w:rPr>
                <w:sz w:val="28"/>
              </w:rPr>
              <w:t>30</w:t>
            </w:r>
            <w:r w:rsidRPr="009A6678">
              <w:rPr>
                <w:sz w:val="28"/>
              </w:rPr>
              <w:t>,0 тыс. рублей;</w:t>
            </w:r>
          </w:p>
          <w:p w:rsidR="00254DA9" w:rsidRPr="009A6678" w:rsidRDefault="00254DA9" w:rsidP="00254DA9">
            <w:pPr>
              <w:jc w:val="both"/>
              <w:rPr>
                <w:sz w:val="28"/>
              </w:rPr>
            </w:pPr>
            <w:r w:rsidRPr="009A6678">
              <w:rPr>
                <w:sz w:val="28"/>
              </w:rPr>
              <w:t xml:space="preserve">2029 год – </w:t>
            </w:r>
            <w:r w:rsidR="0061108D" w:rsidRPr="009A6678">
              <w:rPr>
                <w:sz w:val="28"/>
              </w:rPr>
              <w:t>30</w:t>
            </w:r>
            <w:r w:rsidRPr="009A6678">
              <w:rPr>
                <w:sz w:val="28"/>
              </w:rPr>
              <w:t>,0 тыс. рублей;</w:t>
            </w:r>
          </w:p>
          <w:p w:rsidR="00254DA9" w:rsidRPr="009A6678" w:rsidRDefault="00254DA9" w:rsidP="00254DA9">
            <w:pPr>
              <w:autoSpaceDE w:val="0"/>
              <w:jc w:val="both"/>
              <w:rPr>
                <w:sz w:val="28"/>
                <w:szCs w:val="28"/>
              </w:rPr>
            </w:pPr>
            <w:r w:rsidRPr="009A6678">
              <w:rPr>
                <w:sz w:val="28"/>
              </w:rPr>
              <w:t xml:space="preserve">2030 год – </w:t>
            </w:r>
            <w:r w:rsidR="0061108D" w:rsidRPr="009A6678">
              <w:rPr>
                <w:sz w:val="28"/>
              </w:rPr>
              <w:t>30</w:t>
            </w:r>
            <w:r w:rsidRPr="009A6678">
              <w:rPr>
                <w:sz w:val="28"/>
              </w:rPr>
              <w:t>,0 тыс. рублей;</w:t>
            </w:r>
          </w:p>
          <w:p w:rsidR="00254DA9" w:rsidRPr="009A6678" w:rsidRDefault="00254DA9" w:rsidP="00254DA9">
            <w:pPr>
              <w:jc w:val="both"/>
              <w:rPr>
                <w:sz w:val="28"/>
                <w:szCs w:val="28"/>
              </w:rPr>
            </w:pPr>
            <w:proofErr w:type="gramStart"/>
            <w:r w:rsidRPr="009A6678">
              <w:rPr>
                <w:sz w:val="28"/>
                <w:szCs w:val="28"/>
              </w:rPr>
              <w:t>средства</w:t>
            </w:r>
            <w:proofErr w:type="gramEnd"/>
            <w:r w:rsidRPr="009A6678">
              <w:rPr>
                <w:sz w:val="28"/>
                <w:szCs w:val="28"/>
              </w:rPr>
              <w:t xml:space="preserve"> местного бюджета </w:t>
            </w:r>
            <w:r w:rsidR="0061108D" w:rsidRPr="009A6678">
              <w:rPr>
                <w:sz w:val="28"/>
                <w:szCs w:val="28"/>
              </w:rPr>
              <w:t>–</w:t>
            </w:r>
            <w:r w:rsidR="00426CCC" w:rsidRPr="009A6678">
              <w:rPr>
                <w:sz w:val="28"/>
                <w:szCs w:val="28"/>
              </w:rPr>
              <w:t xml:space="preserve"> </w:t>
            </w:r>
            <w:r w:rsidR="00902ACF">
              <w:rPr>
                <w:sz w:val="28"/>
                <w:szCs w:val="28"/>
              </w:rPr>
              <w:t>1629,4</w:t>
            </w:r>
            <w:r w:rsidRPr="009A6678">
              <w:rPr>
                <w:sz w:val="28"/>
                <w:szCs w:val="28"/>
              </w:rPr>
              <w:t xml:space="preserve"> тыс. рублей,</w:t>
            </w:r>
          </w:p>
          <w:p w:rsidR="00254DA9" w:rsidRPr="009A6678" w:rsidRDefault="00254DA9" w:rsidP="00254DA9">
            <w:pPr>
              <w:jc w:val="both"/>
              <w:rPr>
                <w:sz w:val="28"/>
                <w:szCs w:val="28"/>
              </w:rPr>
            </w:pPr>
            <w:proofErr w:type="gramStart"/>
            <w:r w:rsidRPr="009A6678">
              <w:rPr>
                <w:sz w:val="28"/>
                <w:szCs w:val="28"/>
              </w:rPr>
              <w:t>в</w:t>
            </w:r>
            <w:proofErr w:type="gramEnd"/>
            <w:r w:rsidRPr="009A6678">
              <w:rPr>
                <w:sz w:val="28"/>
                <w:szCs w:val="28"/>
              </w:rPr>
              <w:t xml:space="preserve"> том числе:</w:t>
            </w:r>
          </w:p>
          <w:p w:rsidR="0061108D" w:rsidRPr="009A6678" w:rsidRDefault="0061108D" w:rsidP="0061108D">
            <w:pPr>
              <w:jc w:val="both"/>
              <w:rPr>
                <w:sz w:val="28"/>
              </w:rPr>
            </w:pPr>
            <w:r w:rsidRPr="009A6678">
              <w:rPr>
                <w:sz w:val="28"/>
              </w:rPr>
              <w:t xml:space="preserve">2019 год – </w:t>
            </w:r>
            <w:r w:rsidR="00C000C1" w:rsidRPr="009A6678">
              <w:rPr>
                <w:sz w:val="28"/>
              </w:rPr>
              <w:t>192,0</w:t>
            </w:r>
            <w:r w:rsidRPr="009A6678">
              <w:rPr>
                <w:sz w:val="28"/>
              </w:rPr>
              <w:t xml:space="preserve"> тыс. рублей;</w:t>
            </w:r>
          </w:p>
          <w:p w:rsidR="0061108D" w:rsidRPr="009A6678" w:rsidRDefault="0061108D" w:rsidP="0061108D">
            <w:pPr>
              <w:jc w:val="both"/>
              <w:rPr>
                <w:sz w:val="28"/>
              </w:rPr>
            </w:pPr>
            <w:r w:rsidRPr="009A6678">
              <w:rPr>
                <w:sz w:val="28"/>
              </w:rPr>
              <w:t xml:space="preserve">2020 год – </w:t>
            </w:r>
            <w:r w:rsidR="00D55D9F" w:rsidRPr="009A6678">
              <w:rPr>
                <w:sz w:val="28"/>
              </w:rPr>
              <w:t>306,7</w:t>
            </w:r>
            <w:r w:rsidRPr="009A6678">
              <w:rPr>
                <w:sz w:val="28"/>
              </w:rPr>
              <w:t xml:space="preserve"> тыс. рублей;</w:t>
            </w:r>
          </w:p>
          <w:p w:rsidR="0061108D" w:rsidRPr="009A6678" w:rsidRDefault="0061108D" w:rsidP="0061108D">
            <w:pPr>
              <w:jc w:val="both"/>
              <w:rPr>
                <w:sz w:val="28"/>
              </w:rPr>
            </w:pPr>
            <w:r w:rsidRPr="009A6678">
              <w:rPr>
                <w:sz w:val="28"/>
              </w:rPr>
              <w:t xml:space="preserve">2021 год – </w:t>
            </w:r>
            <w:r w:rsidR="00902ACF">
              <w:rPr>
                <w:sz w:val="28"/>
              </w:rPr>
              <w:t>35</w:t>
            </w:r>
            <w:r w:rsidRPr="009A6678">
              <w:rPr>
                <w:sz w:val="28"/>
              </w:rPr>
              <w:t>,0 тыс. рублей;</w:t>
            </w:r>
          </w:p>
          <w:p w:rsidR="0061108D" w:rsidRPr="009A6678" w:rsidRDefault="0061108D" w:rsidP="0061108D">
            <w:pPr>
              <w:jc w:val="both"/>
              <w:rPr>
                <w:sz w:val="28"/>
              </w:rPr>
            </w:pPr>
            <w:r w:rsidRPr="009A6678">
              <w:rPr>
                <w:sz w:val="28"/>
              </w:rPr>
              <w:t xml:space="preserve">2022 год – </w:t>
            </w:r>
            <w:r w:rsidR="00902ACF">
              <w:rPr>
                <w:sz w:val="28"/>
              </w:rPr>
              <w:t>553</w:t>
            </w:r>
            <w:r w:rsidRPr="009A6678">
              <w:rPr>
                <w:sz w:val="28"/>
              </w:rPr>
              <w:t>,0 тыс. рублей;</w:t>
            </w:r>
          </w:p>
          <w:p w:rsidR="0061108D" w:rsidRPr="009A6678" w:rsidRDefault="0061108D" w:rsidP="0061108D">
            <w:pPr>
              <w:jc w:val="both"/>
              <w:rPr>
                <w:sz w:val="28"/>
              </w:rPr>
            </w:pPr>
            <w:r w:rsidRPr="009A6678">
              <w:rPr>
                <w:sz w:val="28"/>
              </w:rPr>
              <w:t xml:space="preserve">2023 год – </w:t>
            </w:r>
            <w:r w:rsidR="00902ACF">
              <w:rPr>
                <w:sz w:val="28"/>
              </w:rPr>
              <w:t>332,7</w:t>
            </w:r>
            <w:r w:rsidRPr="009A6678">
              <w:rPr>
                <w:sz w:val="28"/>
              </w:rPr>
              <w:t xml:space="preserve"> тыс. рублей;</w:t>
            </w:r>
          </w:p>
          <w:p w:rsidR="0061108D" w:rsidRPr="009A6678" w:rsidRDefault="0061108D" w:rsidP="0061108D">
            <w:pPr>
              <w:jc w:val="both"/>
              <w:rPr>
                <w:sz w:val="28"/>
              </w:rPr>
            </w:pPr>
            <w:r w:rsidRPr="009A6678">
              <w:rPr>
                <w:sz w:val="28"/>
              </w:rPr>
              <w:t>2024 год – 30,0 тыс. рублей;</w:t>
            </w:r>
          </w:p>
          <w:p w:rsidR="0061108D" w:rsidRPr="009A6678" w:rsidRDefault="0061108D" w:rsidP="0061108D">
            <w:pPr>
              <w:autoSpaceDE w:val="0"/>
              <w:jc w:val="both"/>
              <w:rPr>
                <w:sz w:val="28"/>
              </w:rPr>
            </w:pPr>
            <w:r w:rsidRPr="009A6678">
              <w:rPr>
                <w:sz w:val="28"/>
              </w:rPr>
              <w:lastRenderedPageBreak/>
              <w:t>2025 год – 30,0 тыс. рублей;</w:t>
            </w:r>
          </w:p>
          <w:p w:rsidR="0061108D" w:rsidRPr="009A6678" w:rsidRDefault="0061108D" w:rsidP="0061108D">
            <w:pPr>
              <w:jc w:val="both"/>
              <w:rPr>
                <w:sz w:val="28"/>
              </w:rPr>
            </w:pPr>
            <w:r w:rsidRPr="009A6678">
              <w:rPr>
                <w:sz w:val="28"/>
              </w:rPr>
              <w:t>2026 год – 30,0 тыс. рублей;</w:t>
            </w:r>
          </w:p>
          <w:p w:rsidR="0061108D" w:rsidRPr="009A6678" w:rsidRDefault="0061108D" w:rsidP="0061108D">
            <w:pPr>
              <w:jc w:val="both"/>
              <w:rPr>
                <w:sz w:val="28"/>
              </w:rPr>
            </w:pPr>
            <w:r w:rsidRPr="009A6678">
              <w:rPr>
                <w:sz w:val="28"/>
              </w:rPr>
              <w:t>2027 год – 30,0 тыс. рублей;</w:t>
            </w:r>
          </w:p>
          <w:p w:rsidR="0061108D" w:rsidRPr="009A6678" w:rsidRDefault="0061108D" w:rsidP="0061108D">
            <w:pPr>
              <w:jc w:val="both"/>
              <w:rPr>
                <w:sz w:val="28"/>
              </w:rPr>
            </w:pPr>
            <w:r w:rsidRPr="009A6678">
              <w:rPr>
                <w:sz w:val="28"/>
              </w:rPr>
              <w:t>2028 год – 30,0 тыс. рублей;</w:t>
            </w:r>
          </w:p>
          <w:p w:rsidR="0061108D" w:rsidRPr="009A6678" w:rsidRDefault="0061108D" w:rsidP="0061108D">
            <w:pPr>
              <w:jc w:val="both"/>
              <w:rPr>
                <w:sz w:val="28"/>
              </w:rPr>
            </w:pPr>
            <w:r w:rsidRPr="009A6678">
              <w:rPr>
                <w:sz w:val="28"/>
              </w:rPr>
              <w:t>2029 год – 30,0 тыс. рублей;</w:t>
            </w:r>
          </w:p>
          <w:p w:rsidR="00997E98" w:rsidRPr="009A6678" w:rsidRDefault="0061108D" w:rsidP="00254DA9">
            <w:pPr>
              <w:autoSpaceDE w:val="0"/>
              <w:jc w:val="both"/>
              <w:rPr>
                <w:sz w:val="28"/>
              </w:rPr>
            </w:pPr>
            <w:r w:rsidRPr="009A6678">
              <w:rPr>
                <w:sz w:val="28"/>
              </w:rPr>
              <w:t>2030 год – 30,0 тыс. рублей</w:t>
            </w:r>
            <w:r w:rsidR="00426CCC" w:rsidRPr="009A6678">
              <w:rPr>
                <w:sz w:val="28"/>
              </w:rPr>
              <w:t>;</w:t>
            </w:r>
          </w:p>
          <w:p w:rsidR="00426CCC" w:rsidRPr="009A6678" w:rsidRDefault="00426CCC" w:rsidP="00426CCC">
            <w:pPr>
              <w:jc w:val="both"/>
              <w:rPr>
                <w:sz w:val="28"/>
                <w:szCs w:val="28"/>
              </w:rPr>
            </w:pPr>
            <w:proofErr w:type="gramStart"/>
            <w:r w:rsidRPr="009A6678">
              <w:rPr>
                <w:sz w:val="28"/>
                <w:szCs w:val="28"/>
              </w:rPr>
              <w:t>средства</w:t>
            </w:r>
            <w:proofErr w:type="gramEnd"/>
            <w:r w:rsidRPr="009A6678">
              <w:rPr>
                <w:sz w:val="28"/>
                <w:szCs w:val="28"/>
              </w:rPr>
              <w:t xml:space="preserve"> областного бюджета – </w:t>
            </w:r>
            <w:r w:rsidR="00F955AA" w:rsidRPr="009A6678">
              <w:rPr>
                <w:sz w:val="28"/>
                <w:szCs w:val="28"/>
              </w:rPr>
              <w:t>3842,3</w:t>
            </w:r>
            <w:r w:rsidRPr="009A6678">
              <w:rPr>
                <w:sz w:val="28"/>
                <w:szCs w:val="28"/>
              </w:rPr>
              <w:t xml:space="preserve"> тыс. рублей,</w:t>
            </w:r>
          </w:p>
          <w:p w:rsidR="00426CCC" w:rsidRPr="009A6678" w:rsidRDefault="00426CCC" w:rsidP="00426CCC">
            <w:pPr>
              <w:jc w:val="both"/>
              <w:rPr>
                <w:sz w:val="28"/>
                <w:szCs w:val="28"/>
              </w:rPr>
            </w:pPr>
            <w:proofErr w:type="gramStart"/>
            <w:r w:rsidRPr="009A6678">
              <w:rPr>
                <w:sz w:val="28"/>
                <w:szCs w:val="28"/>
              </w:rPr>
              <w:t>в</w:t>
            </w:r>
            <w:proofErr w:type="gramEnd"/>
            <w:r w:rsidRPr="009A6678">
              <w:rPr>
                <w:sz w:val="28"/>
                <w:szCs w:val="28"/>
              </w:rPr>
              <w:t xml:space="preserve"> том числе:</w:t>
            </w:r>
          </w:p>
          <w:p w:rsidR="00426CCC" w:rsidRPr="009A6678" w:rsidRDefault="00426CCC" w:rsidP="00C000C1">
            <w:pPr>
              <w:jc w:val="both"/>
              <w:rPr>
                <w:sz w:val="28"/>
              </w:rPr>
            </w:pPr>
            <w:r w:rsidRPr="009A6678">
              <w:rPr>
                <w:sz w:val="28"/>
              </w:rPr>
              <w:t>2019 год – 8</w:t>
            </w:r>
            <w:r w:rsidR="00C000C1" w:rsidRPr="009A6678">
              <w:rPr>
                <w:sz w:val="28"/>
              </w:rPr>
              <w:t>33,9</w:t>
            </w:r>
            <w:r w:rsidRPr="009A6678">
              <w:rPr>
                <w:sz w:val="28"/>
              </w:rPr>
              <w:t xml:space="preserve"> тыс. рублей</w:t>
            </w:r>
            <w:r w:rsidR="00C000C1" w:rsidRPr="009A6678">
              <w:rPr>
                <w:sz w:val="28"/>
              </w:rPr>
              <w:t>;</w:t>
            </w:r>
          </w:p>
          <w:p w:rsidR="00C000C1" w:rsidRPr="009A6678" w:rsidRDefault="00C000C1" w:rsidP="00F955AA">
            <w:pPr>
              <w:jc w:val="both"/>
              <w:rPr>
                <w:sz w:val="28"/>
                <w:szCs w:val="28"/>
              </w:rPr>
            </w:pPr>
            <w:r w:rsidRPr="009A6678">
              <w:rPr>
                <w:sz w:val="28"/>
              </w:rPr>
              <w:t xml:space="preserve">2020 год – </w:t>
            </w:r>
            <w:r w:rsidR="00F955AA" w:rsidRPr="009A6678">
              <w:rPr>
                <w:sz w:val="28"/>
              </w:rPr>
              <w:t>3008,4</w:t>
            </w:r>
            <w:r w:rsidRPr="009A6678">
              <w:rPr>
                <w:sz w:val="28"/>
              </w:rPr>
              <w:t xml:space="preserve"> тыс.</w:t>
            </w:r>
            <w:r w:rsidR="00FE33B5" w:rsidRPr="009A6678">
              <w:rPr>
                <w:sz w:val="28"/>
              </w:rPr>
              <w:t xml:space="preserve"> </w:t>
            </w:r>
            <w:r w:rsidRPr="009A6678">
              <w:rPr>
                <w:sz w:val="28"/>
              </w:rPr>
              <w:t>рублей.</w:t>
            </w:r>
            <w:r w:rsidR="00FE33B5" w:rsidRPr="009A6678">
              <w:rPr>
                <w:sz w:val="28"/>
              </w:rPr>
              <w:t>».</w:t>
            </w:r>
          </w:p>
        </w:tc>
      </w:tr>
    </w:tbl>
    <w:p w:rsidR="00AA041C" w:rsidRPr="009A6678" w:rsidRDefault="002B67B6" w:rsidP="00DF360C">
      <w:pPr>
        <w:autoSpaceDE w:val="0"/>
        <w:jc w:val="both"/>
        <w:rPr>
          <w:rFonts w:eastAsia="Calibri"/>
          <w:sz w:val="28"/>
          <w:szCs w:val="28"/>
        </w:rPr>
      </w:pPr>
      <w:r w:rsidRPr="009A6678">
        <w:rPr>
          <w:rFonts w:eastAsia="Calibri"/>
          <w:sz w:val="28"/>
          <w:szCs w:val="28"/>
        </w:rPr>
        <w:lastRenderedPageBreak/>
        <w:tab/>
      </w:r>
    </w:p>
    <w:p w:rsidR="00F51586" w:rsidRPr="005D43FE" w:rsidRDefault="00F51586" w:rsidP="00F51586">
      <w:pPr>
        <w:widowControl w:val="0"/>
        <w:autoSpaceDE w:val="0"/>
        <w:jc w:val="both"/>
        <w:rPr>
          <w:rFonts w:eastAsia="Calibri"/>
          <w:color w:val="000000"/>
          <w:sz w:val="28"/>
          <w:szCs w:val="28"/>
        </w:rPr>
      </w:pPr>
      <w:r w:rsidRPr="005D43FE">
        <w:rPr>
          <w:rFonts w:eastAsia="Calibri"/>
          <w:sz w:val="28"/>
          <w:szCs w:val="28"/>
        </w:rPr>
        <w:t xml:space="preserve">1.3. </w:t>
      </w:r>
      <w:r w:rsidRPr="005D43FE">
        <w:rPr>
          <w:sz w:val="28"/>
          <w:szCs w:val="28"/>
        </w:rPr>
        <w:t xml:space="preserve">Подраздел «Ресурсное обеспечение программы 2» раздела </w:t>
      </w:r>
      <w:r w:rsidRPr="005D43FE">
        <w:rPr>
          <w:color w:val="000000"/>
          <w:sz w:val="28"/>
          <w:szCs w:val="28"/>
        </w:rPr>
        <w:t>«</w:t>
      </w:r>
      <w:r w:rsidRPr="005D43FE">
        <w:rPr>
          <w:rFonts w:eastAsia="Calibri"/>
          <w:color w:val="000000"/>
          <w:sz w:val="28"/>
          <w:szCs w:val="28"/>
        </w:rPr>
        <w:t xml:space="preserve">Паспорт подпрограммы </w:t>
      </w:r>
      <w:r w:rsidRPr="005D43FE">
        <w:rPr>
          <w:sz w:val="28"/>
          <w:szCs w:val="28"/>
        </w:rPr>
        <w:t>«Социальная интеграция инвалидов и других маломобильных групп населения в общество</w:t>
      </w:r>
      <w:r w:rsidRPr="005D43FE">
        <w:rPr>
          <w:rFonts w:eastAsia="Calibri"/>
          <w:color w:val="000000"/>
          <w:sz w:val="28"/>
          <w:szCs w:val="28"/>
        </w:rPr>
        <w:t>» изложить в редакции:</w:t>
      </w:r>
    </w:p>
    <w:tbl>
      <w:tblPr>
        <w:tblpPr w:leftFromText="180" w:rightFromText="180" w:vertAnchor="text" w:tblpY="228"/>
        <w:tblW w:w="0" w:type="auto"/>
        <w:tblLayout w:type="fixed"/>
        <w:tblCellMar>
          <w:left w:w="57" w:type="dxa"/>
          <w:bottom w:w="57" w:type="dxa"/>
          <w:right w:w="57" w:type="dxa"/>
        </w:tblCellMar>
        <w:tblLook w:val="0000" w:firstRow="0" w:lastRow="0" w:firstColumn="0" w:lastColumn="0" w:noHBand="0" w:noVBand="0"/>
      </w:tblPr>
      <w:tblGrid>
        <w:gridCol w:w="2418"/>
        <w:gridCol w:w="587"/>
        <w:gridCol w:w="6648"/>
      </w:tblGrid>
      <w:tr w:rsidR="00F51586" w:rsidRPr="005D43FE" w:rsidTr="00B2616D">
        <w:trPr>
          <w:trHeight w:val="2400"/>
        </w:trPr>
        <w:tc>
          <w:tcPr>
            <w:tcW w:w="2418" w:type="dxa"/>
            <w:shd w:val="clear" w:color="auto" w:fill="auto"/>
          </w:tcPr>
          <w:p w:rsidR="00F51586" w:rsidRPr="005D43FE" w:rsidRDefault="00F51586" w:rsidP="00B2616D">
            <w:pPr>
              <w:rPr>
                <w:sz w:val="28"/>
              </w:rPr>
            </w:pPr>
            <w:r w:rsidRPr="005D43FE">
              <w:rPr>
                <w:bCs/>
                <w:sz w:val="28"/>
                <w:szCs w:val="28"/>
              </w:rPr>
              <w:t xml:space="preserve">«Ресурсное </w:t>
            </w:r>
            <w:proofErr w:type="gramStart"/>
            <w:r w:rsidRPr="005D43FE">
              <w:rPr>
                <w:bCs/>
                <w:sz w:val="28"/>
                <w:szCs w:val="28"/>
              </w:rPr>
              <w:t>обеспечение  подпрограммы</w:t>
            </w:r>
            <w:proofErr w:type="gramEnd"/>
            <w:r w:rsidRPr="005D43FE">
              <w:rPr>
                <w:bCs/>
                <w:sz w:val="28"/>
                <w:szCs w:val="28"/>
              </w:rPr>
              <w:t xml:space="preserve"> 2</w:t>
            </w:r>
          </w:p>
          <w:p w:rsidR="00F51586" w:rsidRPr="005D43FE" w:rsidRDefault="00F51586" w:rsidP="00B2616D">
            <w:pPr>
              <w:rPr>
                <w:sz w:val="28"/>
              </w:rPr>
            </w:pPr>
          </w:p>
        </w:tc>
        <w:tc>
          <w:tcPr>
            <w:tcW w:w="587" w:type="dxa"/>
            <w:shd w:val="clear" w:color="auto" w:fill="auto"/>
          </w:tcPr>
          <w:p w:rsidR="00F51586" w:rsidRPr="005D43FE" w:rsidRDefault="00F51586" w:rsidP="00B2616D">
            <w:pPr>
              <w:shd w:val="clear" w:color="auto" w:fill="FFFFFF"/>
              <w:jc w:val="both"/>
              <w:rPr>
                <w:sz w:val="28"/>
                <w:szCs w:val="28"/>
              </w:rPr>
            </w:pPr>
            <w:r w:rsidRPr="005D43FE">
              <w:rPr>
                <w:sz w:val="28"/>
                <w:szCs w:val="28"/>
              </w:rPr>
              <w:t>–</w:t>
            </w:r>
          </w:p>
        </w:tc>
        <w:tc>
          <w:tcPr>
            <w:tcW w:w="6648" w:type="dxa"/>
            <w:shd w:val="clear" w:color="auto" w:fill="auto"/>
          </w:tcPr>
          <w:p w:rsidR="00F51586" w:rsidRDefault="00F51586" w:rsidP="00B2616D">
            <w:pPr>
              <w:jc w:val="both"/>
              <w:rPr>
                <w:sz w:val="28"/>
                <w:szCs w:val="28"/>
              </w:rPr>
            </w:pPr>
            <w:proofErr w:type="gramStart"/>
            <w:r w:rsidRPr="005D43FE">
              <w:rPr>
                <w:sz w:val="28"/>
                <w:szCs w:val="28"/>
              </w:rPr>
              <w:t>общий</w:t>
            </w:r>
            <w:proofErr w:type="gramEnd"/>
            <w:r w:rsidRPr="005D43FE">
              <w:rPr>
                <w:sz w:val="28"/>
                <w:szCs w:val="28"/>
              </w:rPr>
              <w:t xml:space="preserve"> объем финансирования подпрограммы 2  составляет 1</w:t>
            </w:r>
            <w:r w:rsidR="009F7023">
              <w:rPr>
                <w:sz w:val="28"/>
                <w:szCs w:val="28"/>
              </w:rPr>
              <w:t>2,4</w:t>
            </w:r>
            <w:r w:rsidRPr="005D43FE">
              <w:rPr>
                <w:sz w:val="28"/>
                <w:szCs w:val="28"/>
              </w:rPr>
              <w:t xml:space="preserve"> тыс. рублей, в том числе:</w:t>
            </w:r>
          </w:p>
          <w:p w:rsidR="009F7023" w:rsidRPr="005D43FE" w:rsidRDefault="009F7023" w:rsidP="00B2616D">
            <w:pPr>
              <w:jc w:val="both"/>
              <w:rPr>
                <w:sz w:val="28"/>
                <w:szCs w:val="28"/>
              </w:rPr>
            </w:pPr>
            <w:r w:rsidRPr="005D43FE">
              <w:rPr>
                <w:sz w:val="28"/>
              </w:rPr>
              <w:t>20</w:t>
            </w:r>
            <w:r>
              <w:rPr>
                <w:sz w:val="28"/>
              </w:rPr>
              <w:t>19</w:t>
            </w:r>
            <w:r w:rsidRPr="005D43FE">
              <w:rPr>
                <w:sz w:val="28"/>
              </w:rPr>
              <w:t xml:space="preserve"> год – </w:t>
            </w:r>
            <w:r>
              <w:rPr>
                <w:sz w:val="28"/>
              </w:rPr>
              <w:t>0</w:t>
            </w:r>
            <w:r w:rsidRPr="005D43FE">
              <w:rPr>
                <w:sz w:val="28"/>
              </w:rPr>
              <w:t xml:space="preserve"> тыс. рублей</w:t>
            </w:r>
            <w:r>
              <w:rPr>
                <w:sz w:val="28"/>
              </w:rPr>
              <w:t>;</w:t>
            </w:r>
          </w:p>
          <w:p w:rsidR="00F51586" w:rsidRPr="005D43FE" w:rsidRDefault="00F51586" w:rsidP="00B2616D">
            <w:pPr>
              <w:jc w:val="both"/>
              <w:rPr>
                <w:sz w:val="28"/>
              </w:rPr>
            </w:pPr>
            <w:r w:rsidRPr="005D43FE">
              <w:rPr>
                <w:sz w:val="28"/>
              </w:rPr>
              <w:t xml:space="preserve">2020 год – </w:t>
            </w:r>
            <w:r w:rsidR="009F7023">
              <w:rPr>
                <w:sz w:val="28"/>
              </w:rPr>
              <w:t>0</w:t>
            </w:r>
            <w:r w:rsidRPr="005D43FE">
              <w:rPr>
                <w:sz w:val="28"/>
              </w:rPr>
              <w:t xml:space="preserve"> тыс. рублей;</w:t>
            </w:r>
          </w:p>
          <w:p w:rsidR="00F51586" w:rsidRPr="005D43FE" w:rsidRDefault="00F51586" w:rsidP="00B2616D">
            <w:pPr>
              <w:jc w:val="both"/>
              <w:rPr>
                <w:sz w:val="28"/>
              </w:rPr>
            </w:pPr>
            <w:r w:rsidRPr="005D43FE">
              <w:rPr>
                <w:sz w:val="28"/>
              </w:rPr>
              <w:t xml:space="preserve">2021 год – </w:t>
            </w:r>
            <w:proofErr w:type="gramStart"/>
            <w:r w:rsidR="009F7023">
              <w:rPr>
                <w:sz w:val="28"/>
              </w:rPr>
              <w:t>0</w:t>
            </w:r>
            <w:r w:rsidRPr="005D43FE">
              <w:rPr>
                <w:sz w:val="28"/>
              </w:rPr>
              <w:t xml:space="preserve">  тыс.</w:t>
            </w:r>
            <w:proofErr w:type="gramEnd"/>
            <w:r w:rsidRPr="005D43FE">
              <w:rPr>
                <w:sz w:val="28"/>
              </w:rPr>
              <w:t xml:space="preserve"> рублей;</w:t>
            </w:r>
          </w:p>
          <w:p w:rsidR="00F51586" w:rsidRPr="005D43FE" w:rsidRDefault="00F51586" w:rsidP="00B2616D">
            <w:pPr>
              <w:jc w:val="both"/>
              <w:rPr>
                <w:sz w:val="28"/>
              </w:rPr>
            </w:pPr>
            <w:r w:rsidRPr="005D43FE">
              <w:rPr>
                <w:sz w:val="28"/>
              </w:rPr>
              <w:t xml:space="preserve">2022 год – </w:t>
            </w:r>
            <w:proofErr w:type="gramStart"/>
            <w:r w:rsidR="009F7023">
              <w:rPr>
                <w:sz w:val="28"/>
              </w:rPr>
              <w:t>0</w:t>
            </w:r>
            <w:r w:rsidRPr="005D43FE">
              <w:rPr>
                <w:sz w:val="28"/>
              </w:rPr>
              <w:t xml:space="preserve">  тыс.</w:t>
            </w:r>
            <w:proofErr w:type="gramEnd"/>
            <w:r w:rsidRPr="005D43FE">
              <w:rPr>
                <w:sz w:val="28"/>
              </w:rPr>
              <w:t xml:space="preserve"> рублей;</w:t>
            </w:r>
          </w:p>
          <w:p w:rsidR="00F51586" w:rsidRPr="005D43FE" w:rsidRDefault="00F51586" w:rsidP="00B2616D">
            <w:pPr>
              <w:jc w:val="both"/>
              <w:rPr>
                <w:sz w:val="28"/>
              </w:rPr>
            </w:pPr>
            <w:r w:rsidRPr="005D43FE">
              <w:rPr>
                <w:sz w:val="28"/>
              </w:rPr>
              <w:t>2023 год – 1,</w:t>
            </w:r>
            <w:proofErr w:type="gramStart"/>
            <w:r w:rsidRPr="005D43FE">
              <w:rPr>
                <w:sz w:val="28"/>
              </w:rPr>
              <w:t>5  тыс.</w:t>
            </w:r>
            <w:proofErr w:type="gramEnd"/>
            <w:r w:rsidRPr="005D43FE">
              <w:rPr>
                <w:sz w:val="28"/>
              </w:rPr>
              <w:t xml:space="preserve"> рублей;</w:t>
            </w:r>
          </w:p>
          <w:p w:rsidR="00F51586" w:rsidRPr="005D43FE" w:rsidRDefault="00F51586" w:rsidP="00B2616D">
            <w:pPr>
              <w:jc w:val="both"/>
              <w:rPr>
                <w:sz w:val="28"/>
              </w:rPr>
            </w:pPr>
            <w:r w:rsidRPr="005D43FE">
              <w:rPr>
                <w:sz w:val="28"/>
              </w:rPr>
              <w:t>2024 год – 1,</w:t>
            </w:r>
            <w:proofErr w:type="gramStart"/>
            <w:r w:rsidRPr="005D43FE">
              <w:rPr>
                <w:sz w:val="28"/>
              </w:rPr>
              <w:t>5  тыс.</w:t>
            </w:r>
            <w:proofErr w:type="gramEnd"/>
            <w:r w:rsidRPr="005D43FE">
              <w:rPr>
                <w:sz w:val="28"/>
              </w:rPr>
              <w:t xml:space="preserve"> рублей;</w:t>
            </w:r>
          </w:p>
          <w:p w:rsidR="00F51586" w:rsidRPr="005D43FE" w:rsidRDefault="00F51586" w:rsidP="00B2616D">
            <w:pPr>
              <w:autoSpaceDE w:val="0"/>
              <w:jc w:val="both"/>
              <w:rPr>
                <w:sz w:val="28"/>
              </w:rPr>
            </w:pPr>
            <w:r w:rsidRPr="005D43FE">
              <w:rPr>
                <w:sz w:val="28"/>
              </w:rPr>
              <w:t>2025 год – 1,</w:t>
            </w:r>
            <w:proofErr w:type="gramStart"/>
            <w:r w:rsidRPr="005D43FE">
              <w:rPr>
                <w:sz w:val="28"/>
              </w:rPr>
              <w:t>5  тыс.</w:t>
            </w:r>
            <w:proofErr w:type="gramEnd"/>
            <w:r w:rsidRPr="005D43FE">
              <w:rPr>
                <w:sz w:val="28"/>
              </w:rPr>
              <w:t xml:space="preserve"> рублей;</w:t>
            </w:r>
          </w:p>
          <w:p w:rsidR="00F51586" w:rsidRPr="005D43FE" w:rsidRDefault="00F51586" w:rsidP="00B2616D">
            <w:pPr>
              <w:jc w:val="both"/>
              <w:rPr>
                <w:sz w:val="28"/>
              </w:rPr>
            </w:pPr>
            <w:r w:rsidRPr="005D43FE">
              <w:rPr>
                <w:sz w:val="28"/>
              </w:rPr>
              <w:t>2026 год – 1,5 тыс. рублей;</w:t>
            </w:r>
          </w:p>
          <w:p w:rsidR="00F51586" w:rsidRPr="005D43FE" w:rsidRDefault="00F51586" w:rsidP="00B2616D">
            <w:pPr>
              <w:jc w:val="both"/>
              <w:rPr>
                <w:sz w:val="28"/>
              </w:rPr>
            </w:pPr>
            <w:r w:rsidRPr="005D43FE">
              <w:rPr>
                <w:sz w:val="28"/>
              </w:rPr>
              <w:t>2027 год – 1,</w:t>
            </w:r>
            <w:proofErr w:type="gramStart"/>
            <w:r w:rsidRPr="005D43FE">
              <w:rPr>
                <w:sz w:val="28"/>
              </w:rPr>
              <w:t>5  тыс.</w:t>
            </w:r>
            <w:proofErr w:type="gramEnd"/>
            <w:r w:rsidRPr="005D43FE">
              <w:rPr>
                <w:sz w:val="28"/>
              </w:rPr>
              <w:t xml:space="preserve"> рублей;</w:t>
            </w:r>
          </w:p>
          <w:p w:rsidR="00F51586" w:rsidRPr="005D43FE" w:rsidRDefault="00F51586" w:rsidP="00B2616D">
            <w:pPr>
              <w:jc w:val="both"/>
              <w:rPr>
                <w:sz w:val="28"/>
              </w:rPr>
            </w:pPr>
            <w:r w:rsidRPr="005D43FE">
              <w:rPr>
                <w:sz w:val="28"/>
              </w:rPr>
              <w:t>2028 год – 1,</w:t>
            </w:r>
            <w:proofErr w:type="gramStart"/>
            <w:r w:rsidRPr="005D43FE">
              <w:rPr>
                <w:sz w:val="28"/>
              </w:rPr>
              <w:t>5  тыс.</w:t>
            </w:r>
            <w:proofErr w:type="gramEnd"/>
            <w:r w:rsidRPr="005D43FE">
              <w:rPr>
                <w:sz w:val="28"/>
              </w:rPr>
              <w:t xml:space="preserve"> рублей;</w:t>
            </w:r>
          </w:p>
          <w:p w:rsidR="00F51586" w:rsidRPr="005D43FE" w:rsidRDefault="00F51586" w:rsidP="00B2616D">
            <w:pPr>
              <w:jc w:val="both"/>
              <w:rPr>
                <w:sz w:val="28"/>
              </w:rPr>
            </w:pPr>
            <w:r w:rsidRPr="005D43FE">
              <w:rPr>
                <w:sz w:val="28"/>
              </w:rPr>
              <w:t>2029 год – 1,</w:t>
            </w:r>
            <w:proofErr w:type="gramStart"/>
            <w:r w:rsidRPr="005D43FE">
              <w:rPr>
                <w:sz w:val="28"/>
              </w:rPr>
              <w:t>5  тыс.</w:t>
            </w:r>
            <w:proofErr w:type="gramEnd"/>
            <w:r w:rsidRPr="005D43FE">
              <w:rPr>
                <w:sz w:val="28"/>
              </w:rPr>
              <w:t xml:space="preserve"> рублей;</w:t>
            </w:r>
          </w:p>
          <w:p w:rsidR="00F51586" w:rsidRPr="005D43FE" w:rsidRDefault="00F51586" w:rsidP="00B2616D">
            <w:pPr>
              <w:autoSpaceDE w:val="0"/>
              <w:jc w:val="both"/>
              <w:rPr>
                <w:sz w:val="28"/>
              </w:rPr>
            </w:pPr>
            <w:r w:rsidRPr="005D43FE">
              <w:rPr>
                <w:sz w:val="28"/>
              </w:rPr>
              <w:t>2030 год – 1,</w:t>
            </w:r>
            <w:proofErr w:type="gramStart"/>
            <w:r w:rsidRPr="005D43FE">
              <w:rPr>
                <w:sz w:val="28"/>
              </w:rPr>
              <w:t>5  тыс.</w:t>
            </w:r>
            <w:proofErr w:type="gramEnd"/>
            <w:r w:rsidRPr="005D43FE">
              <w:rPr>
                <w:sz w:val="28"/>
              </w:rPr>
              <w:t xml:space="preserve"> рублей;</w:t>
            </w:r>
          </w:p>
          <w:p w:rsidR="00F51586" w:rsidRPr="005D43FE" w:rsidRDefault="00F51586" w:rsidP="00B2616D">
            <w:pPr>
              <w:jc w:val="both"/>
              <w:rPr>
                <w:sz w:val="28"/>
                <w:szCs w:val="28"/>
              </w:rPr>
            </w:pPr>
            <w:proofErr w:type="gramStart"/>
            <w:r w:rsidRPr="005D43FE">
              <w:rPr>
                <w:sz w:val="28"/>
                <w:szCs w:val="28"/>
              </w:rPr>
              <w:t>средства</w:t>
            </w:r>
            <w:proofErr w:type="gramEnd"/>
            <w:r w:rsidRPr="005D43FE">
              <w:rPr>
                <w:sz w:val="28"/>
                <w:szCs w:val="28"/>
              </w:rPr>
              <w:t xml:space="preserve"> федерального бюджета – 1</w:t>
            </w:r>
            <w:r w:rsidR="009F7023">
              <w:rPr>
                <w:sz w:val="28"/>
                <w:szCs w:val="28"/>
              </w:rPr>
              <w:t>2,4</w:t>
            </w:r>
            <w:r w:rsidRPr="005D43FE">
              <w:rPr>
                <w:sz w:val="28"/>
                <w:szCs w:val="28"/>
              </w:rPr>
              <w:t xml:space="preserve">  тыс. рублей,</w:t>
            </w:r>
          </w:p>
          <w:p w:rsidR="00F51586" w:rsidRDefault="00F51586" w:rsidP="00B2616D">
            <w:pPr>
              <w:jc w:val="both"/>
              <w:rPr>
                <w:sz w:val="28"/>
                <w:szCs w:val="28"/>
              </w:rPr>
            </w:pPr>
            <w:proofErr w:type="gramStart"/>
            <w:r w:rsidRPr="005D43FE">
              <w:rPr>
                <w:sz w:val="28"/>
                <w:szCs w:val="28"/>
              </w:rPr>
              <w:t>в</w:t>
            </w:r>
            <w:proofErr w:type="gramEnd"/>
            <w:r w:rsidRPr="005D43FE">
              <w:rPr>
                <w:sz w:val="28"/>
                <w:szCs w:val="28"/>
              </w:rPr>
              <w:t xml:space="preserve"> том числе:</w:t>
            </w:r>
          </w:p>
          <w:p w:rsidR="009F7023" w:rsidRPr="005D43FE" w:rsidRDefault="009F7023" w:rsidP="00B2616D">
            <w:pPr>
              <w:jc w:val="both"/>
              <w:rPr>
                <w:sz w:val="28"/>
                <w:szCs w:val="28"/>
              </w:rPr>
            </w:pPr>
            <w:r w:rsidRPr="005D43FE">
              <w:rPr>
                <w:sz w:val="28"/>
              </w:rPr>
              <w:t>20</w:t>
            </w:r>
            <w:r>
              <w:rPr>
                <w:sz w:val="28"/>
              </w:rPr>
              <w:t>19</w:t>
            </w:r>
            <w:r w:rsidRPr="005D43FE">
              <w:rPr>
                <w:sz w:val="28"/>
              </w:rPr>
              <w:t xml:space="preserve"> год – </w:t>
            </w:r>
            <w:r>
              <w:rPr>
                <w:sz w:val="28"/>
              </w:rPr>
              <w:t>0</w:t>
            </w:r>
            <w:r w:rsidRPr="005D43FE">
              <w:rPr>
                <w:sz w:val="28"/>
              </w:rPr>
              <w:t xml:space="preserve"> тыс. рублей</w:t>
            </w:r>
            <w:r>
              <w:rPr>
                <w:sz w:val="28"/>
              </w:rPr>
              <w:t>;</w:t>
            </w:r>
          </w:p>
          <w:p w:rsidR="00F51586" w:rsidRPr="005D43FE" w:rsidRDefault="00F51586" w:rsidP="00B2616D">
            <w:pPr>
              <w:jc w:val="both"/>
              <w:rPr>
                <w:sz w:val="28"/>
              </w:rPr>
            </w:pPr>
            <w:r w:rsidRPr="005D43FE">
              <w:rPr>
                <w:sz w:val="28"/>
              </w:rPr>
              <w:t>2020 год – 1,9 тыс. рублей;</w:t>
            </w:r>
          </w:p>
          <w:p w:rsidR="00F51586" w:rsidRPr="005D43FE" w:rsidRDefault="00F51586" w:rsidP="00B2616D">
            <w:pPr>
              <w:jc w:val="both"/>
              <w:rPr>
                <w:sz w:val="28"/>
              </w:rPr>
            </w:pPr>
            <w:r w:rsidRPr="005D43FE">
              <w:rPr>
                <w:sz w:val="28"/>
              </w:rPr>
              <w:t xml:space="preserve">2021 год – </w:t>
            </w:r>
            <w:proofErr w:type="gramStart"/>
            <w:r w:rsidR="009F7023">
              <w:rPr>
                <w:sz w:val="28"/>
              </w:rPr>
              <w:t>0</w:t>
            </w:r>
            <w:r w:rsidRPr="005D43FE">
              <w:rPr>
                <w:sz w:val="28"/>
              </w:rPr>
              <w:t xml:space="preserve">  тыс.</w:t>
            </w:r>
            <w:proofErr w:type="gramEnd"/>
            <w:r w:rsidRPr="005D43FE">
              <w:rPr>
                <w:sz w:val="28"/>
              </w:rPr>
              <w:t xml:space="preserve"> рублей;</w:t>
            </w:r>
          </w:p>
          <w:p w:rsidR="00F51586" w:rsidRPr="005D43FE" w:rsidRDefault="00F51586" w:rsidP="00B2616D">
            <w:pPr>
              <w:jc w:val="both"/>
              <w:rPr>
                <w:sz w:val="28"/>
              </w:rPr>
            </w:pPr>
            <w:r w:rsidRPr="005D43FE">
              <w:rPr>
                <w:sz w:val="28"/>
              </w:rPr>
              <w:t xml:space="preserve">2022 год – </w:t>
            </w:r>
            <w:proofErr w:type="gramStart"/>
            <w:r w:rsidR="009F7023">
              <w:rPr>
                <w:sz w:val="28"/>
              </w:rPr>
              <w:t>0</w:t>
            </w:r>
            <w:r w:rsidRPr="005D43FE">
              <w:rPr>
                <w:sz w:val="28"/>
              </w:rPr>
              <w:t xml:space="preserve">  тыс.</w:t>
            </w:r>
            <w:proofErr w:type="gramEnd"/>
            <w:r w:rsidRPr="005D43FE">
              <w:rPr>
                <w:sz w:val="28"/>
              </w:rPr>
              <w:t xml:space="preserve"> рублей;</w:t>
            </w:r>
          </w:p>
          <w:p w:rsidR="00F51586" w:rsidRPr="005D43FE" w:rsidRDefault="00F51586" w:rsidP="00B2616D">
            <w:pPr>
              <w:jc w:val="both"/>
              <w:rPr>
                <w:sz w:val="28"/>
              </w:rPr>
            </w:pPr>
            <w:r w:rsidRPr="005D43FE">
              <w:rPr>
                <w:sz w:val="28"/>
              </w:rPr>
              <w:t xml:space="preserve">2023 год – </w:t>
            </w:r>
            <w:proofErr w:type="gramStart"/>
            <w:r w:rsidR="009F7023">
              <w:rPr>
                <w:sz w:val="28"/>
              </w:rPr>
              <w:t>0</w:t>
            </w:r>
            <w:r w:rsidRPr="005D43FE">
              <w:rPr>
                <w:sz w:val="28"/>
              </w:rPr>
              <w:t xml:space="preserve">  тыс.</w:t>
            </w:r>
            <w:proofErr w:type="gramEnd"/>
            <w:r w:rsidRPr="005D43FE">
              <w:rPr>
                <w:sz w:val="28"/>
              </w:rPr>
              <w:t xml:space="preserve"> рублей;</w:t>
            </w:r>
          </w:p>
          <w:p w:rsidR="00F51586" w:rsidRPr="005D43FE" w:rsidRDefault="00F51586" w:rsidP="00B2616D">
            <w:pPr>
              <w:jc w:val="both"/>
              <w:rPr>
                <w:sz w:val="28"/>
              </w:rPr>
            </w:pPr>
            <w:r w:rsidRPr="005D43FE">
              <w:rPr>
                <w:sz w:val="28"/>
              </w:rPr>
              <w:t>2024 год – 1,</w:t>
            </w:r>
            <w:proofErr w:type="gramStart"/>
            <w:r w:rsidRPr="005D43FE">
              <w:rPr>
                <w:sz w:val="28"/>
              </w:rPr>
              <w:t>5  тыс.</w:t>
            </w:r>
            <w:proofErr w:type="gramEnd"/>
            <w:r w:rsidRPr="005D43FE">
              <w:rPr>
                <w:sz w:val="28"/>
              </w:rPr>
              <w:t xml:space="preserve"> рублей;</w:t>
            </w:r>
          </w:p>
          <w:p w:rsidR="00F51586" w:rsidRPr="005D43FE" w:rsidRDefault="00F51586" w:rsidP="00B2616D">
            <w:pPr>
              <w:autoSpaceDE w:val="0"/>
              <w:jc w:val="both"/>
              <w:rPr>
                <w:sz w:val="28"/>
              </w:rPr>
            </w:pPr>
            <w:r w:rsidRPr="005D43FE">
              <w:rPr>
                <w:sz w:val="28"/>
              </w:rPr>
              <w:t>2025 год – 1,</w:t>
            </w:r>
            <w:proofErr w:type="gramStart"/>
            <w:r w:rsidRPr="005D43FE">
              <w:rPr>
                <w:sz w:val="28"/>
              </w:rPr>
              <w:t>5  тыс.</w:t>
            </w:r>
            <w:proofErr w:type="gramEnd"/>
            <w:r w:rsidRPr="005D43FE">
              <w:rPr>
                <w:sz w:val="28"/>
              </w:rPr>
              <w:t xml:space="preserve"> рублей;</w:t>
            </w:r>
          </w:p>
          <w:p w:rsidR="00F51586" w:rsidRPr="005D43FE" w:rsidRDefault="00F51586" w:rsidP="00B2616D">
            <w:pPr>
              <w:jc w:val="both"/>
              <w:rPr>
                <w:sz w:val="28"/>
              </w:rPr>
            </w:pPr>
            <w:r w:rsidRPr="005D43FE">
              <w:rPr>
                <w:sz w:val="28"/>
              </w:rPr>
              <w:t>2026 год – 1,5 тыс. рублей;</w:t>
            </w:r>
          </w:p>
          <w:p w:rsidR="00F51586" w:rsidRPr="005D43FE" w:rsidRDefault="00F51586" w:rsidP="00B2616D">
            <w:pPr>
              <w:jc w:val="both"/>
              <w:rPr>
                <w:sz w:val="28"/>
              </w:rPr>
            </w:pPr>
            <w:r w:rsidRPr="005D43FE">
              <w:rPr>
                <w:sz w:val="28"/>
              </w:rPr>
              <w:t>2027 год – 1,</w:t>
            </w:r>
            <w:proofErr w:type="gramStart"/>
            <w:r w:rsidRPr="005D43FE">
              <w:rPr>
                <w:sz w:val="28"/>
              </w:rPr>
              <w:t>5  тыс.</w:t>
            </w:r>
            <w:proofErr w:type="gramEnd"/>
            <w:r w:rsidRPr="005D43FE">
              <w:rPr>
                <w:sz w:val="28"/>
              </w:rPr>
              <w:t xml:space="preserve"> рублей;</w:t>
            </w:r>
          </w:p>
          <w:p w:rsidR="00F51586" w:rsidRPr="005D43FE" w:rsidRDefault="00F51586" w:rsidP="00B2616D">
            <w:pPr>
              <w:jc w:val="both"/>
              <w:rPr>
                <w:sz w:val="28"/>
              </w:rPr>
            </w:pPr>
            <w:r w:rsidRPr="005D43FE">
              <w:rPr>
                <w:sz w:val="28"/>
              </w:rPr>
              <w:t>2028 год – 1,</w:t>
            </w:r>
            <w:proofErr w:type="gramStart"/>
            <w:r w:rsidRPr="005D43FE">
              <w:rPr>
                <w:sz w:val="28"/>
              </w:rPr>
              <w:t>5  тыс.</w:t>
            </w:r>
            <w:proofErr w:type="gramEnd"/>
            <w:r w:rsidRPr="005D43FE">
              <w:rPr>
                <w:sz w:val="28"/>
              </w:rPr>
              <w:t xml:space="preserve"> рублей;</w:t>
            </w:r>
          </w:p>
          <w:p w:rsidR="00F51586" w:rsidRPr="005D43FE" w:rsidRDefault="00F51586" w:rsidP="00B2616D">
            <w:pPr>
              <w:jc w:val="both"/>
              <w:rPr>
                <w:sz w:val="28"/>
              </w:rPr>
            </w:pPr>
            <w:r w:rsidRPr="005D43FE">
              <w:rPr>
                <w:sz w:val="28"/>
              </w:rPr>
              <w:t>2029 год – 1,</w:t>
            </w:r>
            <w:proofErr w:type="gramStart"/>
            <w:r w:rsidRPr="005D43FE">
              <w:rPr>
                <w:sz w:val="28"/>
              </w:rPr>
              <w:t>5  тыс.</w:t>
            </w:r>
            <w:proofErr w:type="gramEnd"/>
            <w:r w:rsidRPr="005D43FE">
              <w:rPr>
                <w:sz w:val="28"/>
              </w:rPr>
              <w:t xml:space="preserve"> рублей;</w:t>
            </w:r>
          </w:p>
          <w:p w:rsidR="00F51586" w:rsidRPr="005D43FE" w:rsidRDefault="00F51586" w:rsidP="00B2616D">
            <w:pPr>
              <w:autoSpaceDE w:val="0"/>
              <w:jc w:val="both"/>
              <w:rPr>
                <w:sz w:val="28"/>
              </w:rPr>
            </w:pPr>
            <w:r w:rsidRPr="005D43FE">
              <w:rPr>
                <w:sz w:val="28"/>
              </w:rPr>
              <w:t>2030 год – 1,</w:t>
            </w:r>
            <w:proofErr w:type="gramStart"/>
            <w:r w:rsidRPr="005D43FE">
              <w:rPr>
                <w:sz w:val="28"/>
              </w:rPr>
              <w:t>5  тыс.</w:t>
            </w:r>
            <w:proofErr w:type="gramEnd"/>
            <w:r w:rsidRPr="005D43FE">
              <w:rPr>
                <w:sz w:val="28"/>
              </w:rPr>
              <w:t xml:space="preserve"> рублей.».</w:t>
            </w:r>
          </w:p>
        </w:tc>
      </w:tr>
    </w:tbl>
    <w:p w:rsidR="00FE33B5" w:rsidRPr="009A6678" w:rsidRDefault="00AA041C" w:rsidP="00FE33B5">
      <w:pPr>
        <w:widowControl w:val="0"/>
        <w:autoSpaceDE w:val="0"/>
        <w:jc w:val="both"/>
        <w:rPr>
          <w:rFonts w:eastAsia="Calibri"/>
          <w:color w:val="000000"/>
          <w:sz w:val="28"/>
          <w:szCs w:val="28"/>
        </w:rPr>
      </w:pPr>
      <w:r w:rsidRPr="009A6678">
        <w:rPr>
          <w:rFonts w:eastAsia="Calibri"/>
          <w:sz w:val="28"/>
          <w:szCs w:val="28"/>
        </w:rPr>
        <w:tab/>
      </w:r>
    </w:p>
    <w:p w:rsidR="00DF360C" w:rsidRPr="009A6678" w:rsidRDefault="00990EAA" w:rsidP="00DF360C">
      <w:pPr>
        <w:autoSpaceDE w:val="0"/>
        <w:jc w:val="both"/>
        <w:rPr>
          <w:rFonts w:eastAsia="Calibri"/>
          <w:sz w:val="28"/>
          <w:szCs w:val="28"/>
        </w:rPr>
      </w:pPr>
      <w:r w:rsidRPr="009A6678">
        <w:rPr>
          <w:rFonts w:eastAsia="Calibri"/>
          <w:sz w:val="28"/>
          <w:szCs w:val="28"/>
        </w:rPr>
        <w:lastRenderedPageBreak/>
        <w:tab/>
      </w:r>
      <w:r w:rsidR="00FE33B5" w:rsidRPr="009A6678">
        <w:rPr>
          <w:rFonts w:eastAsia="Calibri"/>
          <w:sz w:val="28"/>
          <w:szCs w:val="28"/>
        </w:rPr>
        <w:t xml:space="preserve">2. </w:t>
      </w:r>
      <w:r w:rsidR="00DF360C" w:rsidRPr="009A6678">
        <w:rPr>
          <w:rFonts w:eastAsia="Calibri"/>
          <w:sz w:val="28"/>
          <w:szCs w:val="28"/>
        </w:rPr>
        <w:t>Приложения № 3</w:t>
      </w:r>
      <w:r w:rsidR="0080733A" w:rsidRPr="009A6678">
        <w:rPr>
          <w:rFonts w:eastAsia="Calibri"/>
          <w:sz w:val="28"/>
          <w:szCs w:val="28"/>
        </w:rPr>
        <w:t xml:space="preserve">, </w:t>
      </w:r>
      <w:r w:rsidR="009F7023">
        <w:rPr>
          <w:rFonts w:eastAsia="Calibri"/>
          <w:sz w:val="28"/>
          <w:szCs w:val="28"/>
        </w:rPr>
        <w:t>№</w:t>
      </w:r>
      <w:r w:rsidR="00DF360C" w:rsidRPr="009A6678">
        <w:rPr>
          <w:rFonts w:eastAsia="Calibri"/>
          <w:sz w:val="28"/>
          <w:szCs w:val="28"/>
        </w:rPr>
        <w:t>4 к муниципальной программе Цимлянского района «Доступная среда» изложить в редакции:</w:t>
      </w:r>
    </w:p>
    <w:p w:rsidR="00F60BA9" w:rsidRPr="009A6678" w:rsidRDefault="00F60BA9" w:rsidP="0042556F">
      <w:pPr>
        <w:widowControl w:val="0"/>
        <w:autoSpaceDE w:val="0"/>
        <w:jc w:val="both"/>
        <w:rPr>
          <w:rFonts w:eastAsia="Calibri"/>
          <w:sz w:val="28"/>
          <w:szCs w:val="28"/>
        </w:rPr>
        <w:sectPr w:rsidR="00F60BA9" w:rsidRPr="009A6678" w:rsidSect="00CE7629">
          <w:footerReference w:type="default" r:id="rId10"/>
          <w:pgSz w:w="11906" w:h="16838"/>
          <w:pgMar w:top="1134" w:right="567" w:bottom="1134" w:left="1701" w:header="567" w:footer="567" w:gutter="0"/>
          <w:cols w:space="720"/>
          <w:docGrid w:linePitch="600" w:charSpace="40960"/>
        </w:sectPr>
      </w:pPr>
    </w:p>
    <w:p w:rsidR="00F60BA9" w:rsidRPr="009A6678" w:rsidRDefault="009E29ED" w:rsidP="0080733A">
      <w:pPr>
        <w:autoSpaceDE w:val="0"/>
        <w:jc w:val="right"/>
        <w:rPr>
          <w:rFonts w:eastAsia="Calibri"/>
          <w:bCs/>
          <w:sz w:val="28"/>
          <w:szCs w:val="28"/>
        </w:rPr>
      </w:pPr>
      <w:r w:rsidRPr="009A6678">
        <w:rPr>
          <w:rFonts w:eastAsia="Calibri"/>
          <w:sz w:val="28"/>
          <w:szCs w:val="28"/>
        </w:rPr>
        <w:lastRenderedPageBreak/>
        <w:t xml:space="preserve"> </w:t>
      </w:r>
      <w:r w:rsidR="00681A33" w:rsidRPr="009A6678">
        <w:rPr>
          <w:rFonts w:eastAsia="Calibri"/>
          <w:sz w:val="28"/>
          <w:szCs w:val="28"/>
        </w:rPr>
        <w:t>«</w:t>
      </w:r>
      <w:r w:rsidR="00F60BA9" w:rsidRPr="009A6678">
        <w:rPr>
          <w:rFonts w:eastAsia="Calibri"/>
          <w:sz w:val="28"/>
          <w:szCs w:val="28"/>
        </w:rPr>
        <w:t>Приложение №</w:t>
      </w:r>
      <w:r w:rsidR="00681A33" w:rsidRPr="009A6678">
        <w:rPr>
          <w:rFonts w:eastAsia="Calibri"/>
          <w:sz w:val="28"/>
          <w:szCs w:val="28"/>
        </w:rPr>
        <w:t xml:space="preserve"> </w:t>
      </w:r>
      <w:r w:rsidR="00F60BA9" w:rsidRPr="009A6678">
        <w:rPr>
          <w:rFonts w:eastAsia="Calibri"/>
          <w:sz w:val="28"/>
          <w:szCs w:val="28"/>
        </w:rPr>
        <w:t>3</w:t>
      </w:r>
    </w:p>
    <w:p w:rsidR="00F60BA9" w:rsidRPr="009A6678" w:rsidRDefault="00F60BA9" w:rsidP="00F60BA9">
      <w:pPr>
        <w:autoSpaceDE w:val="0"/>
        <w:jc w:val="right"/>
        <w:rPr>
          <w:rFonts w:eastAsia="Calibri"/>
          <w:bCs/>
          <w:sz w:val="28"/>
          <w:szCs w:val="28"/>
        </w:rPr>
      </w:pPr>
      <w:proofErr w:type="gramStart"/>
      <w:r w:rsidRPr="009A6678">
        <w:rPr>
          <w:rFonts w:eastAsia="Calibri"/>
          <w:bCs/>
          <w:sz w:val="28"/>
          <w:szCs w:val="28"/>
        </w:rPr>
        <w:t>к</w:t>
      </w:r>
      <w:proofErr w:type="gramEnd"/>
      <w:r w:rsidRPr="009A6678">
        <w:rPr>
          <w:rFonts w:eastAsia="Calibri"/>
          <w:bCs/>
          <w:sz w:val="28"/>
          <w:szCs w:val="28"/>
        </w:rPr>
        <w:t xml:space="preserve"> муниципальной программе</w:t>
      </w:r>
    </w:p>
    <w:p w:rsidR="00F60BA9" w:rsidRPr="009A6678" w:rsidRDefault="00F60BA9" w:rsidP="00F60BA9">
      <w:pPr>
        <w:autoSpaceDE w:val="0"/>
        <w:jc w:val="right"/>
        <w:rPr>
          <w:rFonts w:eastAsia="Calibri"/>
          <w:bCs/>
          <w:sz w:val="28"/>
          <w:szCs w:val="28"/>
        </w:rPr>
      </w:pPr>
      <w:r w:rsidRPr="009A6678">
        <w:rPr>
          <w:rFonts w:eastAsia="Calibri"/>
          <w:bCs/>
          <w:sz w:val="28"/>
          <w:szCs w:val="28"/>
        </w:rPr>
        <w:t>Цимлянского района</w:t>
      </w:r>
    </w:p>
    <w:p w:rsidR="00F60BA9" w:rsidRPr="009A6678" w:rsidRDefault="00F60BA9" w:rsidP="00F60BA9">
      <w:pPr>
        <w:widowControl w:val="0"/>
        <w:autoSpaceDE w:val="0"/>
        <w:jc w:val="right"/>
        <w:rPr>
          <w:sz w:val="28"/>
          <w:szCs w:val="28"/>
        </w:rPr>
      </w:pPr>
      <w:r w:rsidRPr="009A6678">
        <w:rPr>
          <w:rFonts w:eastAsia="Calibri"/>
          <w:bCs/>
          <w:sz w:val="28"/>
          <w:szCs w:val="28"/>
        </w:rPr>
        <w:t>«</w:t>
      </w:r>
      <w:r w:rsidR="00F705E6" w:rsidRPr="009A6678">
        <w:rPr>
          <w:rFonts w:eastAsia="Calibri"/>
          <w:bCs/>
          <w:sz w:val="28"/>
          <w:szCs w:val="28"/>
        </w:rPr>
        <w:t>Доступная среда</w:t>
      </w:r>
      <w:r w:rsidRPr="009A6678">
        <w:rPr>
          <w:rFonts w:eastAsia="Calibri"/>
          <w:bCs/>
          <w:sz w:val="28"/>
          <w:szCs w:val="28"/>
        </w:rPr>
        <w:t>»</w:t>
      </w:r>
    </w:p>
    <w:p w:rsidR="00F60BA9" w:rsidRPr="009A6678" w:rsidRDefault="00F60BA9" w:rsidP="00F60BA9">
      <w:pPr>
        <w:widowControl w:val="0"/>
        <w:autoSpaceDE w:val="0"/>
        <w:jc w:val="center"/>
        <w:rPr>
          <w:sz w:val="28"/>
          <w:szCs w:val="28"/>
        </w:rPr>
      </w:pPr>
    </w:p>
    <w:p w:rsidR="00F60BA9" w:rsidRPr="009A6678" w:rsidRDefault="00F60BA9" w:rsidP="00F60BA9">
      <w:pPr>
        <w:jc w:val="center"/>
        <w:rPr>
          <w:rFonts w:eastAsia="Calibri"/>
          <w:kern w:val="2"/>
          <w:sz w:val="28"/>
          <w:szCs w:val="28"/>
          <w:lang w:eastAsia="en-US"/>
        </w:rPr>
      </w:pPr>
      <w:r w:rsidRPr="009A6678">
        <w:rPr>
          <w:sz w:val="28"/>
          <w:szCs w:val="28"/>
        </w:rPr>
        <w:t xml:space="preserve">Расходы </w:t>
      </w:r>
      <w:r w:rsidR="00B12446" w:rsidRPr="009A6678">
        <w:rPr>
          <w:sz w:val="28"/>
          <w:szCs w:val="28"/>
        </w:rPr>
        <w:t>м</w:t>
      </w:r>
      <w:r w:rsidR="005F2D79" w:rsidRPr="009A6678">
        <w:rPr>
          <w:sz w:val="28"/>
          <w:szCs w:val="28"/>
        </w:rPr>
        <w:t>естного</w:t>
      </w:r>
      <w:r w:rsidR="00B12446" w:rsidRPr="009A6678">
        <w:rPr>
          <w:sz w:val="28"/>
          <w:szCs w:val="28"/>
        </w:rPr>
        <w:t xml:space="preserve"> </w:t>
      </w:r>
      <w:r w:rsidRPr="009A6678">
        <w:rPr>
          <w:rFonts w:eastAsia="Calibri"/>
          <w:kern w:val="2"/>
          <w:sz w:val="28"/>
          <w:szCs w:val="28"/>
          <w:lang w:eastAsia="en-US"/>
        </w:rPr>
        <w:t xml:space="preserve">бюджета на реализацию </w:t>
      </w:r>
      <w:r w:rsidR="00B12446" w:rsidRPr="009A6678">
        <w:rPr>
          <w:rFonts w:eastAsia="Calibri"/>
          <w:kern w:val="2"/>
          <w:sz w:val="28"/>
          <w:szCs w:val="28"/>
          <w:lang w:eastAsia="en-US"/>
        </w:rPr>
        <w:t>муниципальной</w:t>
      </w:r>
      <w:r w:rsidRPr="009A6678">
        <w:rPr>
          <w:rFonts w:eastAsia="Calibri"/>
          <w:kern w:val="2"/>
          <w:sz w:val="28"/>
          <w:szCs w:val="28"/>
          <w:lang w:eastAsia="en-US"/>
        </w:rPr>
        <w:br/>
        <w:t xml:space="preserve">программы </w:t>
      </w:r>
      <w:r w:rsidR="00B12446" w:rsidRPr="009A6678">
        <w:rPr>
          <w:rFonts w:eastAsia="Calibri"/>
          <w:kern w:val="2"/>
          <w:sz w:val="28"/>
          <w:szCs w:val="28"/>
          <w:lang w:eastAsia="en-US"/>
        </w:rPr>
        <w:t xml:space="preserve">Цимлянского района </w:t>
      </w:r>
      <w:r w:rsidRPr="009A6678">
        <w:rPr>
          <w:rFonts w:eastAsia="Calibri"/>
          <w:kern w:val="2"/>
          <w:sz w:val="28"/>
          <w:szCs w:val="28"/>
          <w:lang w:eastAsia="en-US"/>
        </w:rPr>
        <w:t>«Доступная среда»</w:t>
      </w:r>
    </w:p>
    <w:p w:rsidR="00B12446" w:rsidRPr="009A6678" w:rsidRDefault="00B12446" w:rsidP="00F60BA9">
      <w:pPr>
        <w:jc w:val="center"/>
        <w:rPr>
          <w:rFonts w:eastAsia="Calibri"/>
          <w:kern w:val="2"/>
          <w:sz w:val="28"/>
          <w:szCs w:val="28"/>
          <w:lang w:eastAsia="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846"/>
        <w:gridCol w:w="704"/>
        <w:gridCol w:w="706"/>
        <w:gridCol w:w="709"/>
        <w:gridCol w:w="709"/>
        <w:gridCol w:w="868"/>
        <w:gridCol w:w="851"/>
        <w:gridCol w:w="850"/>
        <w:gridCol w:w="709"/>
        <w:gridCol w:w="850"/>
        <w:gridCol w:w="851"/>
        <w:gridCol w:w="850"/>
        <w:gridCol w:w="851"/>
        <w:gridCol w:w="850"/>
        <w:gridCol w:w="851"/>
        <w:gridCol w:w="850"/>
        <w:gridCol w:w="851"/>
        <w:gridCol w:w="709"/>
      </w:tblGrid>
      <w:tr w:rsidR="00F60BA9" w:rsidRPr="009A6678" w:rsidTr="00DD5ADB">
        <w:tc>
          <w:tcPr>
            <w:tcW w:w="1378" w:type="dxa"/>
            <w:vMerge w:val="restart"/>
            <w:shd w:val="clear" w:color="auto" w:fill="auto"/>
          </w:tcPr>
          <w:p w:rsidR="00F60BA9" w:rsidRPr="009A6678" w:rsidRDefault="00F60BA9" w:rsidP="00CE7629">
            <w:pPr>
              <w:jc w:val="center"/>
              <w:rPr>
                <w:rFonts w:eastAsia="Calibri"/>
                <w:kern w:val="2"/>
                <w:lang w:eastAsia="en-US"/>
              </w:rPr>
            </w:pPr>
            <w:r w:rsidRPr="009A6678">
              <w:rPr>
                <w:rFonts w:eastAsia="Calibri"/>
                <w:kern w:val="2"/>
                <w:lang w:eastAsia="en-US"/>
              </w:rPr>
              <w:t xml:space="preserve">Номер и </w:t>
            </w:r>
            <w:proofErr w:type="spellStart"/>
            <w:r w:rsidRPr="009A6678">
              <w:rPr>
                <w:rFonts w:eastAsia="Calibri"/>
                <w:kern w:val="2"/>
                <w:lang w:eastAsia="en-US"/>
              </w:rPr>
              <w:t>наименова</w:t>
            </w:r>
            <w:proofErr w:type="spellEnd"/>
            <w:r w:rsidR="00CE7629">
              <w:rPr>
                <w:rFonts w:eastAsia="Calibri"/>
                <w:kern w:val="2"/>
                <w:lang w:eastAsia="en-US"/>
              </w:rPr>
              <w:t xml:space="preserve"> </w:t>
            </w:r>
            <w:proofErr w:type="spellStart"/>
            <w:r w:rsidRPr="009A6678">
              <w:rPr>
                <w:rFonts w:eastAsia="Calibri"/>
                <w:kern w:val="2"/>
                <w:lang w:eastAsia="en-US"/>
              </w:rPr>
              <w:t>ние</w:t>
            </w:r>
            <w:proofErr w:type="spellEnd"/>
            <w:r w:rsidRPr="009A6678">
              <w:rPr>
                <w:rFonts w:eastAsia="Calibri"/>
                <w:kern w:val="2"/>
                <w:lang w:eastAsia="en-US"/>
              </w:rPr>
              <w:t xml:space="preserve"> </w:t>
            </w:r>
            <w:proofErr w:type="spellStart"/>
            <w:r w:rsidR="002B67B6" w:rsidRPr="009A6678">
              <w:rPr>
                <w:rFonts w:eastAsia="Calibri"/>
                <w:kern w:val="2"/>
                <w:lang w:eastAsia="en-US"/>
              </w:rPr>
              <w:t>подпрограм</w:t>
            </w:r>
            <w:proofErr w:type="spellEnd"/>
            <w:r w:rsidR="00CE7629">
              <w:rPr>
                <w:rFonts w:eastAsia="Calibri"/>
                <w:kern w:val="2"/>
                <w:lang w:eastAsia="en-US"/>
              </w:rPr>
              <w:t xml:space="preserve"> </w:t>
            </w:r>
            <w:r w:rsidRPr="009A6678">
              <w:rPr>
                <w:rFonts w:eastAsia="Calibri"/>
                <w:kern w:val="2"/>
                <w:lang w:eastAsia="en-US"/>
              </w:rPr>
              <w:t xml:space="preserve">мы основного </w:t>
            </w:r>
            <w:proofErr w:type="spellStart"/>
            <w:r w:rsidRPr="009A6678">
              <w:rPr>
                <w:rFonts w:eastAsia="Calibri"/>
                <w:kern w:val="2"/>
                <w:lang w:eastAsia="en-US"/>
              </w:rPr>
              <w:t>наименова</w:t>
            </w:r>
            <w:proofErr w:type="spellEnd"/>
            <w:r w:rsidR="00CE7629">
              <w:rPr>
                <w:rFonts w:eastAsia="Calibri"/>
                <w:kern w:val="2"/>
                <w:lang w:eastAsia="en-US"/>
              </w:rPr>
              <w:t xml:space="preserve"> </w:t>
            </w:r>
            <w:proofErr w:type="spellStart"/>
            <w:r w:rsidRPr="009A6678">
              <w:rPr>
                <w:rFonts w:eastAsia="Calibri"/>
                <w:kern w:val="2"/>
                <w:lang w:eastAsia="en-US"/>
              </w:rPr>
              <w:t>ния</w:t>
            </w:r>
            <w:proofErr w:type="spellEnd"/>
            <w:r w:rsidRPr="009A6678">
              <w:rPr>
                <w:rFonts w:eastAsia="Calibri"/>
                <w:kern w:val="2"/>
                <w:lang w:eastAsia="en-US"/>
              </w:rPr>
              <w:t xml:space="preserve"> </w:t>
            </w:r>
            <w:proofErr w:type="spellStart"/>
            <w:r w:rsidR="00B93637" w:rsidRPr="009A6678">
              <w:rPr>
                <w:rFonts w:eastAsia="Calibri"/>
                <w:kern w:val="2"/>
                <w:lang w:eastAsia="en-US"/>
              </w:rPr>
              <w:t>подпрограмм</w:t>
            </w:r>
            <w:r w:rsidRPr="009A6678">
              <w:rPr>
                <w:rFonts w:eastAsia="Calibri"/>
                <w:kern w:val="2"/>
                <w:lang w:eastAsia="en-US"/>
              </w:rPr>
              <w:t>мы</w:t>
            </w:r>
            <w:proofErr w:type="spellEnd"/>
          </w:p>
        </w:tc>
        <w:tc>
          <w:tcPr>
            <w:tcW w:w="846" w:type="dxa"/>
            <w:vMerge w:val="restart"/>
            <w:shd w:val="clear" w:color="auto" w:fill="auto"/>
          </w:tcPr>
          <w:p w:rsidR="00F60BA9" w:rsidRPr="009A6678" w:rsidRDefault="00F60BA9" w:rsidP="00965E3A">
            <w:pPr>
              <w:jc w:val="center"/>
              <w:rPr>
                <w:rFonts w:eastAsia="Calibri"/>
                <w:kern w:val="2"/>
                <w:lang w:eastAsia="en-US"/>
              </w:rPr>
            </w:pPr>
            <w:r w:rsidRPr="009A6678">
              <w:rPr>
                <w:rFonts w:eastAsia="Calibri"/>
                <w:kern w:val="2"/>
                <w:lang w:eastAsia="en-US"/>
              </w:rPr>
              <w:t>Ответствен</w:t>
            </w:r>
            <w:r w:rsidR="00CE7629">
              <w:rPr>
                <w:rFonts w:eastAsia="Calibri"/>
                <w:kern w:val="2"/>
                <w:lang w:eastAsia="en-US"/>
              </w:rPr>
              <w:t xml:space="preserve"> </w:t>
            </w:r>
            <w:proofErr w:type="spellStart"/>
            <w:r w:rsidRPr="009A6678">
              <w:rPr>
                <w:rFonts w:eastAsia="Calibri"/>
                <w:kern w:val="2"/>
                <w:lang w:eastAsia="en-US"/>
              </w:rPr>
              <w:t>ный</w:t>
            </w:r>
            <w:proofErr w:type="spellEnd"/>
            <w:r w:rsidRPr="009A6678">
              <w:rPr>
                <w:rFonts w:eastAsia="Calibri"/>
                <w:kern w:val="2"/>
                <w:lang w:eastAsia="en-US"/>
              </w:rPr>
              <w:t xml:space="preserve"> исполнитель, </w:t>
            </w:r>
            <w:proofErr w:type="spellStart"/>
            <w:r w:rsidRPr="009A6678">
              <w:rPr>
                <w:rFonts w:eastAsia="Calibri"/>
                <w:kern w:val="2"/>
                <w:lang w:eastAsia="en-US"/>
              </w:rPr>
              <w:t>соисполните</w:t>
            </w:r>
            <w:proofErr w:type="spellEnd"/>
            <w:r w:rsidR="00CE7629">
              <w:rPr>
                <w:rFonts w:eastAsia="Calibri"/>
                <w:kern w:val="2"/>
                <w:lang w:eastAsia="en-US"/>
              </w:rPr>
              <w:t xml:space="preserve"> </w:t>
            </w:r>
            <w:r w:rsidRPr="009A6678">
              <w:rPr>
                <w:rFonts w:eastAsia="Calibri"/>
                <w:kern w:val="2"/>
                <w:lang w:eastAsia="en-US"/>
              </w:rPr>
              <w:t>л</w:t>
            </w:r>
            <w:r w:rsidR="00965E3A" w:rsidRPr="009A6678">
              <w:rPr>
                <w:rFonts w:eastAsia="Calibri"/>
                <w:kern w:val="2"/>
                <w:lang w:eastAsia="en-US"/>
              </w:rPr>
              <w:t>и</w:t>
            </w:r>
            <w:r w:rsidRPr="009A6678">
              <w:rPr>
                <w:rFonts w:eastAsia="Calibri"/>
                <w:kern w:val="2"/>
                <w:lang w:eastAsia="en-US"/>
              </w:rPr>
              <w:t>, участники</w:t>
            </w:r>
          </w:p>
        </w:tc>
        <w:tc>
          <w:tcPr>
            <w:tcW w:w="2828" w:type="dxa"/>
            <w:gridSpan w:val="4"/>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 xml:space="preserve">Код бюджетной </w:t>
            </w:r>
          </w:p>
          <w:p w:rsidR="00F60BA9" w:rsidRPr="009A6678" w:rsidRDefault="00F60BA9" w:rsidP="00141BA3">
            <w:pPr>
              <w:jc w:val="center"/>
              <w:rPr>
                <w:rFonts w:eastAsia="Calibri"/>
                <w:kern w:val="2"/>
                <w:lang w:eastAsia="en-US"/>
              </w:rPr>
            </w:pPr>
            <w:proofErr w:type="gramStart"/>
            <w:r w:rsidRPr="009A6678">
              <w:rPr>
                <w:rFonts w:eastAsia="Calibri"/>
                <w:kern w:val="2"/>
                <w:lang w:eastAsia="en-US"/>
              </w:rPr>
              <w:t>классификации</w:t>
            </w:r>
            <w:proofErr w:type="gramEnd"/>
            <w:r w:rsidRPr="009A6678">
              <w:rPr>
                <w:rFonts w:eastAsia="Calibri"/>
                <w:kern w:val="2"/>
                <w:lang w:eastAsia="en-US"/>
              </w:rPr>
              <w:t xml:space="preserve"> расходов</w:t>
            </w:r>
          </w:p>
        </w:tc>
        <w:tc>
          <w:tcPr>
            <w:tcW w:w="868" w:type="dxa"/>
            <w:vMerge w:val="restart"/>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Объем расходов всего (тыс.</w:t>
            </w:r>
            <w:r w:rsidR="006D08CC" w:rsidRPr="009A6678">
              <w:rPr>
                <w:rFonts w:eastAsia="Calibri"/>
                <w:kern w:val="2"/>
                <w:lang w:eastAsia="en-US"/>
              </w:rPr>
              <w:t xml:space="preserve"> </w:t>
            </w:r>
            <w:r w:rsidRPr="009A6678">
              <w:rPr>
                <w:rFonts w:eastAsia="Calibri"/>
                <w:kern w:val="2"/>
                <w:lang w:eastAsia="en-US"/>
              </w:rPr>
              <w:t>рублей</w:t>
            </w:r>
            <w:r w:rsidR="006D08CC" w:rsidRPr="009A6678">
              <w:rPr>
                <w:rFonts w:eastAsia="Calibri"/>
                <w:kern w:val="2"/>
                <w:lang w:eastAsia="en-US"/>
              </w:rPr>
              <w:t>)</w:t>
            </w:r>
          </w:p>
        </w:tc>
        <w:tc>
          <w:tcPr>
            <w:tcW w:w="9923" w:type="dxa"/>
            <w:gridSpan w:val="12"/>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В том числе по годам реализации муниципальной программы (тыс.</w:t>
            </w:r>
            <w:r w:rsidR="006D08CC" w:rsidRPr="009A6678">
              <w:rPr>
                <w:rFonts w:eastAsia="Calibri"/>
                <w:kern w:val="2"/>
                <w:lang w:eastAsia="en-US"/>
              </w:rPr>
              <w:t xml:space="preserve"> </w:t>
            </w:r>
            <w:r w:rsidRPr="009A6678">
              <w:rPr>
                <w:rFonts w:eastAsia="Calibri"/>
                <w:kern w:val="2"/>
                <w:lang w:eastAsia="en-US"/>
              </w:rPr>
              <w:t>рублей)</w:t>
            </w:r>
          </w:p>
        </w:tc>
      </w:tr>
      <w:tr w:rsidR="006E647F" w:rsidRPr="009A6678" w:rsidTr="00DD5ADB">
        <w:tc>
          <w:tcPr>
            <w:tcW w:w="1378" w:type="dxa"/>
            <w:vMerge/>
            <w:shd w:val="clear" w:color="auto" w:fill="auto"/>
          </w:tcPr>
          <w:p w:rsidR="00F60BA9" w:rsidRPr="009A6678" w:rsidRDefault="00F60BA9" w:rsidP="00141BA3">
            <w:pPr>
              <w:jc w:val="center"/>
              <w:rPr>
                <w:rFonts w:eastAsia="Calibri"/>
                <w:kern w:val="2"/>
                <w:lang w:eastAsia="en-US"/>
              </w:rPr>
            </w:pPr>
          </w:p>
        </w:tc>
        <w:tc>
          <w:tcPr>
            <w:tcW w:w="846" w:type="dxa"/>
            <w:vMerge/>
            <w:shd w:val="clear" w:color="auto" w:fill="auto"/>
          </w:tcPr>
          <w:p w:rsidR="00F60BA9" w:rsidRPr="009A6678" w:rsidRDefault="00F60BA9" w:rsidP="00141BA3">
            <w:pPr>
              <w:jc w:val="center"/>
              <w:rPr>
                <w:rFonts w:eastAsia="Calibri"/>
                <w:kern w:val="2"/>
                <w:lang w:eastAsia="en-US"/>
              </w:rPr>
            </w:pPr>
          </w:p>
        </w:tc>
        <w:tc>
          <w:tcPr>
            <w:tcW w:w="704"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ГРБС</w:t>
            </w:r>
          </w:p>
        </w:tc>
        <w:tc>
          <w:tcPr>
            <w:tcW w:w="706" w:type="dxa"/>
            <w:shd w:val="clear" w:color="auto" w:fill="auto"/>
          </w:tcPr>
          <w:p w:rsidR="00F60BA9" w:rsidRPr="009A6678" w:rsidRDefault="00F60BA9" w:rsidP="00141BA3">
            <w:pPr>
              <w:jc w:val="center"/>
              <w:rPr>
                <w:rFonts w:eastAsia="Calibri"/>
                <w:kern w:val="2"/>
                <w:lang w:eastAsia="en-US"/>
              </w:rPr>
            </w:pPr>
            <w:proofErr w:type="spellStart"/>
            <w:r w:rsidRPr="009A6678">
              <w:rPr>
                <w:rFonts w:eastAsia="Calibri"/>
                <w:kern w:val="2"/>
                <w:lang w:eastAsia="en-US"/>
              </w:rPr>
              <w:t>РзПр</w:t>
            </w:r>
            <w:proofErr w:type="spellEnd"/>
          </w:p>
        </w:tc>
        <w:tc>
          <w:tcPr>
            <w:tcW w:w="709"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ЦСР</w:t>
            </w:r>
          </w:p>
        </w:tc>
        <w:tc>
          <w:tcPr>
            <w:tcW w:w="709"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ВР</w:t>
            </w:r>
          </w:p>
        </w:tc>
        <w:tc>
          <w:tcPr>
            <w:tcW w:w="868" w:type="dxa"/>
            <w:vMerge/>
            <w:shd w:val="clear" w:color="auto" w:fill="auto"/>
          </w:tcPr>
          <w:p w:rsidR="00F60BA9" w:rsidRPr="009A6678" w:rsidRDefault="00F60BA9" w:rsidP="00141BA3">
            <w:pPr>
              <w:jc w:val="center"/>
              <w:rPr>
                <w:rFonts w:eastAsia="Calibri"/>
                <w:kern w:val="2"/>
                <w:lang w:eastAsia="en-US"/>
              </w:rPr>
            </w:pPr>
          </w:p>
        </w:tc>
        <w:tc>
          <w:tcPr>
            <w:tcW w:w="851"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2019</w:t>
            </w:r>
          </w:p>
        </w:tc>
        <w:tc>
          <w:tcPr>
            <w:tcW w:w="850"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2020</w:t>
            </w:r>
          </w:p>
        </w:tc>
        <w:tc>
          <w:tcPr>
            <w:tcW w:w="709"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2021</w:t>
            </w:r>
          </w:p>
        </w:tc>
        <w:tc>
          <w:tcPr>
            <w:tcW w:w="850"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2022</w:t>
            </w:r>
          </w:p>
        </w:tc>
        <w:tc>
          <w:tcPr>
            <w:tcW w:w="851"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2023</w:t>
            </w:r>
          </w:p>
        </w:tc>
        <w:tc>
          <w:tcPr>
            <w:tcW w:w="850"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2024</w:t>
            </w:r>
          </w:p>
        </w:tc>
        <w:tc>
          <w:tcPr>
            <w:tcW w:w="851"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2025</w:t>
            </w:r>
          </w:p>
        </w:tc>
        <w:tc>
          <w:tcPr>
            <w:tcW w:w="850"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2026</w:t>
            </w:r>
          </w:p>
        </w:tc>
        <w:tc>
          <w:tcPr>
            <w:tcW w:w="851"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2027</w:t>
            </w:r>
          </w:p>
        </w:tc>
        <w:tc>
          <w:tcPr>
            <w:tcW w:w="850"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2028</w:t>
            </w:r>
          </w:p>
        </w:tc>
        <w:tc>
          <w:tcPr>
            <w:tcW w:w="851"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2029</w:t>
            </w:r>
          </w:p>
        </w:tc>
        <w:tc>
          <w:tcPr>
            <w:tcW w:w="709"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2030</w:t>
            </w:r>
          </w:p>
        </w:tc>
      </w:tr>
      <w:tr w:rsidR="00144E1C" w:rsidRPr="009A6678" w:rsidTr="00DD5ADB">
        <w:tc>
          <w:tcPr>
            <w:tcW w:w="1378"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1</w:t>
            </w:r>
          </w:p>
        </w:tc>
        <w:tc>
          <w:tcPr>
            <w:tcW w:w="846"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2</w:t>
            </w:r>
          </w:p>
        </w:tc>
        <w:tc>
          <w:tcPr>
            <w:tcW w:w="704"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3</w:t>
            </w:r>
          </w:p>
        </w:tc>
        <w:tc>
          <w:tcPr>
            <w:tcW w:w="706"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4</w:t>
            </w:r>
          </w:p>
        </w:tc>
        <w:tc>
          <w:tcPr>
            <w:tcW w:w="709"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5</w:t>
            </w:r>
          </w:p>
        </w:tc>
        <w:tc>
          <w:tcPr>
            <w:tcW w:w="709"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6</w:t>
            </w:r>
          </w:p>
        </w:tc>
        <w:tc>
          <w:tcPr>
            <w:tcW w:w="868"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7</w:t>
            </w:r>
          </w:p>
        </w:tc>
        <w:tc>
          <w:tcPr>
            <w:tcW w:w="851"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8</w:t>
            </w:r>
          </w:p>
        </w:tc>
        <w:tc>
          <w:tcPr>
            <w:tcW w:w="850"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9</w:t>
            </w:r>
          </w:p>
        </w:tc>
        <w:tc>
          <w:tcPr>
            <w:tcW w:w="709"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10</w:t>
            </w:r>
          </w:p>
        </w:tc>
        <w:tc>
          <w:tcPr>
            <w:tcW w:w="850"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11</w:t>
            </w:r>
          </w:p>
        </w:tc>
        <w:tc>
          <w:tcPr>
            <w:tcW w:w="851"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12</w:t>
            </w:r>
          </w:p>
        </w:tc>
        <w:tc>
          <w:tcPr>
            <w:tcW w:w="850"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13</w:t>
            </w:r>
          </w:p>
        </w:tc>
        <w:tc>
          <w:tcPr>
            <w:tcW w:w="851"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14</w:t>
            </w:r>
          </w:p>
        </w:tc>
        <w:tc>
          <w:tcPr>
            <w:tcW w:w="850"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15</w:t>
            </w:r>
          </w:p>
        </w:tc>
        <w:tc>
          <w:tcPr>
            <w:tcW w:w="851"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16</w:t>
            </w:r>
          </w:p>
        </w:tc>
        <w:tc>
          <w:tcPr>
            <w:tcW w:w="850"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17</w:t>
            </w:r>
          </w:p>
        </w:tc>
        <w:tc>
          <w:tcPr>
            <w:tcW w:w="851"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18</w:t>
            </w:r>
          </w:p>
        </w:tc>
        <w:tc>
          <w:tcPr>
            <w:tcW w:w="709" w:type="dxa"/>
            <w:shd w:val="clear" w:color="auto" w:fill="auto"/>
          </w:tcPr>
          <w:p w:rsidR="00F60BA9" w:rsidRPr="009A6678" w:rsidRDefault="00F60BA9" w:rsidP="00141BA3">
            <w:pPr>
              <w:jc w:val="center"/>
              <w:rPr>
                <w:rFonts w:eastAsia="Calibri"/>
                <w:kern w:val="2"/>
                <w:lang w:eastAsia="en-US"/>
              </w:rPr>
            </w:pPr>
            <w:r w:rsidRPr="009A6678">
              <w:rPr>
                <w:rFonts w:eastAsia="Calibri"/>
                <w:kern w:val="2"/>
                <w:lang w:eastAsia="en-US"/>
              </w:rPr>
              <w:t>19</w:t>
            </w:r>
          </w:p>
        </w:tc>
      </w:tr>
      <w:tr w:rsidR="008C6D0A" w:rsidRPr="009A6678" w:rsidTr="00DD5ADB">
        <w:tc>
          <w:tcPr>
            <w:tcW w:w="1378" w:type="dxa"/>
            <w:vMerge w:val="restart"/>
            <w:shd w:val="clear" w:color="auto" w:fill="auto"/>
          </w:tcPr>
          <w:p w:rsidR="008C6D0A" w:rsidRPr="009A6678" w:rsidRDefault="008C6D0A" w:rsidP="00F60BA9">
            <w:pPr>
              <w:jc w:val="center"/>
              <w:rPr>
                <w:rFonts w:eastAsia="Calibri"/>
                <w:kern w:val="2"/>
                <w:lang w:eastAsia="en-US"/>
              </w:rPr>
            </w:pPr>
            <w:proofErr w:type="spellStart"/>
            <w:proofErr w:type="gramStart"/>
            <w:r w:rsidRPr="009A6678">
              <w:rPr>
                <w:rFonts w:eastAsia="Calibri"/>
                <w:kern w:val="2"/>
                <w:lang w:eastAsia="en-US"/>
              </w:rPr>
              <w:t>Муниципаль</w:t>
            </w:r>
            <w:r w:rsidR="00A0279F" w:rsidRPr="009A6678">
              <w:rPr>
                <w:rFonts w:eastAsia="Calibri"/>
                <w:kern w:val="2"/>
                <w:lang w:eastAsia="en-US"/>
              </w:rPr>
              <w:t>-</w:t>
            </w:r>
            <w:r w:rsidRPr="009A6678">
              <w:rPr>
                <w:rFonts w:eastAsia="Calibri"/>
                <w:kern w:val="2"/>
                <w:lang w:eastAsia="en-US"/>
              </w:rPr>
              <w:t>ная</w:t>
            </w:r>
            <w:proofErr w:type="spellEnd"/>
            <w:proofErr w:type="gramEnd"/>
            <w:r w:rsidRPr="009A6678">
              <w:rPr>
                <w:rFonts w:eastAsia="Calibri"/>
                <w:kern w:val="2"/>
                <w:lang w:eastAsia="en-US"/>
              </w:rPr>
              <w:t xml:space="preserve"> программа «Доступная среда»</w:t>
            </w:r>
          </w:p>
        </w:tc>
        <w:tc>
          <w:tcPr>
            <w:tcW w:w="846" w:type="dxa"/>
            <w:shd w:val="clear" w:color="auto" w:fill="auto"/>
          </w:tcPr>
          <w:p w:rsidR="008C6D0A" w:rsidRPr="009A6678" w:rsidRDefault="008C6D0A" w:rsidP="00141BA3">
            <w:pPr>
              <w:jc w:val="center"/>
              <w:rPr>
                <w:rFonts w:eastAsia="Calibri"/>
                <w:kern w:val="2"/>
                <w:lang w:eastAsia="en-US"/>
              </w:rPr>
            </w:pPr>
            <w:proofErr w:type="gramStart"/>
            <w:r w:rsidRPr="009A6678">
              <w:rPr>
                <w:rFonts w:eastAsia="Calibri"/>
                <w:kern w:val="2"/>
                <w:lang w:eastAsia="en-US"/>
              </w:rPr>
              <w:t>всего</w:t>
            </w:r>
            <w:proofErr w:type="gramEnd"/>
            <w:r w:rsidRPr="009A6678">
              <w:rPr>
                <w:rFonts w:eastAsia="Calibri"/>
                <w:kern w:val="2"/>
                <w:lang w:eastAsia="en-US"/>
              </w:rPr>
              <w:t>, в том числе:</w:t>
            </w:r>
          </w:p>
        </w:tc>
        <w:tc>
          <w:tcPr>
            <w:tcW w:w="704" w:type="dxa"/>
            <w:shd w:val="clear" w:color="auto" w:fill="auto"/>
          </w:tcPr>
          <w:p w:rsidR="008C6D0A" w:rsidRPr="009A6678" w:rsidRDefault="008C6D0A" w:rsidP="00141BA3">
            <w:pPr>
              <w:jc w:val="center"/>
              <w:rPr>
                <w:rFonts w:eastAsia="Calibri"/>
                <w:kern w:val="2"/>
                <w:lang w:eastAsia="en-US"/>
              </w:rPr>
            </w:pPr>
            <w:proofErr w:type="gramStart"/>
            <w:r w:rsidRPr="009A6678">
              <w:rPr>
                <w:rFonts w:eastAsia="Calibri"/>
                <w:kern w:val="2"/>
                <w:lang w:eastAsia="en-US"/>
              </w:rPr>
              <w:t>х</w:t>
            </w:r>
            <w:proofErr w:type="gramEnd"/>
          </w:p>
        </w:tc>
        <w:tc>
          <w:tcPr>
            <w:tcW w:w="706" w:type="dxa"/>
            <w:shd w:val="clear" w:color="auto" w:fill="auto"/>
          </w:tcPr>
          <w:p w:rsidR="008C6D0A" w:rsidRPr="009A6678" w:rsidRDefault="008C6D0A" w:rsidP="00141BA3">
            <w:pPr>
              <w:jc w:val="center"/>
              <w:rPr>
                <w:rFonts w:eastAsia="Calibri"/>
                <w:kern w:val="2"/>
                <w:lang w:eastAsia="en-US"/>
              </w:rPr>
            </w:pPr>
            <w:proofErr w:type="gramStart"/>
            <w:r w:rsidRPr="009A6678">
              <w:rPr>
                <w:rFonts w:eastAsia="Calibri"/>
                <w:kern w:val="2"/>
                <w:lang w:eastAsia="en-US"/>
              </w:rPr>
              <w:t>х</w:t>
            </w:r>
            <w:proofErr w:type="gramEnd"/>
          </w:p>
        </w:tc>
        <w:tc>
          <w:tcPr>
            <w:tcW w:w="709" w:type="dxa"/>
            <w:shd w:val="clear" w:color="auto" w:fill="auto"/>
          </w:tcPr>
          <w:p w:rsidR="008C6D0A" w:rsidRPr="009A6678" w:rsidRDefault="008C6D0A" w:rsidP="00141BA3">
            <w:pPr>
              <w:jc w:val="center"/>
              <w:rPr>
                <w:rFonts w:eastAsia="Calibri"/>
                <w:kern w:val="2"/>
                <w:lang w:eastAsia="en-US"/>
              </w:rPr>
            </w:pPr>
            <w:proofErr w:type="gramStart"/>
            <w:r w:rsidRPr="009A6678">
              <w:rPr>
                <w:rFonts w:eastAsia="Calibri"/>
                <w:kern w:val="2"/>
                <w:lang w:eastAsia="en-US"/>
              </w:rPr>
              <w:t>х</w:t>
            </w:r>
            <w:proofErr w:type="gramEnd"/>
          </w:p>
        </w:tc>
        <w:tc>
          <w:tcPr>
            <w:tcW w:w="709" w:type="dxa"/>
            <w:shd w:val="clear" w:color="auto" w:fill="auto"/>
          </w:tcPr>
          <w:p w:rsidR="008C6D0A" w:rsidRPr="009A6678" w:rsidRDefault="008C6D0A" w:rsidP="00141BA3">
            <w:pPr>
              <w:jc w:val="center"/>
              <w:rPr>
                <w:rFonts w:eastAsia="Calibri"/>
                <w:kern w:val="2"/>
                <w:lang w:eastAsia="en-US"/>
              </w:rPr>
            </w:pPr>
            <w:proofErr w:type="gramStart"/>
            <w:r w:rsidRPr="009A6678">
              <w:rPr>
                <w:rFonts w:eastAsia="Calibri"/>
                <w:kern w:val="2"/>
                <w:lang w:eastAsia="en-US"/>
              </w:rPr>
              <w:t>х</w:t>
            </w:r>
            <w:proofErr w:type="gramEnd"/>
          </w:p>
        </w:tc>
        <w:tc>
          <w:tcPr>
            <w:tcW w:w="868" w:type="dxa"/>
            <w:shd w:val="clear" w:color="auto" w:fill="auto"/>
          </w:tcPr>
          <w:p w:rsidR="008C6D0A" w:rsidRPr="009A6678" w:rsidRDefault="009A3AE3" w:rsidP="003F5169">
            <w:pPr>
              <w:jc w:val="center"/>
              <w:rPr>
                <w:rFonts w:eastAsia="Calibri"/>
                <w:kern w:val="2"/>
                <w:lang w:eastAsia="en-US"/>
              </w:rPr>
            </w:pPr>
            <w:r>
              <w:rPr>
                <w:rFonts w:eastAsia="Calibri"/>
                <w:kern w:val="2"/>
                <w:lang w:eastAsia="en-US"/>
              </w:rPr>
              <w:t>5484,1</w:t>
            </w:r>
          </w:p>
        </w:tc>
        <w:tc>
          <w:tcPr>
            <w:tcW w:w="851" w:type="dxa"/>
            <w:shd w:val="clear" w:color="auto" w:fill="auto"/>
          </w:tcPr>
          <w:p w:rsidR="008C6D0A" w:rsidRPr="009A6678" w:rsidRDefault="00981391" w:rsidP="008D4CCC">
            <w:pPr>
              <w:jc w:val="center"/>
              <w:rPr>
                <w:rFonts w:eastAsia="Calibri"/>
                <w:kern w:val="2"/>
                <w:lang w:eastAsia="en-US"/>
              </w:rPr>
            </w:pPr>
            <w:r w:rsidRPr="009A6678">
              <w:rPr>
                <w:rFonts w:eastAsia="Calibri"/>
                <w:kern w:val="2"/>
                <w:lang w:eastAsia="en-US"/>
              </w:rPr>
              <w:t>1025,9</w:t>
            </w:r>
          </w:p>
        </w:tc>
        <w:tc>
          <w:tcPr>
            <w:tcW w:w="850" w:type="dxa"/>
            <w:shd w:val="clear" w:color="auto" w:fill="auto"/>
          </w:tcPr>
          <w:p w:rsidR="008C6D0A" w:rsidRPr="009A6678" w:rsidRDefault="009E29ED" w:rsidP="00141BA3">
            <w:pPr>
              <w:jc w:val="center"/>
              <w:rPr>
                <w:rFonts w:eastAsia="Calibri"/>
                <w:kern w:val="2"/>
                <w:lang w:eastAsia="en-US"/>
              </w:rPr>
            </w:pPr>
            <w:r w:rsidRPr="009A6678">
              <w:rPr>
                <w:rFonts w:eastAsia="Calibri"/>
                <w:kern w:val="2"/>
                <w:lang w:eastAsia="en-US"/>
              </w:rPr>
              <w:t>3317,0</w:t>
            </w:r>
          </w:p>
        </w:tc>
        <w:tc>
          <w:tcPr>
            <w:tcW w:w="709" w:type="dxa"/>
            <w:shd w:val="clear" w:color="auto" w:fill="auto"/>
          </w:tcPr>
          <w:p w:rsidR="008C6D0A" w:rsidRPr="009A6678" w:rsidRDefault="009A3AE3" w:rsidP="003F5169">
            <w:pPr>
              <w:jc w:val="center"/>
              <w:rPr>
                <w:rFonts w:eastAsia="Calibri"/>
                <w:kern w:val="2"/>
                <w:lang w:eastAsia="en-US"/>
              </w:rPr>
            </w:pPr>
            <w:r>
              <w:rPr>
                <w:rFonts w:eastAsia="Calibri"/>
                <w:kern w:val="2"/>
                <w:lang w:eastAsia="en-US"/>
              </w:rPr>
              <w:t>35,0</w:t>
            </w:r>
          </w:p>
        </w:tc>
        <w:tc>
          <w:tcPr>
            <w:tcW w:w="850" w:type="dxa"/>
            <w:shd w:val="clear" w:color="auto" w:fill="auto"/>
          </w:tcPr>
          <w:p w:rsidR="008C6D0A" w:rsidRPr="009A6678" w:rsidRDefault="009A3AE3" w:rsidP="003F5169">
            <w:pPr>
              <w:jc w:val="center"/>
              <w:rPr>
                <w:rFonts w:eastAsia="Calibri"/>
                <w:kern w:val="2"/>
                <w:lang w:eastAsia="en-US"/>
              </w:rPr>
            </w:pPr>
            <w:r>
              <w:rPr>
                <w:rFonts w:eastAsia="Calibri"/>
                <w:kern w:val="2"/>
                <w:lang w:eastAsia="en-US"/>
              </w:rPr>
              <w:t>553,0</w:t>
            </w:r>
          </w:p>
        </w:tc>
        <w:tc>
          <w:tcPr>
            <w:tcW w:w="851" w:type="dxa"/>
            <w:shd w:val="clear" w:color="auto" w:fill="auto"/>
          </w:tcPr>
          <w:p w:rsidR="008C6D0A" w:rsidRPr="009A6678" w:rsidRDefault="009A3AE3" w:rsidP="0087522E">
            <w:pPr>
              <w:jc w:val="center"/>
              <w:rPr>
                <w:rFonts w:eastAsia="Calibri"/>
                <w:kern w:val="2"/>
                <w:lang w:eastAsia="en-US"/>
              </w:rPr>
            </w:pPr>
            <w:r>
              <w:rPr>
                <w:rFonts w:eastAsia="Calibri"/>
                <w:kern w:val="2"/>
                <w:lang w:eastAsia="en-US"/>
              </w:rPr>
              <w:t>332,7</w:t>
            </w:r>
          </w:p>
        </w:tc>
        <w:tc>
          <w:tcPr>
            <w:tcW w:w="850" w:type="dxa"/>
            <w:shd w:val="clear" w:color="auto" w:fill="auto"/>
          </w:tcPr>
          <w:p w:rsidR="008C6D0A" w:rsidRPr="009A6678" w:rsidRDefault="008C6D0A" w:rsidP="0087522E">
            <w:pPr>
              <w:jc w:val="center"/>
              <w:rPr>
                <w:rFonts w:eastAsia="Calibri"/>
                <w:kern w:val="2"/>
                <w:lang w:eastAsia="en-US"/>
              </w:rPr>
            </w:pPr>
            <w:r w:rsidRPr="009A6678">
              <w:rPr>
                <w:rFonts w:eastAsia="Calibri"/>
                <w:kern w:val="2"/>
                <w:lang w:eastAsia="en-US"/>
              </w:rPr>
              <w:t>31,5</w:t>
            </w:r>
          </w:p>
        </w:tc>
        <w:tc>
          <w:tcPr>
            <w:tcW w:w="851" w:type="dxa"/>
            <w:shd w:val="clear" w:color="auto" w:fill="auto"/>
          </w:tcPr>
          <w:p w:rsidR="008C6D0A" w:rsidRPr="009A6678" w:rsidRDefault="008C6D0A" w:rsidP="0087522E">
            <w:pPr>
              <w:jc w:val="center"/>
              <w:rPr>
                <w:rFonts w:eastAsia="Calibri"/>
                <w:kern w:val="2"/>
                <w:lang w:eastAsia="en-US"/>
              </w:rPr>
            </w:pPr>
            <w:r w:rsidRPr="009A6678">
              <w:rPr>
                <w:rFonts w:eastAsia="Calibri"/>
                <w:kern w:val="2"/>
                <w:lang w:eastAsia="en-US"/>
              </w:rPr>
              <w:t>31,5</w:t>
            </w:r>
          </w:p>
        </w:tc>
        <w:tc>
          <w:tcPr>
            <w:tcW w:w="850" w:type="dxa"/>
            <w:shd w:val="clear" w:color="auto" w:fill="auto"/>
          </w:tcPr>
          <w:p w:rsidR="008C6D0A" w:rsidRPr="009A6678" w:rsidRDefault="008C6D0A" w:rsidP="0087522E">
            <w:pPr>
              <w:jc w:val="center"/>
              <w:rPr>
                <w:rFonts w:eastAsia="Calibri"/>
                <w:kern w:val="2"/>
                <w:lang w:eastAsia="en-US"/>
              </w:rPr>
            </w:pPr>
            <w:r w:rsidRPr="009A6678">
              <w:rPr>
                <w:rFonts w:eastAsia="Calibri"/>
                <w:kern w:val="2"/>
                <w:lang w:eastAsia="en-US"/>
              </w:rPr>
              <w:t>31,5</w:t>
            </w:r>
          </w:p>
        </w:tc>
        <w:tc>
          <w:tcPr>
            <w:tcW w:w="851" w:type="dxa"/>
            <w:shd w:val="clear" w:color="auto" w:fill="auto"/>
          </w:tcPr>
          <w:p w:rsidR="008C6D0A" w:rsidRPr="009A6678" w:rsidRDefault="008C6D0A" w:rsidP="0087522E">
            <w:pPr>
              <w:jc w:val="center"/>
              <w:rPr>
                <w:rFonts w:eastAsia="Calibri"/>
                <w:kern w:val="2"/>
                <w:lang w:eastAsia="en-US"/>
              </w:rPr>
            </w:pPr>
            <w:r w:rsidRPr="009A6678">
              <w:rPr>
                <w:rFonts w:eastAsia="Calibri"/>
                <w:kern w:val="2"/>
                <w:lang w:eastAsia="en-US"/>
              </w:rPr>
              <w:t>31,5</w:t>
            </w:r>
          </w:p>
        </w:tc>
        <w:tc>
          <w:tcPr>
            <w:tcW w:w="850" w:type="dxa"/>
            <w:shd w:val="clear" w:color="auto" w:fill="auto"/>
          </w:tcPr>
          <w:p w:rsidR="008C6D0A" w:rsidRPr="009A6678" w:rsidRDefault="008C6D0A" w:rsidP="0087522E">
            <w:pPr>
              <w:jc w:val="center"/>
              <w:rPr>
                <w:rFonts w:eastAsia="Calibri"/>
                <w:kern w:val="2"/>
                <w:lang w:eastAsia="en-US"/>
              </w:rPr>
            </w:pPr>
            <w:r w:rsidRPr="009A6678">
              <w:rPr>
                <w:rFonts w:eastAsia="Calibri"/>
                <w:kern w:val="2"/>
                <w:lang w:eastAsia="en-US"/>
              </w:rPr>
              <w:t>31,5</w:t>
            </w:r>
          </w:p>
        </w:tc>
        <w:tc>
          <w:tcPr>
            <w:tcW w:w="851" w:type="dxa"/>
            <w:shd w:val="clear" w:color="auto" w:fill="auto"/>
          </w:tcPr>
          <w:p w:rsidR="008C6D0A" w:rsidRPr="009A6678" w:rsidRDefault="008C6D0A" w:rsidP="0087522E">
            <w:pPr>
              <w:jc w:val="center"/>
              <w:rPr>
                <w:rFonts w:eastAsia="Calibri"/>
                <w:kern w:val="2"/>
                <w:lang w:eastAsia="en-US"/>
              </w:rPr>
            </w:pPr>
            <w:r w:rsidRPr="009A6678">
              <w:rPr>
                <w:rFonts w:eastAsia="Calibri"/>
                <w:kern w:val="2"/>
                <w:lang w:eastAsia="en-US"/>
              </w:rPr>
              <w:t>31,5</w:t>
            </w:r>
          </w:p>
        </w:tc>
        <w:tc>
          <w:tcPr>
            <w:tcW w:w="709" w:type="dxa"/>
            <w:shd w:val="clear" w:color="auto" w:fill="auto"/>
          </w:tcPr>
          <w:p w:rsidR="008C6D0A" w:rsidRPr="009A6678" w:rsidRDefault="008C6D0A" w:rsidP="0087522E">
            <w:pPr>
              <w:jc w:val="center"/>
              <w:rPr>
                <w:rFonts w:eastAsia="Calibri"/>
                <w:kern w:val="2"/>
                <w:lang w:eastAsia="en-US"/>
              </w:rPr>
            </w:pPr>
            <w:r w:rsidRPr="009A6678">
              <w:rPr>
                <w:rFonts w:eastAsia="Calibri"/>
                <w:kern w:val="2"/>
                <w:lang w:eastAsia="en-US"/>
              </w:rPr>
              <w:t>31,5</w:t>
            </w:r>
          </w:p>
        </w:tc>
      </w:tr>
      <w:tr w:rsidR="008C6D0A" w:rsidRPr="00002730" w:rsidTr="00DD5ADB">
        <w:tc>
          <w:tcPr>
            <w:tcW w:w="1378" w:type="dxa"/>
            <w:vMerge/>
            <w:shd w:val="clear" w:color="auto" w:fill="auto"/>
          </w:tcPr>
          <w:p w:rsidR="008C6D0A" w:rsidRPr="00002730" w:rsidRDefault="008C6D0A" w:rsidP="00141BA3">
            <w:pPr>
              <w:jc w:val="center"/>
              <w:rPr>
                <w:rFonts w:eastAsia="Calibri"/>
                <w:kern w:val="2"/>
                <w:lang w:eastAsia="en-US"/>
              </w:rPr>
            </w:pPr>
          </w:p>
        </w:tc>
        <w:tc>
          <w:tcPr>
            <w:tcW w:w="846" w:type="dxa"/>
            <w:shd w:val="clear" w:color="auto" w:fill="auto"/>
          </w:tcPr>
          <w:p w:rsidR="008C6D0A" w:rsidRPr="00002730" w:rsidRDefault="008C6D0A" w:rsidP="00CE7629">
            <w:pPr>
              <w:jc w:val="center"/>
              <w:rPr>
                <w:rFonts w:eastAsia="Calibri"/>
                <w:kern w:val="2"/>
                <w:lang w:eastAsia="en-US"/>
              </w:rPr>
            </w:pPr>
            <w:r w:rsidRPr="00002730">
              <w:rPr>
                <w:rFonts w:eastAsia="Calibri"/>
                <w:kern w:val="2"/>
                <w:lang w:eastAsia="en-US"/>
              </w:rPr>
              <w:t>УСЗН МО «</w:t>
            </w:r>
            <w:proofErr w:type="spellStart"/>
            <w:r w:rsidRPr="00002730">
              <w:rPr>
                <w:rFonts w:eastAsia="Calibri"/>
                <w:kern w:val="2"/>
                <w:lang w:eastAsia="en-US"/>
              </w:rPr>
              <w:t>Цимлянский</w:t>
            </w:r>
            <w:proofErr w:type="spellEnd"/>
            <w:r w:rsidRPr="00002730">
              <w:rPr>
                <w:rFonts w:eastAsia="Calibri"/>
                <w:kern w:val="2"/>
                <w:lang w:eastAsia="en-US"/>
              </w:rPr>
              <w:t xml:space="preserve"> рай</w:t>
            </w:r>
            <w:r w:rsidR="00CE7629">
              <w:rPr>
                <w:rFonts w:eastAsia="Calibri"/>
                <w:kern w:val="2"/>
                <w:lang w:eastAsia="en-US"/>
              </w:rPr>
              <w:t xml:space="preserve"> </w:t>
            </w:r>
            <w:r w:rsidRPr="00002730">
              <w:rPr>
                <w:rFonts w:eastAsia="Calibri"/>
                <w:kern w:val="2"/>
                <w:lang w:eastAsia="en-US"/>
              </w:rPr>
              <w:t>он</w:t>
            </w:r>
            <w:r w:rsidR="00DE2726" w:rsidRPr="00002730">
              <w:rPr>
                <w:rFonts w:eastAsia="Calibri"/>
                <w:kern w:val="2"/>
                <w:lang w:eastAsia="en-US"/>
              </w:rPr>
              <w:t>»</w:t>
            </w:r>
            <w:r w:rsidRPr="00002730">
              <w:rPr>
                <w:rFonts w:eastAsia="Calibri"/>
                <w:kern w:val="2"/>
                <w:lang w:eastAsia="en-US"/>
              </w:rPr>
              <w:t>, всего</w:t>
            </w:r>
          </w:p>
        </w:tc>
        <w:tc>
          <w:tcPr>
            <w:tcW w:w="704" w:type="dxa"/>
            <w:shd w:val="clear" w:color="auto" w:fill="auto"/>
          </w:tcPr>
          <w:p w:rsidR="008C6D0A" w:rsidRPr="00002730" w:rsidRDefault="008C6D0A" w:rsidP="00141BA3">
            <w:pPr>
              <w:jc w:val="center"/>
              <w:rPr>
                <w:rFonts w:eastAsia="Calibri"/>
                <w:kern w:val="2"/>
                <w:lang w:eastAsia="en-US"/>
              </w:rPr>
            </w:pPr>
            <w:r w:rsidRPr="00002730">
              <w:rPr>
                <w:rFonts w:eastAsia="Calibri"/>
                <w:kern w:val="2"/>
                <w:lang w:eastAsia="en-US"/>
              </w:rPr>
              <w:t>913</w:t>
            </w:r>
          </w:p>
        </w:tc>
        <w:tc>
          <w:tcPr>
            <w:tcW w:w="706" w:type="dxa"/>
            <w:shd w:val="clear" w:color="auto" w:fill="auto"/>
          </w:tcPr>
          <w:p w:rsidR="008C6D0A" w:rsidRPr="00002730" w:rsidRDefault="008C6D0A" w:rsidP="00141BA3">
            <w:pPr>
              <w:jc w:val="center"/>
              <w:rPr>
                <w:rFonts w:eastAsia="Calibri"/>
                <w:kern w:val="2"/>
                <w:lang w:eastAsia="en-US"/>
              </w:rPr>
            </w:pPr>
            <w:proofErr w:type="gramStart"/>
            <w:r w:rsidRPr="00002730">
              <w:rPr>
                <w:rFonts w:eastAsia="Calibri"/>
                <w:kern w:val="2"/>
                <w:lang w:eastAsia="en-US"/>
              </w:rPr>
              <w:t>х</w:t>
            </w:r>
            <w:proofErr w:type="gramEnd"/>
          </w:p>
        </w:tc>
        <w:tc>
          <w:tcPr>
            <w:tcW w:w="709" w:type="dxa"/>
            <w:shd w:val="clear" w:color="auto" w:fill="auto"/>
          </w:tcPr>
          <w:p w:rsidR="008C6D0A" w:rsidRPr="00002730" w:rsidRDefault="008C6D0A" w:rsidP="00141BA3">
            <w:pPr>
              <w:jc w:val="center"/>
              <w:rPr>
                <w:rFonts w:eastAsia="Calibri"/>
                <w:kern w:val="2"/>
                <w:lang w:eastAsia="en-US"/>
              </w:rPr>
            </w:pPr>
            <w:proofErr w:type="gramStart"/>
            <w:r w:rsidRPr="00002730">
              <w:rPr>
                <w:rFonts w:eastAsia="Calibri"/>
                <w:kern w:val="2"/>
                <w:lang w:eastAsia="en-US"/>
              </w:rPr>
              <w:t>х</w:t>
            </w:r>
            <w:proofErr w:type="gramEnd"/>
          </w:p>
        </w:tc>
        <w:tc>
          <w:tcPr>
            <w:tcW w:w="709" w:type="dxa"/>
            <w:shd w:val="clear" w:color="auto" w:fill="auto"/>
          </w:tcPr>
          <w:p w:rsidR="008C6D0A" w:rsidRPr="00002730" w:rsidRDefault="008C6D0A" w:rsidP="00141BA3">
            <w:pPr>
              <w:jc w:val="center"/>
              <w:rPr>
                <w:rFonts w:eastAsia="Calibri"/>
                <w:kern w:val="2"/>
                <w:lang w:eastAsia="en-US"/>
              </w:rPr>
            </w:pPr>
            <w:proofErr w:type="gramStart"/>
            <w:r w:rsidRPr="00002730">
              <w:rPr>
                <w:rFonts w:eastAsia="Calibri"/>
                <w:kern w:val="2"/>
                <w:lang w:eastAsia="en-US"/>
              </w:rPr>
              <w:t>х</w:t>
            </w:r>
            <w:proofErr w:type="gramEnd"/>
          </w:p>
        </w:tc>
        <w:tc>
          <w:tcPr>
            <w:tcW w:w="868" w:type="dxa"/>
            <w:shd w:val="clear" w:color="auto" w:fill="auto"/>
          </w:tcPr>
          <w:p w:rsidR="008C6D0A" w:rsidRPr="00002730" w:rsidRDefault="00DA7B68" w:rsidP="003F5169">
            <w:pPr>
              <w:jc w:val="center"/>
              <w:rPr>
                <w:rFonts w:eastAsia="Calibri"/>
                <w:kern w:val="2"/>
                <w:lang w:eastAsia="en-US"/>
              </w:rPr>
            </w:pPr>
            <w:r w:rsidRPr="00002730">
              <w:rPr>
                <w:rFonts w:eastAsia="Calibri"/>
                <w:kern w:val="2"/>
                <w:lang w:eastAsia="en-US"/>
              </w:rPr>
              <w:t>4306,0</w:t>
            </w:r>
          </w:p>
        </w:tc>
        <w:tc>
          <w:tcPr>
            <w:tcW w:w="851" w:type="dxa"/>
            <w:shd w:val="clear" w:color="auto" w:fill="auto"/>
          </w:tcPr>
          <w:p w:rsidR="008C6D0A" w:rsidRPr="00002730" w:rsidRDefault="00981391" w:rsidP="00877D24">
            <w:pPr>
              <w:jc w:val="center"/>
              <w:rPr>
                <w:rFonts w:eastAsia="Calibri"/>
                <w:kern w:val="2"/>
                <w:lang w:eastAsia="en-US"/>
              </w:rPr>
            </w:pPr>
            <w:r w:rsidRPr="00002730">
              <w:rPr>
                <w:rFonts w:eastAsia="Calibri"/>
                <w:kern w:val="2"/>
                <w:lang w:eastAsia="en-US"/>
              </w:rPr>
              <w:t>983,</w:t>
            </w:r>
            <w:r w:rsidR="00877D24" w:rsidRPr="00002730">
              <w:rPr>
                <w:rFonts w:eastAsia="Calibri"/>
                <w:kern w:val="2"/>
                <w:lang w:eastAsia="en-US"/>
              </w:rPr>
              <w:t>5</w:t>
            </w:r>
          </w:p>
        </w:tc>
        <w:tc>
          <w:tcPr>
            <w:tcW w:w="850" w:type="dxa"/>
            <w:shd w:val="clear" w:color="auto" w:fill="auto"/>
          </w:tcPr>
          <w:p w:rsidR="008C6D0A" w:rsidRPr="00002730" w:rsidRDefault="00826855" w:rsidP="00A037C4">
            <w:pPr>
              <w:jc w:val="center"/>
              <w:rPr>
                <w:rFonts w:eastAsia="Calibri"/>
                <w:kern w:val="2"/>
                <w:lang w:eastAsia="en-US"/>
              </w:rPr>
            </w:pPr>
            <w:r w:rsidRPr="00002730">
              <w:rPr>
                <w:rFonts w:eastAsia="Calibri"/>
                <w:kern w:val="2"/>
                <w:lang w:eastAsia="en-US"/>
              </w:rPr>
              <w:t>3162,0</w:t>
            </w:r>
          </w:p>
        </w:tc>
        <w:tc>
          <w:tcPr>
            <w:tcW w:w="709" w:type="dxa"/>
            <w:shd w:val="clear" w:color="auto" w:fill="auto"/>
          </w:tcPr>
          <w:p w:rsidR="008C6D0A" w:rsidRPr="00002730" w:rsidRDefault="00DA7B68" w:rsidP="005A5323">
            <w:pPr>
              <w:jc w:val="center"/>
              <w:rPr>
                <w:rFonts w:eastAsia="Calibri"/>
                <w:kern w:val="2"/>
                <w:lang w:eastAsia="en-US"/>
              </w:rPr>
            </w:pPr>
            <w:r w:rsidRPr="00002730">
              <w:rPr>
                <w:rFonts w:eastAsia="Calibri"/>
                <w:kern w:val="2"/>
                <w:lang w:eastAsia="en-US"/>
              </w:rPr>
              <w:t>15,0</w:t>
            </w:r>
          </w:p>
        </w:tc>
        <w:tc>
          <w:tcPr>
            <w:tcW w:w="850" w:type="dxa"/>
            <w:shd w:val="clear" w:color="auto" w:fill="auto"/>
          </w:tcPr>
          <w:p w:rsidR="008C6D0A" w:rsidRPr="00002730" w:rsidRDefault="00DA7B68" w:rsidP="005A5323">
            <w:pPr>
              <w:jc w:val="center"/>
              <w:rPr>
                <w:rFonts w:eastAsia="Calibri"/>
                <w:kern w:val="2"/>
                <w:lang w:eastAsia="en-US"/>
              </w:rPr>
            </w:pPr>
            <w:r w:rsidRPr="00002730">
              <w:rPr>
                <w:rFonts w:eastAsia="Calibri"/>
                <w:kern w:val="2"/>
                <w:lang w:eastAsia="en-US"/>
              </w:rPr>
              <w:t>15,0</w:t>
            </w:r>
          </w:p>
        </w:tc>
        <w:tc>
          <w:tcPr>
            <w:tcW w:w="851" w:type="dxa"/>
            <w:shd w:val="clear" w:color="auto" w:fill="auto"/>
          </w:tcPr>
          <w:p w:rsidR="008C6D0A" w:rsidRPr="00002730" w:rsidRDefault="00DA7B68" w:rsidP="005A5323">
            <w:pPr>
              <w:jc w:val="center"/>
              <w:rPr>
                <w:rFonts w:eastAsia="Calibri"/>
                <w:kern w:val="2"/>
                <w:lang w:eastAsia="en-US"/>
              </w:rPr>
            </w:pPr>
            <w:r w:rsidRPr="00002730">
              <w:rPr>
                <w:rFonts w:eastAsia="Calibri"/>
                <w:kern w:val="2"/>
                <w:lang w:eastAsia="en-US"/>
              </w:rPr>
              <w:t>15,0</w:t>
            </w:r>
          </w:p>
        </w:tc>
        <w:tc>
          <w:tcPr>
            <w:tcW w:w="850" w:type="dxa"/>
            <w:shd w:val="clear" w:color="auto" w:fill="auto"/>
          </w:tcPr>
          <w:p w:rsidR="008C6D0A" w:rsidRPr="00002730" w:rsidRDefault="008C6D0A" w:rsidP="005A5323">
            <w:pPr>
              <w:jc w:val="center"/>
              <w:rPr>
                <w:rFonts w:eastAsia="Calibri"/>
                <w:kern w:val="2"/>
                <w:lang w:eastAsia="en-US"/>
              </w:rPr>
            </w:pPr>
            <w:r w:rsidRPr="00002730">
              <w:rPr>
                <w:rFonts w:eastAsia="Calibri"/>
                <w:kern w:val="2"/>
                <w:lang w:eastAsia="en-US"/>
              </w:rPr>
              <w:t>16,5</w:t>
            </w:r>
          </w:p>
        </w:tc>
        <w:tc>
          <w:tcPr>
            <w:tcW w:w="851" w:type="dxa"/>
            <w:shd w:val="clear" w:color="auto" w:fill="auto"/>
          </w:tcPr>
          <w:p w:rsidR="008C6D0A" w:rsidRPr="00002730" w:rsidRDefault="008C6D0A" w:rsidP="005A5323">
            <w:pPr>
              <w:jc w:val="center"/>
              <w:rPr>
                <w:rFonts w:eastAsia="Calibri"/>
                <w:kern w:val="2"/>
                <w:lang w:eastAsia="en-US"/>
              </w:rPr>
            </w:pPr>
            <w:r w:rsidRPr="00002730">
              <w:rPr>
                <w:rFonts w:eastAsia="Calibri"/>
                <w:kern w:val="2"/>
                <w:lang w:eastAsia="en-US"/>
              </w:rPr>
              <w:t>16,5</w:t>
            </w:r>
          </w:p>
        </w:tc>
        <w:tc>
          <w:tcPr>
            <w:tcW w:w="850" w:type="dxa"/>
            <w:shd w:val="clear" w:color="auto" w:fill="auto"/>
          </w:tcPr>
          <w:p w:rsidR="008C6D0A" w:rsidRPr="00002730" w:rsidRDefault="008C6D0A" w:rsidP="005A5323">
            <w:pPr>
              <w:jc w:val="center"/>
              <w:rPr>
                <w:rFonts w:eastAsia="Calibri"/>
                <w:kern w:val="2"/>
                <w:lang w:eastAsia="en-US"/>
              </w:rPr>
            </w:pPr>
            <w:r w:rsidRPr="00002730">
              <w:rPr>
                <w:rFonts w:eastAsia="Calibri"/>
                <w:kern w:val="2"/>
                <w:lang w:eastAsia="en-US"/>
              </w:rPr>
              <w:t>16,5</w:t>
            </w:r>
          </w:p>
        </w:tc>
        <w:tc>
          <w:tcPr>
            <w:tcW w:w="851" w:type="dxa"/>
            <w:shd w:val="clear" w:color="auto" w:fill="auto"/>
          </w:tcPr>
          <w:p w:rsidR="008C6D0A" w:rsidRPr="00002730" w:rsidRDefault="008C6D0A" w:rsidP="005A5323">
            <w:pPr>
              <w:jc w:val="center"/>
              <w:rPr>
                <w:rFonts w:eastAsia="Calibri"/>
                <w:kern w:val="2"/>
                <w:lang w:eastAsia="en-US"/>
              </w:rPr>
            </w:pPr>
            <w:r w:rsidRPr="00002730">
              <w:rPr>
                <w:rFonts w:eastAsia="Calibri"/>
                <w:kern w:val="2"/>
                <w:lang w:eastAsia="en-US"/>
              </w:rPr>
              <w:t>16,5</w:t>
            </w:r>
          </w:p>
        </w:tc>
        <w:tc>
          <w:tcPr>
            <w:tcW w:w="850" w:type="dxa"/>
            <w:shd w:val="clear" w:color="auto" w:fill="auto"/>
          </w:tcPr>
          <w:p w:rsidR="008C6D0A" w:rsidRPr="00002730" w:rsidRDefault="008C6D0A" w:rsidP="005A5323">
            <w:pPr>
              <w:jc w:val="center"/>
              <w:rPr>
                <w:rFonts w:eastAsia="Calibri"/>
                <w:kern w:val="2"/>
                <w:lang w:eastAsia="en-US"/>
              </w:rPr>
            </w:pPr>
            <w:r w:rsidRPr="00002730">
              <w:rPr>
                <w:rFonts w:eastAsia="Calibri"/>
                <w:kern w:val="2"/>
                <w:lang w:eastAsia="en-US"/>
              </w:rPr>
              <w:t>16,5</w:t>
            </w:r>
          </w:p>
        </w:tc>
        <w:tc>
          <w:tcPr>
            <w:tcW w:w="851" w:type="dxa"/>
            <w:shd w:val="clear" w:color="auto" w:fill="auto"/>
          </w:tcPr>
          <w:p w:rsidR="008C6D0A" w:rsidRPr="00002730" w:rsidRDefault="008C6D0A" w:rsidP="005A5323">
            <w:pPr>
              <w:jc w:val="center"/>
              <w:rPr>
                <w:rFonts w:eastAsia="Calibri"/>
                <w:kern w:val="2"/>
                <w:lang w:eastAsia="en-US"/>
              </w:rPr>
            </w:pPr>
            <w:r w:rsidRPr="00002730">
              <w:rPr>
                <w:rFonts w:eastAsia="Calibri"/>
                <w:kern w:val="2"/>
                <w:lang w:eastAsia="en-US"/>
              </w:rPr>
              <w:t>16,5</w:t>
            </w:r>
          </w:p>
        </w:tc>
        <w:tc>
          <w:tcPr>
            <w:tcW w:w="709" w:type="dxa"/>
            <w:shd w:val="clear" w:color="auto" w:fill="auto"/>
          </w:tcPr>
          <w:p w:rsidR="008C6D0A" w:rsidRPr="00002730" w:rsidRDefault="008C6D0A" w:rsidP="005A5323">
            <w:pPr>
              <w:jc w:val="center"/>
              <w:rPr>
                <w:rFonts w:eastAsia="Calibri"/>
                <w:kern w:val="2"/>
                <w:lang w:eastAsia="en-US"/>
              </w:rPr>
            </w:pPr>
            <w:r w:rsidRPr="00002730">
              <w:rPr>
                <w:rFonts w:eastAsia="Calibri"/>
                <w:kern w:val="2"/>
                <w:lang w:eastAsia="en-US"/>
              </w:rPr>
              <w:t>16,5</w:t>
            </w:r>
          </w:p>
        </w:tc>
      </w:tr>
      <w:tr w:rsidR="008C6D0A" w:rsidRPr="00002730" w:rsidTr="00DD5ADB">
        <w:tc>
          <w:tcPr>
            <w:tcW w:w="1378" w:type="dxa"/>
            <w:vMerge/>
            <w:shd w:val="clear" w:color="auto" w:fill="auto"/>
          </w:tcPr>
          <w:p w:rsidR="008C6D0A" w:rsidRPr="00002730" w:rsidRDefault="008C6D0A" w:rsidP="00141BA3">
            <w:pPr>
              <w:jc w:val="center"/>
              <w:rPr>
                <w:rFonts w:eastAsia="Calibri"/>
                <w:kern w:val="2"/>
                <w:lang w:eastAsia="en-US"/>
              </w:rPr>
            </w:pPr>
          </w:p>
        </w:tc>
        <w:tc>
          <w:tcPr>
            <w:tcW w:w="846" w:type="dxa"/>
            <w:shd w:val="clear" w:color="auto" w:fill="auto"/>
          </w:tcPr>
          <w:p w:rsidR="008C6D0A" w:rsidRPr="00002730" w:rsidRDefault="008C6D0A" w:rsidP="00141BA3">
            <w:pPr>
              <w:jc w:val="center"/>
              <w:rPr>
                <w:rFonts w:eastAsia="Calibri"/>
                <w:kern w:val="2"/>
                <w:lang w:eastAsia="en-US"/>
              </w:rPr>
            </w:pPr>
            <w:r w:rsidRPr="00002730">
              <w:rPr>
                <w:rFonts w:eastAsia="Calibri"/>
                <w:kern w:val="2"/>
                <w:lang w:eastAsia="en-US"/>
              </w:rPr>
              <w:t>Отд</w:t>
            </w:r>
            <w:r w:rsidR="00A0279F" w:rsidRPr="00002730">
              <w:rPr>
                <w:rFonts w:eastAsia="Calibri"/>
                <w:kern w:val="2"/>
                <w:lang w:eastAsia="en-US"/>
              </w:rPr>
              <w:t>ел культуры Администрации район</w:t>
            </w:r>
            <w:r w:rsidRPr="00002730">
              <w:rPr>
                <w:rFonts w:eastAsia="Calibri"/>
                <w:kern w:val="2"/>
                <w:lang w:eastAsia="en-US"/>
              </w:rPr>
              <w:t>, всего</w:t>
            </w:r>
          </w:p>
          <w:p w:rsidR="00104720" w:rsidRPr="00002730" w:rsidRDefault="00104720" w:rsidP="00141BA3">
            <w:pPr>
              <w:jc w:val="center"/>
              <w:rPr>
                <w:rFonts w:eastAsia="Calibri"/>
                <w:kern w:val="2"/>
                <w:lang w:eastAsia="en-US"/>
              </w:rPr>
            </w:pPr>
          </w:p>
        </w:tc>
        <w:tc>
          <w:tcPr>
            <w:tcW w:w="704" w:type="dxa"/>
            <w:shd w:val="clear" w:color="auto" w:fill="auto"/>
          </w:tcPr>
          <w:p w:rsidR="008C6D0A" w:rsidRPr="00002730" w:rsidRDefault="008C6D0A" w:rsidP="00141BA3">
            <w:pPr>
              <w:jc w:val="center"/>
              <w:rPr>
                <w:rFonts w:eastAsia="Calibri"/>
                <w:kern w:val="2"/>
                <w:lang w:eastAsia="en-US"/>
              </w:rPr>
            </w:pPr>
            <w:r w:rsidRPr="00002730">
              <w:rPr>
                <w:rFonts w:eastAsia="Calibri"/>
                <w:kern w:val="2"/>
                <w:lang w:eastAsia="en-US"/>
              </w:rPr>
              <w:lastRenderedPageBreak/>
              <w:t>906</w:t>
            </w:r>
          </w:p>
        </w:tc>
        <w:tc>
          <w:tcPr>
            <w:tcW w:w="706" w:type="dxa"/>
            <w:shd w:val="clear" w:color="auto" w:fill="auto"/>
          </w:tcPr>
          <w:p w:rsidR="008C6D0A" w:rsidRPr="00002730" w:rsidRDefault="008C6D0A" w:rsidP="00143AB8">
            <w:pPr>
              <w:jc w:val="center"/>
              <w:rPr>
                <w:rFonts w:eastAsia="Calibri"/>
                <w:kern w:val="2"/>
                <w:lang w:eastAsia="en-US"/>
              </w:rPr>
            </w:pPr>
            <w:proofErr w:type="gramStart"/>
            <w:r w:rsidRPr="00002730">
              <w:rPr>
                <w:rFonts w:eastAsia="Calibri"/>
                <w:kern w:val="2"/>
                <w:lang w:eastAsia="en-US"/>
              </w:rPr>
              <w:t>х</w:t>
            </w:r>
            <w:proofErr w:type="gramEnd"/>
          </w:p>
        </w:tc>
        <w:tc>
          <w:tcPr>
            <w:tcW w:w="709" w:type="dxa"/>
            <w:shd w:val="clear" w:color="auto" w:fill="auto"/>
          </w:tcPr>
          <w:p w:rsidR="008C6D0A" w:rsidRPr="00002730" w:rsidRDefault="008C6D0A" w:rsidP="00143AB8">
            <w:pPr>
              <w:jc w:val="center"/>
              <w:rPr>
                <w:rFonts w:eastAsia="Calibri"/>
                <w:kern w:val="2"/>
                <w:lang w:eastAsia="en-US"/>
              </w:rPr>
            </w:pPr>
            <w:proofErr w:type="gramStart"/>
            <w:r w:rsidRPr="00002730">
              <w:rPr>
                <w:rFonts w:eastAsia="Calibri"/>
                <w:kern w:val="2"/>
                <w:lang w:eastAsia="en-US"/>
              </w:rPr>
              <w:t>х</w:t>
            </w:r>
            <w:proofErr w:type="gramEnd"/>
          </w:p>
        </w:tc>
        <w:tc>
          <w:tcPr>
            <w:tcW w:w="709" w:type="dxa"/>
            <w:shd w:val="clear" w:color="auto" w:fill="auto"/>
          </w:tcPr>
          <w:p w:rsidR="008C6D0A" w:rsidRPr="00002730" w:rsidRDefault="008C6D0A" w:rsidP="00143AB8">
            <w:pPr>
              <w:jc w:val="center"/>
              <w:rPr>
                <w:rFonts w:eastAsia="Calibri"/>
                <w:kern w:val="2"/>
                <w:lang w:eastAsia="en-US"/>
              </w:rPr>
            </w:pPr>
            <w:proofErr w:type="gramStart"/>
            <w:r w:rsidRPr="00002730">
              <w:rPr>
                <w:rFonts w:eastAsia="Calibri"/>
                <w:kern w:val="2"/>
                <w:lang w:eastAsia="en-US"/>
              </w:rPr>
              <w:t>х</w:t>
            </w:r>
            <w:proofErr w:type="gramEnd"/>
          </w:p>
        </w:tc>
        <w:tc>
          <w:tcPr>
            <w:tcW w:w="868" w:type="dxa"/>
            <w:shd w:val="clear" w:color="auto" w:fill="auto"/>
          </w:tcPr>
          <w:p w:rsidR="008C6D0A" w:rsidRPr="00002730" w:rsidRDefault="008C6D0A" w:rsidP="00DA7B68">
            <w:pPr>
              <w:jc w:val="center"/>
              <w:rPr>
                <w:rFonts w:eastAsia="Calibri"/>
                <w:kern w:val="2"/>
                <w:lang w:eastAsia="en-US"/>
              </w:rPr>
            </w:pPr>
            <w:r w:rsidRPr="00002730">
              <w:rPr>
                <w:rFonts w:eastAsia="Calibri"/>
                <w:kern w:val="2"/>
                <w:lang w:eastAsia="en-US"/>
              </w:rPr>
              <w:t>1</w:t>
            </w:r>
            <w:r w:rsidR="00DA7B68" w:rsidRPr="00002730">
              <w:rPr>
                <w:rFonts w:eastAsia="Calibri"/>
                <w:kern w:val="2"/>
                <w:lang w:eastAsia="en-US"/>
              </w:rPr>
              <w:t>2</w:t>
            </w:r>
            <w:r w:rsidRPr="00002730">
              <w:rPr>
                <w:rFonts w:eastAsia="Calibri"/>
                <w:kern w:val="2"/>
                <w:lang w:eastAsia="en-US"/>
              </w:rPr>
              <w:t>2,2</w:t>
            </w:r>
          </w:p>
        </w:tc>
        <w:tc>
          <w:tcPr>
            <w:tcW w:w="851" w:type="dxa"/>
            <w:shd w:val="clear" w:color="auto" w:fill="auto"/>
          </w:tcPr>
          <w:p w:rsidR="008C6D0A" w:rsidRPr="00002730" w:rsidRDefault="008C6D0A" w:rsidP="00141BA3">
            <w:pPr>
              <w:jc w:val="center"/>
              <w:rPr>
                <w:rFonts w:eastAsia="Calibri"/>
                <w:kern w:val="2"/>
                <w:lang w:eastAsia="en-US"/>
              </w:rPr>
            </w:pPr>
            <w:r w:rsidRPr="00002730">
              <w:rPr>
                <w:rFonts w:eastAsia="Calibri"/>
                <w:kern w:val="2"/>
                <w:lang w:eastAsia="en-US"/>
              </w:rPr>
              <w:t>7,2</w:t>
            </w:r>
          </w:p>
        </w:tc>
        <w:tc>
          <w:tcPr>
            <w:tcW w:w="850" w:type="dxa"/>
            <w:shd w:val="clear" w:color="auto" w:fill="auto"/>
          </w:tcPr>
          <w:p w:rsidR="008C6D0A" w:rsidRPr="00002730" w:rsidRDefault="008C6D0A" w:rsidP="00141BA3">
            <w:pPr>
              <w:jc w:val="center"/>
              <w:rPr>
                <w:rFonts w:eastAsia="Calibri"/>
                <w:kern w:val="2"/>
                <w:lang w:eastAsia="en-US"/>
              </w:rPr>
            </w:pPr>
            <w:r w:rsidRPr="00002730">
              <w:rPr>
                <w:rFonts w:eastAsia="Calibri"/>
                <w:kern w:val="2"/>
                <w:lang w:eastAsia="en-US"/>
              </w:rPr>
              <w:t>5,0</w:t>
            </w:r>
          </w:p>
        </w:tc>
        <w:tc>
          <w:tcPr>
            <w:tcW w:w="709" w:type="dxa"/>
            <w:shd w:val="clear" w:color="auto" w:fill="auto"/>
          </w:tcPr>
          <w:p w:rsidR="008C6D0A" w:rsidRPr="00002730" w:rsidRDefault="008C6D0A" w:rsidP="005A5323">
            <w:pPr>
              <w:jc w:val="center"/>
              <w:rPr>
                <w:rFonts w:eastAsia="Calibri"/>
                <w:kern w:val="2"/>
                <w:lang w:eastAsia="en-US"/>
              </w:rPr>
            </w:pPr>
            <w:r w:rsidRPr="00002730">
              <w:rPr>
                <w:rFonts w:eastAsia="Calibri"/>
                <w:kern w:val="2"/>
                <w:lang w:eastAsia="en-US"/>
              </w:rPr>
              <w:t>5,0</w:t>
            </w:r>
          </w:p>
        </w:tc>
        <w:tc>
          <w:tcPr>
            <w:tcW w:w="850" w:type="dxa"/>
            <w:shd w:val="clear" w:color="auto" w:fill="auto"/>
          </w:tcPr>
          <w:p w:rsidR="008C6D0A" w:rsidRPr="00002730" w:rsidRDefault="00DA7B68" w:rsidP="00DA7B68">
            <w:pPr>
              <w:jc w:val="center"/>
              <w:rPr>
                <w:rFonts w:eastAsia="Calibri"/>
                <w:kern w:val="2"/>
                <w:lang w:eastAsia="en-US"/>
              </w:rPr>
            </w:pPr>
            <w:r w:rsidRPr="00002730">
              <w:rPr>
                <w:rFonts w:eastAsia="Calibri"/>
                <w:kern w:val="2"/>
                <w:lang w:eastAsia="en-US"/>
              </w:rPr>
              <w:t>0</w:t>
            </w:r>
          </w:p>
        </w:tc>
        <w:tc>
          <w:tcPr>
            <w:tcW w:w="851" w:type="dxa"/>
            <w:shd w:val="clear" w:color="auto" w:fill="auto"/>
          </w:tcPr>
          <w:p w:rsidR="008C6D0A" w:rsidRPr="00002730" w:rsidRDefault="00DA7B68" w:rsidP="00143AB8">
            <w:pPr>
              <w:jc w:val="center"/>
              <w:rPr>
                <w:rFonts w:eastAsia="Calibri"/>
                <w:kern w:val="2"/>
                <w:lang w:eastAsia="en-US"/>
              </w:rPr>
            </w:pPr>
            <w:r w:rsidRPr="00002730">
              <w:rPr>
                <w:rFonts w:eastAsia="Calibri"/>
                <w:kern w:val="2"/>
                <w:lang w:eastAsia="en-US"/>
              </w:rPr>
              <w:t>0</w:t>
            </w:r>
          </w:p>
        </w:tc>
        <w:tc>
          <w:tcPr>
            <w:tcW w:w="850" w:type="dxa"/>
            <w:shd w:val="clear" w:color="auto" w:fill="auto"/>
          </w:tcPr>
          <w:p w:rsidR="008C6D0A" w:rsidRPr="00002730" w:rsidRDefault="008C6D0A" w:rsidP="00143AB8">
            <w:pPr>
              <w:jc w:val="center"/>
              <w:rPr>
                <w:rFonts w:eastAsia="Calibri"/>
                <w:kern w:val="2"/>
                <w:lang w:eastAsia="en-US"/>
              </w:rPr>
            </w:pPr>
            <w:r w:rsidRPr="00002730">
              <w:rPr>
                <w:rFonts w:eastAsia="Calibri"/>
                <w:kern w:val="2"/>
                <w:lang w:eastAsia="en-US"/>
              </w:rPr>
              <w:t>15,0</w:t>
            </w:r>
          </w:p>
        </w:tc>
        <w:tc>
          <w:tcPr>
            <w:tcW w:w="851" w:type="dxa"/>
            <w:shd w:val="clear" w:color="auto" w:fill="auto"/>
          </w:tcPr>
          <w:p w:rsidR="008C6D0A" w:rsidRPr="00002730" w:rsidRDefault="008C6D0A" w:rsidP="00143AB8">
            <w:pPr>
              <w:jc w:val="center"/>
              <w:rPr>
                <w:rFonts w:eastAsia="Calibri"/>
                <w:kern w:val="2"/>
                <w:lang w:eastAsia="en-US"/>
              </w:rPr>
            </w:pPr>
            <w:r w:rsidRPr="00002730">
              <w:rPr>
                <w:rFonts w:eastAsia="Calibri"/>
                <w:kern w:val="2"/>
                <w:lang w:eastAsia="en-US"/>
              </w:rPr>
              <w:t>15,0</w:t>
            </w:r>
          </w:p>
        </w:tc>
        <w:tc>
          <w:tcPr>
            <w:tcW w:w="850" w:type="dxa"/>
            <w:shd w:val="clear" w:color="auto" w:fill="auto"/>
          </w:tcPr>
          <w:p w:rsidR="008C6D0A" w:rsidRPr="00002730" w:rsidRDefault="008C6D0A" w:rsidP="00143AB8">
            <w:pPr>
              <w:jc w:val="center"/>
              <w:rPr>
                <w:rFonts w:eastAsia="Calibri"/>
                <w:kern w:val="2"/>
                <w:lang w:eastAsia="en-US"/>
              </w:rPr>
            </w:pPr>
            <w:r w:rsidRPr="00002730">
              <w:rPr>
                <w:rFonts w:eastAsia="Calibri"/>
                <w:kern w:val="2"/>
                <w:lang w:eastAsia="en-US"/>
              </w:rPr>
              <w:t>15,0</w:t>
            </w:r>
          </w:p>
        </w:tc>
        <w:tc>
          <w:tcPr>
            <w:tcW w:w="851" w:type="dxa"/>
            <w:shd w:val="clear" w:color="auto" w:fill="auto"/>
          </w:tcPr>
          <w:p w:rsidR="008C6D0A" w:rsidRPr="00002730" w:rsidRDefault="008C6D0A" w:rsidP="00143AB8">
            <w:pPr>
              <w:jc w:val="center"/>
              <w:rPr>
                <w:rFonts w:eastAsia="Calibri"/>
                <w:kern w:val="2"/>
                <w:lang w:eastAsia="en-US"/>
              </w:rPr>
            </w:pPr>
            <w:r w:rsidRPr="00002730">
              <w:rPr>
                <w:rFonts w:eastAsia="Calibri"/>
                <w:kern w:val="2"/>
                <w:lang w:eastAsia="en-US"/>
              </w:rPr>
              <w:t>15,0</w:t>
            </w:r>
          </w:p>
        </w:tc>
        <w:tc>
          <w:tcPr>
            <w:tcW w:w="850" w:type="dxa"/>
            <w:shd w:val="clear" w:color="auto" w:fill="auto"/>
          </w:tcPr>
          <w:p w:rsidR="008C6D0A" w:rsidRPr="00002730" w:rsidRDefault="008C6D0A" w:rsidP="00143AB8">
            <w:pPr>
              <w:jc w:val="center"/>
              <w:rPr>
                <w:rFonts w:eastAsia="Calibri"/>
                <w:kern w:val="2"/>
                <w:lang w:eastAsia="en-US"/>
              </w:rPr>
            </w:pPr>
            <w:r w:rsidRPr="00002730">
              <w:rPr>
                <w:rFonts w:eastAsia="Calibri"/>
                <w:kern w:val="2"/>
                <w:lang w:eastAsia="en-US"/>
              </w:rPr>
              <w:t>15,0</w:t>
            </w:r>
          </w:p>
        </w:tc>
        <w:tc>
          <w:tcPr>
            <w:tcW w:w="851" w:type="dxa"/>
            <w:shd w:val="clear" w:color="auto" w:fill="auto"/>
          </w:tcPr>
          <w:p w:rsidR="008C6D0A" w:rsidRPr="00002730" w:rsidRDefault="008C6D0A" w:rsidP="00143AB8">
            <w:pPr>
              <w:jc w:val="center"/>
              <w:rPr>
                <w:rFonts w:eastAsia="Calibri"/>
                <w:kern w:val="2"/>
                <w:lang w:eastAsia="en-US"/>
              </w:rPr>
            </w:pPr>
            <w:r w:rsidRPr="00002730">
              <w:rPr>
                <w:rFonts w:eastAsia="Calibri"/>
                <w:kern w:val="2"/>
                <w:lang w:eastAsia="en-US"/>
              </w:rPr>
              <w:t>15,0</w:t>
            </w:r>
          </w:p>
        </w:tc>
        <w:tc>
          <w:tcPr>
            <w:tcW w:w="709" w:type="dxa"/>
            <w:shd w:val="clear" w:color="auto" w:fill="auto"/>
          </w:tcPr>
          <w:p w:rsidR="008C6D0A" w:rsidRPr="00002730" w:rsidRDefault="008C6D0A" w:rsidP="00143AB8">
            <w:pPr>
              <w:jc w:val="center"/>
              <w:rPr>
                <w:rFonts w:eastAsia="Calibri"/>
                <w:kern w:val="2"/>
                <w:lang w:eastAsia="en-US"/>
              </w:rPr>
            </w:pPr>
            <w:r w:rsidRPr="00002730">
              <w:rPr>
                <w:rFonts w:eastAsia="Calibri"/>
                <w:kern w:val="2"/>
                <w:lang w:eastAsia="en-US"/>
              </w:rPr>
              <w:t>15,0</w:t>
            </w:r>
          </w:p>
        </w:tc>
      </w:tr>
      <w:tr w:rsidR="00002730" w:rsidRPr="00002730" w:rsidTr="00DD5ADB">
        <w:tc>
          <w:tcPr>
            <w:tcW w:w="1378" w:type="dxa"/>
            <w:vMerge/>
            <w:shd w:val="clear" w:color="auto" w:fill="auto"/>
          </w:tcPr>
          <w:p w:rsidR="00DA7B68" w:rsidRPr="00002730" w:rsidRDefault="00DA7B68" w:rsidP="00141BA3">
            <w:pPr>
              <w:jc w:val="center"/>
              <w:rPr>
                <w:rFonts w:eastAsia="Calibri"/>
                <w:kern w:val="2"/>
                <w:lang w:eastAsia="en-US"/>
              </w:rPr>
            </w:pPr>
          </w:p>
        </w:tc>
        <w:tc>
          <w:tcPr>
            <w:tcW w:w="846" w:type="dxa"/>
            <w:shd w:val="clear" w:color="auto" w:fill="auto"/>
          </w:tcPr>
          <w:p w:rsidR="00DA7B68" w:rsidRPr="00002730" w:rsidRDefault="00DA7B68" w:rsidP="00141BA3">
            <w:pPr>
              <w:jc w:val="center"/>
              <w:rPr>
                <w:rFonts w:eastAsia="Calibri"/>
                <w:kern w:val="2"/>
                <w:lang w:eastAsia="en-US"/>
              </w:rPr>
            </w:pPr>
            <w:proofErr w:type="gramStart"/>
            <w:r w:rsidRPr="00002730">
              <w:t>отдел</w:t>
            </w:r>
            <w:proofErr w:type="gramEnd"/>
            <w:r w:rsidRPr="00002730">
              <w:t xml:space="preserve"> образования Администрации Цимлянского район, всего</w:t>
            </w:r>
          </w:p>
        </w:tc>
        <w:tc>
          <w:tcPr>
            <w:tcW w:w="704" w:type="dxa"/>
            <w:shd w:val="clear" w:color="auto" w:fill="auto"/>
          </w:tcPr>
          <w:p w:rsidR="00DA7B68" w:rsidRPr="00002730" w:rsidRDefault="00DA7B68" w:rsidP="009E5D9F">
            <w:pPr>
              <w:jc w:val="center"/>
              <w:rPr>
                <w:rFonts w:eastAsia="Calibri"/>
                <w:kern w:val="2"/>
                <w:lang w:eastAsia="en-US"/>
              </w:rPr>
            </w:pPr>
            <w:r w:rsidRPr="00002730">
              <w:rPr>
                <w:rFonts w:eastAsia="Calibri"/>
                <w:kern w:val="2"/>
                <w:lang w:eastAsia="en-US"/>
              </w:rPr>
              <w:t>907</w:t>
            </w:r>
          </w:p>
        </w:tc>
        <w:tc>
          <w:tcPr>
            <w:tcW w:w="706" w:type="dxa"/>
            <w:shd w:val="clear" w:color="auto" w:fill="auto"/>
          </w:tcPr>
          <w:p w:rsidR="00DA7B68" w:rsidRPr="00002730" w:rsidRDefault="00DA7B68" w:rsidP="009E5D9F">
            <w:pPr>
              <w:jc w:val="center"/>
              <w:rPr>
                <w:rFonts w:eastAsia="Calibri"/>
                <w:kern w:val="2"/>
                <w:lang w:eastAsia="en-US"/>
              </w:rPr>
            </w:pPr>
            <w:proofErr w:type="gramStart"/>
            <w:r w:rsidRPr="00002730">
              <w:rPr>
                <w:rFonts w:eastAsia="Calibri"/>
                <w:kern w:val="2"/>
                <w:lang w:eastAsia="en-US"/>
              </w:rPr>
              <w:t>х</w:t>
            </w:r>
            <w:proofErr w:type="gramEnd"/>
          </w:p>
        </w:tc>
        <w:tc>
          <w:tcPr>
            <w:tcW w:w="709" w:type="dxa"/>
            <w:shd w:val="clear" w:color="auto" w:fill="auto"/>
          </w:tcPr>
          <w:p w:rsidR="00DA7B68" w:rsidRPr="00002730" w:rsidRDefault="00DA7B68" w:rsidP="009E5D9F">
            <w:pPr>
              <w:jc w:val="center"/>
              <w:rPr>
                <w:rFonts w:eastAsia="Calibri"/>
                <w:kern w:val="2"/>
                <w:lang w:eastAsia="en-US"/>
              </w:rPr>
            </w:pPr>
            <w:proofErr w:type="gramStart"/>
            <w:r w:rsidRPr="00002730">
              <w:rPr>
                <w:rFonts w:eastAsia="Calibri"/>
                <w:kern w:val="2"/>
                <w:lang w:eastAsia="en-US"/>
              </w:rPr>
              <w:t>х</w:t>
            </w:r>
            <w:proofErr w:type="gramEnd"/>
          </w:p>
        </w:tc>
        <w:tc>
          <w:tcPr>
            <w:tcW w:w="709" w:type="dxa"/>
            <w:shd w:val="clear" w:color="auto" w:fill="auto"/>
          </w:tcPr>
          <w:p w:rsidR="00DA7B68" w:rsidRPr="00002730" w:rsidRDefault="00DA7B68" w:rsidP="009E5D9F">
            <w:pPr>
              <w:jc w:val="center"/>
              <w:rPr>
                <w:rFonts w:eastAsia="Calibri"/>
                <w:kern w:val="2"/>
                <w:lang w:eastAsia="en-US"/>
              </w:rPr>
            </w:pPr>
            <w:proofErr w:type="gramStart"/>
            <w:r w:rsidRPr="00002730">
              <w:rPr>
                <w:rFonts w:eastAsia="Calibri"/>
                <w:kern w:val="2"/>
                <w:lang w:eastAsia="en-US"/>
              </w:rPr>
              <w:t>х</w:t>
            </w:r>
            <w:proofErr w:type="gramEnd"/>
          </w:p>
        </w:tc>
        <w:tc>
          <w:tcPr>
            <w:tcW w:w="868" w:type="dxa"/>
            <w:shd w:val="clear" w:color="auto" w:fill="auto"/>
          </w:tcPr>
          <w:p w:rsidR="00DA7B68" w:rsidRPr="00002730" w:rsidRDefault="00DA7B68" w:rsidP="00B2616D">
            <w:pPr>
              <w:jc w:val="center"/>
              <w:rPr>
                <w:rFonts w:eastAsia="Calibri"/>
                <w:kern w:val="2"/>
                <w:lang w:eastAsia="en-US"/>
              </w:rPr>
            </w:pPr>
            <w:r w:rsidRPr="00002730">
              <w:rPr>
                <w:rFonts w:eastAsia="Calibri"/>
                <w:kern w:val="2"/>
                <w:lang w:eastAsia="en-US"/>
              </w:rPr>
              <w:t>990,7</w:t>
            </w:r>
          </w:p>
        </w:tc>
        <w:tc>
          <w:tcPr>
            <w:tcW w:w="851" w:type="dxa"/>
            <w:shd w:val="clear" w:color="auto" w:fill="auto"/>
          </w:tcPr>
          <w:p w:rsidR="00DA7B68" w:rsidRPr="00002730" w:rsidRDefault="00DA7B68" w:rsidP="00B2616D">
            <w:pPr>
              <w:jc w:val="center"/>
              <w:rPr>
                <w:rFonts w:eastAsia="Calibri"/>
                <w:kern w:val="2"/>
                <w:lang w:eastAsia="en-US"/>
              </w:rPr>
            </w:pPr>
            <w:r w:rsidRPr="00002730">
              <w:rPr>
                <w:rFonts w:eastAsia="Calibri"/>
                <w:kern w:val="2"/>
                <w:lang w:eastAsia="en-US"/>
              </w:rPr>
              <w:t>0,0</w:t>
            </w:r>
          </w:p>
        </w:tc>
        <w:tc>
          <w:tcPr>
            <w:tcW w:w="850" w:type="dxa"/>
            <w:shd w:val="clear" w:color="auto" w:fill="auto"/>
          </w:tcPr>
          <w:p w:rsidR="00DA7B68" w:rsidRPr="00002730" w:rsidRDefault="00DA7B68" w:rsidP="00B2616D">
            <w:pPr>
              <w:jc w:val="center"/>
              <w:rPr>
                <w:rFonts w:eastAsia="Calibri"/>
                <w:kern w:val="2"/>
                <w:lang w:eastAsia="en-US"/>
              </w:rPr>
            </w:pPr>
            <w:r w:rsidRPr="00002730">
              <w:rPr>
                <w:rFonts w:eastAsia="Calibri"/>
                <w:kern w:val="2"/>
                <w:lang w:eastAsia="en-US"/>
              </w:rPr>
              <w:t>150,0</w:t>
            </w:r>
          </w:p>
        </w:tc>
        <w:tc>
          <w:tcPr>
            <w:tcW w:w="709" w:type="dxa"/>
            <w:shd w:val="clear" w:color="auto" w:fill="auto"/>
          </w:tcPr>
          <w:p w:rsidR="00DA7B68" w:rsidRPr="00002730" w:rsidRDefault="00DA7B68" w:rsidP="00B26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DA7B68" w:rsidRPr="00002730" w:rsidRDefault="00DA7B68" w:rsidP="00B2616D">
            <w:pPr>
              <w:jc w:val="center"/>
              <w:rPr>
                <w:rFonts w:eastAsia="Calibri"/>
                <w:kern w:val="2"/>
                <w:lang w:eastAsia="en-US"/>
              </w:rPr>
            </w:pPr>
            <w:r w:rsidRPr="00002730">
              <w:rPr>
                <w:rFonts w:eastAsia="Calibri"/>
                <w:kern w:val="2"/>
                <w:lang w:eastAsia="en-US"/>
              </w:rPr>
              <w:t>523,0</w:t>
            </w:r>
          </w:p>
        </w:tc>
        <w:tc>
          <w:tcPr>
            <w:tcW w:w="851" w:type="dxa"/>
            <w:shd w:val="clear" w:color="auto" w:fill="auto"/>
          </w:tcPr>
          <w:p w:rsidR="00DA7B68" w:rsidRPr="00002730" w:rsidRDefault="00DA7B68" w:rsidP="00B2616D">
            <w:pPr>
              <w:jc w:val="center"/>
              <w:rPr>
                <w:rFonts w:eastAsia="Calibri"/>
                <w:kern w:val="2"/>
                <w:lang w:eastAsia="en-US"/>
              </w:rPr>
            </w:pPr>
            <w:r w:rsidRPr="00002730">
              <w:rPr>
                <w:rFonts w:eastAsia="Calibri"/>
                <w:kern w:val="2"/>
                <w:lang w:eastAsia="en-US"/>
              </w:rPr>
              <w:t>317,7</w:t>
            </w:r>
          </w:p>
        </w:tc>
        <w:tc>
          <w:tcPr>
            <w:tcW w:w="850" w:type="dxa"/>
            <w:shd w:val="clear" w:color="auto" w:fill="auto"/>
          </w:tcPr>
          <w:p w:rsidR="00DA7B68" w:rsidRPr="00002730" w:rsidRDefault="00DA7B68" w:rsidP="00B2616D">
            <w:pPr>
              <w:jc w:val="center"/>
              <w:rPr>
                <w:rFonts w:eastAsia="Calibri"/>
                <w:kern w:val="2"/>
                <w:lang w:eastAsia="en-US"/>
              </w:rPr>
            </w:pPr>
            <w:r w:rsidRPr="00002730">
              <w:rPr>
                <w:rFonts w:eastAsia="Calibri"/>
                <w:kern w:val="2"/>
                <w:lang w:eastAsia="en-US"/>
              </w:rPr>
              <w:t>0</w:t>
            </w:r>
          </w:p>
        </w:tc>
        <w:tc>
          <w:tcPr>
            <w:tcW w:w="851" w:type="dxa"/>
            <w:shd w:val="clear" w:color="auto" w:fill="auto"/>
          </w:tcPr>
          <w:p w:rsidR="00DA7B68" w:rsidRPr="00002730" w:rsidRDefault="00DA7B68" w:rsidP="00B26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DA7B68" w:rsidRPr="00002730" w:rsidRDefault="00DA7B68" w:rsidP="00B2616D">
            <w:pPr>
              <w:jc w:val="center"/>
              <w:rPr>
                <w:rFonts w:eastAsia="Calibri"/>
                <w:kern w:val="2"/>
                <w:lang w:eastAsia="en-US"/>
              </w:rPr>
            </w:pPr>
            <w:r w:rsidRPr="00002730">
              <w:rPr>
                <w:rFonts w:eastAsia="Calibri"/>
                <w:kern w:val="2"/>
                <w:lang w:eastAsia="en-US"/>
              </w:rPr>
              <w:t>0</w:t>
            </w:r>
          </w:p>
        </w:tc>
        <w:tc>
          <w:tcPr>
            <w:tcW w:w="851" w:type="dxa"/>
            <w:shd w:val="clear" w:color="auto" w:fill="auto"/>
          </w:tcPr>
          <w:p w:rsidR="00DA7B68" w:rsidRPr="00002730" w:rsidRDefault="00DA7B68" w:rsidP="00B26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DA7B68" w:rsidRPr="00002730" w:rsidRDefault="00DA7B68" w:rsidP="00B2616D">
            <w:pPr>
              <w:jc w:val="center"/>
              <w:rPr>
                <w:rFonts w:eastAsia="Calibri"/>
                <w:kern w:val="2"/>
                <w:lang w:eastAsia="en-US"/>
              </w:rPr>
            </w:pPr>
            <w:r w:rsidRPr="00002730">
              <w:rPr>
                <w:rFonts w:eastAsia="Calibri"/>
                <w:kern w:val="2"/>
                <w:lang w:eastAsia="en-US"/>
              </w:rPr>
              <w:t>0</w:t>
            </w:r>
          </w:p>
        </w:tc>
        <w:tc>
          <w:tcPr>
            <w:tcW w:w="851" w:type="dxa"/>
            <w:shd w:val="clear" w:color="auto" w:fill="auto"/>
          </w:tcPr>
          <w:p w:rsidR="00DA7B68" w:rsidRPr="00002730" w:rsidRDefault="00DA7B68" w:rsidP="00B2616D">
            <w:pPr>
              <w:jc w:val="center"/>
              <w:rPr>
                <w:rFonts w:eastAsia="Calibri"/>
                <w:kern w:val="2"/>
                <w:lang w:eastAsia="en-US"/>
              </w:rPr>
            </w:pPr>
            <w:r w:rsidRPr="00002730">
              <w:rPr>
                <w:rFonts w:eastAsia="Calibri"/>
                <w:kern w:val="2"/>
                <w:lang w:eastAsia="en-US"/>
              </w:rPr>
              <w:t>0</w:t>
            </w:r>
          </w:p>
        </w:tc>
        <w:tc>
          <w:tcPr>
            <w:tcW w:w="709" w:type="dxa"/>
            <w:shd w:val="clear" w:color="auto" w:fill="auto"/>
          </w:tcPr>
          <w:p w:rsidR="00DA7B68" w:rsidRPr="00002730" w:rsidRDefault="00DA7B68" w:rsidP="00B2616D">
            <w:pPr>
              <w:jc w:val="center"/>
              <w:rPr>
                <w:rFonts w:eastAsia="Calibri"/>
                <w:kern w:val="2"/>
                <w:lang w:eastAsia="en-US"/>
              </w:rPr>
            </w:pPr>
            <w:r w:rsidRPr="00002730">
              <w:rPr>
                <w:rFonts w:eastAsia="Calibri"/>
                <w:kern w:val="2"/>
                <w:lang w:eastAsia="en-US"/>
              </w:rPr>
              <w:t>0</w:t>
            </w:r>
          </w:p>
        </w:tc>
      </w:tr>
      <w:tr w:rsidR="001D4F81" w:rsidRPr="00002730" w:rsidTr="00DD5ADB">
        <w:tc>
          <w:tcPr>
            <w:tcW w:w="1378" w:type="dxa"/>
            <w:vMerge/>
            <w:shd w:val="clear" w:color="auto" w:fill="auto"/>
          </w:tcPr>
          <w:p w:rsidR="001D4F81" w:rsidRPr="00002730" w:rsidRDefault="001D4F81" w:rsidP="00141BA3">
            <w:pPr>
              <w:jc w:val="center"/>
              <w:rPr>
                <w:rFonts w:eastAsia="Calibri"/>
                <w:kern w:val="2"/>
                <w:lang w:eastAsia="en-US"/>
              </w:rPr>
            </w:pPr>
          </w:p>
        </w:tc>
        <w:tc>
          <w:tcPr>
            <w:tcW w:w="846" w:type="dxa"/>
            <w:shd w:val="clear" w:color="auto" w:fill="auto"/>
          </w:tcPr>
          <w:p w:rsidR="001D4F81" w:rsidRPr="00002730" w:rsidRDefault="001D4F81" w:rsidP="00141BA3">
            <w:pPr>
              <w:jc w:val="center"/>
              <w:rPr>
                <w:rFonts w:eastAsia="Calibri"/>
                <w:kern w:val="2"/>
                <w:lang w:eastAsia="en-US"/>
              </w:rPr>
            </w:pPr>
            <w:r w:rsidRPr="00002730">
              <w:rPr>
                <w:rFonts w:eastAsia="Calibri"/>
                <w:kern w:val="2"/>
                <w:lang w:eastAsia="en-US"/>
              </w:rPr>
              <w:t>Администрация Цимлянского район, всего</w:t>
            </w:r>
          </w:p>
        </w:tc>
        <w:tc>
          <w:tcPr>
            <w:tcW w:w="704" w:type="dxa"/>
            <w:shd w:val="clear" w:color="auto" w:fill="auto"/>
          </w:tcPr>
          <w:p w:rsidR="001D4F81" w:rsidRPr="00002730" w:rsidRDefault="001D4F81" w:rsidP="009E5D9F">
            <w:pPr>
              <w:jc w:val="center"/>
              <w:rPr>
                <w:rFonts w:eastAsia="Calibri"/>
                <w:kern w:val="2"/>
                <w:lang w:eastAsia="en-US"/>
              </w:rPr>
            </w:pPr>
            <w:r w:rsidRPr="00002730">
              <w:rPr>
                <w:rFonts w:eastAsia="Calibri"/>
                <w:kern w:val="2"/>
                <w:lang w:eastAsia="en-US"/>
              </w:rPr>
              <w:t>902</w:t>
            </w:r>
          </w:p>
        </w:tc>
        <w:tc>
          <w:tcPr>
            <w:tcW w:w="706" w:type="dxa"/>
            <w:shd w:val="clear" w:color="auto" w:fill="auto"/>
          </w:tcPr>
          <w:p w:rsidR="001D4F81" w:rsidRPr="00002730" w:rsidRDefault="001D4F81" w:rsidP="009E5D9F">
            <w:pPr>
              <w:jc w:val="center"/>
              <w:rPr>
                <w:rFonts w:eastAsia="Calibri"/>
                <w:kern w:val="2"/>
                <w:lang w:eastAsia="en-US"/>
              </w:rPr>
            </w:pPr>
            <w:proofErr w:type="gramStart"/>
            <w:r w:rsidRPr="00002730">
              <w:rPr>
                <w:rFonts w:eastAsia="Calibri"/>
                <w:kern w:val="2"/>
                <w:lang w:eastAsia="en-US"/>
              </w:rPr>
              <w:t>х</w:t>
            </w:r>
            <w:proofErr w:type="gramEnd"/>
          </w:p>
        </w:tc>
        <w:tc>
          <w:tcPr>
            <w:tcW w:w="709" w:type="dxa"/>
            <w:shd w:val="clear" w:color="auto" w:fill="auto"/>
          </w:tcPr>
          <w:p w:rsidR="001D4F81" w:rsidRPr="00002730" w:rsidRDefault="001D4F81" w:rsidP="009E5D9F">
            <w:pPr>
              <w:jc w:val="center"/>
              <w:rPr>
                <w:rFonts w:eastAsia="Calibri"/>
                <w:kern w:val="2"/>
                <w:lang w:eastAsia="en-US"/>
              </w:rPr>
            </w:pPr>
            <w:proofErr w:type="gramStart"/>
            <w:r w:rsidRPr="00002730">
              <w:rPr>
                <w:rFonts w:eastAsia="Calibri"/>
                <w:kern w:val="2"/>
                <w:lang w:eastAsia="en-US"/>
              </w:rPr>
              <w:t>х</w:t>
            </w:r>
            <w:proofErr w:type="gramEnd"/>
          </w:p>
        </w:tc>
        <w:tc>
          <w:tcPr>
            <w:tcW w:w="709" w:type="dxa"/>
            <w:shd w:val="clear" w:color="auto" w:fill="auto"/>
          </w:tcPr>
          <w:p w:rsidR="001D4F81" w:rsidRPr="00002730" w:rsidRDefault="001D4F81" w:rsidP="009E5D9F">
            <w:pPr>
              <w:jc w:val="center"/>
              <w:rPr>
                <w:rFonts w:eastAsia="Calibri"/>
                <w:kern w:val="2"/>
                <w:lang w:eastAsia="en-US"/>
              </w:rPr>
            </w:pPr>
            <w:proofErr w:type="gramStart"/>
            <w:r w:rsidRPr="00002730">
              <w:rPr>
                <w:rFonts w:eastAsia="Calibri"/>
                <w:kern w:val="2"/>
                <w:lang w:eastAsia="en-US"/>
              </w:rPr>
              <w:t>х</w:t>
            </w:r>
            <w:proofErr w:type="gramEnd"/>
          </w:p>
        </w:tc>
        <w:tc>
          <w:tcPr>
            <w:tcW w:w="868" w:type="dxa"/>
            <w:shd w:val="clear" w:color="auto" w:fill="auto"/>
          </w:tcPr>
          <w:p w:rsidR="001D4F81" w:rsidRPr="00002730" w:rsidRDefault="00D0730A" w:rsidP="009E5D9F">
            <w:pPr>
              <w:jc w:val="center"/>
              <w:rPr>
                <w:rFonts w:eastAsia="Calibri"/>
                <w:kern w:val="2"/>
                <w:lang w:eastAsia="en-US"/>
              </w:rPr>
            </w:pPr>
            <w:r w:rsidRPr="00002730">
              <w:rPr>
                <w:rFonts w:eastAsia="Calibri"/>
                <w:kern w:val="2"/>
                <w:lang w:eastAsia="en-US"/>
              </w:rPr>
              <w:t>65,2</w:t>
            </w:r>
          </w:p>
        </w:tc>
        <w:tc>
          <w:tcPr>
            <w:tcW w:w="851" w:type="dxa"/>
            <w:shd w:val="clear" w:color="auto" w:fill="auto"/>
          </w:tcPr>
          <w:p w:rsidR="001D4F81" w:rsidRPr="00002730" w:rsidRDefault="001D4F81" w:rsidP="009E5D9F">
            <w:pPr>
              <w:jc w:val="center"/>
              <w:rPr>
                <w:rFonts w:eastAsia="Calibri"/>
                <w:kern w:val="2"/>
                <w:lang w:eastAsia="en-US"/>
              </w:rPr>
            </w:pPr>
            <w:r w:rsidRPr="00002730">
              <w:rPr>
                <w:rFonts w:eastAsia="Calibri"/>
                <w:kern w:val="2"/>
                <w:lang w:eastAsia="en-US"/>
              </w:rPr>
              <w:t>35,2</w:t>
            </w:r>
          </w:p>
        </w:tc>
        <w:tc>
          <w:tcPr>
            <w:tcW w:w="850" w:type="dxa"/>
            <w:shd w:val="clear" w:color="auto" w:fill="auto"/>
          </w:tcPr>
          <w:p w:rsidR="001D4F81" w:rsidRPr="00002730" w:rsidRDefault="00826855" w:rsidP="00C06C7A">
            <w:pPr>
              <w:jc w:val="center"/>
              <w:rPr>
                <w:rFonts w:eastAsia="Calibri"/>
                <w:kern w:val="2"/>
                <w:lang w:eastAsia="en-US"/>
              </w:rPr>
            </w:pPr>
            <w:r w:rsidRPr="00002730">
              <w:rPr>
                <w:rFonts w:eastAsia="Calibri"/>
                <w:kern w:val="2"/>
                <w:lang w:eastAsia="en-US"/>
              </w:rPr>
              <w:t>0</w:t>
            </w:r>
            <w:r w:rsidR="001D4F81" w:rsidRPr="00002730">
              <w:rPr>
                <w:rFonts w:eastAsia="Calibri"/>
                <w:kern w:val="2"/>
                <w:lang w:eastAsia="en-US"/>
              </w:rPr>
              <w:t>,0</w:t>
            </w:r>
          </w:p>
        </w:tc>
        <w:tc>
          <w:tcPr>
            <w:tcW w:w="709" w:type="dxa"/>
            <w:shd w:val="clear" w:color="auto" w:fill="auto"/>
          </w:tcPr>
          <w:p w:rsidR="001D4F81" w:rsidRPr="00002730" w:rsidRDefault="001D4F81" w:rsidP="00C06C7A">
            <w:pPr>
              <w:jc w:val="center"/>
              <w:rPr>
                <w:rFonts w:eastAsia="Calibri"/>
                <w:kern w:val="2"/>
                <w:lang w:eastAsia="en-US"/>
              </w:rPr>
            </w:pPr>
            <w:r w:rsidRPr="00002730">
              <w:rPr>
                <w:rFonts w:eastAsia="Calibri"/>
                <w:kern w:val="2"/>
                <w:lang w:eastAsia="en-US"/>
              </w:rPr>
              <w:t>15,0</w:t>
            </w:r>
          </w:p>
        </w:tc>
        <w:tc>
          <w:tcPr>
            <w:tcW w:w="850" w:type="dxa"/>
            <w:shd w:val="clear" w:color="auto" w:fill="auto"/>
          </w:tcPr>
          <w:p w:rsidR="001D4F81" w:rsidRPr="00002730" w:rsidRDefault="001D4F81" w:rsidP="00C06C7A">
            <w:pPr>
              <w:jc w:val="center"/>
              <w:rPr>
                <w:rFonts w:eastAsia="Calibri"/>
                <w:kern w:val="2"/>
                <w:lang w:eastAsia="en-US"/>
              </w:rPr>
            </w:pPr>
            <w:r w:rsidRPr="00002730">
              <w:rPr>
                <w:rFonts w:eastAsia="Calibri"/>
                <w:kern w:val="2"/>
                <w:lang w:eastAsia="en-US"/>
              </w:rPr>
              <w:t>15,0</w:t>
            </w:r>
          </w:p>
        </w:tc>
        <w:tc>
          <w:tcPr>
            <w:tcW w:w="851" w:type="dxa"/>
            <w:shd w:val="clear" w:color="auto" w:fill="auto"/>
          </w:tcPr>
          <w:p w:rsidR="001D4F81" w:rsidRPr="00002730" w:rsidRDefault="001D4F81" w:rsidP="009E5D9F">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D4F81" w:rsidRPr="00002730" w:rsidRDefault="001D4F81" w:rsidP="009E5D9F">
            <w:pPr>
              <w:jc w:val="center"/>
              <w:rPr>
                <w:rFonts w:eastAsia="Calibri"/>
                <w:kern w:val="2"/>
                <w:lang w:eastAsia="en-US"/>
              </w:rPr>
            </w:pPr>
            <w:r w:rsidRPr="00002730">
              <w:rPr>
                <w:rFonts w:eastAsia="Calibri"/>
                <w:kern w:val="2"/>
                <w:lang w:eastAsia="en-US"/>
              </w:rPr>
              <w:t>0</w:t>
            </w:r>
          </w:p>
        </w:tc>
        <w:tc>
          <w:tcPr>
            <w:tcW w:w="851" w:type="dxa"/>
            <w:shd w:val="clear" w:color="auto" w:fill="auto"/>
          </w:tcPr>
          <w:p w:rsidR="001D4F81" w:rsidRPr="00002730" w:rsidRDefault="001D4F81" w:rsidP="009E5D9F">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D4F81" w:rsidRPr="00002730" w:rsidRDefault="001D4F81" w:rsidP="009E5D9F">
            <w:pPr>
              <w:jc w:val="center"/>
              <w:rPr>
                <w:rFonts w:eastAsia="Calibri"/>
                <w:kern w:val="2"/>
                <w:lang w:eastAsia="en-US"/>
              </w:rPr>
            </w:pPr>
            <w:r w:rsidRPr="00002730">
              <w:rPr>
                <w:rFonts w:eastAsia="Calibri"/>
                <w:kern w:val="2"/>
                <w:lang w:eastAsia="en-US"/>
              </w:rPr>
              <w:t>0</w:t>
            </w:r>
          </w:p>
        </w:tc>
        <w:tc>
          <w:tcPr>
            <w:tcW w:w="851" w:type="dxa"/>
            <w:shd w:val="clear" w:color="auto" w:fill="auto"/>
          </w:tcPr>
          <w:p w:rsidR="001D4F81" w:rsidRPr="00002730" w:rsidRDefault="001D4F81" w:rsidP="009E5D9F">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D4F81" w:rsidRPr="00002730" w:rsidRDefault="001D4F81" w:rsidP="009E5D9F">
            <w:pPr>
              <w:jc w:val="center"/>
              <w:rPr>
                <w:rFonts w:eastAsia="Calibri"/>
                <w:kern w:val="2"/>
                <w:lang w:eastAsia="en-US"/>
              </w:rPr>
            </w:pPr>
            <w:r w:rsidRPr="00002730">
              <w:rPr>
                <w:rFonts w:eastAsia="Calibri"/>
                <w:kern w:val="2"/>
                <w:lang w:eastAsia="en-US"/>
              </w:rPr>
              <w:t>0</w:t>
            </w:r>
          </w:p>
        </w:tc>
        <w:tc>
          <w:tcPr>
            <w:tcW w:w="851" w:type="dxa"/>
            <w:shd w:val="clear" w:color="auto" w:fill="auto"/>
          </w:tcPr>
          <w:p w:rsidR="001D4F81" w:rsidRPr="00002730" w:rsidRDefault="001D4F81" w:rsidP="009E5D9F">
            <w:pPr>
              <w:jc w:val="center"/>
              <w:rPr>
                <w:rFonts w:eastAsia="Calibri"/>
                <w:kern w:val="2"/>
                <w:lang w:eastAsia="en-US"/>
              </w:rPr>
            </w:pPr>
            <w:r w:rsidRPr="00002730">
              <w:rPr>
                <w:rFonts w:eastAsia="Calibri"/>
                <w:kern w:val="2"/>
                <w:lang w:eastAsia="en-US"/>
              </w:rPr>
              <w:t>0</w:t>
            </w:r>
          </w:p>
        </w:tc>
        <w:tc>
          <w:tcPr>
            <w:tcW w:w="709" w:type="dxa"/>
            <w:shd w:val="clear" w:color="auto" w:fill="auto"/>
          </w:tcPr>
          <w:p w:rsidR="001D4F81" w:rsidRPr="00002730" w:rsidRDefault="001D4F81" w:rsidP="009E5D9F">
            <w:pPr>
              <w:jc w:val="center"/>
              <w:rPr>
                <w:rFonts w:eastAsia="Calibri"/>
                <w:kern w:val="2"/>
                <w:lang w:eastAsia="en-US"/>
              </w:rPr>
            </w:pPr>
            <w:r w:rsidRPr="00002730">
              <w:rPr>
                <w:rFonts w:eastAsia="Calibri"/>
                <w:kern w:val="2"/>
                <w:lang w:eastAsia="en-US"/>
              </w:rPr>
              <w:t>0</w:t>
            </w:r>
          </w:p>
        </w:tc>
      </w:tr>
      <w:tr w:rsidR="008C6D0A" w:rsidRPr="00002730" w:rsidTr="00DD5ADB">
        <w:tc>
          <w:tcPr>
            <w:tcW w:w="1378" w:type="dxa"/>
            <w:vMerge w:val="restart"/>
            <w:tcBorders>
              <w:top w:val="single" w:sz="4" w:space="0" w:color="auto"/>
              <w:left w:val="single" w:sz="4" w:space="0" w:color="auto"/>
              <w:right w:val="single" w:sz="4" w:space="0" w:color="auto"/>
            </w:tcBorders>
            <w:shd w:val="clear" w:color="auto" w:fill="auto"/>
          </w:tcPr>
          <w:p w:rsidR="008C6D0A" w:rsidRPr="00002730" w:rsidRDefault="008C6D0A" w:rsidP="00CE7629">
            <w:pPr>
              <w:jc w:val="center"/>
              <w:rPr>
                <w:rFonts w:eastAsia="Calibri"/>
                <w:kern w:val="2"/>
                <w:lang w:eastAsia="en-US"/>
              </w:rPr>
            </w:pPr>
            <w:proofErr w:type="spellStart"/>
            <w:proofErr w:type="gramStart"/>
            <w:r w:rsidRPr="00002730">
              <w:rPr>
                <w:rFonts w:eastAsia="Calibri"/>
                <w:kern w:val="2"/>
                <w:lang w:eastAsia="en-US"/>
              </w:rPr>
              <w:t>Подпрограм</w:t>
            </w:r>
            <w:r w:rsidR="00A0279F" w:rsidRPr="00002730">
              <w:rPr>
                <w:rFonts w:eastAsia="Calibri"/>
                <w:kern w:val="2"/>
                <w:lang w:eastAsia="en-US"/>
              </w:rPr>
              <w:t>-</w:t>
            </w:r>
            <w:r w:rsidRPr="00002730">
              <w:rPr>
                <w:rFonts w:eastAsia="Calibri"/>
                <w:kern w:val="2"/>
                <w:lang w:eastAsia="en-US"/>
              </w:rPr>
              <w:t>ма</w:t>
            </w:r>
            <w:proofErr w:type="spellEnd"/>
            <w:proofErr w:type="gramEnd"/>
            <w:r w:rsidRPr="00002730">
              <w:rPr>
                <w:rFonts w:eastAsia="Calibri"/>
                <w:kern w:val="2"/>
                <w:lang w:eastAsia="en-US"/>
              </w:rPr>
              <w:t xml:space="preserve"> 1</w:t>
            </w:r>
            <w:r w:rsidR="00A83EE3" w:rsidRPr="00002730">
              <w:rPr>
                <w:rFonts w:eastAsia="Calibri"/>
                <w:kern w:val="2"/>
                <w:lang w:eastAsia="en-US"/>
              </w:rPr>
              <w:t>.</w:t>
            </w:r>
            <w:r w:rsidRPr="00002730">
              <w:rPr>
                <w:rFonts w:eastAsia="Calibri"/>
                <w:kern w:val="2"/>
                <w:lang w:eastAsia="en-US"/>
              </w:rPr>
              <w:t xml:space="preserve"> «</w:t>
            </w:r>
            <w:r w:rsidRPr="00002730">
              <w:t>Адаптация приоритет</w:t>
            </w:r>
            <w:r w:rsidR="00A0279F" w:rsidRPr="00002730">
              <w:t>-</w:t>
            </w:r>
            <w:proofErr w:type="spellStart"/>
            <w:r w:rsidRPr="00002730">
              <w:t>ных</w:t>
            </w:r>
            <w:proofErr w:type="spellEnd"/>
            <w:r w:rsidRPr="00002730">
              <w:t xml:space="preserve"> объектов социальной, транспорт</w:t>
            </w:r>
            <w:r w:rsidR="00A0279F" w:rsidRPr="00002730">
              <w:t>-</w:t>
            </w:r>
            <w:r w:rsidRPr="00002730">
              <w:t xml:space="preserve">ной и инженерной </w:t>
            </w:r>
            <w:proofErr w:type="spellStart"/>
            <w:r w:rsidRPr="00002730">
              <w:t>инфраструк</w:t>
            </w:r>
            <w:proofErr w:type="spellEnd"/>
            <w:r w:rsidR="00A0279F" w:rsidRPr="00002730">
              <w:t>-</w:t>
            </w:r>
            <w:r w:rsidRPr="00002730">
              <w:t xml:space="preserve">туры для </w:t>
            </w:r>
            <w:proofErr w:type="spellStart"/>
            <w:r w:rsidRPr="00002730">
              <w:t>беспрепятст</w:t>
            </w:r>
            <w:proofErr w:type="spellEnd"/>
            <w:r w:rsidR="00A0279F" w:rsidRPr="00002730">
              <w:t>-</w:t>
            </w:r>
            <w:r w:rsidRPr="00002730">
              <w:t>венного доступа и получения услуг инвалида</w:t>
            </w:r>
            <w:r w:rsidR="00A0279F" w:rsidRPr="00002730">
              <w:t xml:space="preserve">-  </w:t>
            </w:r>
            <w:r w:rsidRPr="00002730">
              <w:t xml:space="preserve">ми и другими маломобильными </w:t>
            </w:r>
            <w:r w:rsidRPr="00002730">
              <w:lastRenderedPageBreak/>
              <w:t>группами населения</w:t>
            </w:r>
            <w:r w:rsidRPr="00002730">
              <w:rPr>
                <w:rFonts w:eastAsia="Calibri"/>
                <w:kern w:val="2"/>
                <w:lang w:eastAsia="en-US"/>
              </w:rPr>
              <w:t>»</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8C6D0A" w:rsidRPr="00002730" w:rsidRDefault="008C6D0A" w:rsidP="00141BA3">
            <w:pPr>
              <w:jc w:val="center"/>
              <w:rPr>
                <w:rFonts w:eastAsia="Calibri"/>
                <w:kern w:val="2"/>
                <w:lang w:eastAsia="en-US"/>
              </w:rPr>
            </w:pPr>
            <w:proofErr w:type="gramStart"/>
            <w:r w:rsidRPr="00002730">
              <w:rPr>
                <w:rFonts w:eastAsia="Calibri"/>
                <w:kern w:val="2"/>
                <w:lang w:eastAsia="en-US"/>
              </w:rPr>
              <w:lastRenderedPageBreak/>
              <w:t>всего</w:t>
            </w:r>
            <w:proofErr w:type="gramEnd"/>
            <w:r w:rsidRPr="00002730">
              <w:rPr>
                <w:rFonts w:eastAsia="Calibri"/>
                <w:kern w:val="2"/>
                <w:lang w:eastAsia="en-US"/>
              </w:rPr>
              <w:t xml:space="preserve"> по подпрограмме 1, в том числе:</w:t>
            </w:r>
          </w:p>
        </w:tc>
        <w:tc>
          <w:tcPr>
            <w:tcW w:w="704" w:type="dxa"/>
            <w:tcBorders>
              <w:left w:val="single" w:sz="4" w:space="0" w:color="auto"/>
            </w:tcBorders>
            <w:shd w:val="clear" w:color="auto" w:fill="auto"/>
          </w:tcPr>
          <w:p w:rsidR="008C6D0A" w:rsidRPr="00002730" w:rsidRDefault="008C6D0A" w:rsidP="00141BA3">
            <w:pPr>
              <w:jc w:val="center"/>
              <w:rPr>
                <w:rFonts w:eastAsia="Calibri"/>
                <w:kern w:val="2"/>
                <w:lang w:eastAsia="en-US"/>
              </w:rPr>
            </w:pPr>
            <w:proofErr w:type="gramStart"/>
            <w:r w:rsidRPr="00002730">
              <w:rPr>
                <w:rFonts w:eastAsia="Calibri"/>
                <w:kern w:val="2"/>
                <w:lang w:eastAsia="en-US"/>
              </w:rPr>
              <w:t>х</w:t>
            </w:r>
            <w:proofErr w:type="gramEnd"/>
          </w:p>
        </w:tc>
        <w:tc>
          <w:tcPr>
            <w:tcW w:w="706" w:type="dxa"/>
            <w:shd w:val="clear" w:color="auto" w:fill="auto"/>
          </w:tcPr>
          <w:p w:rsidR="008C6D0A" w:rsidRPr="00002730" w:rsidRDefault="008C6D0A" w:rsidP="00141BA3">
            <w:pPr>
              <w:jc w:val="center"/>
              <w:rPr>
                <w:rFonts w:eastAsia="Calibri"/>
                <w:kern w:val="2"/>
                <w:lang w:eastAsia="en-US"/>
              </w:rPr>
            </w:pPr>
            <w:proofErr w:type="gramStart"/>
            <w:r w:rsidRPr="00002730">
              <w:rPr>
                <w:rFonts w:eastAsia="Calibri"/>
                <w:kern w:val="2"/>
                <w:lang w:eastAsia="en-US"/>
              </w:rPr>
              <w:t>х</w:t>
            </w:r>
            <w:proofErr w:type="gramEnd"/>
          </w:p>
        </w:tc>
        <w:tc>
          <w:tcPr>
            <w:tcW w:w="709" w:type="dxa"/>
            <w:shd w:val="clear" w:color="auto" w:fill="auto"/>
          </w:tcPr>
          <w:p w:rsidR="008C6D0A" w:rsidRPr="00002730" w:rsidRDefault="008C6D0A" w:rsidP="00141BA3">
            <w:pPr>
              <w:jc w:val="center"/>
              <w:rPr>
                <w:rFonts w:eastAsia="Calibri"/>
                <w:kern w:val="2"/>
                <w:lang w:eastAsia="en-US"/>
              </w:rPr>
            </w:pPr>
            <w:proofErr w:type="gramStart"/>
            <w:r w:rsidRPr="00002730">
              <w:rPr>
                <w:rFonts w:eastAsia="Calibri"/>
                <w:kern w:val="2"/>
                <w:lang w:eastAsia="en-US"/>
              </w:rPr>
              <w:t>х</w:t>
            </w:r>
            <w:proofErr w:type="gramEnd"/>
          </w:p>
        </w:tc>
        <w:tc>
          <w:tcPr>
            <w:tcW w:w="709" w:type="dxa"/>
            <w:shd w:val="clear" w:color="auto" w:fill="auto"/>
          </w:tcPr>
          <w:p w:rsidR="008C6D0A" w:rsidRPr="00002730" w:rsidRDefault="008C6D0A" w:rsidP="00141BA3">
            <w:pPr>
              <w:jc w:val="center"/>
              <w:rPr>
                <w:rFonts w:eastAsia="Calibri"/>
                <w:kern w:val="2"/>
                <w:lang w:eastAsia="en-US"/>
              </w:rPr>
            </w:pPr>
            <w:proofErr w:type="gramStart"/>
            <w:r w:rsidRPr="00002730">
              <w:rPr>
                <w:rFonts w:eastAsia="Calibri"/>
                <w:kern w:val="2"/>
                <w:lang w:eastAsia="en-US"/>
              </w:rPr>
              <w:t>х</w:t>
            </w:r>
            <w:proofErr w:type="gramEnd"/>
          </w:p>
        </w:tc>
        <w:tc>
          <w:tcPr>
            <w:tcW w:w="868" w:type="dxa"/>
            <w:shd w:val="clear" w:color="auto" w:fill="auto"/>
          </w:tcPr>
          <w:p w:rsidR="00A037C4" w:rsidRPr="00002730" w:rsidRDefault="00B05030" w:rsidP="00ED4FF7">
            <w:pPr>
              <w:jc w:val="center"/>
              <w:rPr>
                <w:rFonts w:eastAsia="Calibri"/>
                <w:kern w:val="2"/>
                <w:lang w:eastAsia="en-US"/>
              </w:rPr>
            </w:pPr>
            <w:r w:rsidRPr="00002730">
              <w:rPr>
                <w:rFonts w:eastAsia="Calibri"/>
                <w:kern w:val="2"/>
                <w:lang w:eastAsia="en-US"/>
              </w:rPr>
              <w:t>5471,7</w:t>
            </w:r>
          </w:p>
        </w:tc>
        <w:tc>
          <w:tcPr>
            <w:tcW w:w="851" w:type="dxa"/>
            <w:shd w:val="clear" w:color="auto" w:fill="auto"/>
          </w:tcPr>
          <w:p w:rsidR="008C6D0A" w:rsidRPr="00002730" w:rsidRDefault="00981391" w:rsidP="008D4CCC">
            <w:pPr>
              <w:jc w:val="center"/>
              <w:rPr>
                <w:rFonts w:eastAsia="Calibri"/>
                <w:kern w:val="2"/>
                <w:lang w:eastAsia="en-US"/>
              </w:rPr>
            </w:pPr>
            <w:r w:rsidRPr="00002730">
              <w:rPr>
                <w:rFonts w:eastAsia="Calibri"/>
                <w:kern w:val="2"/>
                <w:lang w:eastAsia="en-US"/>
              </w:rPr>
              <w:t>1025,9</w:t>
            </w:r>
          </w:p>
        </w:tc>
        <w:tc>
          <w:tcPr>
            <w:tcW w:w="850" w:type="dxa"/>
            <w:shd w:val="clear" w:color="auto" w:fill="auto"/>
          </w:tcPr>
          <w:p w:rsidR="008C6D0A" w:rsidRPr="00002730" w:rsidRDefault="009E29ED" w:rsidP="0024039D">
            <w:pPr>
              <w:jc w:val="center"/>
              <w:rPr>
                <w:rFonts w:eastAsia="Calibri"/>
                <w:kern w:val="2"/>
                <w:lang w:eastAsia="en-US"/>
              </w:rPr>
            </w:pPr>
            <w:r w:rsidRPr="00002730">
              <w:rPr>
                <w:rFonts w:eastAsia="Calibri"/>
                <w:kern w:val="2"/>
                <w:lang w:eastAsia="en-US"/>
              </w:rPr>
              <w:t>3315,1</w:t>
            </w:r>
          </w:p>
        </w:tc>
        <w:tc>
          <w:tcPr>
            <w:tcW w:w="709" w:type="dxa"/>
            <w:shd w:val="clear" w:color="auto" w:fill="auto"/>
          </w:tcPr>
          <w:p w:rsidR="008C6D0A" w:rsidRPr="00002730" w:rsidRDefault="00B05030" w:rsidP="0024039D">
            <w:pPr>
              <w:jc w:val="center"/>
              <w:rPr>
                <w:rFonts w:eastAsia="Calibri"/>
                <w:kern w:val="2"/>
                <w:lang w:eastAsia="en-US"/>
              </w:rPr>
            </w:pPr>
            <w:r w:rsidRPr="00002730">
              <w:rPr>
                <w:rFonts w:eastAsia="Calibri"/>
                <w:kern w:val="2"/>
                <w:lang w:eastAsia="en-US"/>
              </w:rPr>
              <w:t>35</w:t>
            </w:r>
            <w:r w:rsidR="008C6D0A" w:rsidRPr="00002730">
              <w:rPr>
                <w:rFonts w:eastAsia="Calibri"/>
                <w:kern w:val="2"/>
                <w:lang w:eastAsia="en-US"/>
              </w:rPr>
              <w:t>,0</w:t>
            </w:r>
          </w:p>
        </w:tc>
        <w:tc>
          <w:tcPr>
            <w:tcW w:w="850" w:type="dxa"/>
            <w:shd w:val="clear" w:color="auto" w:fill="auto"/>
          </w:tcPr>
          <w:p w:rsidR="008C6D0A" w:rsidRPr="00002730" w:rsidRDefault="00B05030" w:rsidP="0024039D">
            <w:pPr>
              <w:jc w:val="center"/>
              <w:rPr>
                <w:rFonts w:eastAsia="Calibri"/>
                <w:kern w:val="2"/>
                <w:lang w:eastAsia="en-US"/>
              </w:rPr>
            </w:pPr>
            <w:r w:rsidRPr="00002730">
              <w:rPr>
                <w:rFonts w:eastAsia="Calibri"/>
                <w:kern w:val="2"/>
                <w:lang w:eastAsia="en-US"/>
              </w:rPr>
              <w:t>553,0</w:t>
            </w:r>
          </w:p>
        </w:tc>
        <w:tc>
          <w:tcPr>
            <w:tcW w:w="851" w:type="dxa"/>
            <w:shd w:val="clear" w:color="auto" w:fill="auto"/>
          </w:tcPr>
          <w:p w:rsidR="008C6D0A" w:rsidRPr="00002730" w:rsidRDefault="00B05030" w:rsidP="0024039D">
            <w:pPr>
              <w:jc w:val="center"/>
              <w:rPr>
                <w:rFonts w:eastAsia="Calibri"/>
                <w:kern w:val="2"/>
                <w:lang w:eastAsia="en-US"/>
              </w:rPr>
            </w:pPr>
            <w:r w:rsidRPr="00002730">
              <w:rPr>
                <w:rFonts w:eastAsia="Calibri"/>
                <w:kern w:val="2"/>
                <w:lang w:eastAsia="en-US"/>
              </w:rPr>
              <w:t>332,7</w:t>
            </w:r>
          </w:p>
        </w:tc>
        <w:tc>
          <w:tcPr>
            <w:tcW w:w="850" w:type="dxa"/>
            <w:shd w:val="clear" w:color="auto" w:fill="auto"/>
          </w:tcPr>
          <w:p w:rsidR="008C6D0A" w:rsidRPr="00002730" w:rsidRDefault="008C6D0A" w:rsidP="0024039D">
            <w:pPr>
              <w:jc w:val="center"/>
              <w:rPr>
                <w:rFonts w:eastAsia="Calibri"/>
                <w:kern w:val="2"/>
                <w:lang w:eastAsia="en-US"/>
              </w:rPr>
            </w:pPr>
            <w:r w:rsidRPr="00002730">
              <w:rPr>
                <w:rFonts w:eastAsia="Calibri"/>
                <w:kern w:val="2"/>
                <w:lang w:eastAsia="en-US"/>
              </w:rPr>
              <w:t>30,0</w:t>
            </w:r>
          </w:p>
        </w:tc>
        <w:tc>
          <w:tcPr>
            <w:tcW w:w="851" w:type="dxa"/>
            <w:shd w:val="clear" w:color="auto" w:fill="auto"/>
          </w:tcPr>
          <w:p w:rsidR="008C6D0A" w:rsidRPr="00002730" w:rsidRDefault="008C6D0A" w:rsidP="0024039D">
            <w:pPr>
              <w:jc w:val="center"/>
              <w:rPr>
                <w:rFonts w:eastAsia="Calibri"/>
                <w:kern w:val="2"/>
                <w:lang w:eastAsia="en-US"/>
              </w:rPr>
            </w:pPr>
            <w:r w:rsidRPr="00002730">
              <w:rPr>
                <w:rFonts w:eastAsia="Calibri"/>
                <w:kern w:val="2"/>
                <w:lang w:eastAsia="en-US"/>
              </w:rPr>
              <w:t>30,0</w:t>
            </w:r>
          </w:p>
        </w:tc>
        <w:tc>
          <w:tcPr>
            <w:tcW w:w="850" w:type="dxa"/>
            <w:shd w:val="clear" w:color="auto" w:fill="auto"/>
          </w:tcPr>
          <w:p w:rsidR="008C6D0A" w:rsidRPr="00002730" w:rsidRDefault="008C6D0A" w:rsidP="0024039D">
            <w:pPr>
              <w:jc w:val="center"/>
              <w:rPr>
                <w:rFonts w:eastAsia="Calibri"/>
                <w:kern w:val="2"/>
                <w:lang w:eastAsia="en-US"/>
              </w:rPr>
            </w:pPr>
            <w:r w:rsidRPr="00002730">
              <w:rPr>
                <w:rFonts w:eastAsia="Calibri"/>
                <w:kern w:val="2"/>
                <w:lang w:eastAsia="en-US"/>
              </w:rPr>
              <w:t>30,0</w:t>
            </w:r>
          </w:p>
        </w:tc>
        <w:tc>
          <w:tcPr>
            <w:tcW w:w="851" w:type="dxa"/>
            <w:shd w:val="clear" w:color="auto" w:fill="auto"/>
          </w:tcPr>
          <w:p w:rsidR="008C6D0A" w:rsidRPr="00002730" w:rsidRDefault="008C6D0A" w:rsidP="0024039D">
            <w:pPr>
              <w:jc w:val="center"/>
              <w:rPr>
                <w:rFonts w:eastAsia="Calibri"/>
                <w:kern w:val="2"/>
                <w:lang w:eastAsia="en-US"/>
              </w:rPr>
            </w:pPr>
            <w:r w:rsidRPr="00002730">
              <w:rPr>
                <w:rFonts w:eastAsia="Calibri"/>
                <w:kern w:val="2"/>
                <w:lang w:eastAsia="en-US"/>
              </w:rPr>
              <w:t>30,0</w:t>
            </w:r>
          </w:p>
        </w:tc>
        <w:tc>
          <w:tcPr>
            <w:tcW w:w="850" w:type="dxa"/>
            <w:shd w:val="clear" w:color="auto" w:fill="auto"/>
          </w:tcPr>
          <w:p w:rsidR="008C6D0A" w:rsidRPr="00002730" w:rsidRDefault="008C6D0A" w:rsidP="0024039D">
            <w:pPr>
              <w:jc w:val="center"/>
              <w:rPr>
                <w:rFonts w:eastAsia="Calibri"/>
                <w:kern w:val="2"/>
                <w:lang w:eastAsia="en-US"/>
              </w:rPr>
            </w:pPr>
            <w:r w:rsidRPr="00002730">
              <w:rPr>
                <w:rFonts w:eastAsia="Calibri"/>
                <w:kern w:val="2"/>
                <w:lang w:eastAsia="en-US"/>
              </w:rPr>
              <w:t>30,0</w:t>
            </w:r>
          </w:p>
        </w:tc>
        <w:tc>
          <w:tcPr>
            <w:tcW w:w="851" w:type="dxa"/>
            <w:shd w:val="clear" w:color="auto" w:fill="auto"/>
          </w:tcPr>
          <w:p w:rsidR="008C6D0A" w:rsidRPr="00002730" w:rsidRDefault="008C6D0A" w:rsidP="0024039D">
            <w:pPr>
              <w:jc w:val="center"/>
              <w:rPr>
                <w:rFonts w:eastAsia="Calibri"/>
                <w:kern w:val="2"/>
                <w:lang w:eastAsia="en-US"/>
              </w:rPr>
            </w:pPr>
            <w:r w:rsidRPr="00002730">
              <w:rPr>
                <w:rFonts w:eastAsia="Calibri"/>
                <w:kern w:val="2"/>
                <w:lang w:eastAsia="en-US"/>
              </w:rPr>
              <w:t>30,0</w:t>
            </w:r>
          </w:p>
        </w:tc>
        <w:tc>
          <w:tcPr>
            <w:tcW w:w="709" w:type="dxa"/>
            <w:shd w:val="clear" w:color="auto" w:fill="auto"/>
          </w:tcPr>
          <w:p w:rsidR="008C6D0A" w:rsidRPr="00002730" w:rsidRDefault="008C6D0A" w:rsidP="0024039D">
            <w:pPr>
              <w:jc w:val="center"/>
              <w:rPr>
                <w:rFonts w:eastAsia="Calibri"/>
                <w:kern w:val="2"/>
                <w:lang w:eastAsia="en-US"/>
              </w:rPr>
            </w:pPr>
            <w:r w:rsidRPr="00002730">
              <w:rPr>
                <w:rFonts w:eastAsia="Calibri"/>
                <w:kern w:val="2"/>
                <w:lang w:eastAsia="en-US"/>
              </w:rPr>
              <w:t>30,0</w:t>
            </w:r>
          </w:p>
        </w:tc>
      </w:tr>
      <w:tr w:rsidR="008C6D0A" w:rsidRPr="00002730" w:rsidTr="00DD5ADB">
        <w:tc>
          <w:tcPr>
            <w:tcW w:w="1378" w:type="dxa"/>
            <w:vMerge/>
            <w:tcBorders>
              <w:left w:val="single" w:sz="4" w:space="0" w:color="auto"/>
              <w:right w:val="single" w:sz="4" w:space="0" w:color="auto"/>
            </w:tcBorders>
            <w:shd w:val="clear" w:color="auto" w:fill="auto"/>
          </w:tcPr>
          <w:p w:rsidR="008C6D0A" w:rsidRPr="00002730" w:rsidRDefault="008C6D0A" w:rsidP="00141BA3">
            <w:pPr>
              <w:jc w:val="center"/>
              <w:rPr>
                <w:rFonts w:eastAsia="Calibri"/>
                <w:kern w:val="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8C6D0A" w:rsidRPr="00002730" w:rsidRDefault="008C6D0A" w:rsidP="00E716E5">
            <w:pPr>
              <w:jc w:val="center"/>
              <w:rPr>
                <w:rFonts w:eastAsia="Calibri"/>
                <w:kern w:val="2"/>
                <w:lang w:eastAsia="en-US"/>
              </w:rPr>
            </w:pPr>
            <w:r w:rsidRPr="00002730">
              <w:rPr>
                <w:rFonts w:eastAsia="Calibri"/>
                <w:kern w:val="2"/>
                <w:lang w:eastAsia="en-US"/>
              </w:rPr>
              <w:t>УСЗН МО «</w:t>
            </w:r>
            <w:proofErr w:type="spellStart"/>
            <w:r w:rsidRPr="00002730">
              <w:rPr>
                <w:rFonts w:eastAsia="Calibri"/>
                <w:kern w:val="2"/>
                <w:lang w:eastAsia="en-US"/>
              </w:rPr>
              <w:t>Цим</w:t>
            </w:r>
            <w:proofErr w:type="spellEnd"/>
            <w:r w:rsidR="00A0279F" w:rsidRPr="00002730">
              <w:rPr>
                <w:rFonts w:eastAsia="Calibri"/>
                <w:kern w:val="2"/>
                <w:lang w:eastAsia="en-US"/>
              </w:rPr>
              <w:t>-</w:t>
            </w:r>
            <w:proofErr w:type="spellStart"/>
            <w:r w:rsidRPr="00002730">
              <w:rPr>
                <w:rFonts w:eastAsia="Calibri"/>
                <w:kern w:val="2"/>
                <w:lang w:eastAsia="en-US"/>
              </w:rPr>
              <w:t>лянс</w:t>
            </w:r>
            <w:proofErr w:type="spellEnd"/>
            <w:r w:rsidR="00A0279F" w:rsidRPr="00002730">
              <w:rPr>
                <w:rFonts w:eastAsia="Calibri"/>
                <w:kern w:val="2"/>
                <w:lang w:eastAsia="en-US"/>
              </w:rPr>
              <w:t>-кий район</w:t>
            </w:r>
          </w:p>
        </w:tc>
        <w:tc>
          <w:tcPr>
            <w:tcW w:w="704" w:type="dxa"/>
            <w:tcBorders>
              <w:left w:val="single" w:sz="4" w:space="0" w:color="auto"/>
            </w:tcBorders>
            <w:shd w:val="clear" w:color="auto" w:fill="auto"/>
          </w:tcPr>
          <w:p w:rsidR="008C6D0A" w:rsidRPr="00002730" w:rsidRDefault="008C6D0A" w:rsidP="00141BA3">
            <w:pPr>
              <w:jc w:val="center"/>
              <w:rPr>
                <w:rFonts w:eastAsia="Calibri"/>
                <w:kern w:val="2"/>
                <w:lang w:eastAsia="en-US"/>
              </w:rPr>
            </w:pPr>
            <w:r w:rsidRPr="00002730">
              <w:rPr>
                <w:rFonts w:eastAsia="Calibri"/>
                <w:kern w:val="2"/>
                <w:lang w:eastAsia="en-US"/>
              </w:rPr>
              <w:t>913</w:t>
            </w:r>
          </w:p>
        </w:tc>
        <w:tc>
          <w:tcPr>
            <w:tcW w:w="706" w:type="dxa"/>
            <w:shd w:val="clear" w:color="auto" w:fill="auto"/>
          </w:tcPr>
          <w:p w:rsidR="008C6D0A" w:rsidRPr="00002730" w:rsidRDefault="008C6D0A" w:rsidP="00141BA3">
            <w:pPr>
              <w:jc w:val="center"/>
              <w:rPr>
                <w:rFonts w:eastAsia="Calibri"/>
                <w:kern w:val="2"/>
                <w:lang w:eastAsia="en-US"/>
              </w:rPr>
            </w:pPr>
            <w:proofErr w:type="gramStart"/>
            <w:r w:rsidRPr="00002730">
              <w:rPr>
                <w:rFonts w:eastAsia="Calibri"/>
                <w:kern w:val="2"/>
                <w:lang w:eastAsia="en-US"/>
              </w:rPr>
              <w:t>х</w:t>
            </w:r>
            <w:proofErr w:type="gramEnd"/>
          </w:p>
        </w:tc>
        <w:tc>
          <w:tcPr>
            <w:tcW w:w="709" w:type="dxa"/>
            <w:shd w:val="clear" w:color="auto" w:fill="auto"/>
          </w:tcPr>
          <w:p w:rsidR="008C6D0A" w:rsidRPr="00002730" w:rsidRDefault="008C6D0A" w:rsidP="00141BA3">
            <w:pPr>
              <w:jc w:val="center"/>
              <w:rPr>
                <w:rFonts w:eastAsia="Calibri"/>
                <w:kern w:val="2"/>
                <w:lang w:eastAsia="en-US"/>
              </w:rPr>
            </w:pPr>
            <w:proofErr w:type="gramStart"/>
            <w:r w:rsidRPr="00002730">
              <w:rPr>
                <w:rFonts w:eastAsia="Calibri"/>
                <w:kern w:val="2"/>
                <w:lang w:eastAsia="en-US"/>
              </w:rPr>
              <w:t>х</w:t>
            </w:r>
            <w:proofErr w:type="gramEnd"/>
          </w:p>
        </w:tc>
        <w:tc>
          <w:tcPr>
            <w:tcW w:w="709" w:type="dxa"/>
            <w:shd w:val="clear" w:color="auto" w:fill="auto"/>
          </w:tcPr>
          <w:p w:rsidR="008C6D0A" w:rsidRPr="00002730" w:rsidRDefault="008C6D0A" w:rsidP="00141BA3">
            <w:pPr>
              <w:jc w:val="center"/>
              <w:rPr>
                <w:rFonts w:eastAsia="Calibri"/>
                <w:kern w:val="2"/>
                <w:lang w:eastAsia="en-US"/>
              </w:rPr>
            </w:pPr>
            <w:proofErr w:type="gramStart"/>
            <w:r w:rsidRPr="00002730">
              <w:rPr>
                <w:rFonts w:eastAsia="Calibri"/>
                <w:kern w:val="2"/>
                <w:lang w:eastAsia="en-US"/>
              </w:rPr>
              <w:t>х</w:t>
            </w:r>
            <w:proofErr w:type="gramEnd"/>
          </w:p>
        </w:tc>
        <w:tc>
          <w:tcPr>
            <w:tcW w:w="868" w:type="dxa"/>
            <w:shd w:val="clear" w:color="auto" w:fill="auto"/>
          </w:tcPr>
          <w:p w:rsidR="008C6D0A" w:rsidRPr="00002730" w:rsidRDefault="00D0730A" w:rsidP="00B05030">
            <w:pPr>
              <w:jc w:val="center"/>
              <w:rPr>
                <w:rFonts w:eastAsia="Calibri"/>
                <w:kern w:val="2"/>
                <w:lang w:eastAsia="en-US"/>
              </w:rPr>
            </w:pPr>
            <w:r w:rsidRPr="00002730">
              <w:rPr>
                <w:rFonts w:eastAsia="Calibri"/>
                <w:kern w:val="2"/>
                <w:lang w:eastAsia="en-US"/>
              </w:rPr>
              <w:t>42</w:t>
            </w:r>
            <w:r w:rsidR="00B05030" w:rsidRPr="00002730">
              <w:rPr>
                <w:rFonts w:eastAsia="Calibri"/>
                <w:kern w:val="2"/>
                <w:lang w:eastAsia="en-US"/>
              </w:rPr>
              <w:t>9</w:t>
            </w:r>
            <w:r w:rsidRPr="00002730">
              <w:rPr>
                <w:rFonts w:eastAsia="Calibri"/>
                <w:kern w:val="2"/>
                <w:lang w:eastAsia="en-US"/>
              </w:rPr>
              <w:t>3,6</w:t>
            </w:r>
          </w:p>
        </w:tc>
        <w:tc>
          <w:tcPr>
            <w:tcW w:w="851" w:type="dxa"/>
            <w:shd w:val="clear" w:color="auto" w:fill="auto"/>
          </w:tcPr>
          <w:p w:rsidR="008C6D0A" w:rsidRPr="00002730" w:rsidRDefault="00981391" w:rsidP="00877D24">
            <w:pPr>
              <w:jc w:val="center"/>
              <w:rPr>
                <w:rFonts w:eastAsia="Calibri"/>
                <w:kern w:val="2"/>
                <w:lang w:eastAsia="en-US"/>
              </w:rPr>
            </w:pPr>
            <w:r w:rsidRPr="00002730">
              <w:rPr>
                <w:rFonts w:eastAsia="Calibri"/>
                <w:kern w:val="2"/>
                <w:lang w:eastAsia="en-US"/>
              </w:rPr>
              <w:t>983,</w:t>
            </w:r>
            <w:r w:rsidR="00877D24" w:rsidRPr="00002730">
              <w:rPr>
                <w:rFonts w:eastAsia="Calibri"/>
                <w:kern w:val="2"/>
                <w:lang w:eastAsia="en-US"/>
              </w:rPr>
              <w:t>5</w:t>
            </w:r>
          </w:p>
        </w:tc>
        <w:tc>
          <w:tcPr>
            <w:tcW w:w="850" w:type="dxa"/>
            <w:shd w:val="clear" w:color="auto" w:fill="auto"/>
          </w:tcPr>
          <w:p w:rsidR="008C6D0A" w:rsidRPr="00002730" w:rsidRDefault="00D0730A" w:rsidP="00141BA3">
            <w:pPr>
              <w:jc w:val="center"/>
              <w:rPr>
                <w:rFonts w:eastAsia="Calibri"/>
                <w:kern w:val="2"/>
                <w:lang w:eastAsia="en-US"/>
              </w:rPr>
            </w:pPr>
            <w:r w:rsidRPr="00002730">
              <w:rPr>
                <w:rFonts w:eastAsia="Calibri"/>
                <w:kern w:val="2"/>
                <w:lang w:eastAsia="en-US"/>
              </w:rPr>
              <w:t>3160,1</w:t>
            </w:r>
          </w:p>
        </w:tc>
        <w:tc>
          <w:tcPr>
            <w:tcW w:w="709" w:type="dxa"/>
            <w:shd w:val="clear" w:color="auto" w:fill="auto"/>
          </w:tcPr>
          <w:p w:rsidR="008C6D0A" w:rsidRPr="00002730" w:rsidRDefault="00B05030" w:rsidP="00141BA3">
            <w:pPr>
              <w:jc w:val="center"/>
              <w:rPr>
                <w:rFonts w:eastAsia="Calibri"/>
                <w:kern w:val="2"/>
                <w:lang w:eastAsia="en-US"/>
              </w:rPr>
            </w:pPr>
            <w:r w:rsidRPr="00002730">
              <w:rPr>
                <w:rFonts w:eastAsia="Calibri"/>
                <w:kern w:val="2"/>
                <w:lang w:eastAsia="en-US"/>
              </w:rPr>
              <w:t>15,0</w:t>
            </w:r>
          </w:p>
        </w:tc>
        <w:tc>
          <w:tcPr>
            <w:tcW w:w="850" w:type="dxa"/>
            <w:shd w:val="clear" w:color="auto" w:fill="auto"/>
          </w:tcPr>
          <w:p w:rsidR="008C6D0A" w:rsidRPr="00002730" w:rsidRDefault="00B05030" w:rsidP="0024039D">
            <w:pPr>
              <w:jc w:val="center"/>
              <w:rPr>
                <w:rFonts w:eastAsia="Calibri"/>
                <w:kern w:val="2"/>
                <w:lang w:eastAsia="en-US"/>
              </w:rPr>
            </w:pPr>
            <w:r w:rsidRPr="00002730">
              <w:rPr>
                <w:rFonts w:eastAsia="Calibri"/>
                <w:kern w:val="2"/>
                <w:lang w:eastAsia="en-US"/>
              </w:rPr>
              <w:t>15,0</w:t>
            </w:r>
          </w:p>
        </w:tc>
        <w:tc>
          <w:tcPr>
            <w:tcW w:w="851" w:type="dxa"/>
            <w:shd w:val="clear" w:color="auto" w:fill="auto"/>
          </w:tcPr>
          <w:p w:rsidR="008C6D0A" w:rsidRPr="00002730" w:rsidRDefault="008C6D0A" w:rsidP="0024039D">
            <w:pPr>
              <w:jc w:val="center"/>
              <w:rPr>
                <w:rFonts w:eastAsia="Calibri"/>
                <w:kern w:val="2"/>
                <w:lang w:eastAsia="en-US"/>
              </w:rPr>
            </w:pPr>
            <w:r w:rsidRPr="00002730">
              <w:rPr>
                <w:rFonts w:eastAsia="Calibri"/>
                <w:kern w:val="2"/>
                <w:lang w:eastAsia="en-US"/>
              </w:rPr>
              <w:t>15,0</w:t>
            </w:r>
          </w:p>
        </w:tc>
        <w:tc>
          <w:tcPr>
            <w:tcW w:w="850" w:type="dxa"/>
            <w:shd w:val="clear" w:color="auto" w:fill="auto"/>
          </w:tcPr>
          <w:p w:rsidR="008C6D0A" w:rsidRPr="00002730" w:rsidRDefault="008C6D0A" w:rsidP="0058016D">
            <w:pPr>
              <w:jc w:val="center"/>
              <w:rPr>
                <w:rFonts w:eastAsia="Calibri"/>
                <w:kern w:val="2"/>
                <w:lang w:eastAsia="en-US"/>
              </w:rPr>
            </w:pPr>
            <w:r w:rsidRPr="00002730">
              <w:rPr>
                <w:rFonts w:eastAsia="Calibri"/>
                <w:kern w:val="2"/>
                <w:lang w:eastAsia="en-US"/>
              </w:rPr>
              <w:t>15,0</w:t>
            </w:r>
          </w:p>
        </w:tc>
        <w:tc>
          <w:tcPr>
            <w:tcW w:w="851" w:type="dxa"/>
            <w:shd w:val="clear" w:color="auto" w:fill="auto"/>
          </w:tcPr>
          <w:p w:rsidR="008C6D0A" w:rsidRPr="00002730" w:rsidRDefault="005030E5" w:rsidP="0058016D">
            <w:pPr>
              <w:jc w:val="center"/>
              <w:rPr>
                <w:rFonts w:eastAsia="Calibri"/>
                <w:kern w:val="2"/>
                <w:lang w:eastAsia="en-US"/>
              </w:rPr>
            </w:pPr>
            <w:r w:rsidRPr="00002730">
              <w:rPr>
                <w:rFonts w:eastAsia="Calibri"/>
                <w:kern w:val="2"/>
                <w:lang w:eastAsia="en-US"/>
              </w:rPr>
              <w:t>15,0</w:t>
            </w:r>
          </w:p>
        </w:tc>
        <w:tc>
          <w:tcPr>
            <w:tcW w:w="850" w:type="dxa"/>
            <w:shd w:val="clear" w:color="auto" w:fill="auto"/>
          </w:tcPr>
          <w:p w:rsidR="008C6D0A" w:rsidRPr="00002730" w:rsidRDefault="005030E5" w:rsidP="0058016D">
            <w:pPr>
              <w:jc w:val="center"/>
              <w:rPr>
                <w:rFonts w:eastAsia="Calibri"/>
                <w:kern w:val="2"/>
                <w:lang w:eastAsia="en-US"/>
              </w:rPr>
            </w:pPr>
            <w:r w:rsidRPr="00002730">
              <w:rPr>
                <w:rFonts w:eastAsia="Calibri"/>
                <w:kern w:val="2"/>
                <w:lang w:eastAsia="en-US"/>
              </w:rPr>
              <w:t>15,0</w:t>
            </w:r>
          </w:p>
        </w:tc>
        <w:tc>
          <w:tcPr>
            <w:tcW w:w="851" w:type="dxa"/>
            <w:shd w:val="clear" w:color="auto" w:fill="auto"/>
          </w:tcPr>
          <w:p w:rsidR="008C6D0A" w:rsidRPr="00002730" w:rsidRDefault="005030E5" w:rsidP="0058016D">
            <w:pPr>
              <w:jc w:val="center"/>
              <w:rPr>
                <w:rFonts w:eastAsia="Calibri"/>
                <w:kern w:val="2"/>
                <w:lang w:eastAsia="en-US"/>
              </w:rPr>
            </w:pPr>
            <w:r w:rsidRPr="00002730">
              <w:rPr>
                <w:rFonts w:eastAsia="Calibri"/>
                <w:kern w:val="2"/>
                <w:lang w:eastAsia="en-US"/>
              </w:rPr>
              <w:t>15,0</w:t>
            </w:r>
          </w:p>
        </w:tc>
        <w:tc>
          <w:tcPr>
            <w:tcW w:w="850" w:type="dxa"/>
            <w:shd w:val="clear" w:color="auto" w:fill="auto"/>
          </w:tcPr>
          <w:p w:rsidR="008C6D0A" w:rsidRPr="00002730" w:rsidRDefault="005030E5" w:rsidP="0024039D">
            <w:pPr>
              <w:jc w:val="center"/>
              <w:rPr>
                <w:rFonts w:eastAsia="Calibri"/>
                <w:kern w:val="2"/>
                <w:lang w:eastAsia="en-US"/>
              </w:rPr>
            </w:pPr>
            <w:r w:rsidRPr="00002730">
              <w:rPr>
                <w:rFonts w:eastAsia="Calibri"/>
                <w:kern w:val="2"/>
                <w:lang w:eastAsia="en-US"/>
              </w:rPr>
              <w:t>15,0</w:t>
            </w:r>
          </w:p>
        </w:tc>
        <w:tc>
          <w:tcPr>
            <w:tcW w:w="851" w:type="dxa"/>
            <w:shd w:val="clear" w:color="auto" w:fill="auto"/>
          </w:tcPr>
          <w:p w:rsidR="008C6D0A" w:rsidRPr="00002730" w:rsidRDefault="005030E5" w:rsidP="0024039D">
            <w:pPr>
              <w:jc w:val="center"/>
              <w:rPr>
                <w:rFonts w:eastAsia="Calibri"/>
                <w:kern w:val="2"/>
                <w:lang w:eastAsia="en-US"/>
              </w:rPr>
            </w:pPr>
            <w:r w:rsidRPr="00002730">
              <w:rPr>
                <w:rFonts w:eastAsia="Calibri"/>
                <w:kern w:val="2"/>
                <w:lang w:eastAsia="en-US"/>
              </w:rPr>
              <w:t>15,0</w:t>
            </w:r>
          </w:p>
        </w:tc>
        <w:tc>
          <w:tcPr>
            <w:tcW w:w="709" w:type="dxa"/>
            <w:shd w:val="clear" w:color="auto" w:fill="auto"/>
          </w:tcPr>
          <w:p w:rsidR="008C6D0A" w:rsidRPr="00002730" w:rsidRDefault="005030E5" w:rsidP="00141BA3">
            <w:pPr>
              <w:jc w:val="center"/>
              <w:rPr>
                <w:rFonts w:eastAsia="Calibri"/>
                <w:kern w:val="2"/>
                <w:lang w:eastAsia="en-US"/>
              </w:rPr>
            </w:pPr>
            <w:r w:rsidRPr="00002730">
              <w:rPr>
                <w:rFonts w:eastAsia="Calibri"/>
                <w:kern w:val="2"/>
                <w:lang w:eastAsia="en-US"/>
              </w:rPr>
              <w:t>15,0</w:t>
            </w:r>
          </w:p>
        </w:tc>
      </w:tr>
      <w:tr w:rsidR="00B05030" w:rsidRPr="00002730" w:rsidTr="00DD5ADB">
        <w:tc>
          <w:tcPr>
            <w:tcW w:w="1378" w:type="dxa"/>
            <w:vMerge/>
            <w:tcBorders>
              <w:left w:val="single" w:sz="4" w:space="0" w:color="auto"/>
              <w:right w:val="single" w:sz="4" w:space="0" w:color="auto"/>
            </w:tcBorders>
            <w:shd w:val="clear" w:color="auto" w:fill="auto"/>
          </w:tcPr>
          <w:p w:rsidR="00B05030" w:rsidRPr="00002730" w:rsidRDefault="00B05030" w:rsidP="00141BA3">
            <w:pPr>
              <w:jc w:val="center"/>
              <w:rPr>
                <w:rFonts w:eastAsia="Calibri"/>
                <w:kern w:val="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B05030" w:rsidRPr="00002730" w:rsidRDefault="00B05030" w:rsidP="00141BA3">
            <w:pPr>
              <w:jc w:val="center"/>
              <w:rPr>
                <w:rFonts w:eastAsia="Calibri"/>
                <w:kern w:val="2"/>
                <w:lang w:eastAsia="en-US"/>
              </w:rPr>
            </w:pPr>
            <w:r w:rsidRPr="00002730">
              <w:rPr>
                <w:rFonts w:eastAsia="Calibri"/>
                <w:kern w:val="2"/>
                <w:lang w:eastAsia="en-US"/>
              </w:rPr>
              <w:t>Отдел куль туры Администрации Цимлянского района</w:t>
            </w:r>
          </w:p>
          <w:p w:rsidR="00B05030" w:rsidRPr="00002730" w:rsidRDefault="00B05030" w:rsidP="00141BA3">
            <w:pPr>
              <w:jc w:val="center"/>
              <w:rPr>
                <w:rFonts w:eastAsia="Calibri"/>
                <w:kern w:val="2"/>
                <w:lang w:eastAsia="en-US"/>
              </w:rPr>
            </w:pPr>
          </w:p>
          <w:p w:rsidR="00B05030" w:rsidRPr="00002730" w:rsidRDefault="00B05030" w:rsidP="00141BA3">
            <w:pPr>
              <w:jc w:val="center"/>
              <w:rPr>
                <w:rFonts w:eastAsia="Calibri"/>
                <w:kern w:val="2"/>
                <w:lang w:eastAsia="en-US"/>
              </w:rPr>
            </w:pPr>
          </w:p>
        </w:tc>
        <w:tc>
          <w:tcPr>
            <w:tcW w:w="704" w:type="dxa"/>
            <w:tcBorders>
              <w:left w:val="single" w:sz="4" w:space="0" w:color="auto"/>
            </w:tcBorders>
            <w:shd w:val="clear" w:color="auto" w:fill="auto"/>
          </w:tcPr>
          <w:p w:rsidR="00B05030" w:rsidRPr="00002730" w:rsidRDefault="00B05030" w:rsidP="00141BA3">
            <w:pPr>
              <w:jc w:val="center"/>
              <w:rPr>
                <w:rFonts w:eastAsia="Calibri"/>
                <w:kern w:val="2"/>
                <w:lang w:eastAsia="en-US"/>
              </w:rPr>
            </w:pPr>
            <w:r w:rsidRPr="00002730">
              <w:rPr>
                <w:rFonts w:eastAsia="Calibri"/>
                <w:kern w:val="2"/>
                <w:lang w:eastAsia="en-US"/>
              </w:rPr>
              <w:lastRenderedPageBreak/>
              <w:t>906</w:t>
            </w:r>
          </w:p>
        </w:tc>
        <w:tc>
          <w:tcPr>
            <w:tcW w:w="706" w:type="dxa"/>
            <w:shd w:val="clear" w:color="auto" w:fill="auto"/>
          </w:tcPr>
          <w:p w:rsidR="00B05030" w:rsidRPr="00002730" w:rsidRDefault="00B05030" w:rsidP="00143AB8">
            <w:pPr>
              <w:jc w:val="center"/>
              <w:rPr>
                <w:rFonts w:eastAsia="Calibri"/>
                <w:kern w:val="2"/>
                <w:lang w:eastAsia="en-US"/>
              </w:rPr>
            </w:pPr>
            <w:proofErr w:type="gramStart"/>
            <w:r w:rsidRPr="00002730">
              <w:rPr>
                <w:rFonts w:eastAsia="Calibri"/>
                <w:kern w:val="2"/>
                <w:lang w:eastAsia="en-US"/>
              </w:rPr>
              <w:t>х</w:t>
            </w:r>
            <w:proofErr w:type="gramEnd"/>
          </w:p>
        </w:tc>
        <w:tc>
          <w:tcPr>
            <w:tcW w:w="709" w:type="dxa"/>
            <w:shd w:val="clear" w:color="auto" w:fill="auto"/>
          </w:tcPr>
          <w:p w:rsidR="00B05030" w:rsidRPr="00002730" w:rsidRDefault="00B05030" w:rsidP="00143AB8">
            <w:pPr>
              <w:jc w:val="center"/>
              <w:rPr>
                <w:rFonts w:eastAsia="Calibri"/>
                <w:kern w:val="2"/>
                <w:lang w:eastAsia="en-US"/>
              </w:rPr>
            </w:pPr>
            <w:proofErr w:type="gramStart"/>
            <w:r w:rsidRPr="00002730">
              <w:rPr>
                <w:rFonts w:eastAsia="Calibri"/>
                <w:kern w:val="2"/>
                <w:lang w:eastAsia="en-US"/>
              </w:rPr>
              <w:t>х</w:t>
            </w:r>
            <w:proofErr w:type="gramEnd"/>
          </w:p>
        </w:tc>
        <w:tc>
          <w:tcPr>
            <w:tcW w:w="709" w:type="dxa"/>
            <w:shd w:val="clear" w:color="auto" w:fill="auto"/>
          </w:tcPr>
          <w:p w:rsidR="00B05030" w:rsidRPr="00002730" w:rsidRDefault="00B05030" w:rsidP="00143AB8">
            <w:pPr>
              <w:jc w:val="center"/>
              <w:rPr>
                <w:rFonts w:eastAsia="Calibri"/>
                <w:kern w:val="2"/>
                <w:lang w:eastAsia="en-US"/>
              </w:rPr>
            </w:pPr>
            <w:proofErr w:type="gramStart"/>
            <w:r w:rsidRPr="00002730">
              <w:rPr>
                <w:rFonts w:eastAsia="Calibri"/>
                <w:kern w:val="2"/>
                <w:lang w:eastAsia="en-US"/>
              </w:rPr>
              <w:t>х</w:t>
            </w:r>
            <w:proofErr w:type="gramEnd"/>
          </w:p>
        </w:tc>
        <w:tc>
          <w:tcPr>
            <w:tcW w:w="868"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122,2</w:t>
            </w:r>
          </w:p>
        </w:tc>
        <w:tc>
          <w:tcPr>
            <w:tcW w:w="851"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7,2</w:t>
            </w:r>
          </w:p>
        </w:tc>
        <w:tc>
          <w:tcPr>
            <w:tcW w:w="850"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5,0</w:t>
            </w:r>
          </w:p>
        </w:tc>
        <w:tc>
          <w:tcPr>
            <w:tcW w:w="709"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5,0</w:t>
            </w:r>
          </w:p>
        </w:tc>
        <w:tc>
          <w:tcPr>
            <w:tcW w:w="850"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0</w:t>
            </w:r>
          </w:p>
        </w:tc>
        <w:tc>
          <w:tcPr>
            <w:tcW w:w="851"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15,0</w:t>
            </w:r>
          </w:p>
        </w:tc>
        <w:tc>
          <w:tcPr>
            <w:tcW w:w="851"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15,0</w:t>
            </w:r>
          </w:p>
        </w:tc>
        <w:tc>
          <w:tcPr>
            <w:tcW w:w="850"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15,0</w:t>
            </w:r>
          </w:p>
        </w:tc>
        <w:tc>
          <w:tcPr>
            <w:tcW w:w="851"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15,0</w:t>
            </w:r>
          </w:p>
        </w:tc>
        <w:tc>
          <w:tcPr>
            <w:tcW w:w="850"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15,0</w:t>
            </w:r>
          </w:p>
        </w:tc>
        <w:tc>
          <w:tcPr>
            <w:tcW w:w="851"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15,0</w:t>
            </w:r>
          </w:p>
        </w:tc>
        <w:tc>
          <w:tcPr>
            <w:tcW w:w="709"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15,0</w:t>
            </w:r>
          </w:p>
        </w:tc>
      </w:tr>
      <w:tr w:rsidR="00B05030" w:rsidRPr="00002730" w:rsidTr="00DD5ADB">
        <w:tc>
          <w:tcPr>
            <w:tcW w:w="1378" w:type="dxa"/>
            <w:vMerge/>
            <w:tcBorders>
              <w:left w:val="single" w:sz="4" w:space="0" w:color="auto"/>
              <w:right w:val="single" w:sz="4" w:space="0" w:color="auto"/>
            </w:tcBorders>
            <w:shd w:val="clear" w:color="auto" w:fill="auto"/>
          </w:tcPr>
          <w:p w:rsidR="00B05030" w:rsidRPr="00002730" w:rsidRDefault="00B05030" w:rsidP="00141BA3">
            <w:pPr>
              <w:jc w:val="center"/>
              <w:rPr>
                <w:rFonts w:eastAsia="Calibri"/>
                <w:kern w:val="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B05030" w:rsidRPr="00002730" w:rsidRDefault="00B05030" w:rsidP="009E5D9F">
            <w:pPr>
              <w:jc w:val="center"/>
              <w:rPr>
                <w:rFonts w:eastAsia="Calibri"/>
                <w:kern w:val="2"/>
                <w:lang w:eastAsia="en-US"/>
              </w:rPr>
            </w:pPr>
            <w:proofErr w:type="gramStart"/>
            <w:r w:rsidRPr="00002730">
              <w:t>отдел</w:t>
            </w:r>
            <w:proofErr w:type="gramEnd"/>
            <w:r w:rsidRPr="00002730">
              <w:t xml:space="preserve"> образования Администрации Цимлянского района</w:t>
            </w:r>
          </w:p>
        </w:tc>
        <w:tc>
          <w:tcPr>
            <w:tcW w:w="704" w:type="dxa"/>
            <w:tcBorders>
              <w:left w:val="single" w:sz="4" w:space="0" w:color="auto"/>
            </w:tcBorders>
            <w:shd w:val="clear" w:color="auto" w:fill="auto"/>
          </w:tcPr>
          <w:p w:rsidR="00B05030" w:rsidRPr="00002730" w:rsidRDefault="00B05030" w:rsidP="00141BA3">
            <w:pPr>
              <w:jc w:val="center"/>
              <w:rPr>
                <w:rFonts w:eastAsia="Calibri"/>
                <w:kern w:val="2"/>
                <w:lang w:eastAsia="en-US"/>
              </w:rPr>
            </w:pPr>
            <w:r w:rsidRPr="00002730">
              <w:rPr>
                <w:rFonts w:eastAsia="Calibri"/>
                <w:kern w:val="2"/>
                <w:lang w:eastAsia="en-US"/>
              </w:rPr>
              <w:t>907</w:t>
            </w:r>
          </w:p>
        </w:tc>
        <w:tc>
          <w:tcPr>
            <w:tcW w:w="706" w:type="dxa"/>
            <w:shd w:val="clear" w:color="auto" w:fill="auto"/>
          </w:tcPr>
          <w:p w:rsidR="00B05030" w:rsidRPr="00002730" w:rsidRDefault="00B05030" w:rsidP="009E5D9F">
            <w:pPr>
              <w:jc w:val="center"/>
              <w:rPr>
                <w:rFonts w:eastAsia="Calibri"/>
                <w:kern w:val="2"/>
                <w:lang w:eastAsia="en-US"/>
              </w:rPr>
            </w:pPr>
            <w:proofErr w:type="gramStart"/>
            <w:r w:rsidRPr="00002730">
              <w:rPr>
                <w:rFonts w:eastAsia="Calibri"/>
                <w:kern w:val="2"/>
                <w:lang w:eastAsia="en-US"/>
              </w:rPr>
              <w:t>х</w:t>
            </w:r>
            <w:proofErr w:type="gramEnd"/>
          </w:p>
        </w:tc>
        <w:tc>
          <w:tcPr>
            <w:tcW w:w="709" w:type="dxa"/>
            <w:shd w:val="clear" w:color="auto" w:fill="auto"/>
          </w:tcPr>
          <w:p w:rsidR="00B05030" w:rsidRPr="00002730" w:rsidRDefault="00B05030" w:rsidP="009E5D9F">
            <w:pPr>
              <w:jc w:val="center"/>
              <w:rPr>
                <w:rFonts w:eastAsia="Calibri"/>
                <w:kern w:val="2"/>
                <w:lang w:eastAsia="en-US"/>
              </w:rPr>
            </w:pPr>
            <w:proofErr w:type="gramStart"/>
            <w:r w:rsidRPr="00002730">
              <w:rPr>
                <w:rFonts w:eastAsia="Calibri"/>
                <w:kern w:val="2"/>
                <w:lang w:eastAsia="en-US"/>
              </w:rPr>
              <w:t>х</w:t>
            </w:r>
            <w:proofErr w:type="gramEnd"/>
          </w:p>
        </w:tc>
        <w:tc>
          <w:tcPr>
            <w:tcW w:w="709" w:type="dxa"/>
            <w:shd w:val="clear" w:color="auto" w:fill="auto"/>
          </w:tcPr>
          <w:p w:rsidR="00B05030" w:rsidRPr="00002730" w:rsidRDefault="00B05030" w:rsidP="009E5D9F">
            <w:pPr>
              <w:jc w:val="center"/>
              <w:rPr>
                <w:rFonts w:eastAsia="Calibri"/>
                <w:kern w:val="2"/>
                <w:lang w:eastAsia="en-US"/>
              </w:rPr>
            </w:pPr>
            <w:proofErr w:type="gramStart"/>
            <w:r w:rsidRPr="00002730">
              <w:rPr>
                <w:rFonts w:eastAsia="Calibri"/>
                <w:kern w:val="2"/>
                <w:lang w:eastAsia="en-US"/>
              </w:rPr>
              <w:t>х</w:t>
            </w:r>
            <w:proofErr w:type="gramEnd"/>
          </w:p>
        </w:tc>
        <w:tc>
          <w:tcPr>
            <w:tcW w:w="868"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990,7</w:t>
            </w:r>
          </w:p>
        </w:tc>
        <w:tc>
          <w:tcPr>
            <w:tcW w:w="851"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0,0</w:t>
            </w:r>
          </w:p>
        </w:tc>
        <w:tc>
          <w:tcPr>
            <w:tcW w:w="850"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150,0</w:t>
            </w:r>
          </w:p>
        </w:tc>
        <w:tc>
          <w:tcPr>
            <w:tcW w:w="709"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523,0</w:t>
            </w:r>
          </w:p>
        </w:tc>
        <w:tc>
          <w:tcPr>
            <w:tcW w:w="851"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317,7</w:t>
            </w:r>
          </w:p>
        </w:tc>
        <w:tc>
          <w:tcPr>
            <w:tcW w:w="850"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0</w:t>
            </w:r>
          </w:p>
        </w:tc>
        <w:tc>
          <w:tcPr>
            <w:tcW w:w="851"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0</w:t>
            </w:r>
          </w:p>
        </w:tc>
        <w:tc>
          <w:tcPr>
            <w:tcW w:w="851"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0</w:t>
            </w:r>
          </w:p>
        </w:tc>
        <w:tc>
          <w:tcPr>
            <w:tcW w:w="851"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0</w:t>
            </w:r>
          </w:p>
        </w:tc>
        <w:tc>
          <w:tcPr>
            <w:tcW w:w="709"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0</w:t>
            </w:r>
          </w:p>
        </w:tc>
      </w:tr>
      <w:tr w:rsidR="00002730" w:rsidRPr="00002730" w:rsidTr="00DD5ADB">
        <w:tc>
          <w:tcPr>
            <w:tcW w:w="1378" w:type="dxa"/>
            <w:vMerge/>
            <w:tcBorders>
              <w:left w:val="single" w:sz="4" w:space="0" w:color="auto"/>
              <w:right w:val="single" w:sz="4" w:space="0" w:color="auto"/>
            </w:tcBorders>
            <w:shd w:val="clear" w:color="auto" w:fill="auto"/>
          </w:tcPr>
          <w:p w:rsidR="00B05030" w:rsidRPr="00002730" w:rsidRDefault="00B05030" w:rsidP="00141BA3">
            <w:pPr>
              <w:jc w:val="center"/>
              <w:rPr>
                <w:rFonts w:eastAsia="Calibri"/>
                <w:kern w:val="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B05030" w:rsidRPr="00002730" w:rsidRDefault="00B05030" w:rsidP="009E5D9F">
            <w:pPr>
              <w:jc w:val="center"/>
              <w:rPr>
                <w:rFonts w:eastAsia="Calibri"/>
                <w:kern w:val="2"/>
                <w:lang w:eastAsia="en-US"/>
              </w:rPr>
            </w:pPr>
            <w:r w:rsidRPr="00002730">
              <w:rPr>
                <w:rFonts w:eastAsia="Calibri"/>
                <w:kern w:val="2"/>
                <w:lang w:eastAsia="en-US"/>
              </w:rPr>
              <w:t>Администрация Цимлянского района</w:t>
            </w:r>
          </w:p>
        </w:tc>
        <w:tc>
          <w:tcPr>
            <w:tcW w:w="704" w:type="dxa"/>
            <w:tcBorders>
              <w:left w:val="single" w:sz="4" w:space="0" w:color="auto"/>
            </w:tcBorders>
            <w:shd w:val="clear" w:color="auto" w:fill="auto"/>
          </w:tcPr>
          <w:p w:rsidR="00B05030" w:rsidRPr="00002730" w:rsidRDefault="00B05030" w:rsidP="00141BA3">
            <w:pPr>
              <w:jc w:val="center"/>
              <w:rPr>
                <w:rFonts w:eastAsia="Calibri"/>
                <w:kern w:val="2"/>
                <w:lang w:eastAsia="en-US"/>
              </w:rPr>
            </w:pPr>
            <w:r w:rsidRPr="00002730">
              <w:rPr>
                <w:rFonts w:eastAsia="Calibri"/>
                <w:kern w:val="2"/>
                <w:lang w:eastAsia="en-US"/>
              </w:rPr>
              <w:t>902</w:t>
            </w:r>
          </w:p>
        </w:tc>
        <w:tc>
          <w:tcPr>
            <w:tcW w:w="706" w:type="dxa"/>
            <w:shd w:val="clear" w:color="auto" w:fill="auto"/>
          </w:tcPr>
          <w:p w:rsidR="00B05030" w:rsidRPr="00002730" w:rsidRDefault="00B05030" w:rsidP="009E5D9F">
            <w:pPr>
              <w:jc w:val="center"/>
              <w:rPr>
                <w:rFonts w:eastAsia="Calibri"/>
                <w:kern w:val="2"/>
                <w:lang w:eastAsia="en-US"/>
              </w:rPr>
            </w:pPr>
            <w:proofErr w:type="gramStart"/>
            <w:r w:rsidRPr="00002730">
              <w:rPr>
                <w:rFonts w:eastAsia="Calibri"/>
                <w:kern w:val="2"/>
                <w:lang w:eastAsia="en-US"/>
              </w:rPr>
              <w:t>х</w:t>
            </w:r>
            <w:proofErr w:type="gramEnd"/>
          </w:p>
        </w:tc>
        <w:tc>
          <w:tcPr>
            <w:tcW w:w="709" w:type="dxa"/>
            <w:shd w:val="clear" w:color="auto" w:fill="auto"/>
          </w:tcPr>
          <w:p w:rsidR="00B05030" w:rsidRPr="00002730" w:rsidRDefault="00B05030" w:rsidP="009E5D9F">
            <w:pPr>
              <w:jc w:val="center"/>
              <w:rPr>
                <w:rFonts w:eastAsia="Calibri"/>
                <w:kern w:val="2"/>
                <w:lang w:eastAsia="en-US"/>
              </w:rPr>
            </w:pPr>
            <w:proofErr w:type="gramStart"/>
            <w:r w:rsidRPr="00002730">
              <w:rPr>
                <w:rFonts w:eastAsia="Calibri"/>
                <w:kern w:val="2"/>
                <w:lang w:eastAsia="en-US"/>
              </w:rPr>
              <w:t>х</w:t>
            </w:r>
            <w:proofErr w:type="gramEnd"/>
          </w:p>
        </w:tc>
        <w:tc>
          <w:tcPr>
            <w:tcW w:w="709" w:type="dxa"/>
            <w:shd w:val="clear" w:color="auto" w:fill="auto"/>
          </w:tcPr>
          <w:p w:rsidR="00B05030" w:rsidRPr="00002730" w:rsidRDefault="00B05030" w:rsidP="009E5D9F">
            <w:pPr>
              <w:jc w:val="center"/>
              <w:rPr>
                <w:rFonts w:eastAsia="Calibri"/>
                <w:kern w:val="2"/>
                <w:lang w:eastAsia="en-US"/>
              </w:rPr>
            </w:pPr>
            <w:proofErr w:type="gramStart"/>
            <w:r w:rsidRPr="00002730">
              <w:rPr>
                <w:rFonts w:eastAsia="Calibri"/>
                <w:kern w:val="2"/>
                <w:lang w:eastAsia="en-US"/>
              </w:rPr>
              <w:t>х</w:t>
            </w:r>
            <w:proofErr w:type="gramEnd"/>
          </w:p>
        </w:tc>
        <w:tc>
          <w:tcPr>
            <w:tcW w:w="868"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65,2</w:t>
            </w:r>
          </w:p>
        </w:tc>
        <w:tc>
          <w:tcPr>
            <w:tcW w:w="851"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35,2</w:t>
            </w:r>
          </w:p>
        </w:tc>
        <w:tc>
          <w:tcPr>
            <w:tcW w:w="850"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0,0</w:t>
            </w:r>
          </w:p>
        </w:tc>
        <w:tc>
          <w:tcPr>
            <w:tcW w:w="709"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15,0</w:t>
            </w:r>
          </w:p>
        </w:tc>
        <w:tc>
          <w:tcPr>
            <w:tcW w:w="850"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15,0</w:t>
            </w:r>
          </w:p>
        </w:tc>
        <w:tc>
          <w:tcPr>
            <w:tcW w:w="851"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0</w:t>
            </w:r>
          </w:p>
        </w:tc>
        <w:tc>
          <w:tcPr>
            <w:tcW w:w="851"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0</w:t>
            </w:r>
          </w:p>
        </w:tc>
        <w:tc>
          <w:tcPr>
            <w:tcW w:w="851"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0</w:t>
            </w:r>
          </w:p>
        </w:tc>
        <w:tc>
          <w:tcPr>
            <w:tcW w:w="851"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0</w:t>
            </w:r>
          </w:p>
        </w:tc>
        <w:tc>
          <w:tcPr>
            <w:tcW w:w="709" w:type="dxa"/>
            <w:shd w:val="clear" w:color="auto" w:fill="auto"/>
          </w:tcPr>
          <w:p w:rsidR="00B05030" w:rsidRPr="00002730" w:rsidRDefault="00B05030" w:rsidP="00B2616D">
            <w:pPr>
              <w:jc w:val="center"/>
              <w:rPr>
                <w:rFonts w:eastAsia="Calibri"/>
                <w:kern w:val="2"/>
                <w:lang w:eastAsia="en-US"/>
              </w:rPr>
            </w:pPr>
            <w:r w:rsidRPr="00002730">
              <w:rPr>
                <w:rFonts w:eastAsia="Calibri"/>
                <w:kern w:val="2"/>
                <w:lang w:eastAsia="en-US"/>
              </w:rPr>
              <w:t>0</w:t>
            </w:r>
          </w:p>
        </w:tc>
      </w:tr>
      <w:tr w:rsidR="008C6D0A" w:rsidRPr="00002730" w:rsidTr="00DD5ADB">
        <w:tc>
          <w:tcPr>
            <w:tcW w:w="1378" w:type="dxa"/>
            <w:tcBorders>
              <w:top w:val="single" w:sz="4" w:space="0" w:color="auto"/>
            </w:tcBorders>
            <w:shd w:val="clear" w:color="auto" w:fill="auto"/>
          </w:tcPr>
          <w:p w:rsidR="008C6D0A" w:rsidRPr="00002730" w:rsidRDefault="008C6D0A" w:rsidP="00CE7629">
            <w:pPr>
              <w:pStyle w:val="ConsPlusCell"/>
              <w:rPr>
                <w:sz w:val="20"/>
                <w:szCs w:val="20"/>
              </w:rPr>
            </w:pPr>
            <w:r w:rsidRPr="00002730">
              <w:rPr>
                <w:sz w:val="20"/>
                <w:szCs w:val="20"/>
              </w:rPr>
              <w:t>Основное мероприятие 1.1</w:t>
            </w:r>
            <w:r w:rsidR="00A83EE3" w:rsidRPr="00002730">
              <w:rPr>
                <w:sz w:val="20"/>
                <w:szCs w:val="20"/>
              </w:rPr>
              <w:t>.</w:t>
            </w:r>
            <w:r w:rsidRPr="00002730">
              <w:rPr>
                <w:sz w:val="20"/>
                <w:szCs w:val="20"/>
              </w:rPr>
              <w:t xml:space="preserve"> Совершенствование нормативной правовой основы </w:t>
            </w:r>
            <w:proofErr w:type="spellStart"/>
            <w:r w:rsidRPr="00002730">
              <w:rPr>
                <w:sz w:val="20"/>
                <w:szCs w:val="20"/>
              </w:rPr>
              <w:t>формиро</w:t>
            </w:r>
            <w:proofErr w:type="spellEnd"/>
            <w:r w:rsidR="00CE7629">
              <w:rPr>
                <w:sz w:val="20"/>
                <w:szCs w:val="20"/>
              </w:rPr>
              <w:t xml:space="preserve"> </w:t>
            </w:r>
            <w:proofErr w:type="spellStart"/>
            <w:r w:rsidRPr="00002730">
              <w:rPr>
                <w:sz w:val="20"/>
                <w:szCs w:val="20"/>
              </w:rPr>
              <w:t>вания</w:t>
            </w:r>
            <w:proofErr w:type="spellEnd"/>
            <w:r w:rsidRPr="00002730">
              <w:rPr>
                <w:sz w:val="20"/>
                <w:szCs w:val="20"/>
              </w:rPr>
              <w:t xml:space="preserve"> жизнедеятельности инвалидов и других </w:t>
            </w:r>
            <w:proofErr w:type="spellStart"/>
            <w:r w:rsidRPr="00002730">
              <w:rPr>
                <w:sz w:val="20"/>
                <w:szCs w:val="20"/>
              </w:rPr>
              <w:t>маломобиль</w:t>
            </w:r>
            <w:proofErr w:type="spellEnd"/>
            <w:r w:rsidR="00CE7629">
              <w:rPr>
                <w:sz w:val="20"/>
                <w:szCs w:val="20"/>
              </w:rPr>
              <w:t xml:space="preserve"> </w:t>
            </w:r>
            <w:proofErr w:type="spellStart"/>
            <w:r w:rsidRPr="00002730">
              <w:rPr>
                <w:sz w:val="20"/>
                <w:szCs w:val="20"/>
              </w:rPr>
              <w:t>ных</w:t>
            </w:r>
            <w:proofErr w:type="spellEnd"/>
            <w:r w:rsidRPr="00002730">
              <w:rPr>
                <w:sz w:val="20"/>
                <w:szCs w:val="20"/>
              </w:rPr>
              <w:t xml:space="preserve"> групп населения</w:t>
            </w:r>
          </w:p>
        </w:tc>
        <w:tc>
          <w:tcPr>
            <w:tcW w:w="846" w:type="dxa"/>
            <w:tcBorders>
              <w:top w:val="single" w:sz="4" w:space="0" w:color="auto"/>
            </w:tcBorders>
            <w:shd w:val="clear" w:color="auto" w:fill="auto"/>
          </w:tcPr>
          <w:p w:rsidR="008C6D0A" w:rsidRPr="00002730" w:rsidRDefault="008C6D0A" w:rsidP="00141BA3">
            <w:pPr>
              <w:jc w:val="center"/>
              <w:rPr>
                <w:rFonts w:eastAsia="Calibri"/>
                <w:kern w:val="2"/>
                <w:lang w:eastAsia="en-US"/>
              </w:rPr>
            </w:pPr>
            <w:r w:rsidRPr="00002730">
              <w:rPr>
                <w:rFonts w:eastAsia="Calibri"/>
                <w:kern w:val="2"/>
                <w:lang w:eastAsia="en-US"/>
              </w:rPr>
              <w:t>УСЗН</w:t>
            </w:r>
          </w:p>
        </w:tc>
        <w:tc>
          <w:tcPr>
            <w:tcW w:w="704" w:type="dxa"/>
            <w:shd w:val="clear" w:color="auto" w:fill="auto"/>
          </w:tcPr>
          <w:p w:rsidR="008C6D0A" w:rsidRPr="00002730" w:rsidRDefault="008C6D0A" w:rsidP="00141BA3">
            <w:pPr>
              <w:jc w:val="center"/>
              <w:rPr>
                <w:rFonts w:eastAsia="Calibri"/>
                <w:kern w:val="2"/>
                <w:lang w:eastAsia="en-US"/>
              </w:rPr>
            </w:pPr>
            <w:r w:rsidRPr="00002730">
              <w:rPr>
                <w:rFonts w:eastAsia="Calibri"/>
                <w:kern w:val="2"/>
                <w:lang w:eastAsia="en-US"/>
              </w:rPr>
              <w:t>913</w:t>
            </w:r>
          </w:p>
        </w:tc>
        <w:tc>
          <w:tcPr>
            <w:tcW w:w="706" w:type="dxa"/>
            <w:shd w:val="clear" w:color="auto" w:fill="auto"/>
          </w:tcPr>
          <w:p w:rsidR="008C6D0A" w:rsidRPr="00002730" w:rsidRDefault="008C6D0A" w:rsidP="00141BA3">
            <w:pPr>
              <w:jc w:val="center"/>
              <w:rPr>
                <w:rFonts w:eastAsia="Calibri"/>
                <w:kern w:val="2"/>
                <w:lang w:eastAsia="en-US"/>
              </w:rPr>
            </w:pPr>
            <w:r w:rsidRPr="00002730">
              <w:rPr>
                <w:rFonts w:eastAsia="Calibri"/>
                <w:kern w:val="2"/>
                <w:lang w:eastAsia="en-US"/>
              </w:rPr>
              <w:t>-</w:t>
            </w:r>
          </w:p>
        </w:tc>
        <w:tc>
          <w:tcPr>
            <w:tcW w:w="709" w:type="dxa"/>
            <w:shd w:val="clear" w:color="auto" w:fill="auto"/>
          </w:tcPr>
          <w:p w:rsidR="008C6D0A" w:rsidRPr="00002730" w:rsidRDefault="008C6D0A" w:rsidP="00141BA3">
            <w:pPr>
              <w:jc w:val="center"/>
              <w:rPr>
                <w:rFonts w:eastAsia="Calibri"/>
                <w:kern w:val="2"/>
                <w:lang w:eastAsia="en-US"/>
              </w:rPr>
            </w:pPr>
            <w:r w:rsidRPr="00002730">
              <w:rPr>
                <w:rFonts w:eastAsia="Calibri"/>
                <w:kern w:val="2"/>
                <w:lang w:eastAsia="en-US"/>
              </w:rPr>
              <w:t>-</w:t>
            </w:r>
          </w:p>
        </w:tc>
        <w:tc>
          <w:tcPr>
            <w:tcW w:w="709" w:type="dxa"/>
            <w:shd w:val="clear" w:color="auto" w:fill="auto"/>
          </w:tcPr>
          <w:p w:rsidR="008C6D0A" w:rsidRPr="00002730" w:rsidRDefault="008C6D0A" w:rsidP="00141BA3">
            <w:pPr>
              <w:jc w:val="center"/>
              <w:rPr>
                <w:rFonts w:eastAsia="Calibri"/>
                <w:kern w:val="2"/>
                <w:lang w:eastAsia="en-US"/>
              </w:rPr>
            </w:pPr>
            <w:r w:rsidRPr="00002730">
              <w:rPr>
                <w:rFonts w:eastAsia="Calibri"/>
                <w:kern w:val="2"/>
                <w:lang w:eastAsia="en-US"/>
              </w:rPr>
              <w:t>-</w:t>
            </w:r>
          </w:p>
        </w:tc>
        <w:tc>
          <w:tcPr>
            <w:tcW w:w="868" w:type="dxa"/>
            <w:shd w:val="clear" w:color="auto" w:fill="auto"/>
          </w:tcPr>
          <w:p w:rsidR="008C6D0A" w:rsidRPr="00002730" w:rsidRDefault="008C6D0A" w:rsidP="00141BA3">
            <w:pPr>
              <w:jc w:val="center"/>
              <w:rPr>
                <w:rFonts w:eastAsia="Calibri"/>
                <w:kern w:val="2"/>
                <w:lang w:eastAsia="en-US"/>
              </w:rPr>
            </w:pPr>
            <w:r w:rsidRPr="00002730">
              <w:rPr>
                <w:rFonts w:eastAsia="Calibri"/>
                <w:kern w:val="2"/>
                <w:lang w:eastAsia="en-US"/>
              </w:rPr>
              <w:t>-</w:t>
            </w:r>
          </w:p>
        </w:tc>
        <w:tc>
          <w:tcPr>
            <w:tcW w:w="851" w:type="dxa"/>
            <w:shd w:val="clear" w:color="auto" w:fill="auto"/>
          </w:tcPr>
          <w:p w:rsidR="008C6D0A" w:rsidRPr="00002730" w:rsidRDefault="008C6D0A" w:rsidP="00141BA3">
            <w:pPr>
              <w:jc w:val="center"/>
              <w:rPr>
                <w:rFonts w:eastAsia="Calibri"/>
                <w:kern w:val="2"/>
                <w:lang w:eastAsia="en-US"/>
              </w:rPr>
            </w:pPr>
            <w:r w:rsidRPr="00002730">
              <w:rPr>
                <w:rFonts w:eastAsia="Calibri"/>
                <w:kern w:val="2"/>
                <w:lang w:eastAsia="en-US"/>
              </w:rPr>
              <w:t>-</w:t>
            </w:r>
          </w:p>
        </w:tc>
        <w:tc>
          <w:tcPr>
            <w:tcW w:w="850" w:type="dxa"/>
            <w:shd w:val="clear" w:color="auto" w:fill="auto"/>
          </w:tcPr>
          <w:p w:rsidR="008C6D0A" w:rsidRPr="00002730" w:rsidRDefault="008C6D0A" w:rsidP="00141BA3">
            <w:pPr>
              <w:jc w:val="center"/>
              <w:rPr>
                <w:rFonts w:eastAsia="Calibri"/>
                <w:kern w:val="2"/>
                <w:lang w:eastAsia="en-US"/>
              </w:rPr>
            </w:pPr>
            <w:r w:rsidRPr="00002730">
              <w:rPr>
                <w:rFonts w:eastAsia="Calibri"/>
                <w:kern w:val="2"/>
                <w:lang w:eastAsia="en-US"/>
              </w:rPr>
              <w:t>-</w:t>
            </w:r>
          </w:p>
        </w:tc>
        <w:tc>
          <w:tcPr>
            <w:tcW w:w="709" w:type="dxa"/>
            <w:shd w:val="clear" w:color="auto" w:fill="auto"/>
          </w:tcPr>
          <w:p w:rsidR="008C6D0A" w:rsidRPr="00002730" w:rsidRDefault="008C6D0A" w:rsidP="00141BA3">
            <w:pPr>
              <w:jc w:val="center"/>
              <w:rPr>
                <w:rFonts w:eastAsia="Calibri"/>
                <w:kern w:val="2"/>
                <w:lang w:eastAsia="en-US"/>
              </w:rPr>
            </w:pPr>
            <w:r w:rsidRPr="00002730">
              <w:rPr>
                <w:rFonts w:eastAsia="Calibri"/>
                <w:kern w:val="2"/>
                <w:lang w:eastAsia="en-US"/>
              </w:rPr>
              <w:t>-</w:t>
            </w:r>
          </w:p>
        </w:tc>
        <w:tc>
          <w:tcPr>
            <w:tcW w:w="850" w:type="dxa"/>
            <w:shd w:val="clear" w:color="auto" w:fill="auto"/>
          </w:tcPr>
          <w:p w:rsidR="008C6D0A" w:rsidRPr="00002730" w:rsidRDefault="008C6D0A" w:rsidP="00141BA3">
            <w:pPr>
              <w:jc w:val="center"/>
              <w:rPr>
                <w:rFonts w:eastAsia="Calibri"/>
                <w:kern w:val="2"/>
                <w:lang w:eastAsia="en-US"/>
              </w:rPr>
            </w:pPr>
            <w:r w:rsidRPr="00002730">
              <w:rPr>
                <w:rFonts w:eastAsia="Calibri"/>
                <w:kern w:val="2"/>
                <w:lang w:eastAsia="en-US"/>
              </w:rPr>
              <w:t>-</w:t>
            </w:r>
          </w:p>
        </w:tc>
        <w:tc>
          <w:tcPr>
            <w:tcW w:w="851" w:type="dxa"/>
            <w:shd w:val="clear" w:color="auto" w:fill="auto"/>
          </w:tcPr>
          <w:p w:rsidR="008C6D0A" w:rsidRPr="00002730" w:rsidRDefault="008C6D0A" w:rsidP="00141BA3">
            <w:pPr>
              <w:jc w:val="center"/>
              <w:rPr>
                <w:rFonts w:eastAsia="Calibri"/>
                <w:kern w:val="2"/>
                <w:lang w:eastAsia="en-US"/>
              </w:rPr>
            </w:pPr>
            <w:r w:rsidRPr="00002730">
              <w:rPr>
                <w:rFonts w:eastAsia="Calibri"/>
                <w:kern w:val="2"/>
                <w:lang w:eastAsia="en-US"/>
              </w:rPr>
              <w:t>-</w:t>
            </w:r>
          </w:p>
        </w:tc>
        <w:tc>
          <w:tcPr>
            <w:tcW w:w="850" w:type="dxa"/>
            <w:shd w:val="clear" w:color="auto" w:fill="auto"/>
          </w:tcPr>
          <w:p w:rsidR="008C6D0A" w:rsidRPr="00002730" w:rsidRDefault="008C6D0A" w:rsidP="00141BA3">
            <w:pPr>
              <w:jc w:val="center"/>
              <w:rPr>
                <w:rFonts w:eastAsia="Calibri"/>
                <w:kern w:val="2"/>
                <w:lang w:eastAsia="en-US"/>
              </w:rPr>
            </w:pPr>
            <w:r w:rsidRPr="00002730">
              <w:rPr>
                <w:rFonts w:eastAsia="Calibri"/>
                <w:kern w:val="2"/>
                <w:lang w:eastAsia="en-US"/>
              </w:rPr>
              <w:t>-</w:t>
            </w:r>
          </w:p>
        </w:tc>
        <w:tc>
          <w:tcPr>
            <w:tcW w:w="851" w:type="dxa"/>
            <w:shd w:val="clear" w:color="auto" w:fill="auto"/>
          </w:tcPr>
          <w:p w:rsidR="008C6D0A" w:rsidRPr="00002730" w:rsidRDefault="008C6D0A" w:rsidP="00141BA3">
            <w:pPr>
              <w:jc w:val="center"/>
              <w:rPr>
                <w:rFonts w:eastAsia="Calibri"/>
                <w:kern w:val="2"/>
                <w:lang w:eastAsia="en-US"/>
              </w:rPr>
            </w:pPr>
            <w:r w:rsidRPr="00002730">
              <w:rPr>
                <w:rFonts w:eastAsia="Calibri"/>
                <w:kern w:val="2"/>
                <w:lang w:eastAsia="en-US"/>
              </w:rPr>
              <w:t>-</w:t>
            </w:r>
          </w:p>
        </w:tc>
        <w:tc>
          <w:tcPr>
            <w:tcW w:w="850" w:type="dxa"/>
            <w:shd w:val="clear" w:color="auto" w:fill="auto"/>
          </w:tcPr>
          <w:p w:rsidR="008C6D0A" w:rsidRPr="00002730" w:rsidRDefault="008C6D0A" w:rsidP="00141BA3">
            <w:pPr>
              <w:jc w:val="center"/>
              <w:rPr>
                <w:rFonts w:eastAsia="Calibri"/>
                <w:kern w:val="2"/>
                <w:lang w:eastAsia="en-US"/>
              </w:rPr>
            </w:pPr>
            <w:r w:rsidRPr="00002730">
              <w:rPr>
                <w:rFonts w:eastAsia="Calibri"/>
                <w:kern w:val="2"/>
                <w:lang w:eastAsia="en-US"/>
              </w:rPr>
              <w:t>-</w:t>
            </w:r>
          </w:p>
        </w:tc>
        <w:tc>
          <w:tcPr>
            <w:tcW w:w="851" w:type="dxa"/>
            <w:shd w:val="clear" w:color="auto" w:fill="auto"/>
          </w:tcPr>
          <w:p w:rsidR="008C6D0A" w:rsidRPr="00002730" w:rsidRDefault="008C6D0A" w:rsidP="00141BA3">
            <w:pPr>
              <w:jc w:val="center"/>
              <w:rPr>
                <w:rFonts w:eastAsia="Calibri"/>
                <w:kern w:val="2"/>
                <w:lang w:eastAsia="en-US"/>
              </w:rPr>
            </w:pPr>
            <w:r w:rsidRPr="00002730">
              <w:rPr>
                <w:rFonts w:eastAsia="Calibri"/>
                <w:kern w:val="2"/>
                <w:lang w:eastAsia="en-US"/>
              </w:rPr>
              <w:t>-</w:t>
            </w:r>
          </w:p>
        </w:tc>
        <w:tc>
          <w:tcPr>
            <w:tcW w:w="850" w:type="dxa"/>
            <w:shd w:val="clear" w:color="auto" w:fill="auto"/>
          </w:tcPr>
          <w:p w:rsidR="008C6D0A" w:rsidRPr="00002730" w:rsidRDefault="008C6D0A" w:rsidP="00141BA3">
            <w:pPr>
              <w:jc w:val="center"/>
              <w:rPr>
                <w:rFonts w:eastAsia="Calibri"/>
                <w:kern w:val="2"/>
                <w:lang w:eastAsia="en-US"/>
              </w:rPr>
            </w:pPr>
            <w:r w:rsidRPr="00002730">
              <w:rPr>
                <w:rFonts w:eastAsia="Calibri"/>
                <w:kern w:val="2"/>
                <w:lang w:eastAsia="en-US"/>
              </w:rPr>
              <w:t>-</w:t>
            </w:r>
          </w:p>
        </w:tc>
        <w:tc>
          <w:tcPr>
            <w:tcW w:w="851" w:type="dxa"/>
            <w:shd w:val="clear" w:color="auto" w:fill="auto"/>
          </w:tcPr>
          <w:p w:rsidR="008C6D0A" w:rsidRPr="00002730" w:rsidRDefault="008C6D0A" w:rsidP="00141BA3">
            <w:pPr>
              <w:jc w:val="center"/>
              <w:rPr>
                <w:rFonts w:eastAsia="Calibri"/>
                <w:kern w:val="2"/>
                <w:lang w:eastAsia="en-US"/>
              </w:rPr>
            </w:pPr>
            <w:r w:rsidRPr="00002730">
              <w:rPr>
                <w:rFonts w:eastAsia="Calibri"/>
                <w:kern w:val="2"/>
                <w:lang w:eastAsia="en-US"/>
              </w:rPr>
              <w:t>-</w:t>
            </w:r>
          </w:p>
        </w:tc>
        <w:tc>
          <w:tcPr>
            <w:tcW w:w="709" w:type="dxa"/>
            <w:shd w:val="clear" w:color="auto" w:fill="auto"/>
          </w:tcPr>
          <w:p w:rsidR="008C6D0A" w:rsidRPr="00002730" w:rsidRDefault="008C6D0A" w:rsidP="00141BA3">
            <w:pPr>
              <w:jc w:val="center"/>
              <w:rPr>
                <w:rFonts w:eastAsia="Calibri"/>
                <w:kern w:val="2"/>
                <w:lang w:eastAsia="en-US"/>
              </w:rPr>
            </w:pPr>
            <w:r w:rsidRPr="00002730">
              <w:rPr>
                <w:rFonts w:eastAsia="Calibri"/>
                <w:kern w:val="2"/>
                <w:lang w:eastAsia="en-US"/>
              </w:rPr>
              <w:t>-</w:t>
            </w:r>
          </w:p>
        </w:tc>
      </w:tr>
      <w:tr w:rsidR="00002730" w:rsidRPr="00002730" w:rsidTr="00DD5ADB">
        <w:tc>
          <w:tcPr>
            <w:tcW w:w="1378" w:type="dxa"/>
            <w:vMerge w:val="restart"/>
            <w:shd w:val="clear" w:color="auto" w:fill="auto"/>
          </w:tcPr>
          <w:p w:rsidR="009E7851" w:rsidRPr="00002730" w:rsidRDefault="009E7851" w:rsidP="00CE7629">
            <w:pPr>
              <w:pStyle w:val="ConsPlusCell"/>
              <w:rPr>
                <w:sz w:val="20"/>
                <w:szCs w:val="20"/>
              </w:rPr>
            </w:pPr>
            <w:r w:rsidRPr="00002730">
              <w:rPr>
                <w:sz w:val="20"/>
                <w:szCs w:val="20"/>
              </w:rPr>
              <w:t xml:space="preserve">Основное мероприятие 1.2. Адаптация для инвалидов и </w:t>
            </w:r>
            <w:r w:rsidRPr="00002730">
              <w:rPr>
                <w:sz w:val="20"/>
                <w:szCs w:val="20"/>
              </w:rPr>
              <w:lastRenderedPageBreak/>
              <w:t>других маломобильных групп населения приоритет</w:t>
            </w:r>
            <w:r w:rsidR="00CE7629">
              <w:rPr>
                <w:sz w:val="20"/>
                <w:szCs w:val="20"/>
              </w:rPr>
              <w:t xml:space="preserve"> </w:t>
            </w:r>
            <w:proofErr w:type="spellStart"/>
            <w:r w:rsidRPr="00002730">
              <w:rPr>
                <w:sz w:val="20"/>
                <w:szCs w:val="20"/>
              </w:rPr>
              <w:t>ных</w:t>
            </w:r>
            <w:proofErr w:type="spellEnd"/>
            <w:r w:rsidRPr="00002730">
              <w:rPr>
                <w:sz w:val="20"/>
                <w:szCs w:val="20"/>
              </w:rPr>
              <w:t xml:space="preserve"> объектов и </w:t>
            </w:r>
            <w:proofErr w:type="gramStart"/>
            <w:r w:rsidRPr="00002730">
              <w:rPr>
                <w:sz w:val="20"/>
                <w:szCs w:val="20"/>
              </w:rPr>
              <w:t>услуг  социальной</w:t>
            </w:r>
            <w:proofErr w:type="gramEnd"/>
            <w:r w:rsidRPr="00002730">
              <w:rPr>
                <w:sz w:val="20"/>
                <w:szCs w:val="20"/>
              </w:rPr>
              <w:t xml:space="preserve"> инфраструктуры  путем ремонта и дооборудования </w:t>
            </w:r>
            <w:proofErr w:type="spellStart"/>
            <w:r w:rsidRPr="00002730">
              <w:rPr>
                <w:sz w:val="20"/>
                <w:szCs w:val="20"/>
              </w:rPr>
              <w:t>техничес</w:t>
            </w:r>
            <w:proofErr w:type="spellEnd"/>
            <w:r w:rsidRPr="00002730">
              <w:rPr>
                <w:sz w:val="20"/>
                <w:szCs w:val="20"/>
              </w:rPr>
              <w:t>-кими средствами адаптации</w:t>
            </w:r>
          </w:p>
        </w:tc>
        <w:tc>
          <w:tcPr>
            <w:tcW w:w="846" w:type="dxa"/>
            <w:vMerge w:val="restart"/>
            <w:shd w:val="clear" w:color="auto" w:fill="auto"/>
          </w:tcPr>
          <w:p w:rsidR="009E7851" w:rsidRPr="00002730" w:rsidRDefault="009E7851" w:rsidP="00141BA3">
            <w:pPr>
              <w:jc w:val="center"/>
              <w:rPr>
                <w:rFonts w:eastAsia="Calibri"/>
                <w:kern w:val="2"/>
                <w:lang w:eastAsia="en-US"/>
              </w:rPr>
            </w:pPr>
            <w:r w:rsidRPr="00002730">
              <w:rPr>
                <w:rFonts w:eastAsia="Calibri"/>
                <w:kern w:val="2"/>
                <w:lang w:eastAsia="en-US"/>
              </w:rPr>
              <w:lastRenderedPageBreak/>
              <w:t>УСЗН</w:t>
            </w:r>
          </w:p>
        </w:tc>
        <w:tc>
          <w:tcPr>
            <w:tcW w:w="704" w:type="dxa"/>
            <w:shd w:val="clear" w:color="auto" w:fill="auto"/>
          </w:tcPr>
          <w:p w:rsidR="009E7851" w:rsidRPr="00002730" w:rsidRDefault="009E7851" w:rsidP="00141BA3">
            <w:pPr>
              <w:jc w:val="center"/>
              <w:rPr>
                <w:rFonts w:eastAsia="Calibri"/>
                <w:kern w:val="2"/>
                <w:lang w:eastAsia="en-US"/>
              </w:rPr>
            </w:pPr>
            <w:r w:rsidRPr="00002730">
              <w:rPr>
                <w:rFonts w:eastAsia="Calibri"/>
                <w:kern w:val="2"/>
                <w:lang w:eastAsia="en-US"/>
              </w:rPr>
              <w:t>913</w:t>
            </w:r>
          </w:p>
        </w:tc>
        <w:tc>
          <w:tcPr>
            <w:tcW w:w="706" w:type="dxa"/>
            <w:shd w:val="clear" w:color="auto" w:fill="auto"/>
          </w:tcPr>
          <w:p w:rsidR="009E7851" w:rsidRPr="00002730" w:rsidRDefault="009E7851" w:rsidP="00141BA3">
            <w:pPr>
              <w:jc w:val="center"/>
              <w:rPr>
                <w:rFonts w:eastAsia="Calibri"/>
                <w:kern w:val="2"/>
                <w:lang w:eastAsia="en-US"/>
              </w:rPr>
            </w:pPr>
            <w:r w:rsidRPr="00002730">
              <w:rPr>
                <w:rFonts w:eastAsia="Calibri"/>
                <w:kern w:val="2"/>
                <w:lang w:eastAsia="en-US"/>
              </w:rPr>
              <w:t>1002</w:t>
            </w:r>
          </w:p>
        </w:tc>
        <w:tc>
          <w:tcPr>
            <w:tcW w:w="709" w:type="dxa"/>
            <w:shd w:val="clear" w:color="auto" w:fill="auto"/>
          </w:tcPr>
          <w:p w:rsidR="009E7851" w:rsidRPr="00002730" w:rsidRDefault="009E7851" w:rsidP="00141BA3">
            <w:pPr>
              <w:jc w:val="center"/>
              <w:rPr>
                <w:rFonts w:eastAsia="Calibri"/>
                <w:kern w:val="2"/>
                <w:lang w:eastAsia="en-US"/>
              </w:rPr>
            </w:pPr>
            <w:r w:rsidRPr="00002730">
              <w:rPr>
                <w:rFonts w:eastAsia="Calibri"/>
                <w:kern w:val="2"/>
                <w:lang w:eastAsia="en-US"/>
              </w:rPr>
              <w:t>05100</w:t>
            </w:r>
            <w:r w:rsidRPr="00002730">
              <w:rPr>
                <w:rFonts w:eastAsia="Calibri"/>
                <w:kern w:val="2"/>
                <w:lang w:val="en-US" w:eastAsia="en-US"/>
              </w:rPr>
              <w:t>S</w:t>
            </w:r>
            <w:r w:rsidRPr="00002730">
              <w:rPr>
                <w:rFonts w:eastAsia="Calibri"/>
                <w:kern w:val="2"/>
                <w:lang w:eastAsia="en-US"/>
              </w:rPr>
              <w:t>4290</w:t>
            </w:r>
          </w:p>
        </w:tc>
        <w:tc>
          <w:tcPr>
            <w:tcW w:w="709" w:type="dxa"/>
            <w:shd w:val="clear" w:color="auto" w:fill="auto"/>
          </w:tcPr>
          <w:p w:rsidR="009E7851" w:rsidRPr="00002730" w:rsidRDefault="009E7851" w:rsidP="007202E8">
            <w:pPr>
              <w:jc w:val="center"/>
              <w:rPr>
                <w:rFonts w:eastAsia="Calibri"/>
                <w:kern w:val="2"/>
                <w:lang w:eastAsia="en-US"/>
              </w:rPr>
            </w:pPr>
            <w:r w:rsidRPr="00002730">
              <w:rPr>
                <w:rFonts w:eastAsia="Calibri"/>
                <w:kern w:val="2"/>
                <w:lang w:eastAsia="en-US"/>
              </w:rPr>
              <w:t>612</w:t>
            </w:r>
          </w:p>
        </w:tc>
        <w:tc>
          <w:tcPr>
            <w:tcW w:w="868" w:type="dxa"/>
            <w:shd w:val="clear" w:color="auto" w:fill="auto"/>
          </w:tcPr>
          <w:p w:rsidR="009E7851" w:rsidRPr="00002730" w:rsidRDefault="009E7851" w:rsidP="00141BA3">
            <w:pPr>
              <w:jc w:val="center"/>
              <w:rPr>
                <w:rFonts w:eastAsia="Calibri"/>
                <w:kern w:val="2"/>
                <w:lang w:eastAsia="en-US"/>
              </w:rPr>
            </w:pPr>
            <w:r w:rsidRPr="00002730">
              <w:rPr>
                <w:rFonts w:eastAsia="Calibri"/>
                <w:kern w:val="2"/>
                <w:lang w:eastAsia="en-US"/>
              </w:rPr>
              <w:t>198,9</w:t>
            </w:r>
          </w:p>
        </w:tc>
        <w:tc>
          <w:tcPr>
            <w:tcW w:w="851" w:type="dxa"/>
            <w:shd w:val="clear" w:color="auto" w:fill="auto"/>
          </w:tcPr>
          <w:p w:rsidR="009E7851" w:rsidRPr="00002730" w:rsidRDefault="009E7851" w:rsidP="00141BA3">
            <w:pPr>
              <w:jc w:val="center"/>
              <w:rPr>
                <w:rFonts w:eastAsia="Calibri"/>
                <w:kern w:val="2"/>
                <w:lang w:eastAsia="en-US"/>
              </w:rPr>
            </w:pPr>
            <w:r w:rsidRPr="00002730">
              <w:rPr>
                <w:rFonts w:eastAsia="Calibri"/>
                <w:kern w:val="2"/>
                <w:lang w:eastAsia="en-US"/>
              </w:rPr>
              <w:t>47,2</w:t>
            </w:r>
          </w:p>
        </w:tc>
        <w:tc>
          <w:tcPr>
            <w:tcW w:w="850" w:type="dxa"/>
            <w:shd w:val="clear" w:color="auto" w:fill="auto"/>
          </w:tcPr>
          <w:p w:rsidR="009E7851" w:rsidRPr="00002730" w:rsidRDefault="009E7851" w:rsidP="00141BA3">
            <w:pPr>
              <w:jc w:val="center"/>
              <w:rPr>
                <w:rFonts w:eastAsia="Calibri"/>
                <w:kern w:val="2"/>
                <w:lang w:eastAsia="en-US"/>
              </w:rPr>
            </w:pPr>
            <w:r w:rsidRPr="00002730">
              <w:rPr>
                <w:rFonts w:eastAsia="Calibri"/>
                <w:kern w:val="2"/>
                <w:lang w:eastAsia="en-US"/>
              </w:rPr>
              <w:t>151,7</w:t>
            </w:r>
          </w:p>
        </w:tc>
        <w:tc>
          <w:tcPr>
            <w:tcW w:w="709" w:type="dxa"/>
            <w:shd w:val="clear" w:color="auto" w:fill="auto"/>
          </w:tcPr>
          <w:p w:rsidR="009E7851" w:rsidRPr="00002730" w:rsidRDefault="009E7851" w:rsidP="00141BA3">
            <w:pPr>
              <w:jc w:val="center"/>
              <w:rPr>
                <w:rFonts w:eastAsia="Calibri"/>
                <w:kern w:val="2"/>
                <w:lang w:eastAsia="en-US"/>
              </w:rPr>
            </w:pPr>
            <w:r w:rsidRPr="00002730">
              <w:rPr>
                <w:rFonts w:eastAsia="Calibri"/>
                <w:kern w:val="2"/>
                <w:lang w:eastAsia="en-US"/>
              </w:rPr>
              <w:t>0</w:t>
            </w:r>
          </w:p>
        </w:tc>
        <w:tc>
          <w:tcPr>
            <w:tcW w:w="850" w:type="dxa"/>
            <w:shd w:val="clear" w:color="auto" w:fill="auto"/>
          </w:tcPr>
          <w:p w:rsidR="009E7851" w:rsidRPr="00002730" w:rsidRDefault="009E7851" w:rsidP="00141BA3">
            <w:pPr>
              <w:jc w:val="center"/>
              <w:rPr>
                <w:rFonts w:eastAsia="Calibri"/>
                <w:kern w:val="2"/>
                <w:lang w:eastAsia="en-US"/>
              </w:rPr>
            </w:pPr>
            <w:r w:rsidRPr="00002730">
              <w:rPr>
                <w:rFonts w:eastAsia="Calibri"/>
                <w:kern w:val="2"/>
                <w:lang w:eastAsia="en-US"/>
              </w:rPr>
              <w:t>0</w:t>
            </w:r>
          </w:p>
        </w:tc>
        <w:tc>
          <w:tcPr>
            <w:tcW w:w="851" w:type="dxa"/>
            <w:shd w:val="clear" w:color="auto" w:fill="auto"/>
          </w:tcPr>
          <w:p w:rsidR="009E7851" w:rsidRPr="00002730" w:rsidRDefault="009E7851" w:rsidP="00141BA3">
            <w:pPr>
              <w:jc w:val="center"/>
              <w:rPr>
                <w:rFonts w:eastAsia="Calibri"/>
                <w:kern w:val="2"/>
                <w:lang w:eastAsia="en-US"/>
              </w:rPr>
            </w:pPr>
            <w:r w:rsidRPr="00002730">
              <w:rPr>
                <w:rFonts w:eastAsia="Calibri"/>
                <w:kern w:val="2"/>
                <w:lang w:eastAsia="en-US"/>
              </w:rPr>
              <w:t>0</w:t>
            </w:r>
          </w:p>
        </w:tc>
        <w:tc>
          <w:tcPr>
            <w:tcW w:w="850" w:type="dxa"/>
            <w:shd w:val="clear" w:color="auto" w:fill="auto"/>
          </w:tcPr>
          <w:p w:rsidR="009E7851" w:rsidRPr="00002730" w:rsidRDefault="009E7851" w:rsidP="00141BA3">
            <w:pPr>
              <w:jc w:val="center"/>
              <w:rPr>
                <w:rFonts w:eastAsia="Calibri"/>
                <w:kern w:val="2"/>
                <w:lang w:eastAsia="en-US"/>
              </w:rPr>
            </w:pPr>
            <w:r w:rsidRPr="00002730">
              <w:rPr>
                <w:rFonts w:eastAsia="Calibri"/>
                <w:kern w:val="2"/>
                <w:lang w:eastAsia="en-US"/>
              </w:rPr>
              <w:t>0</w:t>
            </w:r>
          </w:p>
        </w:tc>
        <w:tc>
          <w:tcPr>
            <w:tcW w:w="851" w:type="dxa"/>
            <w:shd w:val="clear" w:color="auto" w:fill="auto"/>
          </w:tcPr>
          <w:p w:rsidR="009E7851" w:rsidRPr="00002730" w:rsidRDefault="009E7851" w:rsidP="00141BA3">
            <w:pPr>
              <w:jc w:val="center"/>
              <w:rPr>
                <w:rFonts w:eastAsia="Calibri"/>
                <w:kern w:val="2"/>
                <w:lang w:eastAsia="en-US"/>
              </w:rPr>
            </w:pPr>
            <w:r w:rsidRPr="00002730">
              <w:rPr>
                <w:rFonts w:eastAsia="Calibri"/>
                <w:kern w:val="2"/>
                <w:lang w:eastAsia="en-US"/>
              </w:rPr>
              <w:t>0</w:t>
            </w:r>
          </w:p>
        </w:tc>
        <w:tc>
          <w:tcPr>
            <w:tcW w:w="850" w:type="dxa"/>
            <w:shd w:val="clear" w:color="auto" w:fill="auto"/>
          </w:tcPr>
          <w:p w:rsidR="009E7851" w:rsidRPr="00002730" w:rsidRDefault="009E7851" w:rsidP="00141BA3">
            <w:pPr>
              <w:jc w:val="center"/>
              <w:rPr>
                <w:rFonts w:eastAsia="Calibri"/>
                <w:kern w:val="2"/>
                <w:lang w:eastAsia="en-US"/>
              </w:rPr>
            </w:pPr>
            <w:r w:rsidRPr="00002730">
              <w:rPr>
                <w:rFonts w:eastAsia="Calibri"/>
                <w:kern w:val="2"/>
                <w:lang w:eastAsia="en-US"/>
              </w:rPr>
              <w:t>0</w:t>
            </w:r>
          </w:p>
        </w:tc>
        <w:tc>
          <w:tcPr>
            <w:tcW w:w="851" w:type="dxa"/>
            <w:shd w:val="clear" w:color="auto" w:fill="auto"/>
          </w:tcPr>
          <w:p w:rsidR="009E7851" w:rsidRPr="00002730" w:rsidRDefault="009E7851" w:rsidP="00141BA3">
            <w:pPr>
              <w:jc w:val="center"/>
              <w:rPr>
                <w:rFonts w:eastAsia="Calibri"/>
                <w:kern w:val="2"/>
                <w:lang w:eastAsia="en-US"/>
              </w:rPr>
            </w:pPr>
            <w:r w:rsidRPr="00002730">
              <w:rPr>
                <w:rFonts w:eastAsia="Calibri"/>
                <w:kern w:val="2"/>
                <w:lang w:eastAsia="en-US"/>
              </w:rPr>
              <w:t>0</w:t>
            </w:r>
          </w:p>
        </w:tc>
        <w:tc>
          <w:tcPr>
            <w:tcW w:w="850" w:type="dxa"/>
            <w:shd w:val="clear" w:color="auto" w:fill="auto"/>
          </w:tcPr>
          <w:p w:rsidR="009E7851" w:rsidRPr="00002730" w:rsidRDefault="009E7851" w:rsidP="00141BA3">
            <w:pPr>
              <w:jc w:val="center"/>
              <w:rPr>
                <w:rFonts w:eastAsia="Calibri"/>
                <w:kern w:val="2"/>
                <w:lang w:eastAsia="en-US"/>
              </w:rPr>
            </w:pPr>
            <w:r w:rsidRPr="00002730">
              <w:rPr>
                <w:rFonts w:eastAsia="Calibri"/>
                <w:kern w:val="2"/>
                <w:lang w:eastAsia="en-US"/>
              </w:rPr>
              <w:t>0</w:t>
            </w:r>
          </w:p>
        </w:tc>
        <w:tc>
          <w:tcPr>
            <w:tcW w:w="851" w:type="dxa"/>
            <w:shd w:val="clear" w:color="auto" w:fill="auto"/>
          </w:tcPr>
          <w:p w:rsidR="009E7851" w:rsidRPr="00002730" w:rsidRDefault="009E7851" w:rsidP="00141BA3">
            <w:pPr>
              <w:jc w:val="center"/>
              <w:rPr>
                <w:rFonts w:eastAsia="Calibri"/>
                <w:kern w:val="2"/>
                <w:lang w:eastAsia="en-US"/>
              </w:rPr>
            </w:pPr>
            <w:r w:rsidRPr="00002730">
              <w:rPr>
                <w:rFonts w:eastAsia="Calibri"/>
                <w:kern w:val="2"/>
                <w:lang w:eastAsia="en-US"/>
              </w:rPr>
              <w:t>0</w:t>
            </w:r>
          </w:p>
        </w:tc>
        <w:tc>
          <w:tcPr>
            <w:tcW w:w="709" w:type="dxa"/>
            <w:shd w:val="clear" w:color="auto" w:fill="auto"/>
          </w:tcPr>
          <w:p w:rsidR="009E7851" w:rsidRPr="00002730" w:rsidRDefault="009E7851" w:rsidP="00141BA3">
            <w:pPr>
              <w:jc w:val="center"/>
              <w:rPr>
                <w:rFonts w:eastAsia="Calibri"/>
                <w:kern w:val="2"/>
                <w:lang w:eastAsia="en-US"/>
              </w:rPr>
            </w:pPr>
            <w:r w:rsidRPr="00002730">
              <w:rPr>
                <w:rFonts w:eastAsia="Calibri"/>
                <w:kern w:val="2"/>
                <w:lang w:eastAsia="en-US"/>
              </w:rPr>
              <w:t>0</w:t>
            </w:r>
          </w:p>
        </w:tc>
      </w:tr>
      <w:tr w:rsidR="00002730" w:rsidRPr="00002730" w:rsidTr="00DD5ADB">
        <w:tc>
          <w:tcPr>
            <w:tcW w:w="1378" w:type="dxa"/>
            <w:vMerge/>
            <w:shd w:val="clear" w:color="auto" w:fill="auto"/>
          </w:tcPr>
          <w:p w:rsidR="009E7851" w:rsidRPr="00002730" w:rsidRDefault="009E7851" w:rsidP="00E55504">
            <w:pPr>
              <w:pStyle w:val="ConsPlusCell"/>
              <w:rPr>
                <w:sz w:val="20"/>
                <w:szCs w:val="20"/>
              </w:rPr>
            </w:pPr>
          </w:p>
        </w:tc>
        <w:tc>
          <w:tcPr>
            <w:tcW w:w="846" w:type="dxa"/>
            <w:vMerge/>
            <w:shd w:val="clear" w:color="auto" w:fill="auto"/>
          </w:tcPr>
          <w:p w:rsidR="009E7851" w:rsidRPr="00002730" w:rsidRDefault="009E7851" w:rsidP="00141BA3">
            <w:pPr>
              <w:jc w:val="center"/>
              <w:rPr>
                <w:rFonts w:eastAsia="Calibri"/>
                <w:kern w:val="2"/>
                <w:lang w:eastAsia="en-US"/>
              </w:rPr>
            </w:pPr>
          </w:p>
        </w:tc>
        <w:tc>
          <w:tcPr>
            <w:tcW w:w="704" w:type="dxa"/>
            <w:shd w:val="clear" w:color="auto" w:fill="auto"/>
          </w:tcPr>
          <w:p w:rsidR="009E7851" w:rsidRPr="00002730" w:rsidRDefault="009E7851" w:rsidP="00141BA3">
            <w:pPr>
              <w:jc w:val="center"/>
              <w:rPr>
                <w:rFonts w:eastAsia="Calibri"/>
                <w:kern w:val="2"/>
                <w:lang w:eastAsia="en-US"/>
              </w:rPr>
            </w:pPr>
            <w:r w:rsidRPr="00002730">
              <w:rPr>
                <w:rFonts w:eastAsia="Calibri"/>
                <w:kern w:val="2"/>
                <w:lang w:eastAsia="en-US"/>
              </w:rPr>
              <w:t>913</w:t>
            </w:r>
          </w:p>
        </w:tc>
        <w:tc>
          <w:tcPr>
            <w:tcW w:w="706" w:type="dxa"/>
            <w:shd w:val="clear" w:color="auto" w:fill="auto"/>
          </w:tcPr>
          <w:p w:rsidR="009E7851" w:rsidRPr="00002730" w:rsidRDefault="009E7851" w:rsidP="00141BA3">
            <w:pPr>
              <w:jc w:val="center"/>
              <w:rPr>
                <w:rFonts w:eastAsia="Calibri"/>
                <w:kern w:val="2"/>
                <w:lang w:eastAsia="en-US"/>
              </w:rPr>
            </w:pPr>
            <w:r w:rsidRPr="00002730">
              <w:rPr>
                <w:rFonts w:eastAsia="Calibri"/>
                <w:kern w:val="2"/>
                <w:lang w:eastAsia="en-US"/>
              </w:rPr>
              <w:t>1002</w:t>
            </w:r>
          </w:p>
        </w:tc>
        <w:tc>
          <w:tcPr>
            <w:tcW w:w="709" w:type="dxa"/>
            <w:shd w:val="clear" w:color="auto" w:fill="auto"/>
          </w:tcPr>
          <w:p w:rsidR="009E7851" w:rsidRPr="00002730" w:rsidRDefault="009E7851" w:rsidP="00141BA3">
            <w:pPr>
              <w:jc w:val="center"/>
              <w:rPr>
                <w:rFonts w:eastAsia="Calibri"/>
                <w:kern w:val="2"/>
                <w:lang w:eastAsia="en-US"/>
              </w:rPr>
            </w:pPr>
            <w:r w:rsidRPr="00002730">
              <w:rPr>
                <w:rFonts w:eastAsia="Calibri"/>
                <w:kern w:val="2"/>
                <w:lang w:eastAsia="en-US"/>
              </w:rPr>
              <w:t>05100</w:t>
            </w:r>
            <w:r w:rsidRPr="00002730">
              <w:rPr>
                <w:rFonts w:eastAsia="Calibri"/>
                <w:kern w:val="2"/>
                <w:lang w:val="en-US" w:eastAsia="en-US"/>
              </w:rPr>
              <w:t>S4290</w:t>
            </w:r>
          </w:p>
        </w:tc>
        <w:tc>
          <w:tcPr>
            <w:tcW w:w="709" w:type="dxa"/>
            <w:shd w:val="clear" w:color="auto" w:fill="auto"/>
          </w:tcPr>
          <w:p w:rsidR="009E7851" w:rsidRPr="00002730" w:rsidRDefault="009E7851" w:rsidP="007202E8">
            <w:pPr>
              <w:jc w:val="center"/>
              <w:rPr>
                <w:rFonts w:eastAsia="Calibri"/>
                <w:kern w:val="2"/>
                <w:lang w:eastAsia="en-US"/>
              </w:rPr>
            </w:pPr>
            <w:r w:rsidRPr="00002730">
              <w:rPr>
                <w:rFonts w:eastAsia="Calibri"/>
                <w:kern w:val="2"/>
                <w:lang w:eastAsia="en-US"/>
              </w:rPr>
              <w:t>612</w:t>
            </w:r>
          </w:p>
        </w:tc>
        <w:tc>
          <w:tcPr>
            <w:tcW w:w="868" w:type="dxa"/>
            <w:shd w:val="clear" w:color="auto" w:fill="auto"/>
          </w:tcPr>
          <w:p w:rsidR="009E7851" w:rsidRPr="00002730" w:rsidRDefault="009E7851" w:rsidP="00141BA3">
            <w:pPr>
              <w:jc w:val="center"/>
              <w:rPr>
                <w:rFonts w:eastAsia="Calibri"/>
                <w:kern w:val="2"/>
                <w:lang w:eastAsia="en-US"/>
              </w:rPr>
            </w:pPr>
            <w:r w:rsidRPr="00002730">
              <w:rPr>
                <w:rFonts w:eastAsia="Calibri"/>
                <w:kern w:val="2"/>
                <w:lang w:eastAsia="en-US"/>
              </w:rPr>
              <w:t>3842,3</w:t>
            </w:r>
          </w:p>
        </w:tc>
        <w:tc>
          <w:tcPr>
            <w:tcW w:w="851" w:type="dxa"/>
            <w:shd w:val="clear" w:color="auto" w:fill="auto"/>
          </w:tcPr>
          <w:p w:rsidR="009E7851" w:rsidRPr="00002730" w:rsidRDefault="009E7851" w:rsidP="00141BA3">
            <w:pPr>
              <w:jc w:val="center"/>
              <w:rPr>
                <w:rFonts w:eastAsia="Calibri"/>
                <w:kern w:val="2"/>
                <w:lang w:eastAsia="en-US"/>
              </w:rPr>
            </w:pPr>
            <w:r w:rsidRPr="00002730">
              <w:rPr>
                <w:rFonts w:eastAsia="Calibri"/>
                <w:kern w:val="2"/>
                <w:lang w:eastAsia="en-US"/>
              </w:rPr>
              <w:t>833,9</w:t>
            </w:r>
          </w:p>
        </w:tc>
        <w:tc>
          <w:tcPr>
            <w:tcW w:w="850" w:type="dxa"/>
            <w:shd w:val="clear" w:color="auto" w:fill="auto"/>
          </w:tcPr>
          <w:p w:rsidR="009E7851" w:rsidRPr="00002730" w:rsidRDefault="009E7851" w:rsidP="0058016D">
            <w:pPr>
              <w:jc w:val="center"/>
              <w:rPr>
                <w:rFonts w:eastAsia="Calibri"/>
                <w:kern w:val="2"/>
                <w:lang w:eastAsia="en-US"/>
              </w:rPr>
            </w:pPr>
            <w:r w:rsidRPr="00002730">
              <w:rPr>
                <w:rFonts w:eastAsia="Calibri"/>
                <w:kern w:val="2"/>
                <w:lang w:eastAsia="en-US"/>
              </w:rPr>
              <w:t>3008,4</w:t>
            </w:r>
          </w:p>
        </w:tc>
        <w:tc>
          <w:tcPr>
            <w:tcW w:w="709" w:type="dxa"/>
            <w:shd w:val="clear" w:color="auto" w:fill="auto"/>
          </w:tcPr>
          <w:p w:rsidR="009E7851" w:rsidRPr="00002730" w:rsidRDefault="009E7851" w:rsidP="00580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9E7851" w:rsidRPr="00002730" w:rsidRDefault="009E7851" w:rsidP="0058016D">
            <w:pPr>
              <w:jc w:val="center"/>
              <w:rPr>
                <w:rFonts w:eastAsia="Calibri"/>
                <w:kern w:val="2"/>
                <w:lang w:eastAsia="en-US"/>
              </w:rPr>
            </w:pPr>
            <w:r w:rsidRPr="00002730">
              <w:rPr>
                <w:rFonts w:eastAsia="Calibri"/>
                <w:kern w:val="2"/>
                <w:lang w:eastAsia="en-US"/>
              </w:rPr>
              <w:t>0</w:t>
            </w:r>
          </w:p>
        </w:tc>
        <w:tc>
          <w:tcPr>
            <w:tcW w:w="851" w:type="dxa"/>
            <w:shd w:val="clear" w:color="auto" w:fill="auto"/>
          </w:tcPr>
          <w:p w:rsidR="009E7851" w:rsidRPr="00002730" w:rsidRDefault="009E7851" w:rsidP="00580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9E7851" w:rsidRPr="00002730" w:rsidRDefault="009E7851" w:rsidP="0058016D">
            <w:pPr>
              <w:jc w:val="center"/>
              <w:rPr>
                <w:rFonts w:eastAsia="Calibri"/>
                <w:kern w:val="2"/>
                <w:lang w:eastAsia="en-US"/>
              </w:rPr>
            </w:pPr>
            <w:r w:rsidRPr="00002730">
              <w:rPr>
                <w:rFonts w:eastAsia="Calibri"/>
                <w:kern w:val="2"/>
                <w:lang w:eastAsia="en-US"/>
              </w:rPr>
              <w:t>0</w:t>
            </w:r>
          </w:p>
        </w:tc>
        <w:tc>
          <w:tcPr>
            <w:tcW w:w="851" w:type="dxa"/>
            <w:shd w:val="clear" w:color="auto" w:fill="auto"/>
          </w:tcPr>
          <w:p w:rsidR="009E7851" w:rsidRPr="00002730" w:rsidRDefault="009E7851" w:rsidP="00580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9E7851" w:rsidRPr="00002730" w:rsidRDefault="009E7851" w:rsidP="0058016D">
            <w:pPr>
              <w:jc w:val="center"/>
              <w:rPr>
                <w:rFonts w:eastAsia="Calibri"/>
                <w:kern w:val="2"/>
                <w:lang w:eastAsia="en-US"/>
              </w:rPr>
            </w:pPr>
            <w:r w:rsidRPr="00002730">
              <w:rPr>
                <w:rFonts w:eastAsia="Calibri"/>
                <w:kern w:val="2"/>
                <w:lang w:eastAsia="en-US"/>
              </w:rPr>
              <w:t>0</w:t>
            </w:r>
          </w:p>
        </w:tc>
        <w:tc>
          <w:tcPr>
            <w:tcW w:w="851" w:type="dxa"/>
            <w:shd w:val="clear" w:color="auto" w:fill="auto"/>
          </w:tcPr>
          <w:p w:rsidR="009E7851" w:rsidRPr="00002730" w:rsidRDefault="009E7851" w:rsidP="00580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9E7851" w:rsidRPr="00002730" w:rsidRDefault="009E7851" w:rsidP="0058016D">
            <w:pPr>
              <w:jc w:val="center"/>
              <w:rPr>
                <w:rFonts w:eastAsia="Calibri"/>
                <w:kern w:val="2"/>
                <w:lang w:eastAsia="en-US"/>
              </w:rPr>
            </w:pPr>
            <w:r w:rsidRPr="00002730">
              <w:rPr>
                <w:rFonts w:eastAsia="Calibri"/>
                <w:kern w:val="2"/>
                <w:lang w:eastAsia="en-US"/>
              </w:rPr>
              <w:t>0</w:t>
            </w:r>
          </w:p>
        </w:tc>
        <w:tc>
          <w:tcPr>
            <w:tcW w:w="851" w:type="dxa"/>
            <w:shd w:val="clear" w:color="auto" w:fill="auto"/>
          </w:tcPr>
          <w:p w:rsidR="009E7851" w:rsidRPr="00002730" w:rsidRDefault="009E7851" w:rsidP="0058016D">
            <w:pPr>
              <w:jc w:val="center"/>
              <w:rPr>
                <w:rFonts w:eastAsia="Calibri"/>
                <w:kern w:val="2"/>
                <w:lang w:eastAsia="en-US"/>
              </w:rPr>
            </w:pPr>
            <w:r w:rsidRPr="00002730">
              <w:rPr>
                <w:rFonts w:eastAsia="Calibri"/>
                <w:kern w:val="2"/>
                <w:lang w:eastAsia="en-US"/>
              </w:rPr>
              <w:t>0</w:t>
            </w:r>
          </w:p>
        </w:tc>
        <w:tc>
          <w:tcPr>
            <w:tcW w:w="709" w:type="dxa"/>
            <w:shd w:val="clear" w:color="auto" w:fill="auto"/>
          </w:tcPr>
          <w:p w:rsidR="009E7851" w:rsidRPr="00002730" w:rsidRDefault="009E7851" w:rsidP="0058016D">
            <w:pPr>
              <w:jc w:val="center"/>
              <w:rPr>
                <w:rFonts w:eastAsia="Calibri"/>
                <w:kern w:val="2"/>
                <w:lang w:eastAsia="en-US"/>
              </w:rPr>
            </w:pPr>
            <w:r w:rsidRPr="00002730">
              <w:rPr>
                <w:rFonts w:eastAsia="Calibri"/>
                <w:kern w:val="2"/>
                <w:lang w:eastAsia="en-US"/>
              </w:rPr>
              <w:t>0</w:t>
            </w:r>
          </w:p>
        </w:tc>
      </w:tr>
      <w:tr w:rsidR="00002730" w:rsidRPr="00002730" w:rsidTr="00DD5ADB">
        <w:tc>
          <w:tcPr>
            <w:tcW w:w="1378" w:type="dxa"/>
            <w:vMerge/>
            <w:shd w:val="clear" w:color="auto" w:fill="auto"/>
          </w:tcPr>
          <w:p w:rsidR="005030E5" w:rsidRPr="00002730" w:rsidRDefault="005030E5" w:rsidP="00E55504">
            <w:pPr>
              <w:pStyle w:val="ConsPlusCell"/>
              <w:rPr>
                <w:sz w:val="20"/>
                <w:szCs w:val="20"/>
              </w:rPr>
            </w:pPr>
          </w:p>
        </w:tc>
        <w:tc>
          <w:tcPr>
            <w:tcW w:w="846" w:type="dxa"/>
            <w:vMerge/>
            <w:shd w:val="clear" w:color="auto" w:fill="auto"/>
          </w:tcPr>
          <w:p w:rsidR="005030E5" w:rsidRPr="00002730" w:rsidRDefault="005030E5" w:rsidP="00141BA3">
            <w:pPr>
              <w:jc w:val="center"/>
              <w:rPr>
                <w:rFonts w:eastAsia="Calibri"/>
                <w:kern w:val="2"/>
                <w:lang w:eastAsia="en-US"/>
              </w:rPr>
            </w:pPr>
          </w:p>
        </w:tc>
        <w:tc>
          <w:tcPr>
            <w:tcW w:w="704" w:type="dxa"/>
            <w:shd w:val="clear" w:color="auto" w:fill="auto"/>
          </w:tcPr>
          <w:p w:rsidR="005030E5" w:rsidRPr="00002730" w:rsidRDefault="005030E5" w:rsidP="0058016D">
            <w:pPr>
              <w:jc w:val="center"/>
              <w:rPr>
                <w:rFonts w:eastAsia="Calibri"/>
                <w:kern w:val="2"/>
                <w:lang w:eastAsia="en-US"/>
              </w:rPr>
            </w:pPr>
            <w:r w:rsidRPr="00002730">
              <w:rPr>
                <w:rFonts w:eastAsia="Calibri"/>
                <w:kern w:val="2"/>
                <w:lang w:eastAsia="en-US"/>
              </w:rPr>
              <w:t>913</w:t>
            </w:r>
          </w:p>
        </w:tc>
        <w:tc>
          <w:tcPr>
            <w:tcW w:w="706" w:type="dxa"/>
            <w:shd w:val="clear" w:color="auto" w:fill="auto"/>
          </w:tcPr>
          <w:p w:rsidR="005030E5" w:rsidRPr="00002730" w:rsidRDefault="005030E5" w:rsidP="0058016D">
            <w:pPr>
              <w:jc w:val="center"/>
              <w:rPr>
                <w:rFonts w:eastAsia="Calibri"/>
                <w:kern w:val="2"/>
                <w:lang w:eastAsia="en-US"/>
              </w:rPr>
            </w:pPr>
            <w:r w:rsidRPr="00002730">
              <w:rPr>
                <w:rFonts w:eastAsia="Calibri"/>
                <w:kern w:val="2"/>
                <w:lang w:eastAsia="en-US"/>
              </w:rPr>
              <w:t>1002</w:t>
            </w:r>
          </w:p>
        </w:tc>
        <w:tc>
          <w:tcPr>
            <w:tcW w:w="709" w:type="dxa"/>
            <w:shd w:val="clear" w:color="auto" w:fill="auto"/>
          </w:tcPr>
          <w:p w:rsidR="005030E5" w:rsidRPr="00002730" w:rsidRDefault="005030E5" w:rsidP="00141BA3">
            <w:pPr>
              <w:jc w:val="center"/>
              <w:rPr>
                <w:rFonts w:eastAsia="Calibri"/>
                <w:kern w:val="2"/>
                <w:lang w:eastAsia="en-US"/>
              </w:rPr>
            </w:pPr>
            <w:r w:rsidRPr="00002730">
              <w:rPr>
                <w:rFonts w:eastAsia="Calibri"/>
                <w:kern w:val="2"/>
                <w:lang w:eastAsia="en-US"/>
              </w:rPr>
              <w:t>0510000590</w:t>
            </w:r>
          </w:p>
        </w:tc>
        <w:tc>
          <w:tcPr>
            <w:tcW w:w="709" w:type="dxa"/>
            <w:shd w:val="clear" w:color="auto" w:fill="auto"/>
          </w:tcPr>
          <w:p w:rsidR="005030E5" w:rsidRPr="00002730" w:rsidRDefault="005030E5" w:rsidP="007202E8">
            <w:pPr>
              <w:jc w:val="center"/>
              <w:rPr>
                <w:rFonts w:eastAsia="Calibri"/>
                <w:kern w:val="2"/>
                <w:lang w:eastAsia="en-US"/>
              </w:rPr>
            </w:pPr>
            <w:r w:rsidRPr="00002730">
              <w:rPr>
                <w:rFonts w:eastAsia="Calibri"/>
                <w:kern w:val="2"/>
                <w:lang w:eastAsia="en-US"/>
              </w:rPr>
              <w:t>612</w:t>
            </w:r>
          </w:p>
        </w:tc>
        <w:tc>
          <w:tcPr>
            <w:tcW w:w="868" w:type="dxa"/>
            <w:shd w:val="clear" w:color="auto" w:fill="auto"/>
          </w:tcPr>
          <w:p w:rsidR="005030E5" w:rsidRPr="00002730" w:rsidRDefault="002E0961" w:rsidP="003623EB">
            <w:pPr>
              <w:jc w:val="center"/>
              <w:rPr>
                <w:rFonts w:eastAsia="Calibri"/>
                <w:kern w:val="2"/>
                <w:lang w:eastAsia="en-US"/>
              </w:rPr>
            </w:pPr>
            <w:r w:rsidRPr="00002730">
              <w:rPr>
                <w:rFonts w:eastAsia="Calibri"/>
                <w:kern w:val="2"/>
                <w:lang w:eastAsia="en-US"/>
              </w:rPr>
              <w:t>252,4</w:t>
            </w:r>
          </w:p>
        </w:tc>
        <w:tc>
          <w:tcPr>
            <w:tcW w:w="851" w:type="dxa"/>
            <w:shd w:val="clear" w:color="auto" w:fill="auto"/>
          </w:tcPr>
          <w:p w:rsidR="005030E5" w:rsidRPr="00002730" w:rsidRDefault="005030E5" w:rsidP="00141BA3">
            <w:pPr>
              <w:jc w:val="center"/>
              <w:rPr>
                <w:rFonts w:eastAsia="Calibri"/>
                <w:kern w:val="2"/>
                <w:lang w:eastAsia="en-US"/>
              </w:rPr>
            </w:pPr>
            <w:r w:rsidRPr="00002730">
              <w:rPr>
                <w:rFonts w:eastAsia="Calibri"/>
                <w:kern w:val="2"/>
                <w:lang w:eastAsia="en-US"/>
              </w:rPr>
              <w:t>102,4</w:t>
            </w:r>
          </w:p>
        </w:tc>
        <w:tc>
          <w:tcPr>
            <w:tcW w:w="850" w:type="dxa"/>
            <w:shd w:val="clear" w:color="auto" w:fill="auto"/>
          </w:tcPr>
          <w:p w:rsidR="005030E5" w:rsidRPr="00002730" w:rsidRDefault="005030E5" w:rsidP="0058016D">
            <w:pPr>
              <w:jc w:val="center"/>
              <w:rPr>
                <w:rFonts w:eastAsia="Calibri"/>
                <w:kern w:val="2"/>
                <w:lang w:eastAsia="en-US"/>
              </w:rPr>
            </w:pPr>
            <w:r w:rsidRPr="00002730">
              <w:rPr>
                <w:rFonts w:eastAsia="Calibri"/>
                <w:kern w:val="2"/>
                <w:lang w:eastAsia="en-US"/>
              </w:rPr>
              <w:t>0</w:t>
            </w:r>
          </w:p>
        </w:tc>
        <w:tc>
          <w:tcPr>
            <w:tcW w:w="709" w:type="dxa"/>
            <w:shd w:val="clear" w:color="auto" w:fill="auto"/>
          </w:tcPr>
          <w:p w:rsidR="005030E5" w:rsidRPr="00002730" w:rsidRDefault="005030E5" w:rsidP="0058016D">
            <w:pPr>
              <w:jc w:val="center"/>
              <w:rPr>
                <w:rFonts w:eastAsia="Calibri"/>
                <w:kern w:val="2"/>
                <w:lang w:eastAsia="en-US"/>
              </w:rPr>
            </w:pPr>
            <w:r w:rsidRPr="00002730">
              <w:rPr>
                <w:rFonts w:eastAsia="Calibri"/>
                <w:kern w:val="2"/>
                <w:lang w:eastAsia="en-US"/>
              </w:rPr>
              <w:t>15,0</w:t>
            </w:r>
          </w:p>
        </w:tc>
        <w:tc>
          <w:tcPr>
            <w:tcW w:w="850" w:type="dxa"/>
            <w:shd w:val="clear" w:color="auto" w:fill="auto"/>
          </w:tcPr>
          <w:p w:rsidR="005030E5" w:rsidRPr="00002730" w:rsidRDefault="005030E5" w:rsidP="0058016D">
            <w:pPr>
              <w:jc w:val="center"/>
              <w:rPr>
                <w:rFonts w:eastAsia="Calibri"/>
                <w:kern w:val="2"/>
                <w:lang w:eastAsia="en-US"/>
              </w:rPr>
            </w:pPr>
            <w:r w:rsidRPr="00002730">
              <w:rPr>
                <w:rFonts w:eastAsia="Calibri"/>
                <w:kern w:val="2"/>
                <w:lang w:eastAsia="en-US"/>
              </w:rPr>
              <w:t>15,0</w:t>
            </w:r>
          </w:p>
        </w:tc>
        <w:tc>
          <w:tcPr>
            <w:tcW w:w="851" w:type="dxa"/>
            <w:shd w:val="clear" w:color="auto" w:fill="auto"/>
          </w:tcPr>
          <w:p w:rsidR="005030E5" w:rsidRPr="00002730" w:rsidRDefault="005030E5" w:rsidP="0058016D">
            <w:pPr>
              <w:jc w:val="center"/>
              <w:rPr>
                <w:rFonts w:eastAsia="Calibri"/>
                <w:kern w:val="2"/>
                <w:lang w:eastAsia="en-US"/>
              </w:rPr>
            </w:pPr>
            <w:r w:rsidRPr="00002730">
              <w:rPr>
                <w:rFonts w:eastAsia="Calibri"/>
                <w:kern w:val="2"/>
                <w:lang w:eastAsia="en-US"/>
              </w:rPr>
              <w:t>15,0</w:t>
            </w:r>
          </w:p>
        </w:tc>
        <w:tc>
          <w:tcPr>
            <w:tcW w:w="850" w:type="dxa"/>
            <w:shd w:val="clear" w:color="auto" w:fill="auto"/>
          </w:tcPr>
          <w:p w:rsidR="005030E5" w:rsidRPr="00002730" w:rsidRDefault="005030E5" w:rsidP="00B2616D">
            <w:pPr>
              <w:jc w:val="center"/>
              <w:rPr>
                <w:rFonts w:eastAsia="Calibri"/>
                <w:kern w:val="2"/>
                <w:lang w:eastAsia="en-US"/>
              </w:rPr>
            </w:pPr>
            <w:r w:rsidRPr="00002730">
              <w:rPr>
                <w:rFonts w:eastAsia="Calibri"/>
                <w:kern w:val="2"/>
                <w:lang w:eastAsia="en-US"/>
              </w:rPr>
              <w:t>15,0</w:t>
            </w:r>
          </w:p>
        </w:tc>
        <w:tc>
          <w:tcPr>
            <w:tcW w:w="851" w:type="dxa"/>
            <w:shd w:val="clear" w:color="auto" w:fill="auto"/>
          </w:tcPr>
          <w:p w:rsidR="005030E5" w:rsidRPr="00002730" w:rsidRDefault="005030E5" w:rsidP="00B2616D">
            <w:pPr>
              <w:jc w:val="center"/>
              <w:rPr>
                <w:rFonts w:eastAsia="Calibri"/>
                <w:kern w:val="2"/>
                <w:lang w:eastAsia="en-US"/>
              </w:rPr>
            </w:pPr>
            <w:r w:rsidRPr="00002730">
              <w:rPr>
                <w:rFonts w:eastAsia="Calibri"/>
                <w:kern w:val="2"/>
                <w:lang w:eastAsia="en-US"/>
              </w:rPr>
              <w:t>15,0</w:t>
            </w:r>
          </w:p>
        </w:tc>
        <w:tc>
          <w:tcPr>
            <w:tcW w:w="850" w:type="dxa"/>
            <w:shd w:val="clear" w:color="auto" w:fill="auto"/>
          </w:tcPr>
          <w:p w:rsidR="005030E5" w:rsidRPr="00002730" w:rsidRDefault="005030E5" w:rsidP="00B2616D">
            <w:pPr>
              <w:jc w:val="center"/>
              <w:rPr>
                <w:rFonts w:eastAsia="Calibri"/>
                <w:kern w:val="2"/>
                <w:lang w:eastAsia="en-US"/>
              </w:rPr>
            </w:pPr>
            <w:r w:rsidRPr="00002730">
              <w:rPr>
                <w:rFonts w:eastAsia="Calibri"/>
                <w:kern w:val="2"/>
                <w:lang w:eastAsia="en-US"/>
              </w:rPr>
              <w:t>15,0</w:t>
            </w:r>
          </w:p>
        </w:tc>
        <w:tc>
          <w:tcPr>
            <w:tcW w:w="851" w:type="dxa"/>
            <w:shd w:val="clear" w:color="auto" w:fill="auto"/>
          </w:tcPr>
          <w:p w:rsidR="005030E5" w:rsidRPr="00002730" w:rsidRDefault="005030E5" w:rsidP="00B2616D">
            <w:pPr>
              <w:jc w:val="center"/>
              <w:rPr>
                <w:rFonts w:eastAsia="Calibri"/>
                <w:kern w:val="2"/>
                <w:lang w:eastAsia="en-US"/>
              </w:rPr>
            </w:pPr>
            <w:r w:rsidRPr="00002730">
              <w:rPr>
                <w:rFonts w:eastAsia="Calibri"/>
                <w:kern w:val="2"/>
                <w:lang w:eastAsia="en-US"/>
              </w:rPr>
              <w:t>15,0</w:t>
            </w:r>
          </w:p>
        </w:tc>
        <w:tc>
          <w:tcPr>
            <w:tcW w:w="850" w:type="dxa"/>
            <w:shd w:val="clear" w:color="auto" w:fill="auto"/>
          </w:tcPr>
          <w:p w:rsidR="005030E5" w:rsidRPr="00002730" w:rsidRDefault="005030E5" w:rsidP="00B2616D">
            <w:pPr>
              <w:jc w:val="center"/>
              <w:rPr>
                <w:rFonts w:eastAsia="Calibri"/>
                <w:kern w:val="2"/>
                <w:lang w:eastAsia="en-US"/>
              </w:rPr>
            </w:pPr>
            <w:r w:rsidRPr="00002730">
              <w:rPr>
                <w:rFonts w:eastAsia="Calibri"/>
                <w:kern w:val="2"/>
                <w:lang w:eastAsia="en-US"/>
              </w:rPr>
              <w:t>15,0</w:t>
            </w:r>
          </w:p>
        </w:tc>
        <w:tc>
          <w:tcPr>
            <w:tcW w:w="851" w:type="dxa"/>
            <w:shd w:val="clear" w:color="auto" w:fill="auto"/>
          </w:tcPr>
          <w:p w:rsidR="005030E5" w:rsidRPr="00002730" w:rsidRDefault="005030E5" w:rsidP="00B2616D">
            <w:pPr>
              <w:jc w:val="center"/>
              <w:rPr>
                <w:rFonts w:eastAsia="Calibri"/>
                <w:kern w:val="2"/>
                <w:lang w:eastAsia="en-US"/>
              </w:rPr>
            </w:pPr>
            <w:r w:rsidRPr="00002730">
              <w:rPr>
                <w:rFonts w:eastAsia="Calibri"/>
                <w:kern w:val="2"/>
                <w:lang w:eastAsia="en-US"/>
              </w:rPr>
              <w:t>15,0</w:t>
            </w:r>
          </w:p>
        </w:tc>
        <w:tc>
          <w:tcPr>
            <w:tcW w:w="709" w:type="dxa"/>
            <w:shd w:val="clear" w:color="auto" w:fill="auto"/>
          </w:tcPr>
          <w:p w:rsidR="005030E5" w:rsidRPr="00002730" w:rsidRDefault="005030E5" w:rsidP="00B2616D">
            <w:pPr>
              <w:jc w:val="center"/>
              <w:rPr>
                <w:rFonts w:eastAsia="Calibri"/>
                <w:kern w:val="2"/>
                <w:lang w:eastAsia="en-US"/>
              </w:rPr>
            </w:pPr>
            <w:r w:rsidRPr="00002730">
              <w:rPr>
                <w:rFonts w:eastAsia="Calibri"/>
                <w:kern w:val="2"/>
                <w:lang w:eastAsia="en-US"/>
              </w:rPr>
              <w:t>15,0</w:t>
            </w:r>
          </w:p>
        </w:tc>
      </w:tr>
      <w:tr w:rsidR="00002730" w:rsidRPr="00002730" w:rsidTr="00DD5ADB">
        <w:tc>
          <w:tcPr>
            <w:tcW w:w="1378" w:type="dxa"/>
            <w:vMerge/>
            <w:shd w:val="clear" w:color="auto" w:fill="auto"/>
          </w:tcPr>
          <w:p w:rsidR="009E7851" w:rsidRPr="00002730" w:rsidRDefault="009E7851" w:rsidP="00816D46">
            <w:pPr>
              <w:pStyle w:val="ConsPlusCell"/>
              <w:rPr>
                <w:sz w:val="20"/>
                <w:szCs w:val="20"/>
              </w:rPr>
            </w:pPr>
          </w:p>
        </w:tc>
        <w:tc>
          <w:tcPr>
            <w:tcW w:w="846" w:type="dxa"/>
            <w:shd w:val="clear" w:color="auto" w:fill="auto"/>
          </w:tcPr>
          <w:p w:rsidR="009E7851" w:rsidRPr="00002730" w:rsidRDefault="009E7851" w:rsidP="00141BA3">
            <w:pPr>
              <w:jc w:val="center"/>
              <w:rPr>
                <w:rFonts w:eastAsia="Calibri"/>
                <w:kern w:val="2"/>
                <w:lang w:eastAsia="en-US"/>
              </w:rPr>
            </w:pPr>
            <w:r w:rsidRPr="00002730">
              <w:rPr>
                <w:rFonts w:eastAsia="Calibri"/>
                <w:kern w:val="2"/>
                <w:lang w:eastAsia="en-US"/>
              </w:rPr>
              <w:t>Отдел культуры Администрации района</w:t>
            </w:r>
          </w:p>
        </w:tc>
        <w:tc>
          <w:tcPr>
            <w:tcW w:w="704" w:type="dxa"/>
            <w:shd w:val="clear" w:color="auto" w:fill="auto"/>
          </w:tcPr>
          <w:p w:rsidR="009E7851" w:rsidRPr="00002730" w:rsidRDefault="009E7851" w:rsidP="00141BA3">
            <w:pPr>
              <w:jc w:val="center"/>
              <w:rPr>
                <w:rFonts w:eastAsia="Calibri"/>
                <w:kern w:val="2"/>
                <w:lang w:eastAsia="en-US"/>
              </w:rPr>
            </w:pPr>
            <w:r w:rsidRPr="00002730">
              <w:rPr>
                <w:rFonts w:eastAsia="Calibri"/>
                <w:kern w:val="2"/>
                <w:lang w:eastAsia="en-US"/>
              </w:rPr>
              <w:t>906</w:t>
            </w:r>
          </w:p>
        </w:tc>
        <w:tc>
          <w:tcPr>
            <w:tcW w:w="706" w:type="dxa"/>
            <w:shd w:val="clear" w:color="auto" w:fill="auto"/>
          </w:tcPr>
          <w:p w:rsidR="009E7851" w:rsidRPr="00002730" w:rsidRDefault="009E7851" w:rsidP="00141BA3">
            <w:pPr>
              <w:jc w:val="center"/>
              <w:rPr>
                <w:rFonts w:eastAsia="Calibri"/>
                <w:kern w:val="2"/>
                <w:lang w:eastAsia="en-US"/>
              </w:rPr>
            </w:pPr>
            <w:r w:rsidRPr="00002730">
              <w:rPr>
                <w:rFonts w:eastAsia="Calibri"/>
                <w:kern w:val="2"/>
                <w:lang w:eastAsia="en-US"/>
              </w:rPr>
              <w:t>0801</w:t>
            </w:r>
          </w:p>
        </w:tc>
        <w:tc>
          <w:tcPr>
            <w:tcW w:w="709" w:type="dxa"/>
            <w:shd w:val="clear" w:color="auto" w:fill="auto"/>
          </w:tcPr>
          <w:p w:rsidR="009E7851" w:rsidRPr="00002730" w:rsidRDefault="009E7851" w:rsidP="00141BA3">
            <w:pPr>
              <w:jc w:val="center"/>
              <w:rPr>
                <w:rFonts w:eastAsia="Calibri"/>
                <w:kern w:val="2"/>
                <w:lang w:eastAsia="en-US"/>
              </w:rPr>
            </w:pPr>
            <w:r w:rsidRPr="00002730">
              <w:t>0510000590</w:t>
            </w:r>
          </w:p>
        </w:tc>
        <w:tc>
          <w:tcPr>
            <w:tcW w:w="709" w:type="dxa"/>
            <w:shd w:val="clear" w:color="auto" w:fill="auto"/>
          </w:tcPr>
          <w:p w:rsidR="009E7851" w:rsidRPr="00002730" w:rsidRDefault="009E7851" w:rsidP="007202E8">
            <w:pPr>
              <w:jc w:val="center"/>
              <w:rPr>
                <w:rFonts w:eastAsia="Calibri"/>
                <w:kern w:val="2"/>
                <w:lang w:eastAsia="en-US"/>
              </w:rPr>
            </w:pPr>
            <w:r w:rsidRPr="00002730">
              <w:rPr>
                <w:rFonts w:eastAsia="Calibri"/>
                <w:kern w:val="2"/>
                <w:lang w:eastAsia="en-US"/>
              </w:rPr>
              <w:t>612</w:t>
            </w:r>
          </w:p>
        </w:tc>
        <w:tc>
          <w:tcPr>
            <w:tcW w:w="868" w:type="dxa"/>
            <w:shd w:val="clear" w:color="auto" w:fill="auto"/>
          </w:tcPr>
          <w:p w:rsidR="009E7851" w:rsidRPr="00002730" w:rsidRDefault="009E7851" w:rsidP="00B05030">
            <w:pPr>
              <w:jc w:val="center"/>
              <w:rPr>
                <w:rFonts w:eastAsia="Calibri"/>
                <w:kern w:val="2"/>
                <w:lang w:eastAsia="en-US"/>
              </w:rPr>
            </w:pPr>
            <w:r w:rsidRPr="00002730">
              <w:rPr>
                <w:rFonts w:eastAsia="Calibri"/>
                <w:kern w:val="2"/>
                <w:lang w:eastAsia="en-US"/>
              </w:rPr>
              <w:t>1</w:t>
            </w:r>
            <w:r w:rsidR="00B05030" w:rsidRPr="00002730">
              <w:rPr>
                <w:rFonts w:eastAsia="Calibri"/>
                <w:kern w:val="2"/>
                <w:lang w:eastAsia="en-US"/>
              </w:rPr>
              <w:t>2</w:t>
            </w:r>
            <w:r w:rsidRPr="00002730">
              <w:rPr>
                <w:rFonts w:eastAsia="Calibri"/>
                <w:kern w:val="2"/>
                <w:lang w:eastAsia="en-US"/>
              </w:rPr>
              <w:t>2,2</w:t>
            </w:r>
          </w:p>
        </w:tc>
        <w:tc>
          <w:tcPr>
            <w:tcW w:w="851" w:type="dxa"/>
            <w:shd w:val="clear" w:color="auto" w:fill="auto"/>
          </w:tcPr>
          <w:p w:rsidR="009E7851" w:rsidRPr="00002730" w:rsidRDefault="009E7851" w:rsidP="00143AB8">
            <w:pPr>
              <w:jc w:val="center"/>
              <w:rPr>
                <w:rFonts w:eastAsia="Calibri"/>
                <w:kern w:val="2"/>
                <w:lang w:eastAsia="en-US"/>
              </w:rPr>
            </w:pPr>
            <w:r w:rsidRPr="00002730">
              <w:rPr>
                <w:rFonts w:eastAsia="Calibri"/>
                <w:kern w:val="2"/>
                <w:lang w:eastAsia="en-US"/>
              </w:rPr>
              <w:t>7,2</w:t>
            </w:r>
          </w:p>
        </w:tc>
        <w:tc>
          <w:tcPr>
            <w:tcW w:w="850" w:type="dxa"/>
            <w:shd w:val="clear" w:color="auto" w:fill="auto"/>
          </w:tcPr>
          <w:p w:rsidR="009E7851" w:rsidRPr="00002730" w:rsidRDefault="009E7851" w:rsidP="00143AB8">
            <w:pPr>
              <w:jc w:val="center"/>
              <w:rPr>
                <w:rFonts w:eastAsia="Calibri"/>
                <w:kern w:val="2"/>
                <w:lang w:eastAsia="en-US"/>
              </w:rPr>
            </w:pPr>
            <w:r w:rsidRPr="00002730">
              <w:rPr>
                <w:rFonts w:eastAsia="Calibri"/>
                <w:kern w:val="2"/>
                <w:lang w:eastAsia="en-US"/>
              </w:rPr>
              <w:t>5,0</w:t>
            </w:r>
          </w:p>
        </w:tc>
        <w:tc>
          <w:tcPr>
            <w:tcW w:w="709" w:type="dxa"/>
            <w:shd w:val="clear" w:color="auto" w:fill="auto"/>
          </w:tcPr>
          <w:p w:rsidR="009E7851" w:rsidRPr="00002730" w:rsidRDefault="009E7851" w:rsidP="00143AB8">
            <w:pPr>
              <w:jc w:val="center"/>
              <w:rPr>
                <w:rFonts w:eastAsia="Calibri"/>
                <w:kern w:val="2"/>
                <w:lang w:eastAsia="en-US"/>
              </w:rPr>
            </w:pPr>
            <w:r w:rsidRPr="00002730">
              <w:rPr>
                <w:rFonts w:eastAsia="Calibri"/>
                <w:kern w:val="2"/>
                <w:lang w:eastAsia="en-US"/>
              </w:rPr>
              <w:t>5,0</w:t>
            </w:r>
          </w:p>
        </w:tc>
        <w:tc>
          <w:tcPr>
            <w:tcW w:w="850" w:type="dxa"/>
            <w:shd w:val="clear" w:color="auto" w:fill="auto"/>
          </w:tcPr>
          <w:p w:rsidR="009E7851" w:rsidRPr="00002730" w:rsidRDefault="009E7851" w:rsidP="00143AB8">
            <w:pPr>
              <w:jc w:val="center"/>
              <w:rPr>
                <w:rFonts w:eastAsia="Calibri"/>
                <w:kern w:val="2"/>
                <w:lang w:eastAsia="en-US"/>
              </w:rPr>
            </w:pPr>
            <w:r w:rsidRPr="00002730">
              <w:rPr>
                <w:rFonts w:eastAsia="Calibri"/>
                <w:kern w:val="2"/>
                <w:lang w:eastAsia="en-US"/>
              </w:rPr>
              <w:t>0</w:t>
            </w:r>
          </w:p>
        </w:tc>
        <w:tc>
          <w:tcPr>
            <w:tcW w:w="851" w:type="dxa"/>
            <w:shd w:val="clear" w:color="auto" w:fill="auto"/>
          </w:tcPr>
          <w:p w:rsidR="009E7851" w:rsidRPr="00002730" w:rsidRDefault="009E7851" w:rsidP="00143AB8">
            <w:pPr>
              <w:jc w:val="center"/>
              <w:rPr>
                <w:rFonts w:eastAsia="Calibri"/>
                <w:kern w:val="2"/>
                <w:lang w:eastAsia="en-US"/>
              </w:rPr>
            </w:pPr>
            <w:r w:rsidRPr="00002730">
              <w:rPr>
                <w:rFonts w:eastAsia="Calibri"/>
                <w:kern w:val="2"/>
                <w:lang w:eastAsia="en-US"/>
              </w:rPr>
              <w:t>0</w:t>
            </w:r>
          </w:p>
        </w:tc>
        <w:tc>
          <w:tcPr>
            <w:tcW w:w="850" w:type="dxa"/>
            <w:shd w:val="clear" w:color="auto" w:fill="auto"/>
          </w:tcPr>
          <w:p w:rsidR="009E7851" w:rsidRPr="00002730" w:rsidRDefault="009E7851" w:rsidP="00143AB8">
            <w:pPr>
              <w:jc w:val="center"/>
              <w:rPr>
                <w:rFonts w:eastAsia="Calibri"/>
                <w:kern w:val="2"/>
                <w:lang w:eastAsia="en-US"/>
              </w:rPr>
            </w:pPr>
            <w:r w:rsidRPr="00002730">
              <w:rPr>
                <w:rFonts w:eastAsia="Calibri"/>
                <w:kern w:val="2"/>
                <w:lang w:eastAsia="en-US"/>
              </w:rPr>
              <w:t>15,0</w:t>
            </w:r>
          </w:p>
        </w:tc>
        <w:tc>
          <w:tcPr>
            <w:tcW w:w="851" w:type="dxa"/>
            <w:shd w:val="clear" w:color="auto" w:fill="auto"/>
          </w:tcPr>
          <w:p w:rsidR="009E7851" w:rsidRPr="00002730" w:rsidRDefault="009E7851" w:rsidP="00143AB8">
            <w:pPr>
              <w:jc w:val="center"/>
              <w:rPr>
                <w:rFonts w:eastAsia="Calibri"/>
                <w:kern w:val="2"/>
                <w:lang w:eastAsia="en-US"/>
              </w:rPr>
            </w:pPr>
            <w:r w:rsidRPr="00002730">
              <w:rPr>
                <w:rFonts w:eastAsia="Calibri"/>
                <w:kern w:val="2"/>
                <w:lang w:eastAsia="en-US"/>
              </w:rPr>
              <w:t>15,0</w:t>
            </w:r>
          </w:p>
        </w:tc>
        <w:tc>
          <w:tcPr>
            <w:tcW w:w="850" w:type="dxa"/>
            <w:shd w:val="clear" w:color="auto" w:fill="auto"/>
          </w:tcPr>
          <w:p w:rsidR="009E7851" w:rsidRPr="00002730" w:rsidRDefault="009E7851" w:rsidP="00143AB8">
            <w:pPr>
              <w:jc w:val="center"/>
              <w:rPr>
                <w:rFonts w:eastAsia="Calibri"/>
                <w:kern w:val="2"/>
                <w:lang w:eastAsia="en-US"/>
              </w:rPr>
            </w:pPr>
            <w:r w:rsidRPr="00002730">
              <w:rPr>
                <w:rFonts w:eastAsia="Calibri"/>
                <w:kern w:val="2"/>
                <w:lang w:eastAsia="en-US"/>
              </w:rPr>
              <w:t>15,0</w:t>
            </w:r>
          </w:p>
        </w:tc>
        <w:tc>
          <w:tcPr>
            <w:tcW w:w="851" w:type="dxa"/>
            <w:shd w:val="clear" w:color="auto" w:fill="auto"/>
          </w:tcPr>
          <w:p w:rsidR="009E7851" w:rsidRPr="00002730" w:rsidRDefault="009E7851" w:rsidP="00143AB8">
            <w:pPr>
              <w:jc w:val="center"/>
              <w:rPr>
                <w:rFonts w:eastAsia="Calibri"/>
                <w:kern w:val="2"/>
                <w:lang w:eastAsia="en-US"/>
              </w:rPr>
            </w:pPr>
            <w:r w:rsidRPr="00002730">
              <w:rPr>
                <w:rFonts w:eastAsia="Calibri"/>
                <w:kern w:val="2"/>
                <w:lang w:eastAsia="en-US"/>
              </w:rPr>
              <w:t>15,0</w:t>
            </w:r>
          </w:p>
        </w:tc>
        <w:tc>
          <w:tcPr>
            <w:tcW w:w="850" w:type="dxa"/>
            <w:shd w:val="clear" w:color="auto" w:fill="auto"/>
          </w:tcPr>
          <w:p w:rsidR="009E7851" w:rsidRPr="00002730" w:rsidRDefault="009E7851" w:rsidP="00143AB8">
            <w:pPr>
              <w:jc w:val="center"/>
              <w:rPr>
                <w:rFonts w:eastAsia="Calibri"/>
                <w:kern w:val="2"/>
                <w:lang w:eastAsia="en-US"/>
              </w:rPr>
            </w:pPr>
            <w:r w:rsidRPr="00002730">
              <w:rPr>
                <w:rFonts w:eastAsia="Calibri"/>
                <w:kern w:val="2"/>
                <w:lang w:eastAsia="en-US"/>
              </w:rPr>
              <w:t>15,0</w:t>
            </w:r>
          </w:p>
        </w:tc>
        <w:tc>
          <w:tcPr>
            <w:tcW w:w="851" w:type="dxa"/>
            <w:shd w:val="clear" w:color="auto" w:fill="auto"/>
          </w:tcPr>
          <w:p w:rsidR="009E7851" w:rsidRPr="00002730" w:rsidRDefault="009E7851" w:rsidP="00143AB8">
            <w:pPr>
              <w:jc w:val="center"/>
              <w:rPr>
                <w:rFonts w:eastAsia="Calibri"/>
                <w:kern w:val="2"/>
                <w:lang w:eastAsia="en-US"/>
              </w:rPr>
            </w:pPr>
            <w:r w:rsidRPr="00002730">
              <w:rPr>
                <w:rFonts w:eastAsia="Calibri"/>
                <w:kern w:val="2"/>
                <w:lang w:eastAsia="en-US"/>
              </w:rPr>
              <w:t>15,0</w:t>
            </w:r>
          </w:p>
        </w:tc>
        <w:tc>
          <w:tcPr>
            <w:tcW w:w="709" w:type="dxa"/>
            <w:shd w:val="clear" w:color="auto" w:fill="auto"/>
          </w:tcPr>
          <w:p w:rsidR="009E7851" w:rsidRPr="00002730" w:rsidRDefault="009E7851" w:rsidP="00143AB8">
            <w:pPr>
              <w:jc w:val="center"/>
              <w:rPr>
                <w:rFonts w:eastAsia="Calibri"/>
                <w:kern w:val="2"/>
                <w:lang w:eastAsia="en-US"/>
              </w:rPr>
            </w:pPr>
            <w:r w:rsidRPr="00002730">
              <w:rPr>
                <w:rFonts w:eastAsia="Calibri"/>
                <w:kern w:val="2"/>
                <w:lang w:eastAsia="en-US"/>
              </w:rPr>
              <w:t>15,0</w:t>
            </w:r>
          </w:p>
        </w:tc>
      </w:tr>
      <w:tr w:rsidR="00002730" w:rsidRPr="00002730" w:rsidTr="00DD5ADB">
        <w:tc>
          <w:tcPr>
            <w:tcW w:w="1378" w:type="dxa"/>
            <w:vMerge/>
            <w:shd w:val="clear" w:color="auto" w:fill="auto"/>
          </w:tcPr>
          <w:p w:rsidR="00122BEB" w:rsidRPr="00002730" w:rsidRDefault="00122BEB" w:rsidP="00816D46">
            <w:pPr>
              <w:pStyle w:val="ConsPlusCell"/>
              <w:rPr>
                <w:sz w:val="20"/>
                <w:szCs w:val="20"/>
              </w:rPr>
            </w:pPr>
          </w:p>
        </w:tc>
        <w:tc>
          <w:tcPr>
            <w:tcW w:w="846" w:type="dxa"/>
            <w:vMerge w:val="restart"/>
            <w:shd w:val="clear" w:color="auto" w:fill="auto"/>
          </w:tcPr>
          <w:p w:rsidR="00122BEB" w:rsidRPr="00002730" w:rsidRDefault="00122BEB" w:rsidP="009E5D9F">
            <w:pPr>
              <w:jc w:val="center"/>
              <w:rPr>
                <w:rFonts w:eastAsia="Calibri"/>
                <w:kern w:val="2"/>
                <w:lang w:eastAsia="en-US"/>
              </w:rPr>
            </w:pPr>
            <w:proofErr w:type="gramStart"/>
            <w:r w:rsidRPr="00002730">
              <w:t>отдел</w:t>
            </w:r>
            <w:proofErr w:type="gramEnd"/>
            <w:r w:rsidRPr="00002730">
              <w:t xml:space="preserve"> образования Администрации Цимлянского района</w:t>
            </w:r>
          </w:p>
        </w:tc>
        <w:tc>
          <w:tcPr>
            <w:tcW w:w="704"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907</w:t>
            </w:r>
          </w:p>
        </w:tc>
        <w:tc>
          <w:tcPr>
            <w:tcW w:w="706"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0703</w:t>
            </w:r>
          </w:p>
        </w:tc>
        <w:tc>
          <w:tcPr>
            <w:tcW w:w="709" w:type="dxa"/>
            <w:shd w:val="clear" w:color="auto" w:fill="auto"/>
          </w:tcPr>
          <w:p w:rsidR="00122BEB" w:rsidRPr="00002730" w:rsidRDefault="00122BEB" w:rsidP="00141BA3">
            <w:pPr>
              <w:jc w:val="center"/>
            </w:pPr>
            <w:r w:rsidRPr="00002730">
              <w:t>0510000590</w:t>
            </w:r>
          </w:p>
        </w:tc>
        <w:tc>
          <w:tcPr>
            <w:tcW w:w="709" w:type="dxa"/>
            <w:shd w:val="clear" w:color="auto" w:fill="auto"/>
          </w:tcPr>
          <w:p w:rsidR="00122BEB" w:rsidRPr="00002730" w:rsidRDefault="00122BEB" w:rsidP="007202E8">
            <w:pPr>
              <w:jc w:val="center"/>
              <w:rPr>
                <w:rFonts w:eastAsia="Calibri"/>
                <w:kern w:val="2"/>
                <w:lang w:eastAsia="en-US"/>
              </w:rPr>
            </w:pPr>
            <w:r w:rsidRPr="00002730">
              <w:rPr>
                <w:rFonts w:eastAsia="Calibri"/>
                <w:kern w:val="2"/>
                <w:lang w:eastAsia="en-US"/>
              </w:rPr>
              <w:t>612</w:t>
            </w:r>
          </w:p>
        </w:tc>
        <w:tc>
          <w:tcPr>
            <w:tcW w:w="868" w:type="dxa"/>
            <w:shd w:val="clear" w:color="auto" w:fill="auto"/>
          </w:tcPr>
          <w:p w:rsidR="00122BEB" w:rsidRPr="00002730" w:rsidRDefault="00C6042F" w:rsidP="008D4CCC">
            <w:pPr>
              <w:jc w:val="center"/>
              <w:rPr>
                <w:rFonts w:eastAsia="Calibri"/>
                <w:kern w:val="2"/>
                <w:lang w:eastAsia="en-US"/>
              </w:rPr>
            </w:pPr>
            <w:r w:rsidRPr="00002730">
              <w:rPr>
                <w:rFonts w:eastAsia="Calibri"/>
                <w:kern w:val="2"/>
                <w:lang w:eastAsia="en-US"/>
              </w:rPr>
              <w:t>578,1</w:t>
            </w:r>
          </w:p>
        </w:tc>
        <w:tc>
          <w:tcPr>
            <w:tcW w:w="851" w:type="dxa"/>
            <w:shd w:val="clear" w:color="auto" w:fill="auto"/>
          </w:tcPr>
          <w:p w:rsidR="00122BEB" w:rsidRPr="00002730" w:rsidRDefault="00122BEB" w:rsidP="008D4CCC">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143AB8">
            <w:pPr>
              <w:jc w:val="center"/>
              <w:rPr>
                <w:rFonts w:eastAsia="Calibri"/>
                <w:kern w:val="2"/>
                <w:lang w:eastAsia="en-US"/>
              </w:rPr>
            </w:pPr>
            <w:r w:rsidRPr="00002730">
              <w:rPr>
                <w:rFonts w:eastAsia="Calibri"/>
                <w:kern w:val="2"/>
                <w:lang w:eastAsia="en-US"/>
              </w:rPr>
              <w:t>150,0</w:t>
            </w:r>
          </w:p>
        </w:tc>
        <w:tc>
          <w:tcPr>
            <w:tcW w:w="709" w:type="dxa"/>
            <w:shd w:val="clear" w:color="auto" w:fill="auto"/>
          </w:tcPr>
          <w:p w:rsidR="00122BEB" w:rsidRPr="00002730" w:rsidRDefault="00122BEB" w:rsidP="00143AB8">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213,0</w:t>
            </w:r>
          </w:p>
        </w:tc>
        <w:tc>
          <w:tcPr>
            <w:tcW w:w="851"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215,1</w:t>
            </w:r>
          </w:p>
        </w:tc>
        <w:tc>
          <w:tcPr>
            <w:tcW w:w="850" w:type="dxa"/>
            <w:shd w:val="clear" w:color="auto" w:fill="auto"/>
          </w:tcPr>
          <w:p w:rsidR="00122BEB" w:rsidRPr="00002730" w:rsidRDefault="00122BEB" w:rsidP="00143AB8">
            <w:pPr>
              <w:jc w:val="center"/>
              <w:rPr>
                <w:rFonts w:eastAsia="Calibri"/>
                <w:kern w:val="2"/>
                <w:lang w:eastAsia="en-US"/>
              </w:rPr>
            </w:pPr>
            <w:r w:rsidRPr="00002730">
              <w:rPr>
                <w:rFonts w:eastAsia="Calibri"/>
                <w:kern w:val="2"/>
                <w:lang w:eastAsia="en-US"/>
              </w:rPr>
              <w:t>0</w:t>
            </w:r>
          </w:p>
        </w:tc>
        <w:tc>
          <w:tcPr>
            <w:tcW w:w="851" w:type="dxa"/>
            <w:shd w:val="clear" w:color="auto" w:fill="auto"/>
          </w:tcPr>
          <w:p w:rsidR="00122BEB" w:rsidRPr="00002730" w:rsidRDefault="00122BEB" w:rsidP="00143AB8">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143AB8">
            <w:pPr>
              <w:jc w:val="center"/>
              <w:rPr>
                <w:rFonts w:eastAsia="Calibri"/>
                <w:kern w:val="2"/>
                <w:lang w:eastAsia="en-US"/>
              </w:rPr>
            </w:pPr>
            <w:r w:rsidRPr="00002730">
              <w:rPr>
                <w:rFonts w:eastAsia="Calibri"/>
                <w:kern w:val="2"/>
                <w:lang w:eastAsia="en-US"/>
              </w:rPr>
              <w:t>0</w:t>
            </w:r>
          </w:p>
        </w:tc>
        <w:tc>
          <w:tcPr>
            <w:tcW w:w="851" w:type="dxa"/>
            <w:shd w:val="clear" w:color="auto" w:fill="auto"/>
          </w:tcPr>
          <w:p w:rsidR="00122BEB" w:rsidRPr="00002730" w:rsidRDefault="00122BEB" w:rsidP="00143AB8">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143AB8">
            <w:pPr>
              <w:jc w:val="center"/>
              <w:rPr>
                <w:rFonts w:eastAsia="Calibri"/>
                <w:kern w:val="2"/>
                <w:lang w:eastAsia="en-US"/>
              </w:rPr>
            </w:pPr>
            <w:r w:rsidRPr="00002730">
              <w:rPr>
                <w:rFonts w:eastAsia="Calibri"/>
                <w:kern w:val="2"/>
                <w:lang w:eastAsia="en-US"/>
              </w:rPr>
              <w:t>0</w:t>
            </w:r>
          </w:p>
        </w:tc>
        <w:tc>
          <w:tcPr>
            <w:tcW w:w="851" w:type="dxa"/>
            <w:shd w:val="clear" w:color="auto" w:fill="auto"/>
          </w:tcPr>
          <w:p w:rsidR="00122BEB" w:rsidRPr="00002730" w:rsidRDefault="00122BEB" w:rsidP="00143AB8">
            <w:pPr>
              <w:jc w:val="center"/>
              <w:rPr>
                <w:rFonts w:eastAsia="Calibri"/>
                <w:kern w:val="2"/>
                <w:lang w:eastAsia="en-US"/>
              </w:rPr>
            </w:pPr>
            <w:r w:rsidRPr="00002730">
              <w:rPr>
                <w:rFonts w:eastAsia="Calibri"/>
                <w:kern w:val="2"/>
                <w:lang w:eastAsia="en-US"/>
              </w:rPr>
              <w:t>0</w:t>
            </w:r>
          </w:p>
        </w:tc>
        <w:tc>
          <w:tcPr>
            <w:tcW w:w="709" w:type="dxa"/>
            <w:shd w:val="clear" w:color="auto" w:fill="auto"/>
          </w:tcPr>
          <w:p w:rsidR="00122BEB" w:rsidRPr="00002730" w:rsidRDefault="00122BEB" w:rsidP="00143AB8">
            <w:pPr>
              <w:jc w:val="center"/>
              <w:rPr>
                <w:rFonts w:eastAsia="Calibri"/>
                <w:kern w:val="2"/>
                <w:lang w:eastAsia="en-US"/>
              </w:rPr>
            </w:pPr>
            <w:r w:rsidRPr="00002730">
              <w:rPr>
                <w:rFonts w:eastAsia="Calibri"/>
                <w:kern w:val="2"/>
                <w:lang w:eastAsia="en-US"/>
              </w:rPr>
              <w:t>0</w:t>
            </w:r>
          </w:p>
        </w:tc>
      </w:tr>
      <w:tr w:rsidR="00002730" w:rsidRPr="00002730" w:rsidTr="00DD5ADB">
        <w:tc>
          <w:tcPr>
            <w:tcW w:w="1378" w:type="dxa"/>
            <w:vMerge/>
            <w:shd w:val="clear" w:color="auto" w:fill="auto"/>
          </w:tcPr>
          <w:p w:rsidR="00122BEB" w:rsidRPr="00002730" w:rsidRDefault="00122BEB" w:rsidP="00816D46">
            <w:pPr>
              <w:pStyle w:val="ConsPlusCell"/>
              <w:rPr>
                <w:sz w:val="20"/>
                <w:szCs w:val="20"/>
              </w:rPr>
            </w:pPr>
          </w:p>
        </w:tc>
        <w:tc>
          <w:tcPr>
            <w:tcW w:w="846" w:type="dxa"/>
            <w:vMerge/>
            <w:shd w:val="clear" w:color="auto" w:fill="auto"/>
          </w:tcPr>
          <w:p w:rsidR="00122BEB" w:rsidRPr="00002730" w:rsidRDefault="00122BEB" w:rsidP="009E5D9F">
            <w:pPr>
              <w:jc w:val="center"/>
            </w:pPr>
          </w:p>
        </w:tc>
        <w:tc>
          <w:tcPr>
            <w:tcW w:w="704"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907</w:t>
            </w:r>
          </w:p>
        </w:tc>
        <w:tc>
          <w:tcPr>
            <w:tcW w:w="706"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0702</w:t>
            </w:r>
          </w:p>
        </w:tc>
        <w:tc>
          <w:tcPr>
            <w:tcW w:w="709" w:type="dxa"/>
            <w:shd w:val="clear" w:color="auto" w:fill="auto"/>
          </w:tcPr>
          <w:p w:rsidR="00122BEB" w:rsidRPr="00002730" w:rsidRDefault="00122BEB" w:rsidP="00B2616D">
            <w:pPr>
              <w:jc w:val="center"/>
            </w:pPr>
            <w:r w:rsidRPr="00002730">
              <w:t>05 1 0000590</w:t>
            </w:r>
          </w:p>
        </w:tc>
        <w:tc>
          <w:tcPr>
            <w:tcW w:w="709"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612</w:t>
            </w:r>
          </w:p>
        </w:tc>
        <w:tc>
          <w:tcPr>
            <w:tcW w:w="868"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388,6</w:t>
            </w:r>
          </w:p>
        </w:tc>
        <w:tc>
          <w:tcPr>
            <w:tcW w:w="851"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0</w:t>
            </w:r>
          </w:p>
        </w:tc>
        <w:tc>
          <w:tcPr>
            <w:tcW w:w="709"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286,0</w:t>
            </w:r>
          </w:p>
        </w:tc>
        <w:tc>
          <w:tcPr>
            <w:tcW w:w="851"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102,6</w:t>
            </w:r>
          </w:p>
        </w:tc>
        <w:tc>
          <w:tcPr>
            <w:tcW w:w="850"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0</w:t>
            </w:r>
          </w:p>
        </w:tc>
        <w:tc>
          <w:tcPr>
            <w:tcW w:w="851"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0</w:t>
            </w:r>
          </w:p>
        </w:tc>
        <w:tc>
          <w:tcPr>
            <w:tcW w:w="851"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0</w:t>
            </w:r>
          </w:p>
        </w:tc>
        <w:tc>
          <w:tcPr>
            <w:tcW w:w="851"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0</w:t>
            </w:r>
          </w:p>
        </w:tc>
        <w:tc>
          <w:tcPr>
            <w:tcW w:w="709"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0</w:t>
            </w:r>
          </w:p>
        </w:tc>
      </w:tr>
      <w:tr w:rsidR="00002730" w:rsidRPr="00002730" w:rsidTr="00DD5ADB">
        <w:tc>
          <w:tcPr>
            <w:tcW w:w="1378" w:type="dxa"/>
            <w:vMerge/>
            <w:shd w:val="clear" w:color="auto" w:fill="auto"/>
          </w:tcPr>
          <w:p w:rsidR="00122BEB" w:rsidRPr="00002730" w:rsidRDefault="00122BEB" w:rsidP="00816D46">
            <w:pPr>
              <w:pStyle w:val="ConsPlusCell"/>
              <w:rPr>
                <w:sz w:val="20"/>
                <w:szCs w:val="20"/>
              </w:rPr>
            </w:pPr>
          </w:p>
        </w:tc>
        <w:tc>
          <w:tcPr>
            <w:tcW w:w="846" w:type="dxa"/>
            <w:vMerge/>
            <w:shd w:val="clear" w:color="auto" w:fill="auto"/>
          </w:tcPr>
          <w:p w:rsidR="00122BEB" w:rsidRPr="00002730" w:rsidRDefault="00122BEB" w:rsidP="009E5D9F">
            <w:pPr>
              <w:jc w:val="center"/>
            </w:pPr>
          </w:p>
        </w:tc>
        <w:tc>
          <w:tcPr>
            <w:tcW w:w="704"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907</w:t>
            </w:r>
          </w:p>
        </w:tc>
        <w:tc>
          <w:tcPr>
            <w:tcW w:w="706"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0703</w:t>
            </w:r>
          </w:p>
        </w:tc>
        <w:tc>
          <w:tcPr>
            <w:tcW w:w="709" w:type="dxa"/>
            <w:shd w:val="clear" w:color="auto" w:fill="auto"/>
          </w:tcPr>
          <w:p w:rsidR="00122BEB" w:rsidRPr="00002730" w:rsidRDefault="00122BEB" w:rsidP="00B2616D">
            <w:pPr>
              <w:jc w:val="center"/>
            </w:pPr>
            <w:r w:rsidRPr="00002730">
              <w:t>05 1 0000590</w:t>
            </w:r>
          </w:p>
        </w:tc>
        <w:tc>
          <w:tcPr>
            <w:tcW w:w="709"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612</w:t>
            </w:r>
          </w:p>
        </w:tc>
        <w:tc>
          <w:tcPr>
            <w:tcW w:w="868"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24,0</w:t>
            </w:r>
          </w:p>
        </w:tc>
        <w:tc>
          <w:tcPr>
            <w:tcW w:w="851"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0</w:t>
            </w:r>
          </w:p>
        </w:tc>
        <w:tc>
          <w:tcPr>
            <w:tcW w:w="709"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24,0</w:t>
            </w:r>
          </w:p>
        </w:tc>
        <w:tc>
          <w:tcPr>
            <w:tcW w:w="851"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0</w:t>
            </w:r>
          </w:p>
        </w:tc>
        <w:tc>
          <w:tcPr>
            <w:tcW w:w="851"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0</w:t>
            </w:r>
          </w:p>
        </w:tc>
        <w:tc>
          <w:tcPr>
            <w:tcW w:w="851"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0</w:t>
            </w:r>
          </w:p>
        </w:tc>
        <w:tc>
          <w:tcPr>
            <w:tcW w:w="851"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0</w:t>
            </w:r>
          </w:p>
        </w:tc>
        <w:tc>
          <w:tcPr>
            <w:tcW w:w="709" w:type="dxa"/>
            <w:shd w:val="clear" w:color="auto" w:fill="auto"/>
          </w:tcPr>
          <w:p w:rsidR="00122BEB" w:rsidRPr="00002730" w:rsidRDefault="00122BEB" w:rsidP="00B2616D">
            <w:pPr>
              <w:jc w:val="center"/>
              <w:rPr>
                <w:rFonts w:eastAsia="Calibri"/>
                <w:kern w:val="2"/>
                <w:lang w:eastAsia="en-US"/>
              </w:rPr>
            </w:pPr>
            <w:r w:rsidRPr="00002730">
              <w:rPr>
                <w:rFonts w:eastAsia="Calibri"/>
                <w:kern w:val="2"/>
                <w:lang w:eastAsia="en-US"/>
              </w:rPr>
              <w:t>0</w:t>
            </w:r>
          </w:p>
        </w:tc>
      </w:tr>
      <w:tr w:rsidR="00122BEB" w:rsidRPr="00002730" w:rsidTr="00DD5ADB">
        <w:tc>
          <w:tcPr>
            <w:tcW w:w="1378" w:type="dxa"/>
            <w:vMerge/>
            <w:shd w:val="clear" w:color="auto" w:fill="auto"/>
          </w:tcPr>
          <w:p w:rsidR="00122BEB" w:rsidRPr="00002730" w:rsidRDefault="00122BEB" w:rsidP="00816D46">
            <w:pPr>
              <w:pStyle w:val="ConsPlusCell"/>
              <w:rPr>
                <w:sz w:val="20"/>
                <w:szCs w:val="20"/>
              </w:rPr>
            </w:pPr>
          </w:p>
        </w:tc>
        <w:tc>
          <w:tcPr>
            <w:tcW w:w="846" w:type="dxa"/>
            <w:shd w:val="clear" w:color="auto" w:fill="auto"/>
          </w:tcPr>
          <w:p w:rsidR="00122BEB" w:rsidRPr="00002730" w:rsidRDefault="00122BEB" w:rsidP="009E5D9F">
            <w:pPr>
              <w:jc w:val="center"/>
              <w:rPr>
                <w:rFonts w:eastAsia="Calibri"/>
                <w:kern w:val="2"/>
                <w:lang w:eastAsia="en-US"/>
              </w:rPr>
            </w:pPr>
            <w:r w:rsidRPr="00002730">
              <w:rPr>
                <w:rFonts w:eastAsia="Calibri"/>
                <w:kern w:val="2"/>
                <w:lang w:eastAsia="en-US"/>
              </w:rPr>
              <w:t>Администрация Цимлянского района</w:t>
            </w:r>
          </w:p>
        </w:tc>
        <w:tc>
          <w:tcPr>
            <w:tcW w:w="704"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902</w:t>
            </w:r>
          </w:p>
        </w:tc>
        <w:tc>
          <w:tcPr>
            <w:tcW w:w="706"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0902</w:t>
            </w:r>
          </w:p>
        </w:tc>
        <w:tc>
          <w:tcPr>
            <w:tcW w:w="709" w:type="dxa"/>
            <w:shd w:val="clear" w:color="auto" w:fill="auto"/>
          </w:tcPr>
          <w:p w:rsidR="00122BEB" w:rsidRPr="00002730" w:rsidRDefault="00122BEB" w:rsidP="00141BA3">
            <w:pPr>
              <w:jc w:val="center"/>
            </w:pPr>
            <w:r w:rsidRPr="00002730">
              <w:t>0510000590</w:t>
            </w:r>
          </w:p>
        </w:tc>
        <w:tc>
          <w:tcPr>
            <w:tcW w:w="709" w:type="dxa"/>
            <w:shd w:val="clear" w:color="auto" w:fill="auto"/>
          </w:tcPr>
          <w:p w:rsidR="00122BEB" w:rsidRPr="00002730" w:rsidRDefault="00122BEB" w:rsidP="007202E8">
            <w:pPr>
              <w:jc w:val="center"/>
              <w:rPr>
                <w:rFonts w:eastAsia="Calibri"/>
                <w:kern w:val="2"/>
                <w:lang w:eastAsia="en-US"/>
              </w:rPr>
            </w:pPr>
            <w:r w:rsidRPr="00002730">
              <w:rPr>
                <w:rFonts w:eastAsia="Calibri"/>
                <w:kern w:val="2"/>
                <w:lang w:eastAsia="en-US"/>
              </w:rPr>
              <w:t>612</w:t>
            </w:r>
          </w:p>
        </w:tc>
        <w:tc>
          <w:tcPr>
            <w:tcW w:w="868" w:type="dxa"/>
            <w:shd w:val="clear" w:color="auto" w:fill="auto"/>
          </w:tcPr>
          <w:p w:rsidR="00122BEB" w:rsidRPr="00002730" w:rsidRDefault="00122BEB" w:rsidP="00143AB8">
            <w:pPr>
              <w:jc w:val="center"/>
              <w:rPr>
                <w:rFonts w:eastAsia="Calibri"/>
                <w:kern w:val="2"/>
                <w:lang w:eastAsia="en-US"/>
              </w:rPr>
            </w:pPr>
            <w:r w:rsidRPr="00002730">
              <w:rPr>
                <w:rFonts w:eastAsia="Calibri"/>
                <w:kern w:val="2"/>
                <w:lang w:eastAsia="en-US"/>
              </w:rPr>
              <w:t>65,2</w:t>
            </w:r>
          </w:p>
        </w:tc>
        <w:tc>
          <w:tcPr>
            <w:tcW w:w="851" w:type="dxa"/>
            <w:shd w:val="clear" w:color="auto" w:fill="auto"/>
          </w:tcPr>
          <w:p w:rsidR="00122BEB" w:rsidRPr="00002730" w:rsidRDefault="00122BEB" w:rsidP="00143AB8">
            <w:pPr>
              <w:jc w:val="center"/>
              <w:rPr>
                <w:rFonts w:eastAsia="Calibri"/>
                <w:kern w:val="2"/>
                <w:lang w:eastAsia="en-US"/>
              </w:rPr>
            </w:pPr>
            <w:r w:rsidRPr="00002730">
              <w:rPr>
                <w:rFonts w:eastAsia="Calibri"/>
                <w:kern w:val="2"/>
                <w:lang w:eastAsia="en-US"/>
              </w:rPr>
              <w:t>35,2</w:t>
            </w:r>
          </w:p>
        </w:tc>
        <w:tc>
          <w:tcPr>
            <w:tcW w:w="850" w:type="dxa"/>
            <w:shd w:val="clear" w:color="auto" w:fill="auto"/>
          </w:tcPr>
          <w:p w:rsidR="00122BEB" w:rsidRPr="00002730" w:rsidRDefault="00122BEB" w:rsidP="00143AB8">
            <w:pPr>
              <w:jc w:val="center"/>
              <w:rPr>
                <w:rFonts w:eastAsia="Calibri"/>
                <w:kern w:val="2"/>
                <w:lang w:eastAsia="en-US"/>
              </w:rPr>
            </w:pPr>
            <w:r w:rsidRPr="00002730">
              <w:rPr>
                <w:rFonts w:eastAsia="Calibri"/>
                <w:kern w:val="2"/>
                <w:lang w:eastAsia="en-US"/>
              </w:rPr>
              <w:t>0,00</w:t>
            </w:r>
          </w:p>
        </w:tc>
        <w:tc>
          <w:tcPr>
            <w:tcW w:w="709" w:type="dxa"/>
            <w:shd w:val="clear" w:color="auto" w:fill="auto"/>
          </w:tcPr>
          <w:p w:rsidR="00122BEB" w:rsidRPr="00002730" w:rsidRDefault="00122BEB" w:rsidP="00143AB8">
            <w:pPr>
              <w:jc w:val="center"/>
              <w:rPr>
                <w:rFonts w:eastAsia="Calibri"/>
                <w:kern w:val="2"/>
                <w:lang w:eastAsia="en-US"/>
              </w:rPr>
            </w:pPr>
            <w:r w:rsidRPr="00002730">
              <w:rPr>
                <w:rFonts w:eastAsia="Calibri"/>
                <w:kern w:val="2"/>
                <w:lang w:eastAsia="en-US"/>
              </w:rPr>
              <w:t>15,0</w:t>
            </w:r>
          </w:p>
        </w:tc>
        <w:tc>
          <w:tcPr>
            <w:tcW w:w="850" w:type="dxa"/>
            <w:shd w:val="clear" w:color="auto" w:fill="auto"/>
          </w:tcPr>
          <w:p w:rsidR="00122BEB" w:rsidRPr="00002730" w:rsidRDefault="00122BEB" w:rsidP="00143AB8">
            <w:pPr>
              <w:jc w:val="center"/>
              <w:rPr>
                <w:rFonts w:eastAsia="Calibri"/>
                <w:kern w:val="2"/>
                <w:lang w:eastAsia="en-US"/>
              </w:rPr>
            </w:pPr>
            <w:r w:rsidRPr="00002730">
              <w:rPr>
                <w:rFonts w:eastAsia="Calibri"/>
                <w:kern w:val="2"/>
                <w:lang w:eastAsia="en-US"/>
              </w:rPr>
              <w:t>15,0</w:t>
            </w:r>
          </w:p>
        </w:tc>
        <w:tc>
          <w:tcPr>
            <w:tcW w:w="851" w:type="dxa"/>
            <w:shd w:val="clear" w:color="auto" w:fill="auto"/>
          </w:tcPr>
          <w:p w:rsidR="00122BEB" w:rsidRPr="00002730" w:rsidRDefault="00122BEB" w:rsidP="00143AB8">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143AB8">
            <w:pPr>
              <w:jc w:val="center"/>
              <w:rPr>
                <w:rFonts w:eastAsia="Calibri"/>
                <w:kern w:val="2"/>
                <w:lang w:eastAsia="en-US"/>
              </w:rPr>
            </w:pPr>
            <w:r w:rsidRPr="00002730">
              <w:rPr>
                <w:rFonts w:eastAsia="Calibri"/>
                <w:kern w:val="2"/>
                <w:lang w:eastAsia="en-US"/>
              </w:rPr>
              <w:t>0</w:t>
            </w:r>
          </w:p>
        </w:tc>
        <w:tc>
          <w:tcPr>
            <w:tcW w:w="851" w:type="dxa"/>
            <w:shd w:val="clear" w:color="auto" w:fill="auto"/>
          </w:tcPr>
          <w:p w:rsidR="00122BEB" w:rsidRPr="00002730" w:rsidRDefault="00122BEB" w:rsidP="00143AB8">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143AB8">
            <w:pPr>
              <w:jc w:val="center"/>
              <w:rPr>
                <w:rFonts w:eastAsia="Calibri"/>
                <w:kern w:val="2"/>
                <w:lang w:eastAsia="en-US"/>
              </w:rPr>
            </w:pPr>
            <w:r w:rsidRPr="00002730">
              <w:rPr>
                <w:rFonts w:eastAsia="Calibri"/>
                <w:kern w:val="2"/>
                <w:lang w:eastAsia="en-US"/>
              </w:rPr>
              <w:t>0</w:t>
            </w:r>
          </w:p>
        </w:tc>
        <w:tc>
          <w:tcPr>
            <w:tcW w:w="851" w:type="dxa"/>
            <w:shd w:val="clear" w:color="auto" w:fill="auto"/>
          </w:tcPr>
          <w:p w:rsidR="00122BEB" w:rsidRPr="00002730" w:rsidRDefault="00122BEB" w:rsidP="00143AB8">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143AB8">
            <w:pPr>
              <w:jc w:val="center"/>
              <w:rPr>
                <w:rFonts w:eastAsia="Calibri"/>
                <w:kern w:val="2"/>
                <w:lang w:eastAsia="en-US"/>
              </w:rPr>
            </w:pPr>
            <w:r w:rsidRPr="00002730">
              <w:rPr>
                <w:rFonts w:eastAsia="Calibri"/>
                <w:kern w:val="2"/>
                <w:lang w:eastAsia="en-US"/>
              </w:rPr>
              <w:t>0</w:t>
            </w:r>
          </w:p>
        </w:tc>
        <w:tc>
          <w:tcPr>
            <w:tcW w:w="851" w:type="dxa"/>
            <w:shd w:val="clear" w:color="auto" w:fill="auto"/>
          </w:tcPr>
          <w:p w:rsidR="00122BEB" w:rsidRPr="00002730" w:rsidRDefault="00122BEB" w:rsidP="00143AB8">
            <w:pPr>
              <w:jc w:val="center"/>
              <w:rPr>
                <w:rFonts w:eastAsia="Calibri"/>
                <w:kern w:val="2"/>
                <w:lang w:eastAsia="en-US"/>
              </w:rPr>
            </w:pPr>
            <w:r w:rsidRPr="00002730">
              <w:rPr>
                <w:rFonts w:eastAsia="Calibri"/>
                <w:kern w:val="2"/>
                <w:lang w:eastAsia="en-US"/>
              </w:rPr>
              <w:t>0</w:t>
            </w:r>
          </w:p>
        </w:tc>
        <w:tc>
          <w:tcPr>
            <w:tcW w:w="709" w:type="dxa"/>
            <w:shd w:val="clear" w:color="auto" w:fill="auto"/>
          </w:tcPr>
          <w:p w:rsidR="00122BEB" w:rsidRPr="00002730" w:rsidRDefault="00122BEB" w:rsidP="00143AB8">
            <w:pPr>
              <w:jc w:val="center"/>
              <w:rPr>
                <w:rFonts w:eastAsia="Calibri"/>
                <w:kern w:val="2"/>
                <w:lang w:eastAsia="en-US"/>
              </w:rPr>
            </w:pPr>
            <w:r w:rsidRPr="00002730">
              <w:rPr>
                <w:rFonts w:eastAsia="Calibri"/>
                <w:kern w:val="2"/>
                <w:lang w:eastAsia="en-US"/>
              </w:rPr>
              <w:t>0</w:t>
            </w:r>
          </w:p>
        </w:tc>
      </w:tr>
      <w:tr w:rsidR="00122BEB" w:rsidRPr="00002730" w:rsidTr="00DD5ADB">
        <w:trPr>
          <w:trHeight w:val="1701"/>
        </w:trPr>
        <w:tc>
          <w:tcPr>
            <w:tcW w:w="1378" w:type="dxa"/>
            <w:vMerge w:val="restart"/>
            <w:shd w:val="clear" w:color="auto" w:fill="auto"/>
          </w:tcPr>
          <w:p w:rsidR="00122BEB" w:rsidRPr="00002730" w:rsidRDefault="00122BEB" w:rsidP="00CE7629">
            <w:pPr>
              <w:pStyle w:val="ConsPlusCell"/>
              <w:rPr>
                <w:sz w:val="20"/>
                <w:szCs w:val="20"/>
              </w:rPr>
            </w:pPr>
            <w:r w:rsidRPr="00002730">
              <w:rPr>
                <w:sz w:val="20"/>
                <w:szCs w:val="20"/>
              </w:rPr>
              <w:t>Подпрограмма 2. «Социальная интеграция инвалидов и других маломобильных групп населения в общество»</w:t>
            </w:r>
          </w:p>
        </w:tc>
        <w:tc>
          <w:tcPr>
            <w:tcW w:w="846" w:type="dxa"/>
            <w:shd w:val="clear" w:color="auto" w:fill="auto"/>
          </w:tcPr>
          <w:p w:rsidR="00122BEB" w:rsidRPr="00002730" w:rsidRDefault="00122BEB" w:rsidP="00141BA3">
            <w:pPr>
              <w:jc w:val="center"/>
              <w:rPr>
                <w:rFonts w:eastAsia="Calibri"/>
                <w:kern w:val="2"/>
                <w:lang w:eastAsia="en-US"/>
              </w:rPr>
            </w:pPr>
            <w:proofErr w:type="gramStart"/>
            <w:r w:rsidRPr="00002730">
              <w:rPr>
                <w:rFonts w:eastAsia="Calibri"/>
                <w:kern w:val="2"/>
                <w:lang w:eastAsia="en-US"/>
              </w:rPr>
              <w:t>всего</w:t>
            </w:r>
            <w:proofErr w:type="gramEnd"/>
            <w:r w:rsidRPr="00002730">
              <w:rPr>
                <w:rFonts w:eastAsia="Calibri"/>
                <w:kern w:val="2"/>
                <w:lang w:eastAsia="en-US"/>
              </w:rPr>
              <w:t xml:space="preserve"> по подпрограмме 2, в том числе:</w:t>
            </w:r>
          </w:p>
        </w:tc>
        <w:tc>
          <w:tcPr>
            <w:tcW w:w="704" w:type="dxa"/>
            <w:shd w:val="clear" w:color="auto" w:fill="auto"/>
          </w:tcPr>
          <w:p w:rsidR="00122BEB" w:rsidRPr="00002730" w:rsidRDefault="00122BEB" w:rsidP="00141BA3">
            <w:pPr>
              <w:jc w:val="center"/>
              <w:rPr>
                <w:rFonts w:eastAsia="Calibri"/>
                <w:kern w:val="2"/>
                <w:lang w:eastAsia="en-US"/>
              </w:rPr>
            </w:pPr>
            <w:proofErr w:type="gramStart"/>
            <w:r w:rsidRPr="00002730">
              <w:rPr>
                <w:rFonts w:eastAsia="Calibri"/>
                <w:kern w:val="2"/>
                <w:lang w:eastAsia="en-US"/>
              </w:rPr>
              <w:t>х</w:t>
            </w:r>
            <w:proofErr w:type="gramEnd"/>
          </w:p>
        </w:tc>
        <w:tc>
          <w:tcPr>
            <w:tcW w:w="706" w:type="dxa"/>
            <w:shd w:val="clear" w:color="auto" w:fill="auto"/>
          </w:tcPr>
          <w:p w:rsidR="00122BEB" w:rsidRPr="00002730" w:rsidRDefault="00122BEB" w:rsidP="00141BA3">
            <w:pPr>
              <w:jc w:val="center"/>
              <w:rPr>
                <w:rFonts w:eastAsia="Calibri"/>
                <w:kern w:val="2"/>
                <w:lang w:eastAsia="en-US"/>
              </w:rPr>
            </w:pPr>
            <w:proofErr w:type="gramStart"/>
            <w:r w:rsidRPr="00002730">
              <w:rPr>
                <w:rFonts w:eastAsia="Calibri"/>
                <w:kern w:val="2"/>
                <w:lang w:eastAsia="en-US"/>
              </w:rPr>
              <w:t>х</w:t>
            </w:r>
            <w:proofErr w:type="gramEnd"/>
          </w:p>
        </w:tc>
        <w:tc>
          <w:tcPr>
            <w:tcW w:w="709" w:type="dxa"/>
            <w:shd w:val="clear" w:color="auto" w:fill="auto"/>
          </w:tcPr>
          <w:p w:rsidR="00122BEB" w:rsidRPr="00002730" w:rsidRDefault="00122BEB" w:rsidP="00141BA3">
            <w:pPr>
              <w:jc w:val="center"/>
              <w:rPr>
                <w:rFonts w:eastAsia="Calibri"/>
                <w:kern w:val="2"/>
                <w:lang w:eastAsia="en-US"/>
              </w:rPr>
            </w:pPr>
            <w:proofErr w:type="gramStart"/>
            <w:r w:rsidRPr="00002730">
              <w:rPr>
                <w:rFonts w:eastAsia="Calibri"/>
                <w:kern w:val="2"/>
                <w:lang w:eastAsia="en-US"/>
              </w:rPr>
              <w:t>х</w:t>
            </w:r>
            <w:proofErr w:type="gramEnd"/>
          </w:p>
        </w:tc>
        <w:tc>
          <w:tcPr>
            <w:tcW w:w="709" w:type="dxa"/>
            <w:shd w:val="clear" w:color="auto" w:fill="auto"/>
          </w:tcPr>
          <w:p w:rsidR="00122BEB" w:rsidRPr="00002730" w:rsidRDefault="00122BEB" w:rsidP="00141BA3">
            <w:pPr>
              <w:jc w:val="center"/>
              <w:rPr>
                <w:rFonts w:eastAsia="Calibri"/>
                <w:kern w:val="2"/>
                <w:lang w:eastAsia="en-US"/>
              </w:rPr>
            </w:pPr>
            <w:proofErr w:type="gramStart"/>
            <w:r w:rsidRPr="00002730">
              <w:rPr>
                <w:rFonts w:eastAsia="Calibri"/>
                <w:kern w:val="2"/>
                <w:lang w:eastAsia="en-US"/>
              </w:rPr>
              <w:t>х</w:t>
            </w:r>
            <w:proofErr w:type="gramEnd"/>
          </w:p>
        </w:tc>
        <w:tc>
          <w:tcPr>
            <w:tcW w:w="868" w:type="dxa"/>
            <w:shd w:val="clear" w:color="auto" w:fill="auto"/>
          </w:tcPr>
          <w:p w:rsidR="00122BEB" w:rsidRPr="00002730" w:rsidRDefault="00122BEB" w:rsidP="00C6042F">
            <w:pPr>
              <w:jc w:val="center"/>
              <w:rPr>
                <w:rFonts w:eastAsia="Calibri"/>
                <w:kern w:val="2"/>
                <w:lang w:eastAsia="en-US"/>
              </w:rPr>
            </w:pPr>
            <w:r w:rsidRPr="00002730">
              <w:rPr>
                <w:rFonts w:eastAsia="Calibri"/>
                <w:kern w:val="2"/>
                <w:lang w:eastAsia="en-US"/>
              </w:rPr>
              <w:t>1</w:t>
            </w:r>
            <w:r w:rsidR="00C6042F" w:rsidRPr="00002730">
              <w:rPr>
                <w:rFonts w:eastAsia="Calibri"/>
                <w:kern w:val="2"/>
                <w:lang w:eastAsia="en-US"/>
              </w:rPr>
              <w:t>2,4</w:t>
            </w:r>
          </w:p>
        </w:tc>
        <w:tc>
          <w:tcPr>
            <w:tcW w:w="851" w:type="dxa"/>
            <w:shd w:val="clear" w:color="auto" w:fill="auto"/>
          </w:tcPr>
          <w:p w:rsidR="00122BEB" w:rsidRPr="00002730" w:rsidRDefault="00122BEB" w:rsidP="005A5323">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1F46D3">
            <w:pPr>
              <w:jc w:val="center"/>
              <w:rPr>
                <w:rFonts w:eastAsia="Calibri"/>
                <w:kern w:val="2"/>
                <w:lang w:eastAsia="en-US"/>
              </w:rPr>
            </w:pPr>
            <w:r w:rsidRPr="00002730">
              <w:rPr>
                <w:rFonts w:eastAsia="Calibri"/>
                <w:kern w:val="2"/>
                <w:lang w:eastAsia="en-US"/>
              </w:rPr>
              <w:t>1,9</w:t>
            </w:r>
          </w:p>
        </w:tc>
        <w:tc>
          <w:tcPr>
            <w:tcW w:w="709" w:type="dxa"/>
            <w:shd w:val="clear" w:color="auto" w:fill="auto"/>
          </w:tcPr>
          <w:p w:rsidR="00122BEB" w:rsidRPr="00002730" w:rsidRDefault="00122BEB" w:rsidP="001F46D3">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1F46D3">
            <w:pPr>
              <w:jc w:val="center"/>
              <w:rPr>
                <w:rFonts w:eastAsia="Calibri"/>
                <w:kern w:val="2"/>
                <w:lang w:eastAsia="en-US"/>
              </w:rPr>
            </w:pPr>
            <w:r w:rsidRPr="00002730">
              <w:rPr>
                <w:rFonts w:eastAsia="Calibri"/>
                <w:kern w:val="2"/>
                <w:lang w:eastAsia="en-US"/>
              </w:rPr>
              <w:t>0</w:t>
            </w:r>
          </w:p>
        </w:tc>
        <w:tc>
          <w:tcPr>
            <w:tcW w:w="851"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1,5</w:t>
            </w:r>
          </w:p>
        </w:tc>
        <w:tc>
          <w:tcPr>
            <w:tcW w:w="851"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1,5</w:t>
            </w:r>
          </w:p>
        </w:tc>
        <w:tc>
          <w:tcPr>
            <w:tcW w:w="850"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1,5</w:t>
            </w:r>
          </w:p>
        </w:tc>
        <w:tc>
          <w:tcPr>
            <w:tcW w:w="851"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1,5</w:t>
            </w:r>
          </w:p>
        </w:tc>
        <w:tc>
          <w:tcPr>
            <w:tcW w:w="850"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1,5</w:t>
            </w:r>
          </w:p>
        </w:tc>
        <w:tc>
          <w:tcPr>
            <w:tcW w:w="851"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1,5</w:t>
            </w:r>
          </w:p>
        </w:tc>
        <w:tc>
          <w:tcPr>
            <w:tcW w:w="709"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1,5</w:t>
            </w:r>
          </w:p>
        </w:tc>
      </w:tr>
      <w:tr w:rsidR="00122BEB" w:rsidRPr="00002730" w:rsidTr="00DD5ADB">
        <w:tc>
          <w:tcPr>
            <w:tcW w:w="1378" w:type="dxa"/>
            <w:vMerge/>
            <w:shd w:val="clear" w:color="auto" w:fill="auto"/>
          </w:tcPr>
          <w:p w:rsidR="00122BEB" w:rsidRPr="00002730" w:rsidRDefault="00122BEB" w:rsidP="00141BA3">
            <w:pPr>
              <w:jc w:val="center"/>
              <w:rPr>
                <w:rFonts w:eastAsia="Calibri"/>
                <w:kern w:val="2"/>
                <w:lang w:eastAsia="en-US"/>
              </w:rPr>
            </w:pPr>
          </w:p>
        </w:tc>
        <w:tc>
          <w:tcPr>
            <w:tcW w:w="846"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УСЗН МО «</w:t>
            </w:r>
            <w:proofErr w:type="spellStart"/>
            <w:r w:rsidRPr="00002730">
              <w:rPr>
                <w:rFonts w:eastAsia="Calibri"/>
                <w:kern w:val="2"/>
                <w:lang w:eastAsia="en-US"/>
              </w:rPr>
              <w:t>Цим</w:t>
            </w:r>
            <w:proofErr w:type="spellEnd"/>
            <w:r w:rsidRPr="00002730">
              <w:rPr>
                <w:rFonts w:eastAsia="Calibri"/>
                <w:kern w:val="2"/>
                <w:lang w:eastAsia="en-US"/>
              </w:rPr>
              <w:t>-</w:t>
            </w:r>
            <w:proofErr w:type="spellStart"/>
            <w:r w:rsidRPr="00002730">
              <w:rPr>
                <w:rFonts w:eastAsia="Calibri"/>
                <w:kern w:val="2"/>
                <w:lang w:eastAsia="en-US"/>
              </w:rPr>
              <w:t>лянс</w:t>
            </w:r>
            <w:proofErr w:type="spellEnd"/>
            <w:r w:rsidRPr="00002730">
              <w:rPr>
                <w:rFonts w:eastAsia="Calibri"/>
                <w:kern w:val="2"/>
                <w:lang w:eastAsia="en-US"/>
              </w:rPr>
              <w:t>-кий район, всего</w:t>
            </w:r>
          </w:p>
          <w:p w:rsidR="00122BEB" w:rsidRPr="00002730" w:rsidRDefault="00122BEB" w:rsidP="00141BA3">
            <w:pPr>
              <w:jc w:val="center"/>
              <w:rPr>
                <w:rFonts w:eastAsia="Calibri"/>
                <w:kern w:val="2"/>
                <w:lang w:eastAsia="en-US"/>
              </w:rPr>
            </w:pPr>
          </w:p>
        </w:tc>
        <w:tc>
          <w:tcPr>
            <w:tcW w:w="704"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913</w:t>
            </w:r>
          </w:p>
        </w:tc>
        <w:tc>
          <w:tcPr>
            <w:tcW w:w="706" w:type="dxa"/>
            <w:shd w:val="clear" w:color="auto" w:fill="auto"/>
          </w:tcPr>
          <w:p w:rsidR="00122BEB" w:rsidRPr="00002730" w:rsidRDefault="00122BEB" w:rsidP="00141BA3">
            <w:pPr>
              <w:jc w:val="center"/>
              <w:rPr>
                <w:rFonts w:eastAsia="Calibri"/>
                <w:kern w:val="2"/>
                <w:lang w:eastAsia="en-US"/>
              </w:rPr>
            </w:pPr>
            <w:proofErr w:type="gramStart"/>
            <w:r w:rsidRPr="00002730">
              <w:rPr>
                <w:rFonts w:eastAsia="Calibri"/>
                <w:kern w:val="2"/>
                <w:lang w:eastAsia="en-US"/>
              </w:rPr>
              <w:t>х</w:t>
            </w:r>
            <w:proofErr w:type="gramEnd"/>
          </w:p>
        </w:tc>
        <w:tc>
          <w:tcPr>
            <w:tcW w:w="709" w:type="dxa"/>
            <w:shd w:val="clear" w:color="auto" w:fill="auto"/>
          </w:tcPr>
          <w:p w:rsidR="00122BEB" w:rsidRPr="00002730" w:rsidRDefault="00122BEB" w:rsidP="00141BA3">
            <w:pPr>
              <w:jc w:val="center"/>
              <w:rPr>
                <w:rFonts w:eastAsia="Calibri"/>
                <w:kern w:val="2"/>
                <w:lang w:eastAsia="en-US"/>
              </w:rPr>
            </w:pPr>
            <w:proofErr w:type="gramStart"/>
            <w:r w:rsidRPr="00002730">
              <w:rPr>
                <w:rFonts w:eastAsia="Calibri"/>
                <w:kern w:val="2"/>
                <w:lang w:eastAsia="en-US"/>
              </w:rPr>
              <w:t>х</w:t>
            </w:r>
            <w:proofErr w:type="gramEnd"/>
          </w:p>
        </w:tc>
        <w:tc>
          <w:tcPr>
            <w:tcW w:w="709" w:type="dxa"/>
            <w:shd w:val="clear" w:color="auto" w:fill="auto"/>
          </w:tcPr>
          <w:p w:rsidR="00122BEB" w:rsidRPr="00002730" w:rsidRDefault="00122BEB" w:rsidP="00141BA3">
            <w:pPr>
              <w:jc w:val="center"/>
              <w:rPr>
                <w:rFonts w:eastAsia="Calibri"/>
                <w:kern w:val="2"/>
                <w:lang w:eastAsia="en-US"/>
              </w:rPr>
            </w:pPr>
            <w:proofErr w:type="gramStart"/>
            <w:r w:rsidRPr="00002730">
              <w:rPr>
                <w:rFonts w:eastAsia="Calibri"/>
                <w:kern w:val="2"/>
                <w:lang w:eastAsia="en-US"/>
              </w:rPr>
              <w:t>х</w:t>
            </w:r>
            <w:proofErr w:type="gramEnd"/>
          </w:p>
        </w:tc>
        <w:tc>
          <w:tcPr>
            <w:tcW w:w="868" w:type="dxa"/>
            <w:shd w:val="clear" w:color="auto" w:fill="auto"/>
          </w:tcPr>
          <w:p w:rsidR="00122BEB" w:rsidRPr="00002730" w:rsidRDefault="00122BEB" w:rsidP="00C6042F">
            <w:pPr>
              <w:jc w:val="center"/>
              <w:rPr>
                <w:rFonts w:eastAsia="Calibri"/>
                <w:kern w:val="2"/>
                <w:lang w:eastAsia="en-US"/>
              </w:rPr>
            </w:pPr>
            <w:r w:rsidRPr="00002730">
              <w:rPr>
                <w:rFonts w:eastAsia="Calibri"/>
                <w:kern w:val="2"/>
                <w:lang w:eastAsia="en-US"/>
              </w:rPr>
              <w:t>1</w:t>
            </w:r>
            <w:r w:rsidR="00C6042F" w:rsidRPr="00002730">
              <w:rPr>
                <w:rFonts w:eastAsia="Calibri"/>
                <w:kern w:val="2"/>
                <w:lang w:eastAsia="en-US"/>
              </w:rPr>
              <w:t>2,4</w:t>
            </w:r>
          </w:p>
        </w:tc>
        <w:tc>
          <w:tcPr>
            <w:tcW w:w="851"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1F46D3">
            <w:pPr>
              <w:jc w:val="center"/>
              <w:rPr>
                <w:rFonts w:eastAsia="Calibri"/>
                <w:kern w:val="2"/>
                <w:lang w:eastAsia="en-US"/>
              </w:rPr>
            </w:pPr>
            <w:r w:rsidRPr="00002730">
              <w:rPr>
                <w:rFonts w:eastAsia="Calibri"/>
                <w:kern w:val="2"/>
                <w:lang w:eastAsia="en-US"/>
              </w:rPr>
              <w:t>1,9</w:t>
            </w:r>
          </w:p>
        </w:tc>
        <w:tc>
          <w:tcPr>
            <w:tcW w:w="709" w:type="dxa"/>
            <w:shd w:val="clear" w:color="auto" w:fill="auto"/>
          </w:tcPr>
          <w:p w:rsidR="00122BEB" w:rsidRPr="00002730" w:rsidRDefault="00122BEB" w:rsidP="001F46D3">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1F46D3">
            <w:pPr>
              <w:jc w:val="center"/>
              <w:rPr>
                <w:rFonts w:eastAsia="Calibri"/>
                <w:kern w:val="2"/>
                <w:lang w:eastAsia="en-US"/>
              </w:rPr>
            </w:pPr>
            <w:r w:rsidRPr="00002730">
              <w:rPr>
                <w:rFonts w:eastAsia="Calibri"/>
                <w:kern w:val="2"/>
                <w:lang w:eastAsia="en-US"/>
              </w:rPr>
              <w:t>0</w:t>
            </w:r>
          </w:p>
        </w:tc>
        <w:tc>
          <w:tcPr>
            <w:tcW w:w="851"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1,5</w:t>
            </w:r>
          </w:p>
        </w:tc>
        <w:tc>
          <w:tcPr>
            <w:tcW w:w="851"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1,5</w:t>
            </w:r>
          </w:p>
        </w:tc>
        <w:tc>
          <w:tcPr>
            <w:tcW w:w="850"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1,5</w:t>
            </w:r>
          </w:p>
        </w:tc>
        <w:tc>
          <w:tcPr>
            <w:tcW w:w="851"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1,5</w:t>
            </w:r>
          </w:p>
        </w:tc>
        <w:tc>
          <w:tcPr>
            <w:tcW w:w="850"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1,5</w:t>
            </w:r>
          </w:p>
        </w:tc>
        <w:tc>
          <w:tcPr>
            <w:tcW w:w="851"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1,5</w:t>
            </w:r>
          </w:p>
        </w:tc>
        <w:tc>
          <w:tcPr>
            <w:tcW w:w="709"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1,5</w:t>
            </w:r>
          </w:p>
        </w:tc>
      </w:tr>
      <w:tr w:rsidR="00122BEB" w:rsidRPr="00002730" w:rsidTr="00DD5ADB">
        <w:tc>
          <w:tcPr>
            <w:tcW w:w="1378" w:type="dxa"/>
            <w:vMerge w:val="restart"/>
            <w:shd w:val="clear" w:color="auto" w:fill="auto"/>
          </w:tcPr>
          <w:p w:rsidR="00122BEB" w:rsidRPr="00002730" w:rsidRDefault="00122BEB" w:rsidP="00CE7629">
            <w:pPr>
              <w:jc w:val="both"/>
              <w:rPr>
                <w:rFonts w:eastAsia="Calibri"/>
                <w:kern w:val="2"/>
                <w:lang w:eastAsia="en-US"/>
              </w:rPr>
            </w:pPr>
            <w:r w:rsidRPr="00002730">
              <w:lastRenderedPageBreak/>
              <w:t xml:space="preserve">Основное мероприятие 2.1 </w:t>
            </w:r>
            <w:r w:rsidRPr="00002730">
              <w:rPr>
                <w:rFonts w:eastAsia="Calibri"/>
                <w:kern w:val="2"/>
                <w:lang w:eastAsia="en-US"/>
              </w:rPr>
              <w:t xml:space="preserve">Выплата компенсации инвалидам страховых премий по договорам </w:t>
            </w:r>
            <w:proofErr w:type="spellStart"/>
            <w:r w:rsidRPr="00002730">
              <w:rPr>
                <w:rFonts w:eastAsia="Calibri"/>
                <w:kern w:val="2"/>
                <w:lang w:eastAsia="en-US"/>
              </w:rPr>
              <w:t>обязатель</w:t>
            </w:r>
            <w:proofErr w:type="spellEnd"/>
            <w:r w:rsidR="00CE7629">
              <w:rPr>
                <w:rFonts w:eastAsia="Calibri"/>
                <w:kern w:val="2"/>
                <w:lang w:eastAsia="en-US"/>
              </w:rPr>
              <w:t xml:space="preserve"> </w:t>
            </w:r>
            <w:proofErr w:type="spellStart"/>
            <w:r w:rsidRPr="00002730">
              <w:rPr>
                <w:rFonts w:eastAsia="Calibri"/>
                <w:kern w:val="2"/>
                <w:lang w:eastAsia="en-US"/>
              </w:rPr>
              <w:t>ного</w:t>
            </w:r>
            <w:proofErr w:type="spellEnd"/>
            <w:r w:rsidRPr="00002730">
              <w:rPr>
                <w:rFonts w:eastAsia="Calibri"/>
                <w:kern w:val="2"/>
                <w:lang w:eastAsia="en-US"/>
              </w:rPr>
              <w:t xml:space="preserve"> страхования гражданской ответствен</w:t>
            </w:r>
            <w:r w:rsidR="00CE7629">
              <w:rPr>
                <w:rFonts w:eastAsia="Calibri"/>
                <w:kern w:val="2"/>
                <w:lang w:eastAsia="en-US"/>
              </w:rPr>
              <w:t xml:space="preserve"> </w:t>
            </w:r>
            <w:proofErr w:type="spellStart"/>
            <w:r w:rsidRPr="00002730">
              <w:rPr>
                <w:rFonts w:eastAsia="Calibri"/>
                <w:kern w:val="2"/>
                <w:lang w:eastAsia="en-US"/>
              </w:rPr>
              <w:t>ности</w:t>
            </w:r>
            <w:proofErr w:type="spellEnd"/>
            <w:r w:rsidRPr="00002730">
              <w:rPr>
                <w:rFonts w:eastAsia="Calibri"/>
                <w:kern w:val="2"/>
                <w:lang w:eastAsia="en-US"/>
              </w:rPr>
              <w:t xml:space="preserve"> владельцев транспорт</w:t>
            </w:r>
            <w:r w:rsidR="00CE7629">
              <w:rPr>
                <w:rFonts w:eastAsia="Calibri"/>
                <w:kern w:val="2"/>
                <w:lang w:eastAsia="en-US"/>
              </w:rPr>
              <w:t xml:space="preserve"> </w:t>
            </w:r>
            <w:proofErr w:type="spellStart"/>
            <w:r w:rsidRPr="00002730">
              <w:rPr>
                <w:rFonts w:eastAsia="Calibri"/>
                <w:kern w:val="2"/>
                <w:lang w:eastAsia="en-US"/>
              </w:rPr>
              <w:t>ных</w:t>
            </w:r>
            <w:proofErr w:type="spellEnd"/>
            <w:r w:rsidRPr="00002730">
              <w:rPr>
                <w:rFonts w:eastAsia="Calibri"/>
                <w:kern w:val="2"/>
                <w:lang w:eastAsia="en-US"/>
              </w:rPr>
              <w:t xml:space="preserve"> средств</w:t>
            </w:r>
          </w:p>
        </w:tc>
        <w:tc>
          <w:tcPr>
            <w:tcW w:w="846" w:type="dxa"/>
            <w:vMerge w:val="restart"/>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УСЗН</w:t>
            </w:r>
          </w:p>
        </w:tc>
        <w:tc>
          <w:tcPr>
            <w:tcW w:w="704"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913</w:t>
            </w:r>
          </w:p>
        </w:tc>
        <w:tc>
          <w:tcPr>
            <w:tcW w:w="706"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1003</w:t>
            </w:r>
          </w:p>
        </w:tc>
        <w:tc>
          <w:tcPr>
            <w:tcW w:w="709"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0520052800</w:t>
            </w:r>
          </w:p>
        </w:tc>
        <w:tc>
          <w:tcPr>
            <w:tcW w:w="709" w:type="dxa"/>
            <w:shd w:val="clear" w:color="auto" w:fill="auto"/>
          </w:tcPr>
          <w:p w:rsidR="00122BEB" w:rsidRPr="00002730" w:rsidRDefault="00122BEB" w:rsidP="001259BF">
            <w:pPr>
              <w:jc w:val="center"/>
              <w:rPr>
                <w:rFonts w:eastAsia="Calibri"/>
                <w:kern w:val="2"/>
                <w:lang w:eastAsia="en-US"/>
              </w:rPr>
            </w:pPr>
            <w:r w:rsidRPr="00002730">
              <w:rPr>
                <w:rFonts w:eastAsia="Calibri"/>
                <w:kern w:val="2"/>
                <w:lang w:eastAsia="en-US"/>
              </w:rPr>
              <w:t>244</w:t>
            </w:r>
          </w:p>
        </w:tc>
        <w:tc>
          <w:tcPr>
            <w:tcW w:w="868" w:type="dxa"/>
            <w:shd w:val="clear" w:color="auto" w:fill="auto"/>
          </w:tcPr>
          <w:p w:rsidR="00122BEB" w:rsidRPr="00002730" w:rsidRDefault="00C6042F" w:rsidP="00981391">
            <w:pPr>
              <w:jc w:val="center"/>
              <w:rPr>
                <w:rFonts w:eastAsia="Calibri"/>
                <w:kern w:val="2"/>
                <w:lang w:eastAsia="en-US"/>
              </w:rPr>
            </w:pPr>
            <w:r w:rsidRPr="00002730">
              <w:rPr>
                <w:rFonts w:eastAsia="Calibri"/>
                <w:kern w:val="2"/>
                <w:lang w:eastAsia="en-US"/>
              </w:rPr>
              <w:t>0,8</w:t>
            </w:r>
          </w:p>
        </w:tc>
        <w:tc>
          <w:tcPr>
            <w:tcW w:w="851"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0,1</w:t>
            </w:r>
          </w:p>
        </w:tc>
        <w:tc>
          <w:tcPr>
            <w:tcW w:w="709"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0</w:t>
            </w:r>
          </w:p>
        </w:tc>
        <w:tc>
          <w:tcPr>
            <w:tcW w:w="851"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0,1</w:t>
            </w:r>
          </w:p>
        </w:tc>
        <w:tc>
          <w:tcPr>
            <w:tcW w:w="851"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0,1</w:t>
            </w:r>
          </w:p>
        </w:tc>
        <w:tc>
          <w:tcPr>
            <w:tcW w:w="850"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0,1</w:t>
            </w:r>
          </w:p>
        </w:tc>
        <w:tc>
          <w:tcPr>
            <w:tcW w:w="851"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0,1</w:t>
            </w:r>
          </w:p>
        </w:tc>
        <w:tc>
          <w:tcPr>
            <w:tcW w:w="850"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0,1</w:t>
            </w:r>
          </w:p>
        </w:tc>
        <w:tc>
          <w:tcPr>
            <w:tcW w:w="851"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0,1</w:t>
            </w:r>
          </w:p>
        </w:tc>
        <w:tc>
          <w:tcPr>
            <w:tcW w:w="709"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0,1</w:t>
            </w:r>
          </w:p>
        </w:tc>
      </w:tr>
      <w:tr w:rsidR="00122BEB" w:rsidRPr="00002730" w:rsidTr="00DD5ADB">
        <w:tc>
          <w:tcPr>
            <w:tcW w:w="1378" w:type="dxa"/>
            <w:vMerge/>
            <w:shd w:val="clear" w:color="auto" w:fill="auto"/>
          </w:tcPr>
          <w:p w:rsidR="00122BEB" w:rsidRPr="00002730" w:rsidRDefault="00122BEB" w:rsidP="00141BA3">
            <w:pPr>
              <w:jc w:val="both"/>
            </w:pPr>
          </w:p>
        </w:tc>
        <w:tc>
          <w:tcPr>
            <w:tcW w:w="846" w:type="dxa"/>
            <w:vMerge/>
            <w:shd w:val="clear" w:color="auto" w:fill="auto"/>
          </w:tcPr>
          <w:p w:rsidR="00122BEB" w:rsidRPr="00002730" w:rsidRDefault="00122BEB" w:rsidP="00141BA3">
            <w:pPr>
              <w:jc w:val="center"/>
              <w:rPr>
                <w:rFonts w:eastAsia="Calibri"/>
                <w:kern w:val="2"/>
                <w:lang w:eastAsia="en-US"/>
              </w:rPr>
            </w:pPr>
          </w:p>
        </w:tc>
        <w:tc>
          <w:tcPr>
            <w:tcW w:w="704"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913</w:t>
            </w:r>
          </w:p>
        </w:tc>
        <w:tc>
          <w:tcPr>
            <w:tcW w:w="706"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1003</w:t>
            </w:r>
          </w:p>
        </w:tc>
        <w:tc>
          <w:tcPr>
            <w:tcW w:w="709"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0520052800</w:t>
            </w:r>
          </w:p>
        </w:tc>
        <w:tc>
          <w:tcPr>
            <w:tcW w:w="709" w:type="dxa"/>
            <w:shd w:val="clear" w:color="auto" w:fill="auto"/>
          </w:tcPr>
          <w:p w:rsidR="00122BEB" w:rsidRPr="00002730" w:rsidRDefault="00122BEB" w:rsidP="001259BF">
            <w:pPr>
              <w:jc w:val="center"/>
              <w:rPr>
                <w:rFonts w:eastAsia="Calibri"/>
                <w:kern w:val="2"/>
                <w:lang w:eastAsia="en-US"/>
              </w:rPr>
            </w:pPr>
            <w:r w:rsidRPr="00002730">
              <w:rPr>
                <w:rFonts w:eastAsia="Calibri"/>
                <w:kern w:val="2"/>
                <w:lang w:eastAsia="en-US"/>
              </w:rPr>
              <w:t>321</w:t>
            </w:r>
          </w:p>
        </w:tc>
        <w:tc>
          <w:tcPr>
            <w:tcW w:w="868" w:type="dxa"/>
            <w:shd w:val="clear" w:color="auto" w:fill="auto"/>
          </w:tcPr>
          <w:p w:rsidR="00122BEB" w:rsidRPr="00002730" w:rsidRDefault="00122BEB" w:rsidP="00C6042F">
            <w:pPr>
              <w:jc w:val="center"/>
              <w:rPr>
                <w:rFonts w:eastAsia="Calibri"/>
                <w:kern w:val="2"/>
                <w:lang w:eastAsia="en-US"/>
              </w:rPr>
            </w:pPr>
            <w:r w:rsidRPr="00002730">
              <w:rPr>
                <w:rFonts w:eastAsia="Calibri"/>
                <w:kern w:val="2"/>
                <w:lang w:eastAsia="en-US"/>
              </w:rPr>
              <w:t>1</w:t>
            </w:r>
            <w:r w:rsidR="00C6042F" w:rsidRPr="00002730">
              <w:rPr>
                <w:rFonts w:eastAsia="Calibri"/>
                <w:kern w:val="2"/>
                <w:lang w:eastAsia="en-US"/>
              </w:rPr>
              <w:t>1</w:t>
            </w:r>
            <w:r w:rsidRPr="00002730">
              <w:rPr>
                <w:rFonts w:eastAsia="Calibri"/>
                <w:kern w:val="2"/>
                <w:lang w:eastAsia="en-US"/>
              </w:rPr>
              <w:t>,6</w:t>
            </w:r>
          </w:p>
        </w:tc>
        <w:tc>
          <w:tcPr>
            <w:tcW w:w="851"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1F46D3">
            <w:pPr>
              <w:jc w:val="center"/>
              <w:rPr>
                <w:rFonts w:eastAsia="Calibri"/>
                <w:kern w:val="2"/>
                <w:lang w:eastAsia="en-US"/>
              </w:rPr>
            </w:pPr>
            <w:r w:rsidRPr="00002730">
              <w:rPr>
                <w:rFonts w:eastAsia="Calibri"/>
                <w:kern w:val="2"/>
                <w:lang w:eastAsia="en-US"/>
              </w:rPr>
              <w:t>1,8</w:t>
            </w:r>
          </w:p>
        </w:tc>
        <w:tc>
          <w:tcPr>
            <w:tcW w:w="709" w:type="dxa"/>
            <w:shd w:val="clear" w:color="auto" w:fill="auto"/>
          </w:tcPr>
          <w:p w:rsidR="00122BEB" w:rsidRPr="00002730" w:rsidRDefault="00122BEB" w:rsidP="001F46D3">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1F46D3">
            <w:pPr>
              <w:jc w:val="center"/>
              <w:rPr>
                <w:rFonts w:eastAsia="Calibri"/>
                <w:kern w:val="2"/>
                <w:lang w:eastAsia="en-US"/>
              </w:rPr>
            </w:pPr>
            <w:r w:rsidRPr="00002730">
              <w:rPr>
                <w:rFonts w:eastAsia="Calibri"/>
                <w:kern w:val="2"/>
                <w:lang w:eastAsia="en-US"/>
              </w:rPr>
              <w:t>0</w:t>
            </w:r>
          </w:p>
        </w:tc>
        <w:tc>
          <w:tcPr>
            <w:tcW w:w="851"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0</w:t>
            </w:r>
          </w:p>
        </w:tc>
        <w:tc>
          <w:tcPr>
            <w:tcW w:w="850"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1,4</w:t>
            </w:r>
          </w:p>
        </w:tc>
        <w:tc>
          <w:tcPr>
            <w:tcW w:w="851"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1,4</w:t>
            </w:r>
          </w:p>
        </w:tc>
        <w:tc>
          <w:tcPr>
            <w:tcW w:w="850"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1,4</w:t>
            </w:r>
          </w:p>
        </w:tc>
        <w:tc>
          <w:tcPr>
            <w:tcW w:w="851"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1,4</w:t>
            </w:r>
          </w:p>
        </w:tc>
        <w:tc>
          <w:tcPr>
            <w:tcW w:w="850"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1,4</w:t>
            </w:r>
          </w:p>
        </w:tc>
        <w:tc>
          <w:tcPr>
            <w:tcW w:w="851"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1,4</w:t>
            </w:r>
          </w:p>
        </w:tc>
        <w:tc>
          <w:tcPr>
            <w:tcW w:w="709" w:type="dxa"/>
            <w:shd w:val="clear" w:color="auto" w:fill="auto"/>
          </w:tcPr>
          <w:p w:rsidR="00122BEB" w:rsidRPr="00002730" w:rsidRDefault="00122BEB" w:rsidP="0058016D">
            <w:pPr>
              <w:jc w:val="center"/>
              <w:rPr>
                <w:rFonts w:eastAsia="Calibri"/>
                <w:kern w:val="2"/>
                <w:lang w:eastAsia="en-US"/>
              </w:rPr>
            </w:pPr>
            <w:r w:rsidRPr="00002730">
              <w:rPr>
                <w:rFonts w:eastAsia="Calibri"/>
                <w:kern w:val="2"/>
                <w:lang w:eastAsia="en-US"/>
              </w:rPr>
              <w:t>1,4</w:t>
            </w:r>
          </w:p>
        </w:tc>
      </w:tr>
      <w:tr w:rsidR="00122BEB" w:rsidRPr="00002730" w:rsidTr="00DD5ADB">
        <w:tc>
          <w:tcPr>
            <w:tcW w:w="1378" w:type="dxa"/>
            <w:vMerge/>
            <w:shd w:val="clear" w:color="auto" w:fill="auto"/>
          </w:tcPr>
          <w:p w:rsidR="00122BEB" w:rsidRPr="00002730" w:rsidRDefault="00122BEB" w:rsidP="00141BA3">
            <w:pPr>
              <w:jc w:val="both"/>
            </w:pPr>
          </w:p>
        </w:tc>
        <w:tc>
          <w:tcPr>
            <w:tcW w:w="846" w:type="dxa"/>
            <w:vMerge/>
            <w:shd w:val="clear" w:color="auto" w:fill="auto"/>
          </w:tcPr>
          <w:p w:rsidR="00122BEB" w:rsidRPr="00002730" w:rsidRDefault="00122BEB" w:rsidP="00141BA3">
            <w:pPr>
              <w:jc w:val="center"/>
              <w:rPr>
                <w:rFonts w:eastAsia="Calibri"/>
                <w:kern w:val="2"/>
                <w:lang w:eastAsia="en-US"/>
              </w:rPr>
            </w:pPr>
          </w:p>
        </w:tc>
        <w:tc>
          <w:tcPr>
            <w:tcW w:w="704" w:type="dxa"/>
            <w:shd w:val="clear" w:color="auto" w:fill="auto"/>
          </w:tcPr>
          <w:p w:rsidR="00122BEB" w:rsidRPr="00002730" w:rsidRDefault="00122BEB" w:rsidP="00141BA3">
            <w:pPr>
              <w:jc w:val="center"/>
              <w:rPr>
                <w:rFonts w:eastAsia="Calibri"/>
                <w:kern w:val="2"/>
                <w:lang w:eastAsia="en-US"/>
              </w:rPr>
            </w:pPr>
          </w:p>
        </w:tc>
        <w:tc>
          <w:tcPr>
            <w:tcW w:w="706" w:type="dxa"/>
            <w:shd w:val="clear" w:color="auto" w:fill="auto"/>
          </w:tcPr>
          <w:p w:rsidR="00122BEB" w:rsidRPr="00002730" w:rsidRDefault="00122BEB" w:rsidP="00141BA3">
            <w:pPr>
              <w:jc w:val="center"/>
              <w:rPr>
                <w:rFonts w:eastAsia="Calibri"/>
                <w:kern w:val="2"/>
                <w:lang w:eastAsia="en-US"/>
              </w:rPr>
            </w:pPr>
          </w:p>
        </w:tc>
        <w:tc>
          <w:tcPr>
            <w:tcW w:w="709" w:type="dxa"/>
            <w:shd w:val="clear" w:color="auto" w:fill="auto"/>
          </w:tcPr>
          <w:p w:rsidR="00122BEB" w:rsidRPr="00002730" w:rsidRDefault="00122BEB" w:rsidP="00141BA3">
            <w:pPr>
              <w:jc w:val="center"/>
              <w:rPr>
                <w:rFonts w:eastAsia="Calibri"/>
                <w:kern w:val="2"/>
                <w:lang w:eastAsia="en-US"/>
              </w:rPr>
            </w:pPr>
          </w:p>
        </w:tc>
        <w:tc>
          <w:tcPr>
            <w:tcW w:w="709" w:type="dxa"/>
            <w:shd w:val="clear" w:color="auto" w:fill="auto"/>
          </w:tcPr>
          <w:p w:rsidR="00122BEB" w:rsidRPr="00002730" w:rsidRDefault="00122BEB" w:rsidP="00141BA3">
            <w:pPr>
              <w:jc w:val="center"/>
              <w:rPr>
                <w:rFonts w:eastAsia="Calibri"/>
                <w:kern w:val="2"/>
                <w:lang w:eastAsia="en-US"/>
              </w:rPr>
            </w:pPr>
          </w:p>
        </w:tc>
        <w:tc>
          <w:tcPr>
            <w:tcW w:w="868" w:type="dxa"/>
            <w:shd w:val="clear" w:color="auto" w:fill="auto"/>
          </w:tcPr>
          <w:p w:rsidR="00122BEB" w:rsidRPr="00002730" w:rsidRDefault="00122BEB" w:rsidP="00141BA3">
            <w:pPr>
              <w:jc w:val="center"/>
              <w:rPr>
                <w:rFonts w:eastAsia="Calibri"/>
                <w:kern w:val="2"/>
                <w:lang w:eastAsia="en-US"/>
              </w:rPr>
            </w:pPr>
          </w:p>
        </w:tc>
        <w:tc>
          <w:tcPr>
            <w:tcW w:w="851" w:type="dxa"/>
            <w:shd w:val="clear" w:color="auto" w:fill="auto"/>
          </w:tcPr>
          <w:p w:rsidR="00122BEB" w:rsidRPr="00002730" w:rsidRDefault="00122BEB" w:rsidP="00141BA3">
            <w:pPr>
              <w:jc w:val="center"/>
              <w:rPr>
                <w:rFonts w:eastAsia="Calibri"/>
                <w:kern w:val="2"/>
                <w:lang w:eastAsia="en-US"/>
              </w:rPr>
            </w:pPr>
          </w:p>
        </w:tc>
        <w:tc>
          <w:tcPr>
            <w:tcW w:w="850" w:type="dxa"/>
            <w:shd w:val="clear" w:color="auto" w:fill="auto"/>
          </w:tcPr>
          <w:p w:rsidR="00122BEB" w:rsidRPr="00002730" w:rsidRDefault="00122BEB" w:rsidP="00141BA3">
            <w:pPr>
              <w:jc w:val="center"/>
              <w:rPr>
                <w:rFonts w:eastAsia="Calibri"/>
                <w:kern w:val="2"/>
                <w:lang w:eastAsia="en-US"/>
              </w:rPr>
            </w:pPr>
          </w:p>
        </w:tc>
        <w:tc>
          <w:tcPr>
            <w:tcW w:w="709" w:type="dxa"/>
            <w:shd w:val="clear" w:color="auto" w:fill="auto"/>
          </w:tcPr>
          <w:p w:rsidR="00122BEB" w:rsidRPr="00002730" w:rsidRDefault="00122BEB" w:rsidP="00141BA3">
            <w:pPr>
              <w:jc w:val="center"/>
              <w:rPr>
                <w:rFonts w:eastAsia="Calibri"/>
                <w:kern w:val="2"/>
                <w:lang w:eastAsia="en-US"/>
              </w:rPr>
            </w:pPr>
          </w:p>
        </w:tc>
        <w:tc>
          <w:tcPr>
            <w:tcW w:w="850" w:type="dxa"/>
            <w:shd w:val="clear" w:color="auto" w:fill="auto"/>
          </w:tcPr>
          <w:p w:rsidR="00122BEB" w:rsidRPr="00002730" w:rsidRDefault="00122BEB" w:rsidP="00141BA3">
            <w:pPr>
              <w:jc w:val="center"/>
              <w:rPr>
                <w:rFonts w:eastAsia="Calibri"/>
                <w:kern w:val="2"/>
                <w:lang w:eastAsia="en-US"/>
              </w:rPr>
            </w:pPr>
          </w:p>
        </w:tc>
        <w:tc>
          <w:tcPr>
            <w:tcW w:w="851" w:type="dxa"/>
            <w:shd w:val="clear" w:color="auto" w:fill="auto"/>
          </w:tcPr>
          <w:p w:rsidR="00122BEB" w:rsidRPr="00002730" w:rsidRDefault="00122BEB" w:rsidP="00141BA3">
            <w:pPr>
              <w:jc w:val="center"/>
              <w:rPr>
                <w:rFonts w:eastAsia="Calibri"/>
                <w:kern w:val="2"/>
                <w:lang w:eastAsia="en-US"/>
              </w:rPr>
            </w:pPr>
          </w:p>
        </w:tc>
        <w:tc>
          <w:tcPr>
            <w:tcW w:w="850" w:type="dxa"/>
            <w:shd w:val="clear" w:color="auto" w:fill="auto"/>
          </w:tcPr>
          <w:p w:rsidR="00122BEB" w:rsidRPr="00002730" w:rsidRDefault="00122BEB" w:rsidP="00141BA3">
            <w:pPr>
              <w:jc w:val="center"/>
              <w:rPr>
                <w:rFonts w:eastAsia="Calibri"/>
                <w:kern w:val="2"/>
                <w:lang w:eastAsia="en-US"/>
              </w:rPr>
            </w:pPr>
          </w:p>
        </w:tc>
        <w:tc>
          <w:tcPr>
            <w:tcW w:w="851" w:type="dxa"/>
            <w:shd w:val="clear" w:color="auto" w:fill="auto"/>
          </w:tcPr>
          <w:p w:rsidR="00122BEB" w:rsidRPr="00002730" w:rsidRDefault="00122BEB" w:rsidP="00141BA3">
            <w:pPr>
              <w:jc w:val="center"/>
              <w:rPr>
                <w:rFonts w:eastAsia="Calibri"/>
                <w:kern w:val="2"/>
                <w:lang w:eastAsia="en-US"/>
              </w:rPr>
            </w:pPr>
          </w:p>
        </w:tc>
        <w:tc>
          <w:tcPr>
            <w:tcW w:w="850" w:type="dxa"/>
            <w:shd w:val="clear" w:color="auto" w:fill="auto"/>
          </w:tcPr>
          <w:p w:rsidR="00122BEB" w:rsidRPr="00002730" w:rsidRDefault="00122BEB" w:rsidP="00141BA3">
            <w:pPr>
              <w:jc w:val="center"/>
              <w:rPr>
                <w:rFonts w:eastAsia="Calibri"/>
                <w:kern w:val="2"/>
                <w:lang w:eastAsia="en-US"/>
              </w:rPr>
            </w:pPr>
          </w:p>
        </w:tc>
        <w:tc>
          <w:tcPr>
            <w:tcW w:w="851" w:type="dxa"/>
            <w:shd w:val="clear" w:color="auto" w:fill="auto"/>
          </w:tcPr>
          <w:p w:rsidR="00122BEB" w:rsidRPr="00002730" w:rsidRDefault="00122BEB" w:rsidP="00141BA3">
            <w:pPr>
              <w:jc w:val="center"/>
              <w:rPr>
                <w:rFonts w:eastAsia="Calibri"/>
                <w:kern w:val="2"/>
                <w:lang w:eastAsia="en-US"/>
              </w:rPr>
            </w:pPr>
          </w:p>
        </w:tc>
        <w:tc>
          <w:tcPr>
            <w:tcW w:w="850" w:type="dxa"/>
            <w:shd w:val="clear" w:color="auto" w:fill="auto"/>
          </w:tcPr>
          <w:p w:rsidR="00122BEB" w:rsidRPr="00002730" w:rsidRDefault="00122BEB" w:rsidP="00141BA3">
            <w:pPr>
              <w:jc w:val="center"/>
              <w:rPr>
                <w:rFonts w:eastAsia="Calibri"/>
                <w:kern w:val="2"/>
                <w:lang w:eastAsia="en-US"/>
              </w:rPr>
            </w:pPr>
          </w:p>
        </w:tc>
        <w:tc>
          <w:tcPr>
            <w:tcW w:w="851" w:type="dxa"/>
            <w:shd w:val="clear" w:color="auto" w:fill="auto"/>
          </w:tcPr>
          <w:p w:rsidR="00122BEB" w:rsidRPr="00002730" w:rsidRDefault="00122BEB" w:rsidP="00141BA3">
            <w:pPr>
              <w:jc w:val="center"/>
              <w:rPr>
                <w:rFonts w:eastAsia="Calibri"/>
                <w:kern w:val="2"/>
                <w:lang w:eastAsia="en-US"/>
              </w:rPr>
            </w:pPr>
          </w:p>
        </w:tc>
        <w:tc>
          <w:tcPr>
            <w:tcW w:w="709" w:type="dxa"/>
            <w:shd w:val="clear" w:color="auto" w:fill="auto"/>
          </w:tcPr>
          <w:p w:rsidR="00122BEB" w:rsidRPr="00002730" w:rsidRDefault="00122BEB" w:rsidP="00141BA3">
            <w:pPr>
              <w:jc w:val="center"/>
              <w:rPr>
                <w:rFonts w:eastAsia="Calibri"/>
                <w:kern w:val="2"/>
                <w:lang w:eastAsia="en-US"/>
              </w:rPr>
            </w:pPr>
          </w:p>
        </w:tc>
      </w:tr>
      <w:tr w:rsidR="00122BEB" w:rsidRPr="00002730" w:rsidTr="00DD5ADB">
        <w:tc>
          <w:tcPr>
            <w:tcW w:w="1378" w:type="dxa"/>
            <w:shd w:val="clear" w:color="auto" w:fill="auto"/>
          </w:tcPr>
          <w:p w:rsidR="00122BEB" w:rsidRPr="00002730" w:rsidRDefault="00122BEB" w:rsidP="00CE7629">
            <w:pPr>
              <w:pStyle w:val="ConsPlusCell"/>
              <w:rPr>
                <w:sz w:val="20"/>
                <w:szCs w:val="20"/>
              </w:rPr>
            </w:pPr>
            <w:r w:rsidRPr="00002730">
              <w:rPr>
                <w:sz w:val="20"/>
                <w:szCs w:val="20"/>
              </w:rPr>
              <w:t xml:space="preserve">Основное мероприятие 2.2. Обеспечение инвалидов с заболеваниями </w:t>
            </w:r>
            <w:proofErr w:type="spellStart"/>
            <w:r w:rsidRPr="00002730">
              <w:rPr>
                <w:sz w:val="20"/>
                <w:szCs w:val="20"/>
              </w:rPr>
              <w:t>опорно</w:t>
            </w:r>
            <w:proofErr w:type="spellEnd"/>
            <w:r w:rsidR="00CE7629">
              <w:rPr>
                <w:sz w:val="20"/>
                <w:szCs w:val="20"/>
              </w:rPr>
              <w:t xml:space="preserve"> </w:t>
            </w:r>
            <w:r w:rsidRPr="00002730">
              <w:rPr>
                <w:sz w:val="20"/>
                <w:szCs w:val="20"/>
              </w:rPr>
              <w:t>двигатель</w:t>
            </w:r>
            <w:r w:rsidR="00CE7629">
              <w:rPr>
                <w:sz w:val="20"/>
                <w:szCs w:val="20"/>
              </w:rPr>
              <w:t xml:space="preserve"> </w:t>
            </w:r>
            <w:proofErr w:type="spellStart"/>
            <w:r w:rsidRPr="00002730">
              <w:rPr>
                <w:sz w:val="20"/>
                <w:szCs w:val="20"/>
              </w:rPr>
              <w:t>ного</w:t>
            </w:r>
            <w:proofErr w:type="spellEnd"/>
            <w:r w:rsidRPr="00002730">
              <w:rPr>
                <w:sz w:val="20"/>
                <w:szCs w:val="20"/>
              </w:rPr>
              <w:t xml:space="preserve"> аппарата техническими средствами </w:t>
            </w:r>
            <w:proofErr w:type="spellStart"/>
            <w:r w:rsidRPr="00002730">
              <w:rPr>
                <w:sz w:val="20"/>
                <w:szCs w:val="20"/>
              </w:rPr>
              <w:t>реабилита</w:t>
            </w:r>
            <w:proofErr w:type="spellEnd"/>
            <w:r w:rsidR="00CE7629">
              <w:rPr>
                <w:sz w:val="20"/>
                <w:szCs w:val="20"/>
              </w:rPr>
              <w:t xml:space="preserve"> </w:t>
            </w:r>
            <w:proofErr w:type="spellStart"/>
            <w:r w:rsidRPr="00002730">
              <w:rPr>
                <w:sz w:val="20"/>
                <w:szCs w:val="20"/>
              </w:rPr>
              <w:t>ции</w:t>
            </w:r>
            <w:proofErr w:type="spellEnd"/>
          </w:p>
        </w:tc>
        <w:tc>
          <w:tcPr>
            <w:tcW w:w="846"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УСЗН</w:t>
            </w:r>
          </w:p>
        </w:tc>
        <w:tc>
          <w:tcPr>
            <w:tcW w:w="704"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913</w:t>
            </w:r>
          </w:p>
        </w:tc>
        <w:tc>
          <w:tcPr>
            <w:tcW w:w="706"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709"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709"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868"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851"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850"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709"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850"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851"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850"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851"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850"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851"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850"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851"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709"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r>
      <w:tr w:rsidR="00122BEB" w:rsidRPr="00002730" w:rsidTr="00DD5ADB">
        <w:tc>
          <w:tcPr>
            <w:tcW w:w="1378" w:type="dxa"/>
            <w:shd w:val="clear" w:color="auto" w:fill="auto"/>
          </w:tcPr>
          <w:p w:rsidR="00122BEB" w:rsidRPr="00002730" w:rsidRDefault="00122BEB" w:rsidP="00CE7629">
            <w:pPr>
              <w:pStyle w:val="ConsPlusCell"/>
              <w:rPr>
                <w:sz w:val="20"/>
                <w:szCs w:val="20"/>
              </w:rPr>
            </w:pPr>
            <w:r w:rsidRPr="00002730">
              <w:rPr>
                <w:sz w:val="20"/>
                <w:szCs w:val="20"/>
              </w:rPr>
              <w:t xml:space="preserve">Основное </w:t>
            </w:r>
            <w:proofErr w:type="gramStart"/>
            <w:r w:rsidRPr="00002730">
              <w:rPr>
                <w:sz w:val="20"/>
                <w:szCs w:val="20"/>
              </w:rPr>
              <w:t>мероприятие  2.3</w:t>
            </w:r>
            <w:proofErr w:type="gramEnd"/>
            <w:r w:rsidRPr="00002730">
              <w:rPr>
                <w:sz w:val="20"/>
                <w:szCs w:val="20"/>
              </w:rPr>
              <w:t xml:space="preserve">. Обеспечение инвалидов по зрению техническими средствами </w:t>
            </w:r>
            <w:proofErr w:type="spellStart"/>
            <w:r w:rsidRPr="00002730">
              <w:rPr>
                <w:sz w:val="20"/>
                <w:szCs w:val="20"/>
              </w:rPr>
              <w:t>реабилита</w:t>
            </w:r>
            <w:proofErr w:type="spellEnd"/>
            <w:r w:rsidR="00CE7629">
              <w:rPr>
                <w:sz w:val="20"/>
                <w:szCs w:val="20"/>
              </w:rPr>
              <w:t xml:space="preserve"> </w:t>
            </w:r>
            <w:proofErr w:type="spellStart"/>
            <w:r w:rsidRPr="00002730">
              <w:rPr>
                <w:sz w:val="20"/>
                <w:szCs w:val="20"/>
              </w:rPr>
              <w:lastRenderedPageBreak/>
              <w:t>ции</w:t>
            </w:r>
            <w:proofErr w:type="spellEnd"/>
          </w:p>
        </w:tc>
        <w:tc>
          <w:tcPr>
            <w:tcW w:w="846"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lastRenderedPageBreak/>
              <w:t>УСЗН</w:t>
            </w:r>
          </w:p>
        </w:tc>
        <w:tc>
          <w:tcPr>
            <w:tcW w:w="704"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913</w:t>
            </w:r>
          </w:p>
        </w:tc>
        <w:tc>
          <w:tcPr>
            <w:tcW w:w="706" w:type="dxa"/>
            <w:shd w:val="clear" w:color="auto" w:fill="auto"/>
          </w:tcPr>
          <w:p w:rsidR="00122BEB" w:rsidRPr="00002730" w:rsidRDefault="00122BEB" w:rsidP="00141BA3">
            <w:pPr>
              <w:jc w:val="center"/>
              <w:rPr>
                <w:rFonts w:eastAsia="Calibri"/>
                <w:kern w:val="2"/>
                <w:lang w:eastAsia="en-US"/>
              </w:rPr>
            </w:pPr>
          </w:p>
        </w:tc>
        <w:tc>
          <w:tcPr>
            <w:tcW w:w="709" w:type="dxa"/>
            <w:shd w:val="clear" w:color="auto" w:fill="auto"/>
          </w:tcPr>
          <w:p w:rsidR="00122BEB" w:rsidRPr="00002730" w:rsidRDefault="00122BEB" w:rsidP="00141BA3">
            <w:pPr>
              <w:jc w:val="center"/>
              <w:rPr>
                <w:rFonts w:eastAsia="Calibri"/>
                <w:kern w:val="2"/>
                <w:lang w:eastAsia="en-US"/>
              </w:rPr>
            </w:pPr>
          </w:p>
        </w:tc>
        <w:tc>
          <w:tcPr>
            <w:tcW w:w="709" w:type="dxa"/>
            <w:shd w:val="clear" w:color="auto" w:fill="auto"/>
          </w:tcPr>
          <w:p w:rsidR="00122BEB" w:rsidRPr="00002730" w:rsidRDefault="00122BEB" w:rsidP="00141BA3">
            <w:pPr>
              <w:jc w:val="center"/>
              <w:rPr>
                <w:rFonts w:eastAsia="Calibri"/>
                <w:kern w:val="2"/>
                <w:lang w:eastAsia="en-US"/>
              </w:rPr>
            </w:pPr>
          </w:p>
        </w:tc>
        <w:tc>
          <w:tcPr>
            <w:tcW w:w="868" w:type="dxa"/>
            <w:shd w:val="clear" w:color="auto" w:fill="auto"/>
          </w:tcPr>
          <w:p w:rsidR="00122BEB" w:rsidRPr="00002730" w:rsidRDefault="00122BEB" w:rsidP="00141BA3">
            <w:pPr>
              <w:jc w:val="center"/>
              <w:rPr>
                <w:rFonts w:eastAsia="Calibri"/>
                <w:kern w:val="2"/>
                <w:lang w:eastAsia="en-US"/>
              </w:rPr>
            </w:pPr>
          </w:p>
        </w:tc>
        <w:tc>
          <w:tcPr>
            <w:tcW w:w="851" w:type="dxa"/>
            <w:shd w:val="clear" w:color="auto" w:fill="auto"/>
          </w:tcPr>
          <w:p w:rsidR="00122BEB" w:rsidRPr="00002730" w:rsidRDefault="00122BEB" w:rsidP="00141BA3">
            <w:pPr>
              <w:jc w:val="center"/>
              <w:rPr>
                <w:rFonts w:eastAsia="Calibri"/>
                <w:kern w:val="2"/>
                <w:lang w:eastAsia="en-US"/>
              </w:rPr>
            </w:pPr>
          </w:p>
        </w:tc>
        <w:tc>
          <w:tcPr>
            <w:tcW w:w="850" w:type="dxa"/>
            <w:shd w:val="clear" w:color="auto" w:fill="auto"/>
          </w:tcPr>
          <w:p w:rsidR="00122BEB" w:rsidRPr="00002730" w:rsidRDefault="00122BEB" w:rsidP="00141BA3">
            <w:pPr>
              <w:jc w:val="center"/>
              <w:rPr>
                <w:rFonts w:eastAsia="Calibri"/>
                <w:kern w:val="2"/>
                <w:lang w:eastAsia="en-US"/>
              </w:rPr>
            </w:pPr>
          </w:p>
        </w:tc>
        <w:tc>
          <w:tcPr>
            <w:tcW w:w="709" w:type="dxa"/>
            <w:shd w:val="clear" w:color="auto" w:fill="auto"/>
          </w:tcPr>
          <w:p w:rsidR="00122BEB" w:rsidRPr="00002730" w:rsidRDefault="00122BEB" w:rsidP="00141BA3">
            <w:pPr>
              <w:jc w:val="center"/>
              <w:rPr>
                <w:rFonts w:eastAsia="Calibri"/>
                <w:kern w:val="2"/>
                <w:lang w:eastAsia="en-US"/>
              </w:rPr>
            </w:pPr>
          </w:p>
        </w:tc>
        <w:tc>
          <w:tcPr>
            <w:tcW w:w="850" w:type="dxa"/>
            <w:shd w:val="clear" w:color="auto" w:fill="auto"/>
          </w:tcPr>
          <w:p w:rsidR="00122BEB" w:rsidRPr="00002730" w:rsidRDefault="00122BEB" w:rsidP="00141BA3">
            <w:pPr>
              <w:jc w:val="center"/>
              <w:rPr>
                <w:rFonts w:eastAsia="Calibri"/>
                <w:kern w:val="2"/>
                <w:lang w:eastAsia="en-US"/>
              </w:rPr>
            </w:pPr>
          </w:p>
        </w:tc>
        <w:tc>
          <w:tcPr>
            <w:tcW w:w="851" w:type="dxa"/>
            <w:shd w:val="clear" w:color="auto" w:fill="auto"/>
          </w:tcPr>
          <w:p w:rsidR="00122BEB" w:rsidRPr="00002730" w:rsidRDefault="00122BEB" w:rsidP="00141BA3">
            <w:pPr>
              <w:jc w:val="center"/>
              <w:rPr>
                <w:rFonts w:eastAsia="Calibri"/>
                <w:kern w:val="2"/>
                <w:lang w:eastAsia="en-US"/>
              </w:rPr>
            </w:pPr>
          </w:p>
        </w:tc>
        <w:tc>
          <w:tcPr>
            <w:tcW w:w="850" w:type="dxa"/>
            <w:shd w:val="clear" w:color="auto" w:fill="auto"/>
          </w:tcPr>
          <w:p w:rsidR="00122BEB" w:rsidRPr="00002730" w:rsidRDefault="00122BEB" w:rsidP="00141BA3">
            <w:pPr>
              <w:jc w:val="center"/>
              <w:rPr>
                <w:rFonts w:eastAsia="Calibri"/>
                <w:kern w:val="2"/>
                <w:lang w:eastAsia="en-US"/>
              </w:rPr>
            </w:pPr>
          </w:p>
        </w:tc>
        <w:tc>
          <w:tcPr>
            <w:tcW w:w="851" w:type="dxa"/>
            <w:shd w:val="clear" w:color="auto" w:fill="auto"/>
          </w:tcPr>
          <w:p w:rsidR="00122BEB" w:rsidRPr="00002730" w:rsidRDefault="00122BEB" w:rsidP="00141BA3">
            <w:pPr>
              <w:jc w:val="center"/>
              <w:rPr>
                <w:rFonts w:eastAsia="Calibri"/>
                <w:kern w:val="2"/>
                <w:lang w:eastAsia="en-US"/>
              </w:rPr>
            </w:pPr>
          </w:p>
        </w:tc>
        <w:tc>
          <w:tcPr>
            <w:tcW w:w="850" w:type="dxa"/>
            <w:shd w:val="clear" w:color="auto" w:fill="auto"/>
          </w:tcPr>
          <w:p w:rsidR="00122BEB" w:rsidRPr="00002730" w:rsidRDefault="00122BEB" w:rsidP="00141BA3">
            <w:pPr>
              <w:jc w:val="center"/>
              <w:rPr>
                <w:rFonts w:eastAsia="Calibri"/>
                <w:kern w:val="2"/>
                <w:lang w:eastAsia="en-US"/>
              </w:rPr>
            </w:pPr>
          </w:p>
        </w:tc>
        <w:tc>
          <w:tcPr>
            <w:tcW w:w="851" w:type="dxa"/>
            <w:shd w:val="clear" w:color="auto" w:fill="auto"/>
          </w:tcPr>
          <w:p w:rsidR="00122BEB" w:rsidRPr="00002730" w:rsidRDefault="00122BEB" w:rsidP="00141BA3">
            <w:pPr>
              <w:jc w:val="center"/>
              <w:rPr>
                <w:rFonts w:eastAsia="Calibri"/>
                <w:kern w:val="2"/>
                <w:lang w:eastAsia="en-US"/>
              </w:rPr>
            </w:pPr>
          </w:p>
        </w:tc>
        <w:tc>
          <w:tcPr>
            <w:tcW w:w="850" w:type="dxa"/>
            <w:shd w:val="clear" w:color="auto" w:fill="auto"/>
          </w:tcPr>
          <w:p w:rsidR="00122BEB" w:rsidRPr="00002730" w:rsidRDefault="00122BEB" w:rsidP="00141BA3">
            <w:pPr>
              <w:jc w:val="center"/>
              <w:rPr>
                <w:rFonts w:eastAsia="Calibri"/>
                <w:kern w:val="2"/>
                <w:lang w:eastAsia="en-US"/>
              </w:rPr>
            </w:pPr>
          </w:p>
        </w:tc>
        <w:tc>
          <w:tcPr>
            <w:tcW w:w="851" w:type="dxa"/>
            <w:shd w:val="clear" w:color="auto" w:fill="auto"/>
          </w:tcPr>
          <w:p w:rsidR="00122BEB" w:rsidRPr="00002730" w:rsidRDefault="00122BEB" w:rsidP="00141BA3">
            <w:pPr>
              <w:jc w:val="center"/>
              <w:rPr>
                <w:rFonts w:eastAsia="Calibri"/>
                <w:kern w:val="2"/>
                <w:lang w:eastAsia="en-US"/>
              </w:rPr>
            </w:pPr>
          </w:p>
        </w:tc>
        <w:tc>
          <w:tcPr>
            <w:tcW w:w="709" w:type="dxa"/>
            <w:shd w:val="clear" w:color="auto" w:fill="auto"/>
          </w:tcPr>
          <w:p w:rsidR="00122BEB" w:rsidRPr="00002730" w:rsidRDefault="00122BEB" w:rsidP="00141BA3">
            <w:pPr>
              <w:jc w:val="center"/>
              <w:rPr>
                <w:rFonts w:eastAsia="Calibri"/>
                <w:kern w:val="2"/>
                <w:lang w:eastAsia="en-US"/>
              </w:rPr>
            </w:pPr>
          </w:p>
        </w:tc>
      </w:tr>
      <w:tr w:rsidR="00122BEB" w:rsidRPr="00002730" w:rsidTr="00DD5ADB">
        <w:tc>
          <w:tcPr>
            <w:tcW w:w="1378" w:type="dxa"/>
            <w:shd w:val="clear" w:color="auto" w:fill="auto"/>
          </w:tcPr>
          <w:p w:rsidR="00122BEB" w:rsidRPr="00002730" w:rsidRDefault="00122BEB" w:rsidP="00CE7629">
            <w:pPr>
              <w:jc w:val="both"/>
            </w:pPr>
            <w:r w:rsidRPr="00002730">
              <w:lastRenderedPageBreak/>
              <w:t xml:space="preserve">Основное мероприятие 2.4. Проведение совещаний, семинаров, «круглых столов», </w:t>
            </w:r>
            <w:proofErr w:type="spellStart"/>
            <w:r w:rsidRPr="00002730">
              <w:t>конферен</w:t>
            </w:r>
            <w:proofErr w:type="spellEnd"/>
            <w:r w:rsidR="00CE7629">
              <w:t xml:space="preserve"> </w:t>
            </w:r>
            <w:proofErr w:type="spellStart"/>
            <w:r w:rsidRPr="00002730">
              <w:t>ции</w:t>
            </w:r>
            <w:proofErr w:type="spellEnd"/>
            <w:r w:rsidRPr="00002730">
              <w:t>, декады инвалидов по проблемам инвалидов</w:t>
            </w:r>
          </w:p>
        </w:tc>
        <w:tc>
          <w:tcPr>
            <w:tcW w:w="846" w:type="dxa"/>
            <w:shd w:val="clear" w:color="auto" w:fill="auto"/>
          </w:tcPr>
          <w:p w:rsidR="00122BEB" w:rsidRPr="00002730" w:rsidRDefault="00122BEB" w:rsidP="00A0279F">
            <w:pPr>
              <w:jc w:val="center"/>
              <w:rPr>
                <w:rFonts w:eastAsia="Calibri"/>
                <w:kern w:val="2"/>
                <w:lang w:eastAsia="en-US"/>
              </w:rPr>
            </w:pPr>
            <w:r w:rsidRPr="00002730">
              <w:rPr>
                <w:rFonts w:eastAsia="Calibri"/>
                <w:kern w:val="2"/>
                <w:lang w:eastAsia="en-US"/>
              </w:rPr>
              <w:t xml:space="preserve">УСЗН, отдел культуры, отдел образования </w:t>
            </w:r>
            <w:proofErr w:type="spellStart"/>
            <w:r w:rsidRPr="00002730">
              <w:rPr>
                <w:rFonts w:eastAsia="Calibri"/>
                <w:kern w:val="2"/>
                <w:lang w:eastAsia="en-US"/>
              </w:rPr>
              <w:t>Адми</w:t>
            </w:r>
            <w:proofErr w:type="spellEnd"/>
            <w:r w:rsidRPr="00002730">
              <w:rPr>
                <w:rFonts w:eastAsia="Calibri"/>
                <w:kern w:val="2"/>
                <w:lang w:eastAsia="en-US"/>
              </w:rPr>
              <w:t>-</w:t>
            </w:r>
            <w:proofErr w:type="spellStart"/>
            <w:r w:rsidRPr="00002730">
              <w:rPr>
                <w:rFonts w:eastAsia="Calibri"/>
                <w:kern w:val="2"/>
                <w:lang w:eastAsia="en-US"/>
              </w:rPr>
              <w:t>нист</w:t>
            </w:r>
            <w:proofErr w:type="spellEnd"/>
            <w:r w:rsidRPr="00002730">
              <w:rPr>
                <w:rFonts w:eastAsia="Calibri"/>
                <w:kern w:val="2"/>
                <w:lang w:eastAsia="en-US"/>
              </w:rPr>
              <w:t>-рации района</w:t>
            </w:r>
          </w:p>
        </w:tc>
        <w:tc>
          <w:tcPr>
            <w:tcW w:w="704"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706"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709"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709"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868"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851"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850"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709"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850"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851"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850"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851"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850"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851"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850"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851"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c>
          <w:tcPr>
            <w:tcW w:w="709" w:type="dxa"/>
            <w:shd w:val="clear" w:color="auto" w:fill="auto"/>
          </w:tcPr>
          <w:p w:rsidR="00122BEB" w:rsidRPr="00002730" w:rsidRDefault="00122BEB" w:rsidP="00141BA3">
            <w:pPr>
              <w:jc w:val="center"/>
              <w:rPr>
                <w:rFonts w:eastAsia="Calibri"/>
                <w:kern w:val="2"/>
                <w:lang w:eastAsia="en-US"/>
              </w:rPr>
            </w:pPr>
            <w:r w:rsidRPr="00002730">
              <w:rPr>
                <w:rFonts w:eastAsia="Calibri"/>
                <w:kern w:val="2"/>
                <w:lang w:eastAsia="en-US"/>
              </w:rPr>
              <w:t>-</w:t>
            </w:r>
          </w:p>
        </w:tc>
      </w:tr>
    </w:tbl>
    <w:p w:rsidR="00A0279F" w:rsidRPr="00002730" w:rsidRDefault="00A0279F" w:rsidP="00A93F1E">
      <w:pPr>
        <w:spacing w:line="276" w:lineRule="auto"/>
        <w:ind w:left="11328" w:firstLine="708"/>
        <w:jc w:val="right"/>
        <w:rPr>
          <w:sz w:val="24"/>
          <w:szCs w:val="24"/>
        </w:rPr>
      </w:pPr>
    </w:p>
    <w:p w:rsidR="00CE7629" w:rsidRDefault="00CE7629" w:rsidP="00E42BBC">
      <w:pPr>
        <w:ind w:left="11328" w:firstLine="708"/>
        <w:jc w:val="right"/>
        <w:rPr>
          <w:sz w:val="28"/>
          <w:szCs w:val="28"/>
        </w:rPr>
      </w:pPr>
    </w:p>
    <w:p w:rsidR="00CE7629" w:rsidRDefault="00CE7629" w:rsidP="00E42BBC">
      <w:pPr>
        <w:ind w:left="11328" w:firstLine="708"/>
        <w:jc w:val="right"/>
        <w:rPr>
          <w:sz w:val="28"/>
          <w:szCs w:val="28"/>
        </w:rPr>
      </w:pPr>
    </w:p>
    <w:p w:rsidR="00CE7629" w:rsidRDefault="00CE7629" w:rsidP="00E42BBC">
      <w:pPr>
        <w:ind w:left="11328" w:firstLine="708"/>
        <w:jc w:val="right"/>
        <w:rPr>
          <w:sz w:val="28"/>
          <w:szCs w:val="28"/>
        </w:rPr>
      </w:pPr>
    </w:p>
    <w:p w:rsidR="00CE7629" w:rsidRDefault="00CE7629" w:rsidP="00E42BBC">
      <w:pPr>
        <w:ind w:left="11328" w:firstLine="708"/>
        <w:jc w:val="right"/>
        <w:rPr>
          <w:sz w:val="28"/>
          <w:szCs w:val="28"/>
        </w:rPr>
      </w:pPr>
    </w:p>
    <w:p w:rsidR="00CE7629" w:rsidRDefault="00CE7629" w:rsidP="00E42BBC">
      <w:pPr>
        <w:ind w:left="11328" w:firstLine="708"/>
        <w:jc w:val="right"/>
        <w:rPr>
          <w:sz w:val="28"/>
          <w:szCs w:val="28"/>
        </w:rPr>
      </w:pPr>
    </w:p>
    <w:p w:rsidR="00CE7629" w:rsidRDefault="00CE7629" w:rsidP="00E42BBC">
      <w:pPr>
        <w:ind w:left="11328" w:firstLine="708"/>
        <w:jc w:val="right"/>
        <w:rPr>
          <w:sz w:val="28"/>
          <w:szCs w:val="28"/>
        </w:rPr>
      </w:pPr>
    </w:p>
    <w:p w:rsidR="00CE7629" w:rsidRDefault="00CE7629" w:rsidP="00E42BBC">
      <w:pPr>
        <w:ind w:left="11328" w:firstLine="708"/>
        <w:jc w:val="right"/>
        <w:rPr>
          <w:sz w:val="28"/>
          <w:szCs w:val="28"/>
        </w:rPr>
      </w:pPr>
    </w:p>
    <w:p w:rsidR="00CE7629" w:rsidRDefault="00CE7629" w:rsidP="00E42BBC">
      <w:pPr>
        <w:ind w:left="11328" w:firstLine="708"/>
        <w:jc w:val="right"/>
        <w:rPr>
          <w:sz w:val="28"/>
          <w:szCs w:val="28"/>
        </w:rPr>
      </w:pPr>
    </w:p>
    <w:p w:rsidR="00CE7629" w:rsidRDefault="00CE7629" w:rsidP="00E42BBC">
      <w:pPr>
        <w:ind w:left="11328" w:firstLine="708"/>
        <w:jc w:val="right"/>
        <w:rPr>
          <w:sz w:val="28"/>
          <w:szCs w:val="28"/>
        </w:rPr>
      </w:pPr>
    </w:p>
    <w:p w:rsidR="00CE7629" w:rsidRDefault="00CE7629" w:rsidP="00E42BBC">
      <w:pPr>
        <w:ind w:left="11328" w:firstLine="708"/>
        <w:jc w:val="right"/>
        <w:rPr>
          <w:sz w:val="28"/>
          <w:szCs w:val="28"/>
        </w:rPr>
      </w:pPr>
    </w:p>
    <w:p w:rsidR="00CE7629" w:rsidRDefault="00CE7629" w:rsidP="00E42BBC">
      <w:pPr>
        <w:ind w:left="11328" w:firstLine="708"/>
        <w:jc w:val="right"/>
        <w:rPr>
          <w:sz w:val="28"/>
          <w:szCs w:val="28"/>
        </w:rPr>
      </w:pPr>
    </w:p>
    <w:p w:rsidR="00CE7629" w:rsidRDefault="00CE7629" w:rsidP="00E42BBC">
      <w:pPr>
        <w:ind w:left="11328" w:firstLine="708"/>
        <w:jc w:val="right"/>
        <w:rPr>
          <w:sz w:val="28"/>
          <w:szCs w:val="28"/>
        </w:rPr>
      </w:pPr>
    </w:p>
    <w:p w:rsidR="00CE7629" w:rsidRDefault="00CE7629" w:rsidP="00E42BBC">
      <w:pPr>
        <w:ind w:left="11328" w:firstLine="708"/>
        <w:jc w:val="right"/>
        <w:rPr>
          <w:sz w:val="28"/>
          <w:szCs w:val="28"/>
        </w:rPr>
      </w:pPr>
    </w:p>
    <w:p w:rsidR="00CE7629" w:rsidRDefault="00CE7629" w:rsidP="00E42BBC">
      <w:pPr>
        <w:ind w:left="11328" w:firstLine="708"/>
        <w:jc w:val="right"/>
        <w:rPr>
          <w:sz w:val="28"/>
          <w:szCs w:val="28"/>
        </w:rPr>
      </w:pPr>
    </w:p>
    <w:p w:rsidR="00CE7629" w:rsidRDefault="00CE7629" w:rsidP="00E42BBC">
      <w:pPr>
        <w:ind w:left="11328" w:firstLine="708"/>
        <w:jc w:val="right"/>
        <w:rPr>
          <w:sz w:val="28"/>
          <w:szCs w:val="28"/>
        </w:rPr>
      </w:pPr>
    </w:p>
    <w:p w:rsidR="00CE7629" w:rsidRDefault="00CE7629" w:rsidP="00E42BBC">
      <w:pPr>
        <w:ind w:left="11328" w:firstLine="708"/>
        <w:jc w:val="right"/>
        <w:rPr>
          <w:sz w:val="28"/>
          <w:szCs w:val="28"/>
        </w:rPr>
      </w:pPr>
    </w:p>
    <w:p w:rsidR="00CE7629" w:rsidRDefault="00CE7629" w:rsidP="00E42BBC">
      <w:pPr>
        <w:ind w:left="11328" w:firstLine="708"/>
        <w:jc w:val="right"/>
        <w:rPr>
          <w:sz w:val="28"/>
          <w:szCs w:val="28"/>
        </w:rPr>
      </w:pPr>
    </w:p>
    <w:p w:rsidR="00CE7629" w:rsidRDefault="00CE7629" w:rsidP="00E42BBC">
      <w:pPr>
        <w:ind w:left="11328" w:firstLine="708"/>
        <w:jc w:val="right"/>
        <w:rPr>
          <w:sz w:val="28"/>
          <w:szCs w:val="28"/>
        </w:rPr>
      </w:pPr>
    </w:p>
    <w:p w:rsidR="00A93F1E" w:rsidRPr="00002730" w:rsidRDefault="005B5CFD" w:rsidP="00E42BBC">
      <w:pPr>
        <w:ind w:left="11328" w:firstLine="708"/>
        <w:jc w:val="right"/>
        <w:rPr>
          <w:sz w:val="28"/>
          <w:szCs w:val="28"/>
        </w:rPr>
      </w:pPr>
      <w:r w:rsidRPr="00002730">
        <w:rPr>
          <w:sz w:val="28"/>
          <w:szCs w:val="28"/>
        </w:rPr>
        <w:lastRenderedPageBreak/>
        <w:t>«</w:t>
      </w:r>
      <w:r w:rsidR="00A93F1E" w:rsidRPr="00002730">
        <w:rPr>
          <w:sz w:val="28"/>
          <w:szCs w:val="28"/>
        </w:rPr>
        <w:t>Приложение № 4</w:t>
      </w:r>
    </w:p>
    <w:p w:rsidR="00A93F1E" w:rsidRPr="00002730" w:rsidRDefault="00A93F1E" w:rsidP="00E42BBC">
      <w:pPr>
        <w:jc w:val="right"/>
        <w:rPr>
          <w:sz w:val="28"/>
          <w:szCs w:val="28"/>
        </w:rPr>
      </w:pPr>
      <w:proofErr w:type="gramStart"/>
      <w:r w:rsidRPr="00002730">
        <w:rPr>
          <w:sz w:val="28"/>
          <w:szCs w:val="28"/>
        </w:rPr>
        <w:t>к</w:t>
      </w:r>
      <w:proofErr w:type="gramEnd"/>
      <w:r w:rsidRPr="00002730">
        <w:rPr>
          <w:sz w:val="28"/>
          <w:szCs w:val="28"/>
        </w:rPr>
        <w:t xml:space="preserve"> муниципальной программе</w:t>
      </w:r>
    </w:p>
    <w:p w:rsidR="00A93F1E" w:rsidRPr="00002730" w:rsidRDefault="008D7705" w:rsidP="00E42BBC">
      <w:pPr>
        <w:jc w:val="right"/>
        <w:rPr>
          <w:sz w:val="28"/>
          <w:szCs w:val="28"/>
        </w:rPr>
      </w:pPr>
      <w:r w:rsidRPr="00002730">
        <w:rPr>
          <w:sz w:val="28"/>
          <w:szCs w:val="28"/>
        </w:rPr>
        <w:t>Цимлянского района</w:t>
      </w:r>
    </w:p>
    <w:p w:rsidR="00A93F1E" w:rsidRPr="00002730" w:rsidRDefault="00A93F1E" w:rsidP="00E42BBC">
      <w:pPr>
        <w:jc w:val="right"/>
        <w:rPr>
          <w:sz w:val="28"/>
          <w:szCs w:val="28"/>
        </w:rPr>
      </w:pPr>
      <w:r w:rsidRPr="00002730">
        <w:rPr>
          <w:sz w:val="28"/>
          <w:szCs w:val="28"/>
        </w:rPr>
        <w:t>«Доступная среда»</w:t>
      </w:r>
    </w:p>
    <w:p w:rsidR="00E42BBC" w:rsidRPr="00002730" w:rsidRDefault="00E42BBC" w:rsidP="00E42BBC">
      <w:pPr>
        <w:jc w:val="right"/>
        <w:rPr>
          <w:rFonts w:eastAsia="Calibri"/>
          <w:sz w:val="28"/>
          <w:szCs w:val="28"/>
        </w:rPr>
      </w:pPr>
    </w:p>
    <w:p w:rsidR="00A93F1E" w:rsidRPr="00002730" w:rsidRDefault="00A93F1E" w:rsidP="00E42BBC">
      <w:pPr>
        <w:autoSpaceDE w:val="0"/>
        <w:jc w:val="center"/>
        <w:rPr>
          <w:rFonts w:eastAsia="Calibri"/>
          <w:sz w:val="28"/>
          <w:szCs w:val="28"/>
        </w:rPr>
      </w:pPr>
      <w:r w:rsidRPr="00002730">
        <w:rPr>
          <w:rFonts w:eastAsia="Calibri"/>
          <w:sz w:val="28"/>
          <w:szCs w:val="28"/>
        </w:rPr>
        <w:t>РАСХОДЫ</w:t>
      </w:r>
    </w:p>
    <w:p w:rsidR="00A93F1E" w:rsidRPr="00002730" w:rsidRDefault="00A93F1E" w:rsidP="00E42BBC">
      <w:pPr>
        <w:jc w:val="center"/>
        <w:rPr>
          <w:rFonts w:eastAsia="Calibri"/>
          <w:sz w:val="28"/>
          <w:szCs w:val="28"/>
        </w:rPr>
      </w:pPr>
      <w:r w:rsidRPr="00002730">
        <w:rPr>
          <w:rFonts w:eastAsia="Calibri"/>
          <w:sz w:val="28"/>
          <w:szCs w:val="28"/>
        </w:rPr>
        <w:t xml:space="preserve"> </w:t>
      </w:r>
      <w:proofErr w:type="gramStart"/>
      <w:r w:rsidRPr="00002730">
        <w:rPr>
          <w:rFonts w:eastAsia="Calibri"/>
          <w:sz w:val="28"/>
          <w:szCs w:val="28"/>
        </w:rPr>
        <w:t>на</w:t>
      </w:r>
      <w:proofErr w:type="gramEnd"/>
      <w:r w:rsidRPr="00002730">
        <w:rPr>
          <w:rFonts w:eastAsia="Calibri"/>
          <w:sz w:val="28"/>
          <w:szCs w:val="28"/>
        </w:rPr>
        <w:t xml:space="preserve"> реализацию муниципальной программы </w:t>
      </w:r>
    </w:p>
    <w:p w:rsidR="00A93F1E" w:rsidRPr="00002730" w:rsidRDefault="00356D6C" w:rsidP="00E42BBC">
      <w:pPr>
        <w:jc w:val="center"/>
        <w:rPr>
          <w:rFonts w:eastAsia="Calibri"/>
          <w:sz w:val="28"/>
          <w:szCs w:val="28"/>
        </w:rPr>
      </w:pPr>
      <w:r w:rsidRPr="00002730">
        <w:rPr>
          <w:rFonts w:eastAsia="Calibri"/>
          <w:sz w:val="28"/>
          <w:szCs w:val="28"/>
        </w:rPr>
        <w:t xml:space="preserve">Цимлянского района </w:t>
      </w:r>
      <w:r w:rsidR="00A93F1E" w:rsidRPr="00002730">
        <w:rPr>
          <w:rFonts w:eastAsia="Calibri"/>
          <w:sz w:val="28"/>
          <w:szCs w:val="28"/>
        </w:rPr>
        <w:t>«Доступная среда»</w:t>
      </w:r>
    </w:p>
    <w:p w:rsidR="00E42BBC" w:rsidRPr="00002730" w:rsidRDefault="00E42BBC" w:rsidP="00E42BBC">
      <w:pPr>
        <w:jc w:val="center"/>
        <w:rPr>
          <w:rFonts w:eastAsia="Calibri"/>
          <w:kern w:val="2"/>
          <w:sz w:val="28"/>
          <w:szCs w:val="28"/>
          <w:lang w:eastAsia="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276"/>
        <w:gridCol w:w="992"/>
        <w:gridCol w:w="993"/>
        <w:gridCol w:w="850"/>
        <w:gridCol w:w="866"/>
        <w:gridCol w:w="835"/>
        <w:gridCol w:w="971"/>
        <w:gridCol w:w="969"/>
        <w:gridCol w:w="895"/>
        <w:gridCol w:w="911"/>
        <w:gridCol w:w="932"/>
        <w:gridCol w:w="992"/>
        <w:gridCol w:w="851"/>
      </w:tblGrid>
      <w:tr w:rsidR="0002602C" w:rsidRPr="00002730" w:rsidTr="00FC468D">
        <w:tc>
          <w:tcPr>
            <w:tcW w:w="1809" w:type="dxa"/>
            <w:vMerge w:val="restart"/>
            <w:shd w:val="clear" w:color="auto" w:fill="auto"/>
          </w:tcPr>
          <w:p w:rsidR="00A93F1E" w:rsidRPr="00002730" w:rsidRDefault="00A93F1E" w:rsidP="00141BA3">
            <w:pPr>
              <w:jc w:val="center"/>
              <w:rPr>
                <w:rFonts w:eastAsia="Calibri"/>
                <w:kern w:val="2"/>
                <w:sz w:val="24"/>
                <w:szCs w:val="24"/>
                <w:lang w:eastAsia="en-US"/>
              </w:rPr>
            </w:pPr>
            <w:r w:rsidRPr="00002730">
              <w:rPr>
                <w:sz w:val="24"/>
                <w:szCs w:val="24"/>
              </w:rPr>
              <w:t xml:space="preserve">Наименование </w:t>
            </w:r>
            <w:r w:rsidRPr="00002730">
              <w:rPr>
                <w:sz w:val="24"/>
                <w:szCs w:val="24"/>
              </w:rPr>
              <w:br/>
            </w:r>
            <w:proofErr w:type="spellStart"/>
            <w:r w:rsidRPr="00002730">
              <w:rPr>
                <w:sz w:val="24"/>
                <w:szCs w:val="24"/>
              </w:rPr>
              <w:t>муниципаль</w:t>
            </w:r>
            <w:proofErr w:type="spellEnd"/>
            <w:r w:rsidR="00CE7629">
              <w:rPr>
                <w:sz w:val="24"/>
                <w:szCs w:val="24"/>
              </w:rPr>
              <w:t xml:space="preserve"> </w:t>
            </w:r>
            <w:r w:rsidRPr="00002730">
              <w:rPr>
                <w:sz w:val="24"/>
                <w:szCs w:val="24"/>
              </w:rPr>
              <w:t>ной программы, номер и наименование подпрограммы</w:t>
            </w:r>
          </w:p>
        </w:tc>
        <w:tc>
          <w:tcPr>
            <w:tcW w:w="1701" w:type="dxa"/>
            <w:vMerge w:val="restart"/>
            <w:shd w:val="clear" w:color="auto" w:fill="auto"/>
          </w:tcPr>
          <w:p w:rsidR="00A93F1E" w:rsidRPr="00002730" w:rsidRDefault="00A93F1E" w:rsidP="00141BA3">
            <w:pPr>
              <w:jc w:val="center"/>
              <w:rPr>
                <w:rFonts w:eastAsia="Calibri"/>
                <w:kern w:val="2"/>
                <w:sz w:val="24"/>
                <w:szCs w:val="24"/>
                <w:lang w:eastAsia="en-US"/>
              </w:rPr>
            </w:pPr>
            <w:r w:rsidRPr="00002730">
              <w:rPr>
                <w:sz w:val="24"/>
                <w:szCs w:val="24"/>
              </w:rPr>
              <w:t>Источник финансирования</w:t>
            </w:r>
          </w:p>
        </w:tc>
        <w:tc>
          <w:tcPr>
            <w:tcW w:w="1276" w:type="dxa"/>
            <w:vMerge w:val="restart"/>
            <w:shd w:val="clear" w:color="auto" w:fill="auto"/>
          </w:tcPr>
          <w:p w:rsidR="00A93F1E" w:rsidRPr="00002730" w:rsidRDefault="00A93F1E" w:rsidP="00141BA3">
            <w:pPr>
              <w:jc w:val="center"/>
              <w:rPr>
                <w:rFonts w:eastAsia="Calibri"/>
                <w:kern w:val="2"/>
                <w:sz w:val="24"/>
                <w:szCs w:val="24"/>
                <w:lang w:eastAsia="en-US"/>
              </w:rPr>
            </w:pPr>
            <w:r w:rsidRPr="00002730">
              <w:rPr>
                <w:sz w:val="24"/>
                <w:szCs w:val="24"/>
              </w:rPr>
              <w:t xml:space="preserve">Объем расходов </w:t>
            </w:r>
            <w:proofErr w:type="gramStart"/>
            <w:r w:rsidRPr="00002730">
              <w:rPr>
                <w:sz w:val="24"/>
                <w:szCs w:val="24"/>
              </w:rPr>
              <w:t>всего</w:t>
            </w:r>
            <w:r w:rsidRPr="00002730">
              <w:rPr>
                <w:sz w:val="24"/>
                <w:szCs w:val="24"/>
              </w:rPr>
              <w:br/>
              <w:t>(</w:t>
            </w:r>
            <w:proofErr w:type="gramEnd"/>
            <w:r w:rsidRPr="00002730">
              <w:rPr>
                <w:sz w:val="24"/>
                <w:szCs w:val="24"/>
              </w:rPr>
              <w:t>тыс. рублей)</w:t>
            </w:r>
          </w:p>
        </w:tc>
        <w:tc>
          <w:tcPr>
            <w:tcW w:w="11057" w:type="dxa"/>
            <w:gridSpan w:val="12"/>
            <w:shd w:val="clear" w:color="auto" w:fill="auto"/>
          </w:tcPr>
          <w:p w:rsidR="00A93F1E" w:rsidRPr="00002730" w:rsidRDefault="00A93F1E" w:rsidP="00141BA3">
            <w:pPr>
              <w:jc w:val="center"/>
              <w:rPr>
                <w:rFonts w:eastAsia="Calibri"/>
                <w:kern w:val="2"/>
                <w:sz w:val="24"/>
                <w:szCs w:val="24"/>
                <w:lang w:eastAsia="en-US"/>
              </w:rPr>
            </w:pPr>
            <w:r w:rsidRPr="00002730">
              <w:rPr>
                <w:sz w:val="24"/>
                <w:szCs w:val="24"/>
              </w:rPr>
              <w:t>Оценка расходов (тыс. руб.), годы</w:t>
            </w:r>
          </w:p>
        </w:tc>
      </w:tr>
      <w:tr w:rsidR="0002602C" w:rsidRPr="00002730" w:rsidTr="00FC468D">
        <w:tc>
          <w:tcPr>
            <w:tcW w:w="1809" w:type="dxa"/>
            <w:vMerge/>
            <w:shd w:val="clear" w:color="auto" w:fill="auto"/>
          </w:tcPr>
          <w:p w:rsidR="00A93F1E" w:rsidRPr="00002730" w:rsidRDefault="00A93F1E" w:rsidP="00141BA3">
            <w:pPr>
              <w:jc w:val="center"/>
              <w:rPr>
                <w:rFonts w:eastAsia="Calibri"/>
                <w:kern w:val="2"/>
                <w:sz w:val="24"/>
                <w:szCs w:val="24"/>
                <w:lang w:eastAsia="en-US"/>
              </w:rPr>
            </w:pPr>
          </w:p>
        </w:tc>
        <w:tc>
          <w:tcPr>
            <w:tcW w:w="1701" w:type="dxa"/>
            <w:vMerge/>
            <w:shd w:val="clear" w:color="auto" w:fill="auto"/>
          </w:tcPr>
          <w:p w:rsidR="00A93F1E" w:rsidRPr="00002730" w:rsidRDefault="00A93F1E" w:rsidP="00141BA3">
            <w:pPr>
              <w:jc w:val="center"/>
              <w:rPr>
                <w:rFonts w:eastAsia="Calibri"/>
                <w:kern w:val="2"/>
                <w:sz w:val="24"/>
                <w:szCs w:val="24"/>
                <w:lang w:eastAsia="en-US"/>
              </w:rPr>
            </w:pPr>
          </w:p>
        </w:tc>
        <w:tc>
          <w:tcPr>
            <w:tcW w:w="1276" w:type="dxa"/>
            <w:vMerge/>
            <w:shd w:val="clear" w:color="auto" w:fill="auto"/>
          </w:tcPr>
          <w:p w:rsidR="00A93F1E" w:rsidRPr="00002730" w:rsidRDefault="00A93F1E" w:rsidP="00141BA3">
            <w:pPr>
              <w:jc w:val="center"/>
              <w:rPr>
                <w:rFonts w:eastAsia="Calibri"/>
                <w:kern w:val="2"/>
                <w:sz w:val="24"/>
                <w:szCs w:val="24"/>
                <w:lang w:eastAsia="en-US"/>
              </w:rPr>
            </w:pPr>
          </w:p>
        </w:tc>
        <w:tc>
          <w:tcPr>
            <w:tcW w:w="992" w:type="dxa"/>
            <w:shd w:val="clear" w:color="auto" w:fill="auto"/>
          </w:tcPr>
          <w:p w:rsidR="00A93F1E" w:rsidRPr="00002730" w:rsidRDefault="00A93F1E" w:rsidP="00141BA3">
            <w:pPr>
              <w:jc w:val="center"/>
              <w:rPr>
                <w:rFonts w:eastAsia="Calibri"/>
                <w:kern w:val="2"/>
                <w:sz w:val="24"/>
                <w:szCs w:val="24"/>
                <w:lang w:eastAsia="en-US"/>
              </w:rPr>
            </w:pPr>
            <w:r w:rsidRPr="00002730">
              <w:rPr>
                <w:rFonts w:eastAsia="Calibri"/>
                <w:kern w:val="2"/>
                <w:sz w:val="24"/>
                <w:szCs w:val="24"/>
                <w:lang w:eastAsia="en-US"/>
              </w:rPr>
              <w:t>2019</w:t>
            </w:r>
          </w:p>
        </w:tc>
        <w:tc>
          <w:tcPr>
            <w:tcW w:w="993" w:type="dxa"/>
            <w:shd w:val="clear" w:color="auto" w:fill="auto"/>
          </w:tcPr>
          <w:p w:rsidR="00A93F1E" w:rsidRPr="00002730" w:rsidRDefault="00A93F1E" w:rsidP="00141BA3">
            <w:pPr>
              <w:jc w:val="center"/>
              <w:rPr>
                <w:rFonts w:eastAsia="Calibri"/>
                <w:kern w:val="2"/>
                <w:sz w:val="24"/>
                <w:szCs w:val="24"/>
                <w:lang w:eastAsia="en-US"/>
              </w:rPr>
            </w:pPr>
            <w:r w:rsidRPr="00002730">
              <w:rPr>
                <w:rFonts w:eastAsia="Calibri"/>
                <w:kern w:val="2"/>
                <w:sz w:val="24"/>
                <w:szCs w:val="24"/>
                <w:lang w:eastAsia="en-US"/>
              </w:rPr>
              <w:t>2020</w:t>
            </w:r>
          </w:p>
        </w:tc>
        <w:tc>
          <w:tcPr>
            <w:tcW w:w="850" w:type="dxa"/>
            <w:shd w:val="clear" w:color="auto" w:fill="auto"/>
          </w:tcPr>
          <w:p w:rsidR="00A93F1E" w:rsidRPr="00002730" w:rsidRDefault="00A93F1E" w:rsidP="00141BA3">
            <w:pPr>
              <w:jc w:val="center"/>
              <w:rPr>
                <w:rFonts w:eastAsia="Calibri"/>
                <w:kern w:val="2"/>
                <w:sz w:val="24"/>
                <w:szCs w:val="24"/>
                <w:lang w:eastAsia="en-US"/>
              </w:rPr>
            </w:pPr>
            <w:r w:rsidRPr="00002730">
              <w:rPr>
                <w:rFonts w:eastAsia="Calibri"/>
                <w:kern w:val="2"/>
                <w:sz w:val="24"/>
                <w:szCs w:val="24"/>
                <w:lang w:eastAsia="en-US"/>
              </w:rPr>
              <w:t>2021</w:t>
            </w:r>
          </w:p>
        </w:tc>
        <w:tc>
          <w:tcPr>
            <w:tcW w:w="866" w:type="dxa"/>
            <w:shd w:val="clear" w:color="auto" w:fill="auto"/>
          </w:tcPr>
          <w:p w:rsidR="00A93F1E" w:rsidRPr="00002730" w:rsidRDefault="00A93F1E" w:rsidP="00141BA3">
            <w:pPr>
              <w:jc w:val="center"/>
              <w:rPr>
                <w:rFonts w:eastAsia="Calibri"/>
                <w:kern w:val="2"/>
                <w:sz w:val="24"/>
                <w:szCs w:val="24"/>
                <w:lang w:eastAsia="en-US"/>
              </w:rPr>
            </w:pPr>
            <w:r w:rsidRPr="00002730">
              <w:rPr>
                <w:rFonts w:eastAsia="Calibri"/>
                <w:kern w:val="2"/>
                <w:sz w:val="24"/>
                <w:szCs w:val="24"/>
                <w:lang w:eastAsia="en-US"/>
              </w:rPr>
              <w:t>2022</w:t>
            </w:r>
          </w:p>
        </w:tc>
        <w:tc>
          <w:tcPr>
            <w:tcW w:w="835" w:type="dxa"/>
            <w:shd w:val="clear" w:color="auto" w:fill="auto"/>
          </w:tcPr>
          <w:p w:rsidR="00A93F1E" w:rsidRPr="00002730" w:rsidRDefault="00A93F1E" w:rsidP="00141BA3">
            <w:pPr>
              <w:jc w:val="center"/>
              <w:rPr>
                <w:rFonts w:eastAsia="Calibri"/>
                <w:kern w:val="2"/>
                <w:sz w:val="24"/>
                <w:szCs w:val="24"/>
                <w:lang w:eastAsia="en-US"/>
              </w:rPr>
            </w:pPr>
            <w:r w:rsidRPr="00002730">
              <w:rPr>
                <w:rFonts w:eastAsia="Calibri"/>
                <w:kern w:val="2"/>
                <w:sz w:val="24"/>
                <w:szCs w:val="24"/>
                <w:lang w:eastAsia="en-US"/>
              </w:rPr>
              <w:t>2023</w:t>
            </w:r>
          </w:p>
        </w:tc>
        <w:tc>
          <w:tcPr>
            <w:tcW w:w="971" w:type="dxa"/>
            <w:shd w:val="clear" w:color="auto" w:fill="auto"/>
          </w:tcPr>
          <w:p w:rsidR="00A93F1E" w:rsidRPr="00002730" w:rsidRDefault="00A93F1E" w:rsidP="00141BA3">
            <w:pPr>
              <w:jc w:val="center"/>
              <w:rPr>
                <w:rFonts w:eastAsia="Calibri"/>
                <w:kern w:val="2"/>
                <w:sz w:val="24"/>
                <w:szCs w:val="24"/>
                <w:lang w:eastAsia="en-US"/>
              </w:rPr>
            </w:pPr>
            <w:r w:rsidRPr="00002730">
              <w:rPr>
                <w:rFonts w:eastAsia="Calibri"/>
                <w:kern w:val="2"/>
                <w:sz w:val="24"/>
                <w:szCs w:val="24"/>
                <w:lang w:eastAsia="en-US"/>
              </w:rPr>
              <w:t>2024</w:t>
            </w:r>
          </w:p>
        </w:tc>
        <w:tc>
          <w:tcPr>
            <w:tcW w:w="969" w:type="dxa"/>
            <w:shd w:val="clear" w:color="auto" w:fill="auto"/>
          </w:tcPr>
          <w:p w:rsidR="00A93F1E" w:rsidRPr="00002730" w:rsidRDefault="00A93F1E" w:rsidP="00141BA3">
            <w:pPr>
              <w:jc w:val="center"/>
              <w:rPr>
                <w:rFonts w:eastAsia="Calibri"/>
                <w:kern w:val="2"/>
                <w:sz w:val="24"/>
                <w:szCs w:val="24"/>
                <w:lang w:eastAsia="en-US"/>
              </w:rPr>
            </w:pPr>
            <w:r w:rsidRPr="00002730">
              <w:rPr>
                <w:rFonts w:eastAsia="Calibri"/>
                <w:kern w:val="2"/>
                <w:sz w:val="24"/>
                <w:szCs w:val="24"/>
                <w:lang w:eastAsia="en-US"/>
              </w:rPr>
              <w:t>2025</w:t>
            </w:r>
          </w:p>
        </w:tc>
        <w:tc>
          <w:tcPr>
            <w:tcW w:w="895" w:type="dxa"/>
            <w:shd w:val="clear" w:color="auto" w:fill="auto"/>
          </w:tcPr>
          <w:p w:rsidR="00A93F1E" w:rsidRPr="00002730" w:rsidRDefault="00A93F1E" w:rsidP="00141BA3">
            <w:pPr>
              <w:jc w:val="center"/>
              <w:rPr>
                <w:rFonts w:eastAsia="Calibri"/>
                <w:kern w:val="2"/>
                <w:sz w:val="24"/>
                <w:szCs w:val="24"/>
                <w:lang w:eastAsia="en-US"/>
              </w:rPr>
            </w:pPr>
            <w:r w:rsidRPr="00002730">
              <w:rPr>
                <w:rFonts w:eastAsia="Calibri"/>
                <w:kern w:val="2"/>
                <w:sz w:val="24"/>
                <w:szCs w:val="24"/>
                <w:lang w:eastAsia="en-US"/>
              </w:rPr>
              <w:t>2026</w:t>
            </w:r>
          </w:p>
        </w:tc>
        <w:tc>
          <w:tcPr>
            <w:tcW w:w="911" w:type="dxa"/>
            <w:shd w:val="clear" w:color="auto" w:fill="auto"/>
          </w:tcPr>
          <w:p w:rsidR="00A93F1E" w:rsidRPr="00002730" w:rsidRDefault="00A93F1E" w:rsidP="00141BA3">
            <w:pPr>
              <w:jc w:val="center"/>
              <w:rPr>
                <w:rFonts w:eastAsia="Calibri"/>
                <w:kern w:val="2"/>
                <w:sz w:val="24"/>
                <w:szCs w:val="24"/>
                <w:lang w:eastAsia="en-US"/>
              </w:rPr>
            </w:pPr>
            <w:r w:rsidRPr="00002730">
              <w:rPr>
                <w:rFonts w:eastAsia="Calibri"/>
                <w:kern w:val="2"/>
                <w:sz w:val="24"/>
                <w:szCs w:val="24"/>
                <w:lang w:eastAsia="en-US"/>
              </w:rPr>
              <w:t>2027</w:t>
            </w:r>
          </w:p>
        </w:tc>
        <w:tc>
          <w:tcPr>
            <w:tcW w:w="932" w:type="dxa"/>
            <w:shd w:val="clear" w:color="auto" w:fill="auto"/>
          </w:tcPr>
          <w:p w:rsidR="00A93F1E" w:rsidRPr="00002730" w:rsidRDefault="00A93F1E" w:rsidP="00141BA3">
            <w:pPr>
              <w:jc w:val="center"/>
              <w:rPr>
                <w:rFonts w:eastAsia="Calibri"/>
                <w:kern w:val="2"/>
                <w:sz w:val="24"/>
                <w:szCs w:val="24"/>
                <w:lang w:eastAsia="en-US"/>
              </w:rPr>
            </w:pPr>
            <w:r w:rsidRPr="00002730">
              <w:rPr>
                <w:rFonts w:eastAsia="Calibri"/>
                <w:kern w:val="2"/>
                <w:sz w:val="24"/>
                <w:szCs w:val="24"/>
                <w:lang w:eastAsia="en-US"/>
              </w:rPr>
              <w:t>2028</w:t>
            </w:r>
          </w:p>
        </w:tc>
        <w:tc>
          <w:tcPr>
            <w:tcW w:w="992" w:type="dxa"/>
            <w:shd w:val="clear" w:color="auto" w:fill="auto"/>
          </w:tcPr>
          <w:p w:rsidR="00A93F1E" w:rsidRPr="00002730" w:rsidRDefault="00A93F1E" w:rsidP="00141BA3">
            <w:pPr>
              <w:jc w:val="center"/>
              <w:rPr>
                <w:rFonts w:eastAsia="Calibri"/>
                <w:kern w:val="2"/>
                <w:sz w:val="24"/>
                <w:szCs w:val="24"/>
                <w:lang w:eastAsia="en-US"/>
              </w:rPr>
            </w:pPr>
            <w:r w:rsidRPr="00002730">
              <w:rPr>
                <w:rFonts w:eastAsia="Calibri"/>
                <w:kern w:val="2"/>
                <w:sz w:val="24"/>
                <w:szCs w:val="24"/>
                <w:lang w:eastAsia="en-US"/>
              </w:rPr>
              <w:t>2029</w:t>
            </w:r>
          </w:p>
        </w:tc>
        <w:tc>
          <w:tcPr>
            <w:tcW w:w="851" w:type="dxa"/>
            <w:shd w:val="clear" w:color="auto" w:fill="auto"/>
          </w:tcPr>
          <w:p w:rsidR="00A93F1E" w:rsidRPr="00002730" w:rsidRDefault="00A93F1E" w:rsidP="00141BA3">
            <w:pPr>
              <w:jc w:val="center"/>
              <w:rPr>
                <w:rFonts w:eastAsia="Calibri"/>
                <w:kern w:val="2"/>
                <w:sz w:val="24"/>
                <w:szCs w:val="24"/>
                <w:lang w:eastAsia="en-US"/>
              </w:rPr>
            </w:pPr>
            <w:r w:rsidRPr="00002730">
              <w:rPr>
                <w:rFonts w:eastAsia="Calibri"/>
                <w:kern w:val="2"/>
                <w:sz w:val="24"/>
                <w:szCs w:val="24"/>
                <w:lang w:eastAsia="en-US"/>
              </w:rPr>
              <w:t>2030</w:t>
            </w:r>
          </w:p>
        </w:tc>
      </w:tr>
    </w:tbl>
    <w:p w:rsidR="00A93F1E" w:rsidRPr="00002730" w:rsidRDefault="00A93F1E" w:rsidP="00A93F1E">
      <w:pPr>
        <w:jc w:val="center"/>
        <w:rPr>
          <w:rFonts w:eastAsia="Calibri"/>
          <w:kern w:val="2"/>
          <w:sz w:val="24"/>
          <w:szCs w:val="24"/>
          <w:lang w:eastAsia="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276"/>
        <w:gridCol w:w="992"/>
        <w:gridCol w:w="993"/>
        <w:gridCol w:w="850"/>
        <w:gridCol w:w="851"/>
        <w:gridCol w:w="844"/>
        <w:gridCol w:w="998"/>
        <w:gridCol w:w="993"/>
        <w:gridCol w:w="809"/>
        <w:gridCol w:w="933"/>
        <w:gridCol w:w="951"/>
        <w:gridCol w:w="992"/>
        <w:gridCol w:w="851"/>
      </w:tblGrid>
      <w:tr w:rsidR="00606754" w:rsidRPr="00002730" w:rsidTr="00FC468D">
        <w:tc>
          <w:tcPr>
            <w:tcW w:w="1809" w:type="dxa"/>
            <w:shd w:val="clear" w:color="auto" w:fill="auto"/>
          </w:tcPr>
          <w:p w:rsidR="00A93F1E" w:rsidRPr="00002730" w:rsidRDefault="00A93F1E" w:rsidP="00141BA3">
            <w:pPr>
              <w:numPr>
                <w:ilvl w:val="0"/>
                <w:numId w:val="13"/>
              </w:numPr>
              <w:jc w:val="center"/>
              <w:rPr>
                <w:rFonts w:eastAsia="Calibri"/>
                <w:kern w:val="2"/>
                <w:sz w:val="24"/>
                <w:szCs w:val="24"/>
                <w:lang w:eastAsia="en-US"/>
              </w:rPr>
            </w:pPr>
          </w:p>
        </w:tc>
        <w:tc>
          <w:tcPr>
            <w:tcW w:w="1701" w:type="dxa"/>
            <w:shd w:val="clear" w:color="auto" w:fill="auto"/>
          </w:tcPr>
          <w:p w:rsidR="00A93F1E" w:rsidRPr="00002730" w:rsidRDefault="00A93F1E" w:rsidP="00141BA3">
            <w:pPr>
              <w:numPr>
                <w:ilvl w:val="0"/>
                <w:numId w:val="13"/>
              </w:numPr>
              <w:jc w:val="center"/>
              <w:rPr>
                <w:rFonts w:eastAsia="Calibri"/>
                <w:kern w:val="2"/>
                <w:sz w:val="24"/>
                <w:szCs w:val="24"/>
                <w:lang w:eastAsia="en-US"/>
              </w:rPr>
            </w:pPr>
          </w:p>
        </w:tc>
        <w:tc>
          <w:tcPr>
            <w:tcW w:w="1276" w:type="dxa"/>
            <w:shd w:val="clear" w:color="auto" w:fill="auto"/>
          </w:tcPr>
          <w:p w:rsidR="00A93F1E" w:rsidRPr="00002730" w:rsidRDefault="00A93F1E" w:rsidP="00141BA3">
            <w:pPr>
              <w:numPr>
                <w:ilvl w:val="0"/>
                <w:numId w:val="13"/>
              </w:numPr>
              <w:jc w:val="center"/>
              <w:rPr>
                <w:rFonts w:eastAsia="Calibri"/>
                <w:kern w:val="2"/>
                <w:sz w:val="24"/>
                <w:szCs w:val="24"/>
                <w:lang w:eastAsia="en-US"/>
              </w:rPr>
            </w:pPr>
          </w:p>
        </w:tc>
        <w:tc>
          <w:tcPr>
            <w:tcW w:w="992" w:type="dxa"/>
            <w:shd w:val="clear" w:color="auto" w:fill="auto"/>
          </w:tcPr>
          <w:p w:rsidR="00A93F1E" w:rsidRPr="00002730" w:rsidRDefault="00A93F1E" w:rsidP="00141BA3">
            <w:pPr>
              <w:numPr>
                <w:ilvl w:val="0"/>
                <w:numId w:val="13"/>
              </w:numPr>
              <w:jc w:val="center"/>
              <w:rPr>
                <w:rFonts w:eastAsia="Calibri"/>
                <w:kern w:val="2"/>
                <w:sz w:val="24"/>
                <w:szCs w:val="24"/>
                <w:lang w:eastAsia="en-US"/>
              </w:rPr>
            </w:pPr>
          </w:p>
        </w:tc>
        <w:tc>
          <w:tcPr>
            <w:tcW w:w="993" w:type="dxa"/>
            <w:shd w:val="clear" w:color="auto" w:fill="auto"/>
          </w:tcPr>
          <w:p w:rsidR="00A93F1E" w:rsidRPr="00002730" w:rsidRDefault="00A93F1E" w:rsidP="00141BA3">
            <w:pPr>
              <w:numPr>
                <w:ilvl w:val="0"/>
                <w:numId w:val="13"/>
              </w:numPr>
              <w:jc w:val="center"/>
              <w:rPr>
                <w:rFonts w:eastAsia="Calibri"/>
                <w:kern w:val="2"/>
                <w:sz w:val="24"/>
                <w:szCs w:val="24"/>
                <w:lang w:eastAsia="en-US"/>
              </w:rPr>
            </w:pPr>
          </w:p>
        </w:tc>
        <w:tc>
          <w:tcPr>
            <w:tcW w:w="850" w:type="dxa"/>
            <w:shd w:val="clear" w:color="auto" w:fill="auto"/>
          </w:tcPr>
          <w:p w:rsidR="00A93F1E" w:rsidRPr="00002730" w:rsidRDefault="00A93F1E" w:rsidP="00141BA3">
            <w:pPr>
              <w:numPr>
                <w:ilvl w:val="0"/>
                <w:numId w:val="13"/>
              </w:numPr>
              <w:jc w:val="center"/>
              <w:rPr>
                <w:rFonts w:eastAsia="Calibri"/>
                <w:kern w:val="2"/>
                <w:sz w:val="24"/>
                <w:szCs w:val="24"/>
                <w:lang w:eastAsia="en-US"/>
              </w:rPr>
            </w:pPr>
          </w:p>
        </w:tc>
        <w:tc>
          <w:tcPr>
            <w:tcW w:w="851" w:type="dxa"/>
            <w:shd w:val="clear" w:color="auto" w:fill="auto"/>
          </w:tcPr>
          <w:p w:rsidR="00A93F1E" w:rsidRPr="00002730" w:rsidRDefault="00A93F1E" w:rsidP="00141BA3">
            <w:pPr>
              <w:numPr>
                <w:ilvl w:val="0"/>
                <w:numId w:val="13"/>
              </w:numPr>
              <w:jc w:val="center"/>
              <w:rPr>
                <w:rFonts w:eastAsia="Calibri"/>
                <w:kern w:val="2"/>
                <w:sz w:val="24"/>
                <w:szCs w:val="24"/>
                <w:lang w:eastAsia="en-US"/>
              </w:rPr>
            </w:pPr>
          </w:p>
        </w:tc>
        <w:tc>
          <w:tcPr>
            <w:tcW w:w="844" w:type="dxa"/>
            <w:shd w:val="clear" w:color="auto" w:fill="auto"/>
          </w:tcPr>
          <w:p w:rsidR="00A93F1E" w:rsidRPr="00002730" w:rsidRDefault="00A93F1E" w:rsidP="00141BA3">
            <w:pPr>
              <w:numPr>
                <w:ilvl w:val="0"/>
                <w:numId w:val="13"/>
              </w:numPr>
              <w:jc w:val="center"/>
              <w:rPr>
                <w:rFonts w:eastAsia="Calibri"/>
                <w:kern w:val="2"/>
                <w:sz w:val="24"/>
                <w:szCs w:val="24"/>
                <w:lang w:eastAsia="en-US"/>
              </w:rPr>
            </w:pPr>
          </w:p>
        </w:tc>
        <w:tc>
          <w:tcPr>
            <w:tcW w:w="998" w:type="dxa"/>
            <w:shd w:val="clear" w:color="auto" w:fill="auto"/>
          </w:tcPr>
          <w:p w:rsidR="00A93F1E" w:rsidRPr="00002730" w:rsidRDefault="00A93F1E" w:rsidP="00141BA3">
            <w:pPr>
              <w:numPr>
                <w:ilvl w:val="0"/>
                <w:numId w:val="13"/>
              </w:numPr>
              <w:jc w:val="center"/>
              <w:rPr>
                <w:rFonts w:eastAsia="Calibri"/>
                <w:kern w:val="2"/>
                <w:sz w:val="24"/>
                <w:szCs w:val="24"/>
                <w:lang w:eastAsia="en-US"/>
              </w:rPr>
            </w:pPr>
          </w:p>
        </w:tc>
        <w:tc>
          <w:tcPr>
            <w:tcW w:w="993" w:type="dxa"/>
            <w:shd w:val="clear" w:color="auto" w:fill="auto"/>
          </w:tcPr>
          <w:p w:rsidR="00A93F1E" w:rsidRPr="00002730" w:rsidRDefault="00A93F1E" w:rsidP="00141BA3">
            <w:pPr>
              <w:numPr>
                <w:ilvl w:val="0"/>
                <w:numId w:val="13"/>
              </w:numPr>
              <w:jc w:val="center"/>
              <w:rPr>
                <w:rFonts w:eastAsia="Calibri"/>
                <w:kern w:val="2"/>
                <w:sz w:val="24"/>
                <w:szCs w:val="24"/>
                <w:lang w:eastAsia="en-US"/>
              </w:rPr>
            </w:pPr>
          </w:p>
        </w:tc>
        <w:tc>
          <w:tcPr>
            <w:tcW w:w="809" w:type="dxa"/>
            <w:shd w:val="clear" w:color="auto" w:fill="auto"/>
          </w:tcPr>
          <w:p w:rsidR="00A93F1E" w:rsidRPr="00002730" w:rsidRDefault="00A93F1E" w:rsidP="00141BA3">
            <w:pPr>
              <w:numPr>
                <w:ilvl w:val="0"/>
                <w:numId w:val="13"/>
              </w:numPr>
              <w:jc w:val="center"/>
              <w:rPr>
                <w:rFonts w:eastAsia="Calibri"/>
                <w:kern w:val="2"/>
                <w:sz w:val="24"/>
                <w:szCs w:val="24"/>
                <w:lang w:eastAsia="en-US"/>
              </w:rPr>
            </w:pPr>
          </w:p>
        </w:tc>
        <w:tc>
          <w:tcPr>
            <w:tcW w:w="933" w:type="dxa"/>
            <w:shd w:val="clear" w:color="auto" w:fill="auto"/>
          </w:tcPr>
          <w:p w:rsidR="00A93F1E" w:rsidRPr="00002730" w:rsidRDefault="00A93F1E" w:rsidP="00141BA3">
            <w:pPr>
              <w:numPr>
                <w:ilvl w:val="0"/>
                <w:numId w:val="13"/>
              </w:numPr>
              <w:jc w:val="center"/>
              <w:rPr>
                <w:rFonts w:eastAsia="Calibri"/>
                <w:kern w:val="2"/>
                <w:sz w:val="24"/>
                <w:szCs w:val="24"/>
                <w:lang w:eastAsia="en-US"/>
              </w:rPr>
            </w:pPr>
          </w:p>
        </w:tc>
        <w:tc>
          <w:tcPr>
            <w:tcW w:w="951" w:type="dxa"/>
            <w:shd w:val="clear" w:color="auto" w:fill="auto"/>
          </w:tcPr>
          <w:p w:rsidR="00A93F1E" w:rsidRPr="00002730" w:rsidRDefault="00A93F1E" w:rsidP="00141BA3">
            <w:pPr>
              <w:numPr>
                <w:ilvl w:val="0"/>
                <w:numId w:val="13"/>
              </w:numPr>
              <w:jc w:val="center"/>
              <w:rPr>
                <w:rFonts w:eastAsia="Calibri"/>
                <w:kern w:val="2"/>
                <w:sz w:val="24"/>
                <w:szCs w:val="24"/>
                <w:lang w:eastAsia="en-US"/>
              </w:rPr>
            </w:pPr>
          </w:p>
        </w:tc>
        <w:tc>
          <w:tcPr>
            <w:tcW w:w="992" w:type="dxa"/>
            <w:shd w:val="clear" w:color="auto" w:fill="auto"/>
          </w:tcPr>
          <w:p w:rsidR="00A93F1E" w:rsidRPr="00002730" w:rsidRDefault="00A93F1E" w:rsidP="00141BA3">
            <w:pPr>
              <w:numPr>
                <w:ilvl w:val="0"/>
                <w:numId w:val="13"/>
              </w:numPr>
              <w:jc w:val="center"/>
              <w:rPr>
                <w:rFonts w:eastAsia="Calibri"/>
                <w:kern w:val="2"/>
                <w:sz w:val="24"/>
                <w:szCs w:val="24"/>
                <w:lang w:eastAsia="en-US"/>
              </w:rPr>
            </w:pPr>
          </w:p>
        </w:tc>
        <w:tc>
          <w:tcPr>
            <w:tcW w:w="851" w:type="dxa"/>
            <w:shd w:val="clear" w:color="auto" w:fill="auto"/>
          </w:tcPr>
          <w:p w:rsidR="00A93F1E" w:rsidRPr="00002730" w:rsidRDefault="00A93F1E" w:rsidP="00141BA3">
            <w:pPr>
              <w:numPr>
                <w:ilvl w:val="0"/>
                <w:numId w:val="13"/>
              </w:numPr>
              <w:jc w:val="center"/>
              <w:rPr>
                <w:rFonts w:eastAsia="Calibri"/>
                <w:kern w:val="2"/>
                <w:sz w:val="24"/>
                <w:szCs w:val="24"/>
                <w:lang w:eastAsia="en-US"/>
              </w:rPr>
            </w:pPr>
          </w:p>
        </w:tc>
      </w:tr>
      <w:tr w:rsidR="004F6346" w:rsidRPr="00002730" w:rsidTr="00FC468D">
        <w:tc>
          <w:tcPr>
            <w:tcW w:w="1809" w:type="dxa"/>
            <w:vMerge w:val="restart"/>
            <w:shd w:val="clear" w:color="auto" w:fill="auto"/>
          </w:tcPr>
          <w:p w:rsidR="004F6346" w:rsidRPr="00002730" w:rsidRDefault="004F6346" w:rsidP="00104720">
            <w:pPr>
              <w:rPr>
                <w:sz w:val="24"/>
                <w:szCs w:val="24"/>
              </w:rPr>
            </w:pPr>
            <w:proofErr w:type="spellStart"/>
            <w:r w:rsidRPr="00002730">
              <w:rPr>
                <w:sz w:val="24"/>
                <w:szCs w:val="24"/>
              </w:rPr>
              <w:t>Муниципаль</w:t>
            </w:r>
            <w:proofErr w:type="spellEnd"/>
            <w:r w:rsidRPr="00002730">
              <w:rPr>
                <w:sz w:val="24"/>
                <w:szCs w:val="24"/>
              </w:rPr>
              <w:t xml:space="preserve"> </w:t>
            </w:r>
            <w:proofErr w:type="spellStart"/>
            <w:r w:rsidRPr="00002730">
              <w:rPr>
                <w:sz w:val="24"/>
                <w:szCs w:val="24"/>
              </w:rPr>
              <w:t>ная</w:t>
            </w:r>
            <w:proofErr w:type="spellEnd"/>
            <w:r w:rsidRPr="00002730">
              <w:rPr>
                <w:sz w:val="24"/>
                <w:szCs w:val="24"/>
              </w:rPr>
              <w:t xml:space="preserve"> программа «Доступная среда»</w:t>
            </w:r>
          </w:p>
        </w:tc>
        <w:tc>
          <w:tcPr>
            <w:tcW w:w="1701" w:type="dxa"/>
            <w:shd w:val="clear" w:color="auto" w:fill="auto"/>
          </w:tcPr>
          <w:p w:rsidR="004F6346" w:rsidRPr="00002730" w:rsidRDefault="004F6346" w:rsidP="00141BA3">
            <w:pPr>
              <w:rPr>
                <w:sz w:val="24"/>
                <w:szCs w:val="24"/>
              </w:rPr>
            </w:pPr>
            <w:proofErr w:type="gramStart"/>
            <w:r w:rsidRPr="00002730">
              <w:rPr>
                <w:sz w:val="24"/>
                <w:szCs w:val="24"/>
              </w:rPr>
              <w:t>всего</w:t>
            </w:r>
            <w:proofErr w:type="gramEnd"/>
          </w:p>
        </w:tc>
        <w:tc>
          <w:tcPr>
            <w:tcW w:w="1276" w:type="dxa"/>
            <w:shd w:val="clear" w:color="auto" w:fill="auto"/>
          </w:tcPr>
          <w:p w:rsidR="004F6346" w:rsidRPr="00002730" w:rsidRDefault="004F6346" w:rsidP="00045917">
            <w:pPr>
              <w:jc w:val="center"/>
              <w:rPr>
                <w:rFonts w:eastAsia="Calibri"/>
                <w:kern w:val="2"/>
                <w:sz w:val="24"/>
                <w:szCs w:val="24"/>
                <w:lang w:eastAsia="en-US"/>
              </w:rPr>
            </w:pPr>
            <w:r w:rsidRPr="00002730">
              <w:rPr>
                <w:rFonts w:eastAsia="Calibri"/>
                <w:kern w:val="2"/>
                <w:sz w:val="24"/>
                <w:szCs w:val="24"/>
                <w:lang w:eastAsia="en-US"/>
              </w:rPr>
              <w:t>5484,1</w:t>
            </w:r>
          </w:p>
        </w:tc>
        <w:tc>
          <w:tcPr>
            <w:tcW w:w="992" w:type="dxa"/>
            <w:shd w:val="clear" w:color="auto" w:fill="auto"/>
          </w:tcPr>
          <w:p w:rsidR="004F6346" w:rsidRPr="00002730" w:rsidRDefault="004F6346" w:rsidP="003F5169">
            <w:pPr>
              <w:jc w:val="center"/>
              <w:rPr>
                <w:rFonts w:eastAsia="Calibri"/>
                <w:kern w:val="2"/>
                <w:sz w:val="24"/>
                <w:szCs w:val="24"/>
                <w:lang w:eastAsia="en-US"/>
              </w:rPr>
            </w:pPr>
            <w:r w:rsidRPr="00002730">
              <w:rPr>
                <w:rFonts w:eastAsia="Calibri"/>
                <w:kern w:val="2"/>
                <w:sz w:val="24"/>
                <w:szCs w:val="24"/>
                <w:lang w:eastAsia="en-US"/>
              </w:rPr>
              <w:t>1025,9</w:t>
            </w:r>
          </w:p>
        </w:tc>
        <w:tc>
          <w:tcPr>
            <w:tcW w:w="993" w:type="dxa"/>
            <w:shd w:val="clear" w:color="auto" w:fill="auto"/>
          </w:tcPr>
          <w:p w:rsidR="004F6346" w:rsidRPr="00002730" w:rsidRDefault="004F6346" w:rsidP="00141BA3">
            <w:pPr>
              <w:jc w:val="center"/>
              <w:rPr>
                <w:rFonts w:eastAsia="Calibri"/>
                <w:kern w:val="2"/>
                <w:sz w:val="24"/>
                <w:szCs w:val="24"/>
                <w:lang w:eastAsia="en-US"/>
              </w:rPr>
            </w:pPr>
            <w:r w:rsidRPr="00002730">
              <w:rPr>
                <w:rFonts w:eastAsia="Calibri"/>
                <w:kern w:val="2"/>
                <w:sz w:val="24"/>
                <w:szCs w:val="24"/>
                <w:lang w:eastAsia="en-US"/>
              </w:rPr>
              <w:t>3317,0</w:t>
            </w:r>
          </w:p>
        </w:tc>
        <w:tc>
          <w:tcPr>
            <w:tcW w:w="850" w:type="dxa"/>
            <w:shd w:val="clear" w:color="auto" w:fill="auto"/>
          </w:tcPr>
          <w:p w:rsidR="004F6346" w:rsidRPr="00002730" w:rsidRDefault="004F6346" w:rsidP="00B2616D">
            <w:pPr>
              <w:jc w:val="center"/>
              <w:rPr>
                <w:rFonts w:eastAsia="Calibri"/>
                <w:kern w:val="2"/>
                <w:sz w:val="24"/>
                <w:szCs w:val="24"/>
                <w:lang w:eastAsia="en-US"/>
              </w:rPr>
            </w:pPr>
            <w:r w:rsidRPr="00002730">
              <w:rPr>
                <w:rFonts w:eastAsia="Calibri"/>
                <w:kern w:val="2"/>
                <w:sz w:val="24"/>
                <w:szCs w:val="24"/>
                <w:lang w:eastAsia="en-US"/>
              </w:rPr>
              <w:t>35,0</w:t>
            </w:r>
          </w:p>
        </w:tc>
        <w:tc>
          <w:tcPr>
            <w:tcW w:w="851" w:type="dxa"/>
            <w:shd w:val="clear" w:color="auto" w:fill="auto"/>
          </w:tcPr>
          <w:p w:rsidR="004F6346" w:rsidRPr="00002730" w:rsidRDefault="004F6346" w:rsidP="00B2616D">
            <w:pPr>
              <w:jc w:val="center"/>
              <w:rPr>
                <w:rFonts w:eastAsia="Calibri"/>
                <w:kern w:val="2"/>
                <w:sz w:val="24"/>
                <w:szCs w:val="24"/>
                <w:lang w:eastAsia="en-US"/>
              </w:rPr>
            </w:pPr>
            <w:r w:rsidRPr="00002730">
              <w:rPr>
                <w:rFonts w:eastAsia="Calibri"/>
                <w:kern w:val="2"/>
                <w:sz w:val="24"/>
                <w:szCs w:val="24"/>
                <w:lang w:eastAsia="en-US"/>
              </w:rPr>
              <w:t>553,0</w:t>
            </w:r>
          </w:p>
        </w:tc>
        <w:tc>
          <w:tcPr>
            <w:tcW w:w="844" w:type="dxa"/>
            <w:shd w:val="clear" w:color="auto" w:fill="auto"/>
          </w:tcPr>
          <w:p w:rsidR="004F6346" w:rsidRPr="00002730" w:rsidRDefault="004F6346" w:rsidP="00B2616D">
            <w:pPr>
              <w:jc w:val="center"/>
              <w:rPr>
                <w:rFonts w:eastAsia="Calibri"/>
                <w:kern w:val="2"/>
                <w:sz w:val="24"/>
                <w:szCs w:val="24"/>
                <w:lang w:eastAsia="en-US"/>
              </w:rPr>
            </w:pPr>
            <w:r w:rsidRPr="00002730">
              <w:rPr>
                <w:rFonts w:eastAsia="Calibri"/>
                <w:kern w:val="2"/>
                <w:sz w:val="24"/>
                <w:szCs w:val="24"/>
                <w:lang w:eastAsia="en-US"/>
              </w:rPr>
              <w:t>332,7</w:t>
            </w:r>
          </w:p>
        </w:tc>
        <w:tc>
          <w:tcPr>
            <w:tcW w:w="998" w:type="dxa"/>
            <w:shd w:val="clear" w:color="auto" w:fill="auto"/>
          </w:tcPr>
          <w:p w:rsidR="004F6346" w:rsidRPr="00002730" w:rsidRDefault="004F6346" w:rsidP="0058016D">
            <w:pPr>
              <w:jc w:val="center"/>
              <w:rPr>
                <w:rFonts w:eastAsia="Calibri"/>
                <w:kern w:val="2"/>
                <w:sz w:val="24"/>
                <w:szCs w:val="24"/>
                <w:lang w:eastAsia="en-US"/>
              </w:rPr>
            </w:pPr>
            <w:r w:rsidRPr="00002730">
              <w:rPr>
                <w:rFonts w:eastAsia="Calibri"/>
                <w:kern w:val="2"/>
                <w:sz w:val="24"/>
                <w:szCs w:val="24"/>
                <w:lang w:eastAsia="en-US"/>
              </w:rPr>
              <w:t>31,5</w:t>
            </w:r>
          </w:p>
        </w:tc>
        <w:tc>
          <w:tcPr>
            <w:tcW w:w="993" w:type="dxa"/>
            <w:shd w:val="clear" w:color="auto" w:fill="auto"/>
          </w:tcPr>
          <w:p w:rsidR="004F6346" w:rsidRPr="00002730" w:rsidRDefault="004F6346" w:rsidP="0058016D">
            <w:pPr>
              <w:jc w:val="center"/>
              <w:rPr>
                <w:rFonts w:eastAsia="Calibri"/>
                <w:kern w:val="2"/>
                <w:sz w:val="24"/>
                <w:szCs w:val="24"/>
                <w:lang w:eastAsia="en-US"/>
              </w:rPr>
            </w:pPr>
            <w:r w:rsidRPr="00002730">
              <w:rPr>
                <w:rFonts w:eastAsia="Calibri"/>
                <w:kern w:val="2"/>
                <w:sz w:val="24"/>
                <w:szCs w:val="24"/>
                <w:lang w:eastAsia="en-US"/>
              </w:rPr>
              <w:t>31,5</w:t>
            </w:r>
          </w:p>
        </w:tc>
        <w:tc>
          <w:tcPr>
            <w:tcW w:w="809" w:type="dxa"/>
            <w:shd w:val="clear" w:color="auto" w:fill="auto"/>
          </w:tcPr>
          <w:p w:rsidR="004F6346" w:rsidRPr="00002730" w:rsidRDefault="004F6346" w:rsidP="0058016D">
            <w:pPr>
              <w:jc w:val="center"/>
              <w:rPr>
                <w:rFonts w:eastAsia="Calibri"/>
                <w:kern w:val="2"/>
                <w:sz w:val="24"/>
                <w:szCs w:val="24"/>
                <w:lang w:eastAsia="en-US"/>
              </w:rPr>
            </w:pPr>
            <w:r w:rsidRPr="00002730">
              <w:rPr>
                <w:rFonts w:eastAsia="Calibri"/>
                <w:kern w:val="2"/>
                <w:sz w:val="24"/>
                <w:szCs w:val="24"/>
                <w:lang w:eastAsia="en-US"/>
              </w:rPr>
              <w:t>31,5</w:t>
            </w:r>
          </w:p>
        </w:tc>
        <w:tc>
          <w:tcPr>
            <w:tcW w:w="933" w:type="dxa"/>
            <w:shd w:val="clear" w:color="auto" w:fill="auto"/>
          </w:tcPr>
          <w:p w:rsidR="004F6346" w:rsidRPr="00002730" w:rsidRDefault="004F6346" w:rsidP="0058016D">
            <w:pPr>
              <w:jc w:val="center"/>
              <w:rPr>
                <w:rFonts w:eastAsia="Calibri"/>
                <w:kern w:val="2"/>
                <w:sz w:val="24"/>
                <w:szCs w:val="24"/>
                <w:lang w:eastAsia="en-US"/>
              </w:rPr>
            </w:pPr>
            <w:r w:rsidRPr="00002730">
              <w:rPr>
                <w:rFonts w:eastAsia="Calibri"/>
                <w:kern w:val="2"/>
                <w:sz w:val="24"/>
                <w:szCs w:val="24"/>
                <w:lang w:eastAsia="en-US"/>
              </w:rPr>
              <w:t>31,5</w:t>
            </w:r>
          </w:p>
        </w:tc>
        <w:tc>
          <w:tcPr>
            <w:tcW w:w="951" w:type="dxa"/>
            <w:shd w:val="clear" w:color="auto" w:fill="auto"/>
          </w:tcPr>
          <w:p w:rsidR="004F6346" w:rsidRPr="00002730" w:rsidRDefault="004F6346" w:rsidP="0058016D">
            <w:pPr>
              <w:jc w:val="center"/>
              <w:rPr>
                <w:rFonts w:eastAsia="Calibri"/>
                <w:kern w:val="2"/>
                <w:sz w:val="24"/>
                <w:szCs w:val="24"/>
                <w:lang w:eastAsia="en-US"/>
              </w:rPr>
            </w:pPr>
            <w:r w:rsidRPr="00002730">
              <w:rPr>
                <w:rFonts w:eastAsia="Calibri"/>
                <w:kern w:val="2"/>
                <w:sz w:val="24"/>
                <w:szCs w:val="24"/>
                <w:lang w:eastAsia="en-US"/>
              </w:rPr>
              <w:t>31,5</w:t>
            </w:r>
          </w:p>
        </w:tc>
        <w:tc>
          <w:tcPr>
            <w:tcW w:w="992" w:type="dxa"/>
            <w:shd w:val="clear" w:color="auto" w:fill="auto"/>
          </w:tcPr>
          <w:p w:rsidR="004F6346" w:rsidRPr="00002730" w:rsidRDefault="004F6346" w:rsidP="00556B2E">
            <w:pPr>
              <w:jc w:val="center"/>
              <w:rPr>
                <w:rFonts w:eastAsia="Calibri"/>
                <w:kern w:val="2"/>
                <w:sz w:val="24"/>
                <w:szCs w:val="24"/>
                <w:lang w:eastAsia="en-US"/>
              </w:rPr>
            </w:pPr>
            <w:r w:rsidRPr="00002730">
              <w:rPr>
                <w:rFonts w:eastAsia="Calibri"/>
                <w:kern w:val="2"/>
                <w:sz w:val="24"/>
                <w:szCs w:val="24"/>
                <w:lang w:eastAsia="en-US"/>
              </w:rPr>
              <w:t>31,5</w:t>
            </w:r>
          </w:p>
        </w:tc>
        <w:tc>
          <w:tcPr>
            <w:tcW w:w="851" w:type="dxa"/>
            <w:shd w:val="clear" w:color="auto" w:fill="auto"/>
          </w:tcPr>
          <w:p w:rsidR="004F6346" w:rsidRPr="00002730" w:rsidRDefault="004F6346" w:rsidP="00556B2E">
            <w:pPr>
              <w:jc w:val="center"/>
              <w:rPr>
                <w:rFonts w:eastAsia="Calibri"/>
                <w:kern w:val="2"/>
                <w:sz w:val="24"/>
                <w:szCs w:val="24"/>
                <w:lang w:eastAsia="en-US"/>
              </w:rPr>
            </w:pPr>
            <w:r w:rsidRPr="00002730">
              <w:rPr>
                <w:rFonts w:eastAsia="Calibri"/>
                <w:kern w:val="2"/>
                <w:sz w:val="24"/>
                <w:szCs w:val="24"/>
                <w:lang w:eastAsia="en-US"/>
              </w:rPr>
              <w:t>31,5</w:t>
            </w:r>
          </w:p>
        </w:tc>
      </w:tr>
      <w:tr w:rsidR="00F31BD6" w:rsidRPr="00002730" w:rsidTr="00FC468D">
        <w:tc>
          <w:tcPr>
            <w:tcW w:w="1809" w:type="dxa"/>
            <w:vMerge/>
            <w:shd w:val="clear" w:color="auto" w:fill="auto"/>
            <w:vAlign w:val="center"/>
          </w:tcPr>
          <w:p w:rsidR="00F31BD6" w:rsidRPr="00002730" w:rsidRDefault="00F31BD6" w:rsidP="00141BA3">
            <w:pPr>
              <w:jc w:val="center"/>
              <w:rPr>
                <w:rFonts w:eastAsia="Calibri"/>
                <w:kern w:val="2"/>
                <w:sz w:val="24"/>
                <w:szCs w:val="24"/>
                <w:lang w:eastAsia="en-US"/>
              </w:rPr>
            </w:pPr>
          </w:p>
        </w:tc>
        <w:tc>
          <w:tcPr>
            <w:tcW w:w="1701" w:type="dxa"/>
            <w:shd w:val="clear" w:color="auto" w:fill="auto"/>
          </w:tcPr>
          <w:p w:rsidR="00F31BD6" w:rsidRPr="00002730" w:rsidRDefault="00F31BD6" w:rsidP="00141BA3">
            <w:pPr>
              <w:rPr>
                <w:sz w:val="24"/>
                <w:szCs w:val="24"/>
              </w:rPr>
            </w:pPr>
            <w:proofErr w:type="gramStart"/>
            <w:r w:rsidRPr="00002730">
              <w:rPr>
                <w:sz w:val="24"/>
                <w:szCs w:val="24"/>
              </w:rPr>
              <w:t>местный</w:t>
            </w:r>
            <w:proofErr w:type="gramEnd"/>
            <w:r w:rsidRPr="00002730">
              <w:rPr>
                <w:sz w:val="24"/>
                <w:szCs w:val="24"/>
              </w:rPr>
              <w:t xml:space="preserve"> бюджет</w:t>
            </w:r>
          </w:p>
        </w:tc>
        <w:tc>
          <w:tcPr>
            <w:tcW w:w="1276" w:type="dxa"/>
            <w:shd w:val="clear" w:color="auto" w:fill="auto"/>
          </w:tcPr>
          <w:p w:rsidR="00F31BD6" w:rsidRPr="00002730" w:rsidRDefault="00F31BD6" w:rsidP="008D4CCC">
            <w:pPr>
              <w:jc w:val="center"/>
              <w:rPr>
                <w:rFonts w:eastAsia="Calibri"/>
                <w:kern w:val="2"/>
                <w:sz w:val="24"/>
                <w:szCs w:val="24"/>
                <w:lang w:eastAsia="en-US"/>
              </w:rPr>
            </w:pPr>
            <w:r w:rsidRPr="00002730">
              <w:rPr>
                <w:rFonts w:eastAsia="Calibri"/>
                <w:kern w:val="2"/>
                <w:sz w:val="24"/>
                <w:szCs w:val="24"/>
                <w:lang w:eastAsia="en-US"/>
              </w:rPr>
              <w:t>1629,4</w:t>
            </w:r>
          </w:p>
        </w:tc>
        <w:tc>
          <w:tcPr>
            <w:tcW w:w="992" w:type="dxa"/>
            <w:shd w:val="clear" w:color="auto" w:fill="auto"/>
          </w:tcPr>
          <w:p w:rsidR="00F31BD6" w:rsidRPr="00002730" w:rsidRDefault="00F31BD6" w:rsidP="008D4CCC">
            <w:pPr>
              <w:jc w:val="center"/>
              <w:rPr>
                <w:rFonts w:eastAsia="Calibri"/>
                <w:kern w:val="2"/>
                <w:sz w:val="24"/>
                <w:szCs w:val="24"/>
                <w:lang w:eastAsia="en-US"/>
              </w:rPr>
            </w:pPr>
            <w:r w:rsidRPr="00002730">
              <w:rPr>
                <w:rFonts w:eastAsia="Calibri"/>
                <w:kern w:val="2"/>
                <w:sz w:val="24"/>
                <w:szCs w:val="24"/>
                <w:lang w:eastAsia="en-US"/>
              </w:rPr>
              <w:t>192,0</w:t>
            </w:r>
          </w:p>
        </w:tc>
        <w:tc>
          <w:tcPr>
            <w:tcW w:w="993" w:type="dxa"/>
            <w:shd w:val="clear" w:color="auto" w:fill="auto"/>
          </w:tcPr>
          <w:p w:rsidR="00F31BD6" w:rsidRPr="00002730" w:rsidRDefault="00F31BD6" w:rsidP="005A5323">
            <w:pPr>
              <w:jc w:val="center"/>
              <w:rPr>
                <w:rFonts w:eastAsia="Calibri"/>
                <w:kern w:val="2"/>
                <w:sz w:val="24"/>
                <w:szCs w:val="24"/>
                <w:lang w:eastAsia="en-US"/>
              </w:rPr>
            </w:pPr>
            <w:r w:rsidRPr="00002730">
              <w:rPr>
                <w:rFonts w:eastAsia="Calibri"/>
                <w:kern w:val="2"/>
                <w:sz w:val="24"/>
                <w:szCs w:val="24"/>
                <w:lang w:eastAsia="en-US"/>
              </w:rPr>
              <w:t>306,7</w:t>
            </w:r>
          </w:p>
        </w:tc>
        <w:tc>
          <w:tcPr>
            <w:tcW w:w="850"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35,0</w:t>
            </w:r>
          </w:p>
        </w:tc>
        <w:tc>
          <w:tcPr>
            <w:tcW w:w="851"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553,0</w:t>
            </w:r>
          </w:p>
        </w:tc>
        <w:tc>
          <w:tcPr>
            <w:tcW w:w="844"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332,7</w:t>
            </w:r>
          </w:p>
        </w:tc>
        <w:tc>
          <w:tcPr>
            <w:tcW w:w="998" w:type="dxa"/>
            <w:shd w:val="clear" w:color="auto" w:fill="auto"/>
          </w:tcPr>
          <w:p w:rsidR="00F31BD6" w:rsidRPr="00002730" w:rsidRDefault="00F31BD6" w:rsidP="00143AB8">
            <w:pPr>
              <w:jc w:val="center"/>
              <w:rPr>
                <w:rFonts w:eastAsia="Calibri"/>
                <w:kern w:val="2"/>
                <w:sz w:val="24"/>
                <w:szCs w:val="24"/>
                <w:lang w:eastAsia="en-US"/>
              </w:rPr>
            </w:pPr>
            <w:r w:rsidRPr="00002730">
              <w:rPr>
                <w:rFonts w:eastAsia="Calibri"/>
                <w:kern w:val="2"/>
                <w:sz w:val="24"/>
                <w:szCs w:val="24"/>
                <w:lang w:eastAsia="en-US"/>
              </w:rPr>
              <w:t>30,0</w:t>
            </w:r>
          </w:p>
        </w:tc>
        <w:tc>
          <w:tcPr>
            <w:tcW w:w="993" w:type="dxa"/>
            <w:shd w:val="clear" w:color="auto" w:fill="auto"/>
          </w:tcPr>
          <w:p w:rsidR="00F31BD6" w:rsidRPr="00002730" w:rsidRDefault="00F31BD6" w:rsidP="00143AB8">
            <w:pPr>
              <w:jc w:val="center"/>
              <w:rPr>
                <w:rFonts w:eastAsia="Calibri"/>
                <w:kern w:val="2"/>
                <w:sz w:val="24"/>
                <w:szCs w:val="24"/>
                <w:lang w:eastAsia="en-US"/>
              </w:rPr>
            </w:pPr>
            <w:r w:rsidRPr="00002730">
              <w:rPr>
                <w:rFonts w:eastAsia="Calibri"/>
                <w:kern w:val="2"/>
                <w:sz w:val="24"/>
                <w:szCs w:val="24"/>
                <w:lang w:eastAsia="en-US"/>
              </w:rPr>
              <w:t>30,0</w:t>
            </w:r>
          </w:p>
        </w:tc>
        <w:tc>
          <w:tcPr>
            <w:tcW w:w="809" w:type="dxa"/>
            <w:shd w:val="clear" w:color="auto" w:fill="auto"/>
          </w:tcPr>
          <w:p w:rsidR="00F31BD6" w:rsidRPr="00002730" w:rsidRDefault="00F31BD6" w:rsidP="00143AB8">
            <w:pPr>
              <w:jc w:val="center"/>
              <w:rPr>
                <w:rFonts w:eastAsia="Calibri"/>
                <w:kern w:val="2"/>
                <w:sz w:val="24"/>
                <w:szCs w:val="24"/>
                <w:lang w:eastAsia="en-US"/>
              </w:rPr>
            </w:pPr>
            <w:r w:rsidRPr="00002730">
              <w:rPr>
                <w:rFonts w:eastAsia="Calibri"/>
                <w:kern w:val="2"/>
                <w:sz w:val="24"/>
                <w:szCs w:val="24"/>
                <w:lang w:eastAsia="en-US"/>
              </w:rPr>
              <w:t>30,0</w:t>
            </w:r>
          </w:p>
        </w:tc>
        <w:tc>
          <w:tcPr>
            <w:tcW w:w="933" w:type="dxa"/>
            <w:shd w:val="clear" w:color="auto" w:fill="auto"/>
          </w:tcPr>
          <w:p w:rsidR="00F31BD6" w:rsidRPr="00002730" w:rsidRDefault="00F31BD6" w:rsidP="00143AB8">
            <w:pPr>
              <w:jc w:val="center"/>
              <w:rPr>
                <w:rFonts w:eastAsia="Calibri"/>
                <w:kern w:val="2"/>
                <w:sz w:val="24"/>
                <w:szCs w:val="24"/>
                <w:lang w:eastAsia="en-US"/>
              </w:rPr>
            </w:pPr>
            <w:r w:rsidRPr="00002730">
              <w:rPr>
                <w:rFonts w:eastAsia="Calibri"/>
                <w:kern w:val="2"/>
                <w:sz w:val="24"/>
                <w:szCs w:val="24"/>
                <w:lang w:eastAsia="en-US"/>
              </w:rPr>
              <w:t>30,0</w:t>
            </w:r>
          </w:p>
        </w:tc>
        <w:tc>
          <w:tcPr>
            <w:tcW w:w="951" w:type="dxa"/>
            <w:shd w:val="clear" w:color="auto" w:fill="auto"/>
          </w:tcPr>
          <w:p w:rsidR="00F31BD6" w:rsidRPr="00002730" w:rsidRDefault="00F31BD6" w:rsidP="00143AB8">
            <w:pPr>
              <w:jc w:val="center"/>
              <w:rPr>
                <w:rFonts w:eastAsia="Calibri"/>
                <w:kern w:val="2"/>
                <w:sz w:val="24"/>
                <w:szCs w:val="24"/>
                <w:lang w:eastAsia="en-US"/>
              </w:rPr>
            </w:pPr>
            <w:r w:rsidRPr="00002730">
              <w:rPr>
                <w:rFonts w:eastAsia="Calibri"/>
                <w:kern w:val="2"/>
                <w:sz w:val="24"/>
                <w:szCs w:val="24"/>
                <w:lang w:eastAsia="en-US"/>
              </w:rPr>
              <w:t>30,0</w:t>
            </w:r>
          </w:p>
        </w:tc>
        <w:tc>
          <w:tcPr>
            <w:tcW w:w="992" w:type="dxa"/>
            <w:shd w:val="clear" w:color="auto" w:fill="auto"/>
          </w:tcPr>
          <w:p w:rsidR="00F31BD6" w:rsidRPr="00002730" w:rsidRDefault="00F31BD6" w:rsidP="00143AB8">
            <w:pPr>
              <w:jc w:val="center"/>
              <w:rPr>
                <w:rFonts w:eastAsia="Calibri"/>
                <w:kern w:val="2"/>
                <w:sz w:val="24"/>
                <w:szCs w:val="24"/>
                <w:lang w:eastAsia="en-US"/>
              </w:rPr>
            </w:pPr>
            <w:r w:rsidRPr="00002730">
              <w:rPr>
                <w:rFonts w:eastAsia="Calibri"/>
                <w:kern w:val="2"/>
                <w:sz w:val="24"/>
                <w:szCs w:val="24"/>
                <w:lang w:eastAsia="en-US"/>
              </w:rPr>
              <w:t>30,0</w:t>
            </w:r>
          </w:p>
        </w:tc>
        <w:tc>
          <w:tcPr>
            <w:tcW w:w="851" w:type="dxa"/>
            <w:shd w:val="clear" w:color="auto" w:fill="auto"/>
          </w:tcPr>
          <w:p w:rsidR="00F31BD6" w:rsidRPr="00002730" w:rsidRDefault="00F31BD6" w:rsidP="00143AB8">
            <w:pPr>
              <w:jc w:val="center"/>
              <w:rPr>
                <w:rFonts w:eastAsia="Calibri"/>
                <w:kern w:val="2"/>
                <w:sz w:val="24"/>
                <w:szCs w:val="24"/>
                <w:lang w:eastAsia="en-US"/>
              </w:rPr>
            </w:pPr>
            <w:r w:rsidRPr="00002730">
              <w:rPr>
                <w:rFonts w:eastAsia="Calibri"/>
                <w:kern w:val="2"/>
                <w:sz w:val="24"/>
                <w:szCs w:val="24"/>
                <w:lang w:eastAsia="en-US"/>
              </w:rPr>
              <w:t>30,0</w:t>
            </w:r>
          </w:p>
        </w:tc>
      </w:tr>
      <w:tr w:rsidR="00F31BD6" w:rsidRPr="00002730" w:rsidTr="00FC468D">
        <w:tc>
          <w:tcPr>
            <w:tcW w:w="1809" w:type="dxa"/>
            <w:vMerge/>
            <w:shd w:val="clear" w:color="auto" w:fill="auto"/>
            <w:vAlign w:val="center"/>
          </w:tcPr>
          <w:p w:rsidR="00F31BD6" w:rsidRPr="00002730" w:rsidRDefault="00F31BD6" w:rsidP="00141BA3">
            <w:pPr>
              <w:jc w:val="center"/>
              <w:rPr>
                <w:rFonts w:eastAsia="Calibri"/>
                <w:kern w:val="2"/>
                <w:sz w:val="24"/>
                <w:szCs w:val="24"/>
                <w:lang w:eastAsia="en-US"/>
              </w:rPr>
            </w:pPr>
          </w:p>
        </w:tc>
        <w:tc>
          <w:tcPr>
            <w:tcW w:w="1701" w:type="dxa"/>
            <w:shd w:val="clear" w:color="auto" w:fill="auto"/>
          </w:tcPr>
          <w:p w:rsidR="00F31BD6" w:rsidRPr="00002730" w:rsidRDefault="00F31BD6" w:rsidP="00141BA3">
            <w:pPr>
              <w:rPr>
                <w:sz w:val="24"/>
                <w:szCs w:val="24"/>
              </w:rPr>
            </w:pPr>
            <w:proofErr w:type="gramStart"/>
            <w:r w:rsidRPr="00002730">
              <w:rPr>
                <w:sz w:val="24"/>
                <w:szCs w:val="24"/>
              </w:rPr>
              <w:t>федеральный</w:t>
            </w:r>
            <w:proofErr w:type="gramEnd"/>
            <w:r w:rsidRPr="00002730">
              <w:rPr>
                <w:sz w:val="24"/>
                <w:szCs w:val="24"/>
              </w:rPr>
              <w:t xml:space="preserve"> бюджет</w:t>
            </w:r>
          </w:p>
        </w:tc>
        <w:tc>
          <w:tcPr>
            <w:tcW w:w="1276" w:type="dxa"/>
            <w:shd w:val="clear" w:color="auto" w:fill="auto"/>
          </w:tcPr>
          <w:p w:rsidR="00F31BD6" w:rsidRPr="00002730" w:rsidRDefault="00F31BD6" w:rsidP="004F6346">
            <w:pPr>
              <w:jc w:val="center"/>
              <w:rPr>
                <w:rFonts w:eastAsia="Calibri"/>
                <w:kern w:val="2"/>
                <w:sz w:val="24"/>
                <w:szCs w:val="24"/>
                <w:lang w:eastAsia="en-US"/>
              </w:rPr>
            </w:pPr>
            <w:r w:rsidRPr="00002730">
              <w:rPr>
                <w:rFonts w:eastAsia="Calibri"/>
                <w:kern w:val="2"/>
                <w:sz w:val="24"/>
                <w:szCs w:val="24"/>
                <w:lang w:eastAsia="en-US"/>
              </w:rPr>
              <w:t>12,4</w:t>
            </w:r>
          </w:p>
        </w:tc>
        <w:tc>
          <w:tcPr>
            <w:tcW w:w="992" w:type="dxa"/>
            <w:shd w:val="clear" w:color="auto" w:fill="auto"/>
          </w:tcPr>
          <w:p w:rsidR="00F31BD6" w:rsidRPr="00002730" w:rsidRDefault="00F31BD6" w:rsidP="005A5323">
            <w:pPr>
              <w:jc w:val="center"/>
              <w:rPr>
                <w:rFonts w:eastAsia="Calibri"/>
                <w:kern w:val="2"/>
                <w:sz w:val="24"/>
                <w:szCs w:val="24"/>
                <w:lang w:eastAsia="en-US"/>
              </w:rPr>
            </w:pPr>
            <w:r w:rsidRPr="00002730">
              <w:rPr>
                <w:rFonts w:eastAsia="Calibri"/>
                <w:kern w:val="2"/>
                <w:sz w:val="24"/>
                <w:szCs w:val="24"/>
                <w:lang w:eastAsia="en-US"/>
              </w:rPr>
              <w:t>0,0</w:t>
            </w:r>
          </w:p>
        </w:tc>
        <w:tc>
          <w:tcPr>
            <w:tcW w:w="993" w:type="dxa"/>
            <w:shd w:val="clear" w:color="auto" w:fill="auto"/>
          </w:tcPr>
          <w:p w:rsidR="00F31BD6" w:rsidRPr="00002730" w:rsidRDefault="00F31BD6" w:rsidP="00D533D2">
            <w:pPr>
              <w:jc w:val="center"/>
              <w:rPr>
                <w:rFonts w:eastAsia="Calibri"/>
                <w:kern w:val="2"/>
                <w:sz w:val="24"/>
                <w:szCs w:val="24"/>
                <w:lang w:eastAsia="en-US"/>
              </w:rPr>
            </w:pPr>
            <w:r w:rsidRPr="00002730">
              <w:rPr>
                <w:rFonts w:eastAsia="Calibri"/>
                <w:kern w:val="2"/>
                <w:sz w:val="24"/>
                <w:szCs w:val="24"/>
                <w:lang w:eastAsia="en-US"/>
              </w:rPr>
              <w:t>1,9</w:t>
            </w:r>
          </w:p>
        </w:tc>
        <w:tc>
          <w:tcPr>
            <w:tcW w:w="850" w:type="dxa"/>
            <w:shd w:val="clear" w:color="auto" w:fill="auto"/>
          </w:tcPr>
          <w:p w:rsidR="00F31BD6" w:rsidRPr="00002730" w:rsidRDefault="00F31BD6" w:rsidP="00D533D2">
            <w:pPr>
              <w:jc w:val="center"/>
              <w:rPr>
                <w:rFonts w:eastAsia="Calibri"/>
                <w:kern w:val="2"/>
                <w:sz w:val="24"/>
                <w:szCs w:val="24"/>
                <w:lang w:eastAsia="en-US"/>
              </w:rPr>
            </w:pPr>
            <w:r w:rsidRPr="00002730">
              <w:rPr>
                <w:rFonts w:eastAsia="Calibri"/>
                <w:kern w:val="2"/>
                <w:sz w:val="24"/>
                <w:szCs w:val="24"/>
                <w:lang w:eastAsia="en-US"/>
              </w:rPr>
              <w:t>0</w:t>
            </w:r>
          </w:p>
        </w:tc>
        <w:tc>
          <w:tcPr>
            <w:tcW w:w="851" w:type="dxa"/>
            <w:shd w:val="clear" w:color="auto" w:fill="auto"/>
          </w:tcPr>
          <w:p w:rsidR="00F31BD6" w:rsidRPr="00002730" w:rsidRDefault="00F31BD6" w:rsidP="00D533D2">
            <w:pPr>
              <w:jc w:val="center"/>
              <w:rPr>
                <w:rFonts w:eastAsia="Calibri"/>
                <w:kern w:val="2"/>
                <w:sz w:val="24"/>
                <w:szCs w:val="24"/>
                <w:lang w:eastAsia="en-US"/>
              </w:rPr>
            </w:pPr>
            <w:r w:rsidRPr="00002730">
              <w:rPr>
                <w:rFonts w:eastAsia="Calibri"/>
                <w:kern w:val="2"/>
                <w:sz w:val="24"/>
                <w:szCs w:val="24"/>
                <w:lang w:eastAsia="en-US"/>
              </w:rPr>
              <w:t>0</w:t>
            </w:r>
          </w:p>
        </w:tc>
        <w:tc>
          <w:tcPr>
            <w:tcW w:w="844" w:type="dxa"/>
            <w:shd w:val="clear" w:color="auto" w:fill="auto"/>
          </w:tcPr>
          <w:p w:rsidR="00F31BD6" w:rsidRPr="00002730" w:rsidRDefault="00F31BD6" w:rsidP="0058016D">
            <w:pPr>
              <w:jc w:val="center"/>
              <w:rPr>
                <w:rFonts w:eastAsia="Calibri"/>
                <w:kern w:val="2"/>
                <w:sz w:val="24"/>
                <w:szCs w:val="24"/>
                <w:lang w:eastAsia="en-US"/>
              </w:rPr>
            </w:pPr>
            <w:r w:rsidRPr="00002730">
              <w:rPr>
                <w:rFonts w:eastAsia="Calibri"/>
                <w:kern w:val="2"/>
                <w:sz w:val="24"/>
                <w:szCs w:val="24"/>
                <w:lang w:eastAsia="en-US"/>
              </w:rPr>
              <w:t>0</w:t>
            </w:r>
          </w:p>
        </w:tc>
        <w:tc>
          <w:tcPr>
            <w:tcW w:w="998" w:type="dxa"/>
            <w:shd w:val="clear" w:color="auto" w:fill="auto"/>
          </w:tcPr>
          <w:p w:rsidR="00F31BD6" w:rsidRPr="00002730" w:rsidRDefault="00F31BD6" w:rsidP="0058016D">
            <w:pPr>
              <w:jc w:val="center"/>
              <w:rPr>
                <w:rFonts w:eastAsia="Calibri"/>
                <w:kern w:val="2"/>
                <w:sz w:val="24"/>
                <w:szCs w:val="24"/>
                <w:lang w:eastAsia="en-US"/>
              </w:rPr>
            </w:pPr>
            <w:r w:rsidRPr="00002730">
              <w:rPr>
                <w:rFonts w:eastAsia="Calibri"/>
                <w:kern w:val="2"/>
                <w:sz w:val="24"/>
                <w:szCs w:val="24"/>
                <w:lang w:eastAsia="en-US"/>
              </w:rPr>
              <w:t>1,5</w:t>
            </w:r>
          </w:p>
        </w:tc>
        <w:tc>
          <w:tcPr>
            <w:tcW w:w="993" w:type="dxa"/>
            <w:shd w:val="clear" w:color="auto" w:fill="auto"/>
          </w:tcPr>
          <w:p w:rsidR="00F31BD6" w:rsidRPr="00002730" w:rsidRDefault="00F31BD6" w:rsidP="0058016D">
            <w:pPr>
              <w:jc w:val="center"/>
              <w:rPr>
                <w:rFonts w:eastAsia="Calibri"/>
                <w:kern w:val="2"/>
                <w:sz w:val="24"/>
                <w:szCs w:val="24"/>
                <w:lang w:eastAsia="en-US"/>
              </w:rPr>
            </w:pPr>
            <w:r w:rsidRPr="00002730">
              <w:rPr>
                <w:rFonts w:eastAsia="Calibri"/>
                <w:kern w:val="2"/>
                <w:sz w:val="24"/>
                <w:szCs w:val="24"/>
                <w:lang w:eastAsia="en-US"/>
              </w:rPr>
              <w:t>1,5</w:t>
            </w:r>
          </w:p>
        </w:tc>
        <w:tc>
          <w:tcPr>
            <w:tcW w:w="809" w:type="dxa"/>
            <w:shd w:val="clear" w:color="auto" w:fill="auto"/>
          </w:tcPr>
          <w:p w:rsidR="00F31BD6" w:rsidRPr="00002730" w:rsidRDefault="00F31BD6" w:rsidP="0058016D">
            <w:pPr>
              <w:jc w:val="center"/>
              <w:rPr>
                <w:rFonts w:eastAsia="Calibri"/>
                <w:kern w:val="2"/>
                <w:sz w:val="24"/>
                <w:szCs w:val="24"/>
                <w:lang w:eastAsia="en-US"/>
              </w:rPr>
            </w:pPr>
            <w:r w:rsidRPr="00002730">
              <w:rPr>
                <w:rFonts w:eastAsia="Calibri"/>
                <w:kern w:val="2"/>
                <w:sz w:val="24"/>
                <w:szCs w:val="24"/>
                <w:lang w:eastAsia="en-US"/>
              </w:rPr>
              <w:t>1,5</w:t>
            </w:r>
          </w:p>
        </w:tc>
        <w:tc>
          <w:tcPr>
            <w:tcW w:w="933" w:type="dxa"/>
            <w:shd w:val="clear" w:color="auto" w:fill="auto"/>
          </w:tcPr>
          <w:p w:rsidR="00F31BD6" w:rsidRPr="00002730" w:rsidRDefault="00F31BD6" w:rsidP="0058016D">
            <w:pPr>
              <w:jc w:val="center"/>
              <w:rPr>
                <w:rFonts w:eastAsia="Calibri"/>
                <w:kern w:val="2"/>
                <w:sz w:val="24"/>
                <w:szCs w:val="24"/>
                <w:lang w:eastAsia="en-US"/>
              </w:rPr>
            </w:pPr>
            <w:r w:rsidRPr="00002730">
              <w:rPr>
                <w:rFonts w:eastAsia="Calibri"/>
                <w:kern w:val="2"/>
                <w:sz w:val="24"/>
                <w:szCs w:val="24"/>
                <w:lang w:eastAsia="en-US"/>
              </w:rPr>
              <w:t>1,5</w:t>
            </w:r>
          </w:p>
        </w:tc>
        <w:tc>
          <w:tcPr>
            <w:tcW w:w="951" w:type="dxa"/>
            <w:shd w:val="clear" w:color="auto" w:fill="auto"/>
          </w:tcPr>
          <w:p w:rsidR="00F31BD6" w:rsidRPr="00002730" w:rsidRDefault="00F31BD6" w:rsidP="0058016D">
            <w:pPr>
              <w:jc w:val="center"/>
              <w:rPr>
                <w:rFonts w:eastAsia="Calibri"/>
                <w:kern w:val="2"/>
                <w:sz w:val="24"/>
                <w:szCs w:val="24"/>
                <w:lang w:eastAsia="en-US"/>
              </w:rPr>
            </w:pPr>
            <w:r w:rsidRPr="00002730">
              <w:rPr>
                <w:rFonts w:eastAsia="Calibri"/>
                <w:kern w:val="2"/>
                <w:sz w:val="24"/>
                <w:szCs w:val="24"/>
                <w:lang w:eastAsia="en-US"/>
              </w:rPr>
              <w:t>1,5</w:t>
            </w:r>
          </w:p>
        </w:tc>
        <w:tc>
          <w:tcPr>
            <w:tcW w:w="992" w:type="dxa"/>
            <w:shd w:val="clear" w:color="auto" w:fill="auto"/>
          </w:tcPr>
          <w:p w:rsidR="00F31BD6" w:rsidRPr="00002730" w:rsidRDefault="00F31BD6" w:rsidP="0058016D">
            <w:pPr>
              <w:jc w:val="center"/>
              <w:rPr>
                <w:rFonts w:eastAsia="Calibri"/>
                <w:kern w:val="2"/>
                <w:sz w:val="24"/>
                <w:szCs w:val="24"/>
                <w:lang w:eastAsia="en-US"/>
              </w:rPr>
            </w:pPr>
            <w:r w:rsidRPr="00002730">
              <w:rPr>
                <w:rFonts w:eastAsia="Calibri"/>
                <w:kern w:val="2"/>
                <w:sz w:val="24"/>
                <w:szCs w:val="24"/>
                <w:lang w:eastAsia="en-US"/>
              </w:rPr>
              <w:t>1,5</w:t>
            </w:r>
          </w:p>
        </w:tc>
        <w:tc>
          <w:tcPr>
            <w:tcW w:w="851" w:type="dxa"/>
            <w:shd w:val="clear" w:color="auto" w:fill="auto"/>
          </w:tcPr>
          <w:p w:rsidR="00F31BD6" w:rsidRPr="00002730" w:rsidRDefault="00F31BD6" w:rsidP="0058016D">
            <w:pPr>
              <w:jc w:val="center"/>
              <w:rPr>
                <w:rFonts w:eastAsia="Calibri"/>
                <w:kern w:val="2"/>
                <w:sz w:val="24"/>
                <w:szCs w:val="24"/>
                <w:lang w:eastAsia="en-US"/>
              </w:rPr>
            </w:pPr>
            <w:r w:rsidRPr="00002730">
              <w:rPr>
                <w:rFonts w:eastAsia="Calibri"/>
                <w:kern w:val="2"/>
                <w:sz w:val="24"/>
                <w:szCs w:val="24"/>
                <w:lang w:eastAsia="en-US"/>
              </w:rPr>
              <w:t>1,5</w:t>
            </w:r>
          </w:p>
        </w:tc>
      </w:tr>
      <w:tr w:rsidR="00F31BD6" w:rsidRPr="00002730" w:rsidTr="00FC468D">
        <w:tc>
          <w:tcPr>
            <w:tcW w:w="1809" w:type="dxa"/>
            <w:vMerge/>
            <w:shd w:val="clear" w:color="auto" w:fill="auto"/>
            <w:vAlign w:val="center"/>
          </w:tcPr>
          <w:p w:rsidR="00F31BD6" w:rsidRPr="00002730" w:rsidRDefault="00F31BD6" w:rsidP="00141BA3">
            <w:pPr>
              <w:jc w:val="center"/>
              <w:rPr>
                <w:rFonts w:eastAsia="Calibri"/>
                <w:kern w:val="2"/>
                <w:sz w:val="24"/>
                <w:szCs w:val="24"/>
                <w:lang w:eastAsia="en-US"/>
              </w:rPr>
            </w:pPr>
          </w:p>
        </w:tc>
        <w:tc>
          <w:tcPr>
            <w:tcW w:w="1701" w:type="dxa"/>
            <w:shd w:val="clear" w:color="auto" w:fill="auto"/>
          </w:tcPr>
          <w:p w:rsidR="00F31BD6" w:rsidRPr="00002730" w:rsidRDefault="00F31BD6" w:rsidP="00141BA3">
            <w:pPr>
              <w:rPr>
                <w:sz w:val="24"/>
                <w:szCs w:val="24"/>
              </w:rPr>
            </w:pPr>
            <w:proofErr w:type="gramStart"/>
            <w:r w:rsidRPr="00002730">
              <w:rPr>
                <w:sz w:val="24"/>
                <w:szCs w:val="24"/>
              </w:rPr>
              <w:t>областной</w:t>
            </w:r>
            <w:proofErr w:type="gramEnd"/>
            <w:r w:rsidRPr="00002730">
              <w:rPr>
                <w:sz w:val="24"/>
                <w:szCs w:val="24"/>
              </w:rPr>
              <w:t xml:space="preserve"> бюджет</w:t>
            </w:r>
          </w:p>
        </w:tc>
        <w:tc>
          <w:tcPr>
            <w:tcW w:w="1276"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3842,3</w:t>
            </w:r>
          </w:p>
        </w:tc>
        <w:tc>
          <w:tcPr>
            <w:tcW w:w="992"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833,9</w:t>
            </w:r>
          </w:p>
        </w:tc>
        <w:tc>
          <w:tcPr>
            <w:tcW w:w="993"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3008,4</w:t>
            </w:r>
          </w:p>
        </w:tc>
        <w:tc>
          <w:tcPr>
            <w:tcW w:w="850"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0</w:t>
            </w:r>
          </w:p>
        </w:tc>
        <w:tc>
          <w:tcPr>
            <w:tcW w:w="851" w:type="dxa"/>
            <w:shd w:val="clear" w:color="auto" w:fill="auto"/>
          </w:tcPr>
          <w:p w:rsidR="00F31BD6" w:rsidRPr="00002730" w:rsidRDefault="00F31BD6" w:rsidP="00F31BD6">
            <w:pPr>
              <w:jc w:val="center"/>
              <w:rPr>
                <w:rFonts w:eastAsia="Calibri"/>
                <w:kern w:val="2"/>
                <w:sz w:val="24"/>
                <w:szCs w:val="24"/>
                <w:lang w:eastAsia="en-US"/>
              </w:rPr>
            </w:pPr>
            <w:r w:rsidRPr="00002730">
              <w:rPr>
                <w:rFonts w:eastAsia="Calibri"/>
                <w:kern w:val="2"/>
                <w:sz w:val="24"/>
                <w:szCs w:val="24"/>
                <w:lang w:eastAsia="en-US"/>
              </w:rPr>
              <w:t>0</w:t>
            </w:r>
          </w:p>
        </w:tc>
        <w:tc>
          <w:tcPr>
            <w:tcW w:w="844"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0</w:t>
            </w:r>
          </w:p>
        </w:tc>
        <w:tc>
          <w:tcPr>
            <w:tcW w:w="998"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93"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809"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33"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51"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92"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851"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r>
      <w:tr w:rsidR="00F31BD6" w:rsidRPr="00002730" w:rsidTr="00FC468D">
        <w:tc>
          <w:tcPr>
            <w:tcW w:w="1809" w:type="dxa"/>
            <w:vMerge w:val="restart"/>
            <w:shd w:val="clear" w:color="auto" w:fill="auto"/>
          </w:tcPr>
          <w:p w:rsidR="00F31BD6" w:rsidRPr="00002730" w:rsidRDefault="00F31BD6" w:rsidP="00CE7629">
            <w:pPr>
              <w:rPr>
                <w:sz w:val="24"/>
                <w:szCs w:val="24"/>
              </w:rPr>
            </w:pPr>
            <w:r w:rsidRPr="00002730">
              <w:rPr>
                <w:sz w:val="24"/>
                <w:szCs w:val="24"/>
              </w:rPr>
              <w:t xml:space="preserve">Подпрограмма 1. </w:t>
            </w:r>
            <w:r w:rsidRPr="00002730">
              <w:rPr>
                <w:rFonts w:eastAsia="Calibri"/>
                <w:kern w:val="2"/>
                <w:sz w:val="24"/>
                <w:szCs w:val="24"/>
                <w:lang w:eastAsia="en-US"/>
              </w:rPr>
              <w:t>«</w:t>
            </w:r>
            <w:r w:rsidRPr="00002730">
              <w:rPr>
                <w:sz w:val="24"/>
                <w:szCs w:val="24"/>
              </w:rPr>
              <w:t xml:space="preserve">Адаптация приоритетных объектов социальной, транспортной и инженерной </w:t>
            </w:r>
            <w:proofErr w:type="spellStart"/>
            <w:r w:rsidRPr="00002730">
              <w:rPr>
                <w:sz w:val="24"/>
                <w:szCs w:val="24"/>
              </w:rPr>
              <w:lastRenderedPageBreak/>
              <w:t>инфраструк</w:t>
            </w:r>
            <w:proofErr w:type="spellEnd"/>
            <w:r w:rsidR="00CE7629">
              <w:rPr>
                <w:sz w:val="24"/>
                <w:szCs w:val="24"/>
              </w:rPr>
              <w:t xml:space="preserve"> </w:t>
            </w:r>
            <w:r w:rsidRPr="00002730">
              <w:rPr>
                <w:sz w:val="24"/>
                <w:szCs w:val="24"/>
              </w:rPr>
              <w:t xml:space="preserve">туры для </w:t>
            </w:r>
            <w:proofErr w:type="spellStart"/>
            <w:r w:rsidRPr="00002730">
              <w:rPr>
                <w:sz w:val="24"/>
                <w:szCs w:val="24"/>
              </w:rPr>
              <w:t>беспрепятст</w:t>
            </w:r>
            <w:proofErr w:type="spellEnd"/>
            <w:r w:rsidR="00CE7629">
              <w:rPr>
                <w:sz w:val="24"/>
                <w:szCs w:val="24"/>
              </w:rPr>
              <w:t xml:space="preserve"> </w:t>
            </w:r>
            <w:r w:rsidRPr="00002730">
              <w:rPr>
                <w:sz w:val="24"/>
                <w:szCs w:val="24"/>
              </w:rPr>
              <w:t xml:space="preserve">венного доступа и получения услуг инвалидами и другими </w:t>
            </w:r>
            <w:proofErr w:type="spellStart"/>
            <w:r w:rsidRPr="00002730">
              <w:rPr>
                <w:sz w:val="24"/>
                <w:szCs w:val="24"/>
              </w:rPr>
              <w:t>маломобиль</w:t>
            </w:r>
            <w:proofErr w:type="spellEnd"/>
            <w:r w:rsidR="00CE7629">
              <w:rPr>
                <w:sz w:val="24"/>
                <w:szCs w:val="24"/>
              </w:rPr>
              <w:t xml:space="preserve"> </w:t>
            </w:r>
            <w:proofErr w:type="spellStart"/>
            <w:r w:rsidRPr="00002730">
              <w:rPr>
                <w:sz w:val="24"/>
                <w:szCs w:val="24"/>
              </w:rPr>
              <w:t>ными</w:t>
            </w:r>
            <w:proofErr w:type="spellEnd"/>
            <w:r w:rsidRPr="00002730">
              <w:rPr>
                <w:sz w:val="24"/>
                <w:szCs w:val="24"/>
              </w:rPr>
              <w:t xml:space="preserve"> группами населения</w:t>
            </w:r>
          </w:p>
        </w:tc>
        <w:tc>
          <w:tcPr>
            <w:tcW w:w="1701" w:type="dxa"/>
            <w:shd w:val="clear" w:color="auto" w:fill="auto"/>
          </w:tcPr>
          <w:p w:rsidR="00F31BD6" w:rsidRPr="00002730" w:rsidRDefault="00F31BD6" w:rsidP="00141BA3">
            <w:pPr>
              <w:rPr>
                <w:sz w:val="24"/>
                <w:szCs w:val="24"/>
              </w:rPr>
            </w:pPr>
            <w:proofErr w:type="gramStart"/>
            <w:r w:rsidRPr="00002730">
              <w:rPr>
                <w:sz w:val="24"/>
                <w:szCs w:val="24"/>
              </w:rPr>
              <w:lastRenderedPageBreak/>
              <w:t>всего</w:t>
            </w:r>
            <w:proofErr w:type="gramEnd"/>
          </w:p>
        </w:tc>
        <w:tc>
          <w:tcPr>
            <w:tcW w:w="1276" w:type="dxa"/>
            <w:shd w:val="clear" w:color="auto" w:fill="auto"/>
          </w:tcPr>
          <w:p w:rsidR="00F31BD6" w:rsidRPr="00002730" w:rsidRDefault="00F31BD6" w:rsidP="00114C54">
            <w:pPr>
              <w:jc w:val="center"/>
              <w:rPr>
                <w:rFonts w:eastAsia="Calibri"/>
                <w:kern w:val="2"/>
                <w:sz w:val="24"/>
                <w:szCs w:val="24"/>
                <w:lang w:eastAsia="en-US"/>
              </w:rPr>
            </w:pPr>
            <w:r w:rsidRPr="00002730">
              <w:rPr>
                <w:rFonts w:eastAsia="Calibri"/>
                <w:kern w:val="2"/>
                <w:sz w:val="24"/>
                <w:szCs w:val="24"/>
                <w:lang w:eastAsia="en-US"/>
              </w:rPr>
              <w:t>5471,7</w:t>
            </w:r>
          </w:p>
        </w:tc>
        <w:tc>
          <w:tcPr>
            <w:tcW w:w="992" w:type="dxa"/>
            <w:shd w:val="clear" w:color="auto" w:fill="auto"/>
          </w:tcPr>
          <w:p w:rsidR="00F31BD6" w:rsidRPr="00002730" w:rsidRDefault="00F31BD6" w:rsidP="00D533D2">
            <w:pPr>
              <w:jc w:val="center"/>
              <w:rPr>
                <w:rFonts w:eastAsia="Calibri"/>
                <w:kern w:val="2"/>
                <w:sz w:val="24"/>
                <w:szCs w:val="24"/>
                <w:lang w:eastAsia="en-US"/>
              </w:rPr>
            </w:pPr>
            <w:r w:rsidRPr="00002730">
              <w:rPr>
                <w:rFonts w:eastAsia="Calibri"/>
                <w:kern w:val="2"/>
                <w:sz w:val="24"/>
                <w:szCs w:val="24"/>
                <w:lang w:eastAsia="en-US"/>
              </w:rPr>
              <w:t>1025,9</w:t>
            </w:r>
          </w:p>
        </w:tc>
        <w:tc>
          <w:tcPr>
            <w:tcW w:w="993" w:type="dxa"/>
            <w:shd w:val="clear" w:color="auto" w:fill="auto"/>
          </w:tcPr>
          <w:p w:rsidR="00F31BD6" w:rsidRPr="00002730" w:rsidRDefault="00F31BD6" w:rsidP="00143AB8">
            <w:pPr>
              <w:jc w:val="center"/>
              <w:rPr>
                <w:rFonts w:eastAsia="Calibri"/>
                <w:kern w:val="2"/>
                <w:sz w:val="24"/>
                <w:szCs w:val="24"/>
                <w:lang w:eastAsia="en-US"/>
              </w:rPr>
            </w:pPr>
            <w:r w:rsidRPr="00002730">
              <w:rPr>
                <w:rFonts w:eastAsia="Calibri"/>
                <w:kern w:val="2"/>
                <w:sz w:val="24"/>
                <w:szCs w:val="24"/>
                <w:lang w:eastAsia="en-US"/>
              </w:rPr>
              <w:t>3315,1</w:t>
            </w:r>
          </w:p>
        </w:tc>
        <w:tc>
          <w:tcPr>
            <w:tcW w:w="850"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35,0</w:t>
            </w:r>
          </w:p>
        </w:tc>
        <w:tc>
          <w:tcPr>
            <w:tcW w:w="851"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553,0</w:t>
            </w:r>
          </w:p>
        </w:tc>
        <w:tc>
          <w:tcPr>
            <w:tcW w:w="844"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332,7</w:t>
            </w:r>
          </w:p>
        </w:tc>
        <w:tc>
          <w:tcPr>
            <w:tcW w:w="998" w:type="dxa"/>
            <w:shd w:val="clear" w:color="auto" w:fill="auto"/>
          </w:tcPr>
          <w:p w:rsidR="00F31BD6" w:rsidRPr="00002730" w:rsidRDefault="00F31BD6" w:rsidP="00143AB8">
            <w:pPr>
              <w:jc w:val="center"/>
              <w:rPr>
                <w:rFonts w:eastAsia="Calibri"/>
                <w:kern w:val="2"/>
                <w:sz w:val="24"/>
                <w:szCs w:val="24"/>
                <w:lang w:eastAsia="en-US"/>
              </w:rPr>
            </w:pPr>
            <w:r w:rsidRPr="00002730">
              <w:rPr>
                <w:rFonts w:eastAsia="Calibri"/>
                <w:kern w:val="2"/>
                <w:sz w:val="24"/>
                <w:szCs w:val="24"/>
                <w:lang w:eastAsia="en-US"/>
              </w:rPr>
              <w:t>30,0</w:t>
            </w:r>
          </w:p>
        </w:tc>
        <w:tc>
          <w:tcPr>
            <w:tcW w:w="993" w:type="dxa"/>
            <w:shd w:val="clear" w:color="auto" w:fill="auto"/>
          </w:tcPr>
          <w:p w:rsidR="00F31BD6" w:rsidRPr="00002730" w:rsidRDefault="00F31BD6" w:rsidP="00143AB8">
            <w:pPr>
              <w:jc w:val="center"/>
              <w:rPr>
                <w:rFonts w:eastAsia="Calibri"/>
                <w:kern w:val="2"/>
                <w:sz w:val="24"/>
                <w:szCs w:val="24"/>
                <w:lang w:eastAsia="en-US"/>
              </w:rPr>
            </w:pPr>
            <w:r w:rsidRPr="00002730">
              <w:rPr>
                <w:rFonts w:eastAsia="Calibri"/>
                <w:kern w:val="2"/>
                <w:sz w:val="24"/>
                <w:szCs w:val="24"/>
                <w:lang w:eastAsia="en-US"/>
              </w:rPr>
              <w:t>30,0</w:t>
            </w:r>
          </w:p>
        </w:tc>
        <w:tc>
          <w:tcPr>
            <w:tcW w:w="809" w:type="dxa"/>
            <w:shd w:val="clear" w:color="auto" w:fill="auto"/>
          </w:tcPr>
          <w:p w:rsidR="00F31BD6" w:rsidRPr="00002730" w:rsidRDefault="00F31BD6" w:rsidP="00143AB8">
            <w:pPr>
              <w:jc w:val="center"/>
              <w:rPr>
                <w:rFonts w:eastAsia="Calibri"/>
                <w:kern w:val="2"/>
                <w:sz w:val="24"/>
                <w:szCs w:val="24"/>
                <w:lang w:eastAsia="en-US"/>
              </w:rPr>
            </w:pPr>
            <w:r w:rsidRPr="00002730">
              <w:rPr>
                <w:rFonts w:eastAsia="Calibri"/>
                <w:kern w:val="2"/>
                <w:sz w:val="24"/>
                <w:szCs w:val="24"/>
                <w:lang w:eastAsia="en-US"/>
              </w:rPr>
              <w:t>30,0</w:t>
            </w:r>
          </w:p>
        </w:tc>
        <w:tc>
          <w:tcPr>
            <w:tcW w:w="933" w:type="dxa"/>
            <w:shd w:val="clear" w:color="auto" w:fill="auto"/>
          </w:tcPr>
          <w:p w:rsidR="00F31BD6" w:rsidRPr="00002730" w:rsidRDefault="00F31BD6" w:rsidP="00143AB8">
            <w:pPr>
              <w:jc w:val="center"/>
              <w:rPr>
                <w:rFonts w:eastAsia="Calibri"/>
                <w:kern w:val="2"/>
                <w:sz w:val="24"/>
                <w:szCs w:val="24"/>
                <w:lang w:eastAsia="en-US"/>
              </w:rPr>
            </w:pPr>
            <w:r w:rsidRPr="00002730">
              <w:rPr>
                <w:rFonts w:eastAsia="Calibri"/>
                <w:kern w:val="2"/>
                <w:sz w:val="24"/>
                <w:szCs w:val="24"/>
                <w:lang w:eastAsia="en-US"/>
              </w:rPr>
              <w:t>30,0</w:t>
            </w:r>
          </w:p>
        </w:tc>
        <w:tc>
          <w:tcPr>
            <w:tcW w:w="951" w:type="dxa"/>
            <w:shd w:val="clear" w:color="auto" w:fill="auto"/>
          </w:tcPr>
          <w:p w:rsidR="00F31BD6" w:rsidRPr="00002730" w:rsidRDefault="00F31BD6" w:rsidP="00143AB8">
            <w:pPr>
              <w:jc w:val="center"/>
              <w:rPr>
                <w:rFonts w:eastAsia="Calibri"/>
                <w:kern w:val="2"/>
                <w:sz w:val="24"/>
                <w:szCs w:val="24"/>
                <w:lang w:eastAsia="en-US"/>
              </w:rPr>
            </w:pPr>
            <w:r w:rsidRPr="00002730">
              <w:rPr>
                <w:rFonts w:eastAsia="Calibri"/>
                <w:kern w:val="2"/>
                <w:sz w:val="24"/>
                <w:szCs w:val="24"/>
                <w:lang w:eastAsia="en-US"/>
              </w:rPr>
              <w:t>30,0</w:t>
            </w:r>
          </w:p>
        </w:tc>
        <w:tc>
          <w:tcPr>
            <w:tcW w:w="992" w:type="dxa"/>
            <w:shd w:val="clear" w:color="auto" w:fill="auto"/>
          </w:tcPr>
          <w:p w:rsidR="00F31BD6" w:rsidRPr="00002730" w:rsidRDefault="00F31BD6" w:rsidP="00143AB8">
            <w:pPr>
              <w:jc w:val="center"/>
              <w:rPr>
                <w:rFonts w:eastAsia="Calibri"/>
                <w:kern w:val="2"/>
                <w:sz w:val="24"/>
                <w:szCs w:val="24"/>
                <w:lang w:eastAsia="en-US"/>
              </w:rPr>
            </w:pPr>
            <w:r w:rsidRPr="00002730">
              <w:rPr>
                <w:rFonts w:eastAsia="Calibri"/>
                <w:kern w:val="2"/>
                <w:sz w:val="24"/>
                <w:szCs w:val="24"/>
                <w:lang w:eastAsia="en-US"/>
              </w:rPr>
              <w:t>30,0</w:t>
            </w:r>
          </w:p>
        </w:tc>
        <w:tc>
          <w:tcPr>
            <w:tcW w:w="851" w:type="dxa"/>
            <w:shd w:val="clear" w:color="auto" w:fill="auto"/>
          </w:tcPr>
          <w:p w:rsidR="00F31BD6" w:rsidRPr="00002730" w:rsidRDefault="00F31BD6" w:rsidP="00143AB8">
            <w:pPr>
              <w:jc w:val="center"/>
              <w:rPr>
                <w:rFonts w:eastAsia="Calibri"/>
                <w:kern w:val="2"/>
                <w:sz w:val="24"/>
                <w:szCs w:val="24"/>
                <w:lang w:eastAsia="en-US"/>
              </w:rPr>
            </w:pPr>
            <w:r w:rsidRPr="00002730">
              <w:rPr>
                <w:rFonts w:eastAsia="Calibri"/>
                <w:kern w:val="2"/>
                <w:sz w:val="24"/>
                <w:szCs w:val="24"/>
                <w:lang w:eastAsia="en-US"/>
              </w:rPr>
              <w:t>30,0</w:t>
            </w:r>
          </w:p>
        </w:tc>
      </w:tr>
      <w:tr w:rsidR="00F31BD6" w:rsidRPr="00002730" w:rsidTr="00FC468D">
        <w:tc>
          <w:tcPr>
            <w:tcW w:w="1809" w:type="dxa"/>
            <w:vMerge/>
            <w:shd w:val="clear" w:color="auto" w:fill="auto"/>
            <w:vAlign w:val="center"/>
          </w:tcPr>
          <w:p w:rsidR="00F31BD6" w:rsidRPr="00002730" w:rsidRDefault="00F31BD6" w:rsidP="00141BA3">
            <w:pPr>
              <w:jc w:val="center"/>
              <w:rPr>
                <w:rFonts w:eastAsia="Calibri"/>
                <w:kern w:val="2"/>
                <w:sz w:val="24"/>
                <w:szCs w:val="24"/>
                <w:lang w:eastAsia="en-US"/>
              </w:rPr>
            </w:pPr>
          </w:p>
        </w:tc>
        <w:tc>
          <w:tcPr>
            <w:tcW w:w="1701" w:type="dxa"/>
            <w:shd w:val="clear" w:color="auto" w:fill="auto"/>
          </w:tcPr>
          <w:p w:rsidR="00F31BD6" w:rsidRPr="00002730" w:rsidRDefault="00F31BD6" w:rsidP="00141BA3">
            <w:pPr>
              <w:rPr>
                <w:sz w:val="24"/>
                <w:szCs w:val="24"/>
              </w:rPr>
            </w:pPr>
            <w:proofErr w:type="gramStart"/>
            <w:r w:rsidRPr="00002730">
              <w:rPr>
                <w:sz w:val="24"/>
                <w:szCs w:val="24"/>
              </w:rPr>
              <w:t>местный</w:t>
            </w:r>
            <w:proofErr w:type="gramEnd"/>
            <w:r w:rsidRPr="00002730">
              <w:rPr>
                <w:sz w:val="24"/>
                <w:szCs w:val="24"/>
              </w:rPr>
              <w:t xml:space="preserve"> бюджет</w:t>
            </w:r>
          </w:p>
        </w:tc>
        <w:tc>
          <w:tcPr>
            <w:tcW w:w="1276" w:type="dxa"/>
            <w:shd w:val="clear" w:color="auto" w:fill="auto"/>
          </w:tcPr>
          <w:p w:rsidR="00F31BD6" w:rsidRPr="00002730" w:rsidRDefault="00F31BD6" w:rsidP="004D3F57">
            <w:pPr>
              <w:jc w:val="center"/>
              <w:rPr>
                <w:rFonts w:eastAsia="Calibri"/>
                <w:kern w:val="2"/>
                <w:sz w:val="24"/>
                <w:szCs w:val="24"/>
                <w:lang w:eastAsia="en-US"/>
              </w:rPr>
            </w:pPr>
            <w:r w:rsidRPr="00002730">
              <w:rPr>
                <w:rFonts w:eastAsia="Calibri"/>
                <w:kern w:val="2"/>
                <w:sz w:val="24"/>
                <w:szCs w:val="24"/>
                <w:lang w:eastAsia="en-US"/>
              </w:rPr>
              <w:t>1629,4</w:t>
            </w:r>
          </w:p>
        </w:tc>
        <w:tc>
          <w:tcPr>
            <w:tcW w:w="992" w:type="dxa"/>
            <w:shd w:val="clear" w:color="auto" w:fill="auto"/>
          </w:tcPr>
          <w:p w:rsidR="00F31BD6" w:rsidRPr="00002730" w:rsidRDefault="00F31BD6" w:rsidP="00143AB8">
            <w:pPr>
              <w:jc w:val="center"/>
              <w:rPr>
                <w:rFonts w:eastAsia="Calibri"/>
                <w:kern w:val="2"/>
                <w:sz w:val="24"/>
                <w:szCs w:val="24"/>
                <w:lang w:eastAsia="en-US"/>
              </w:rPr>
            </w:pPr>
            <w:r w:rsidRPr="00002730">
              <w:rPr>
                <w:rFonts w:eastAsia="Calibri"/>
                <w:kern w:val="2"/>
                <w:sz w:val="24"/>
                <w:szCs w:val="24"/>
                <w:lang w:eastAsia="en-US"/>
              </w:rPr>
              <w:t>192,0</w:t>
            </w:r>
          </w:p>
        </w:tc>
        <w:tc>
          <w:tcPr>
            <w:tcW w:w="993" w:type="dxa"/>
            <w:shd w:val="clear" w:color="auto" w:fill="auto"/>
          </w:tcPr>
          <w:p w:rsidR="00F31BD6" w:rsidRPr="00002730" w:rsidRDefault="00F31BD6" w:rsidP="00D533D2">
            <w:pPr>
              <w:jc w:val="center"/>
              <w:rPr>
                <w:rFonts w:eastAsia="Calibri"/>
                <w:kern w:val="2"/>
                <w:sz w:val="24"/>
                <w:szCs w:val="24"/>
                <w:lang w:eastAsia="en-US"/>
              </w:rPr>
            </w:pPr>
            <w:r w:rsidRPr="00002730">
              <w:rPr>
                <w:rFonts w:eastAsia="Calibri"/>
                <w:kern w:val="2"/>
                <w:sz w:val="24"/>
                <w:szCs w:val="24"/>
                <w:lang w:eastAsia="en-US"/>
              </w:rPr>
              <w:t>306,7</w:t>
            </w:r>
          </w:p>
        </w:tc>
        <w:tc>
          <w:tcPr>
            <w:tcW w:w="850"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35,0</w:t>
            </w:r>
          </w:p>
        </w:tc>
        <w:tc>
          <w:tcPr>
            <w:tcW w:w="851"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553,0</w:t>
            </w:r>
          </w:p>
        </w:tc>
        <w:tc>
          <w:tcPr>
            <w:tcW w:w="844"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332,7</w:t>
            </w:r>
          </w:p>
        </w:tc>
        <w:tc>
          <w:tcPr>
            <w:tcW w:w="998" w:type="dxa"/>
            <w:shd w:val="clear" w:color="auto" w:fill="auto"/>
          </w:tcPr>
          <w:p w:rsidR="00F31BD6" w:rsidRPr="00002730" w:rsidRDefault="00F31BD6" w:rsidP="00143AB8">
            <w:pPr>
              <w:jc w:val="center"/>
              <w:rPr>
                <w:rFonts w:eastAsia="Calibri"/>
                <w:kern w:val="2"/>
                <w:sz w:val="24"/>
                <w:szCs w:val="24"/>
                <w:lang w:eastAsia="en-US"/>
              </w:rPr>
            </w:pPr>
            <w:r w:rsidRPr="00002730">
              <w:rPr>
                <w:rFonts w:eastAsia="Calibri"/>
                <w:kern w:val="2"/>
                <w:sz w:val="24"/>
                <w:szCs w:val="24"/>
                <w:lang w:eastAsia="en-US"/>
              </w:rPr>
              <w:t>30,0</w:t>
            </w:r>
          </w:p>
        </w:tc>
        <w:tc>
          <w:tcPr>
            <w:tcW w:w="993" w:type="dxa"/>
            <w:shd w:val="clear" w:color="auto" w:fill="auto"/>
          </w:tcPr>
          <w:p w:rsidR="00F31BD6" w:rsidRPr="00002730" w:rsidRDefault="00F31BD6" w:rsidP="00143AB8">
            <w:pPr>
              <w:jc w:val="center"/>
              <w:rPr>
                <w:rFonts w:eastAsia="Calibri"/>
                <w:kern w:val="2"/>
                <w:sz w:val="24"/>
                <w:szCs w:val="24"/>
                <w:lang w:eastAsia="en-US"/>
              </w:rPr>
            </w:pPr>
            <w:r w:rsidRPr="00002730">
              <w:rPr>
                <w:rFonts w:eastAsia="Calibri"/>
                <w:kern w:val="2"/>
                <w:sz w:val="24"/>
                <w:szCs w:val="24"/>
                <w:lang w:eastAsia="en-US"/>
              </w:rPr>
              <w:t>30,0</w:t>
            </w:r>
          </w:p>
        </w:tc>
        <w:tc>
          <w:tcPr>
            <w:tcW w:w="809" w:type="dxa"/>
            <w:shd w:val="clear" w:color="auto" w:fill="auto"/>
          </w:tcPr>
          <w:p w:rsidR="00F31BD6" w:rsidRPr="00002730" w:rsidRDefault="00F31BD6" w:rsidP="00143AB8">
            <w:pPr>
              <w:jc w:val="center"/>
              <w:rPr>
                <w:rFonts w:eastAsia="Calibri"/>
                <w:kern w:val="2"/>
                <w:sz w:val="24"/>
                <w:szCs w:val="24"/>
                <w:lang w:eastAsia="en-US"/>
              </w:rPr>
            </w:pPr>
            <w:r w:rsidRPr="00002730">
              <w:rPr>
                <w:rFonts w:eastAsia="Calibri"/>
                <w:kern w:val="2"/>
                <w:sz w:val="24"/>
                <w:szCs w:val="24"/>
                <w:lang w:eastAsia="en-US"/>
              </w:rPr>
              <w:t>30,0</w:t>
            </w:r>
          </w:p>
        </w:tc>
        <w:tc>
          <w:tcPr>
            <w:tcW w:w="933" w:type="dxa"/>
            <w:shd w:val="clear" w:color="auto" w:fill="auto"/>
          </w:tcPr>
          <w:p w:rsidR="00F31BD6" w:rsidRPr="00002730" w:rsidRDefault="00F31BD6" w:rsidP="00143AB8">
            <w:pPr>
              <w:jc w:val="center"/>
              <w:rPr>
                <w:rFonts w:eastAsia="Calibri"/>
                <w:kern w:val="2"/>
                <w:sz w:val="24"/>
                <w:szCs w:val="24"/>
                <w:lang w:eastAsia="en-US"/>
              </w:rPr>
            </w:pPr>
            <w:r w:rsidRPr="00002730">
              <w:rPr>
                <w:rFonts w:eastAsia="Calibri"/>
                <w:kern w:val="2"/>
                <w:sz w:val="24"/>
                <w:szCs w:val="24"/>
                <w:lang w:eastAsia="en-US"/>
              </w:rPr>
              <w:t>30,0</w:t>
            </w:r>
          </w:p>
        </w:tc>
        <w:tc>
          <w:tcPr>
            <w:tcW w:w="951" w:type="dxa"/>
            <w:shd w:val="clear" w:color="auto" w:fill="auto"/>
          </w:tcPr>
          <w:p w:rsidR="00F31BD6" w:rsidRPr="00002730" w:rsidRDefault="00F31BD6" w:rsidP="00143AB8">
            <w:pPr>
              <w:jc w:val="center"/>
              <w:rPr>
                <w:rFonts w:eastAsia="Calibri"/>
                <w:kern w:val="2"/>
                <w:sz w:val="24"/>
                <w:szCs w:val="24"/>
                <w:lang w:eastAsia="en-US"/>
              </w:rPr>
            </w:pPr>
            <w:r w:rsidRPr="00002730">
              <w:rPr>
                <w:rFonts w:eastAsia="Calibri"/>
                <w:kern w:val="2"/>
                <w:sz w:val="24"/>
                <w:szCs w:val="24"/>
                <w:lang w:eastAsia="en-US"/>
              </w:rPr>
              <w:t>30,0</w:t>
            </w:r>
          </w:p>
        </w:tc>
        <w:tc>
          <w:tcPr>
            <w:tcW w:w="992" w:type="dxa"/>
            <w:shd w:val="clear" w:color="auto" w:fill="auto"/>
          </w:tcPr>
          <w:p w:rsidR="00F31BD6" w:rsidRPr="00002730" w:rsidRDefault="00F31BD6" w:rsidP="00143AB8">
            <w:pPr>
              <w:jc w:val="center"/>
              <w:rPr>
                <w:rFonts w:eastAsia="Calibri"/>
                <w:kern w:val="2"/>
                <w:sz w:val="24"/>
                <w:szCs w:val="24"/>
                <w:lang w:eastAsia="en-US"/>
              </w:rPr>
            </w:pPr>
            <w:r w:rsidRPr="00002730">
              <w:rPr>
                <w:rFonts w:eastAsia="Calibri"/>
                <w:kern w:val="2"/>
                <w:sz w:val="24"/>
                <w:szCs w:val="24"/>
                <w:lang w:eastAsia="en-US"/>
              </w:rPr>
              <w:t>30,0</w:t>
            </w:r>
          </w:p>
        </w:tc>
        <w:tc>
          <w:tcPr>
            <w:tcW w:w="851" w:type="dxa"/>
            <w:shd w:val="clear" w:color="auto" w:fill="auto"/>
          </w:tcPr>
          <w:p w:rsidR="00F31BD6" w:rsidRPr="00002730" w:rsidRDefault="00F31BD6" w:rsidP="00143AB8">
            <w:pPr>
              <w:jc w:val="center"/>
              <w:rPr>
                <w:rFonts w:eastAsia="Calibri"/>
                <w:kern w:val="2"/>
                <w:sz w:val="24"/>
                <w:szCs w:val="24"/>
                <w:lang w:eastAsia="en-US"/>
              </w:rPr>
            </w:pPr>
            <w:r w:rsidRPr="00002730">
              <w:rPr>
                <w:rFonts w:eastAsia="Calibri"/>
                <w:kern w:val="2"/>
                <w:sz w:val="24"/>
                <w:szCs w:val="24"/>
                <w:lang w:eastAsia="en-US"/>
              </w:rPr>
              <w:t>30,0</w:t>
            </w:r>
          </w:p>
        </w:tc>
      </w:tr>
      <w:tr w:rsidR="00F31BD6" w:rsidRPr="00002730" w:rsidTr="00FC468D">
        <w:tc>
          <w:tcPr>
            <w:tcW w:w="1809" w:type="dxa"/>
            <w:vMerge/>
            <w:shd w:val="clear" w:color="auto" w:fill="auto"/>
            <w:vAlign w:val="center"/>
          </w:tcPr>
          <w:p w:rsidR="00F31BD6" w:rsidRPr="00002730" w:rsidRDefault="00F31BD6" w:rsidP="00141BA3">
            <w:pPr>
              <w:jc w:val="center"/>
              <w:rPr>
                <w:rFonts w:eastAsia="Calibri"/>
                <w:kern w:val="2"/>
                <w:sz w:val="24"/>
                <w:szCs w:val="24"/>
                <w:lang w:eastAsia="en-US"/>
              </w:rPr>
            </w:pPr>
          </w:p>
        </w:tc>
        <w:tc>
          <w:tcPr>
            <w:tcW w:w="1701" w:type="dxa"/>
            <w:shd w:val="clear" w:color="auto" w:fill="auto"/>
          </w:tcPr>
          <w:p w:rsidR="00F31BD6" w:rsidRPr="00002730" w:rsidRDefault="00F31BD6" w:rsidP="00141BA3">
            <w:pPr>
              <w:rPr>
                <w:sz w:val="24"/>
                <w:szCs w:val="24"/>
              </w:rPr>
            </w:pPr>
            <w:proofErr w:type="gramStart"/>
            <w:r w:rsidRPr="00002730">
              <w:rPr>
                <w:sz w:val="24"/>
                <w:szCs w:val="24"/>
              </w:rPr>
              <w:t>федеральный</w:t>
            </w:r>
            <w:proofErr w:type="gramEnd"/>
            <w:r w:rsidRPr="00002730">
              <w:rPr>
                <w:sz w:val="24"/>
                <w:szCs w:val="24"/>
              </w:rPr>
              <w:t xml:space="preserve"> бюджет</w:t>
            </w:r>
          </w:p>
        </w:tc>
        <w:tc>
          <w:tcPr>
            <w:tcW w:w="1276"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92"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93"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850"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851"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844"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98"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93"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809"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33"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51"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92"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851"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r>
      <w:tr w:rsidR="00F31BD6" w:rsidRPr="00002730" w:rsidTr="00FC468D">
        <w:tc>
          <w:tcPr>
            <w:tcW w:w="1809" w:type="dxa"/>
            <w:vMerge/>
            <w:shd w:val="clear" w:color="auto" w:fill="auto"/>
            <w:vAlign w:val="center"/>
          </w:tcPr>
          <w:p w:rsidR="00F31BD6" w:rsidRPr="00002730" w:rsidRDefault="00F31BD6" w:rsidP="00141BA3">
            <w:pPr>
              <w:jc w:val="center"/>
              <w:rPr>
                <w:rFonts w:eastAsia="Calibri"/>
                <w:kern w:val="2"/>
                <w:sz w:val="24"/>
                <w:szCs w:val="24"/>
                <w:lang w:eastAsia="en-US"/>
              </w:rPr>
            </w:pPr>
          </w:p>
        </w:tc>
        <w:tc>
          <w:tcPr>
            <w:tcW w:w="1701" w:type="dxa"/>
            <w:shd w:val="clear" w:color="auto" w:fill="auto"/>
          </w:tcPr>
          <w:p w:rsidR="00F31BD6" w:rsidRPr="00002730" w:rsidRDefault="00F31BD6" w:rsidP="00141BA3">
            <w:pPr>
              <w:rPr>
                <w:sz w:val="24"/>
                <w:szCs w:val="24"/>
              </w:rPr>
            </w:pPr>
            <w:proofErr w:type="gramStart"/>
            <w:r w:rsidRPr="00002730">
              <w:rPr>
                <w:sz w:val="24"/>
                <w:szCs w:val="24"/>
              </w:rPr>
              <w:t>областной</w:t>
            </w:r>
            <w:proofErr w:type="gramEnd"/>
            <w:r w:rsidRPr="00002730">
              <w:rPr>
                <w:sz w:val="24"/>
                <w:szCs w:val="24"/>
              </w:rPr>
              <w:t xml:space="preserve"> бюджет</w:t>
            </w:r>
          </w:p>
        </w:tc>
        <w:tc>
          <w:tcPr>
            <w:tcW w:w="1276" w:type="dxa"/>
            <w:shd w:val="clear" w:color="auto" w:fill="auto"/>
          </w:tcPr>
          <w:p w:rsidR="00F31BD6" w:rsidRPr="00002730" w:rsidRDefault="00F31BD6" w:rsidP="00D533D2">
            <w:pPr>
              <w:jc w:val="center"/>
              <w:rPr>
                <w:rFonts w:eastAsia="Calibri"/>
                <w:kern w:val="2"/>
                <w:sz w:val="24"/>
                <w:szCs w:val="24"/>
                <w:lang w:eastAsia="en-US"/>
              </w:rPr>
            </w:pPr>
            <w:r w:rsidRPr="00002730">
              <w:rPr>
                <w:rFonts w:eastAsia="Calibri"/>
                <w:kern w:val="2"/>
                <w:sz w:val="24"/>
                <w:szCs w:val="24"/>
                <w:lang w:eastAsia="en-US"/>
              </w:rPr>
              <w:t>3842,3</w:t>
            </w:r>
          </w:p>
        </w:tc>
        <w:tc>
          <w:tcPr>
            <w:tcW w:w="992" w:type="dxa"/>
            <w:shd w:val="clear" w:color="auto" w:fill="auto"/>
          </w:tcPr>
          <w:p w:rsidR="00F31BD6" w:rsidRPr="00002730" w:rsidRDefault="00F31BD6" w:rsidP="00D533D2">
            <w:pPr>
              <w:jc w:val="center"/>
              <w:rPr>
                <w:rFonts w:eastAsia="Calibri"/>
                <w:kern w:val="2"/>
                <w:sz w:val="24"/>
                <w:szCs w:val="24"/>
                <w:lang w:eastAsia="en-US"/>
              </w:rPr>
            </w:pPr>
            <w:r w:rsidRPr="00002730">
              <w:rPr>
                <w:rFonts w:eastAsia="Calibri"/>
                <w:kern w:val="2"/>
                <w:sz w:val="24"/>
                <w:szCs w:val="24"/>
                <w:lang w:eastAsia="en-US"/>
              </w:rPr>
              <w:t>833,9</w:t>
            </w:r>
          </w:p>
        </w:tc>
        <w:tc>
          <w:tcPr>
            <w:tcW w:w="993"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3008,4</w:t>
            </w:r>
          </w:p>
        </w:tc>
        <w:tc>
          <w:tcPr>
            <w:tcW w:w="850"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851"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844"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98"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93"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809"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33"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51"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92"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851"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r>
      <w:tr w:rsidR="00F31BD6" w:rsidRPr="009A6678" w:rsidTr="00FC468D">
        <w:tc>
          <w:tcPr>
            <w:tcW w:w="1809" w:type="dxa"/>
            <w:vMerge w:val="restart"/>
            <w:shd w:val="clear" w:color="auto" w:fill="auto"/>
          </w:tcPr>
          <w:p w:rsidR="00F31BD6" w:rsidRPr="009A6678" w:rsidRDefault="00F31BD6" w:rsidP="00CE7629">
            <w:pPr>
              <w:rPr>
                <w:sz w:val="24"/>
                <w:szCs w:val="24"/>
              </w:rPr>
            </w:pPr>
            <w:r w:rsidRPr="009A6678">
              <w:rPr>
                <w:sz w:val="24"/>
                <w:szCs w:val="24"/>
              </w:rPr>
              <w:lastRenderedPageBreak/>
              <w:t xml:space="preserve">Подпрограмма 2. «Социальная интеграция инвалидов и других </w:t>
            </w:r>
            <w:proofErr w:type="spellStart"/>
            <w:r w:rsidRPr="009A6678">
              <w:rPr>
                <w:sz w:val="24"/>
                <w:szCs w:val="24"/>
              </w:rPr>
              <w:t>маломобиль</w:t>
            </w:r>
            <w:proofErr w:type="spellEnd"/>
            <w:r w:rsidR="00CE7629">
              <w:rPr>
                <w:sz w:val="24"/>
                <w:szCs w:val="24"/>
              </w:rPr>
              <w:t xml:space="preserve"> </w:t>
            </w:r>
            <w:proofErr w:type="spellStart"/>
            <w:r w:rsidRPr="009A6678">
              <w:rPr>
                <w:sz w:val="24"/>
                <w:szCs w:val="24"/>
              </w:rPr>
              <w:t>ных</w:t>
            </w:r>
            <w:proofErr w:type="spellEnd"/>
            <w:r w:rsidRPr="009A6678">
              <w:rPr>
                <w:sz w:val="24"/>
                <w:szCs w:val="24"/>
              </w:rPr>
              <w:t xml:space="preserve"> групп населения в общество»</w:t>
            </w:r>
          </w:p>
        </w:tc>
        <w:tc>
          <w:tcPr>
            <w:tcW w:w="1701" w:type="dxa"/>
            <w:shd w:val="clear" w:color="auto" w:fill="auto"/>
          </w:tcPr>
          <w:p w:rsidR="00F31BD6" w:rsidRPr="009A6678" w:rsidRDefault="00F31BD6" w:rsidP="00141BA3">
            <w:pPr>
              <w:rPr>
                <w:sz w:val="24"/>
                <w:szCs w:val="24"/>
              </w:rPr>
            </w:pPr>
            <w:proofErr w:type="gramStart"/>
            <w:r w:rsidRPr="009A6678">
              <w:rPr>
                <w:sz w:val="24"/>
                <w:szCs w:val="24"/>
              </w:rPr>
              <w:t>всего</w:t>
            </w:r>
            <w:proofErr w:type="gramEnd"/>
          </w:p>
        </w:tc>
        <w:tc>
          <w:tcPr>
            <w:tcW w:w="1276"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12,4</w:t>
            </w:r>
          </w:p>
        </w:tc>
        <w:tc>
          <w:tcPr>
            <w:tcW w:w="992"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0,0</w:t>
            </w:r>
          </w:p>
        </w:tc>
        <w:tc>
          <w:tcPr>
            <w:tcW w:w="993"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1,9</w:t>
            </w:r>
          </w:p>
        </w:tc>
        <w:tc>
          <w:tcPr>
            <w:tcW w:w="850"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0</w:t>
            </w:r>
          </w:p>
        </w:tc>
        <w:tc>
          <w:tcPr>
            <w:tcW w:w="851"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0</w:t>
            </w:r>
          </w:p>
        </w:tc>
        <w:tc>
          <w:tcPr>
            <w:tcW w:w="844"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0</w:t>
            </w:r>
          </w:p>
        </w:tc>
        <w:tc>
          <w:tcPr>
            <w:tcW w:w="998"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1,5</w:t>
            </w:r>
          </w:p>
        </w:tc>
        <w:tc>
          <w:tcPr>
            <w:tcW w:w="993"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1,5</w:t>
            </w:r>
          </w:p>
        </w:tc>
        <w:tc>
          <w:tcPr>
            <w:tcW w:w="809"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1,5</w:t>
            </w:r>
          </w:p>
        </w:tc>
        <w:tc>
          <w:tcPr>
            <w:tcW w:w="933"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1,5</w:t>
            </w:r>
          </w:p>
        </w:tc>
        <w:tc>
          <w:tcPr>
            <w:tcW w:w="951"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1,5</w:t>
            </w:r>
          </w:p>
        </w:tc>
        <w:tc>
          <w:tcPr>
            <w:tcW w:w="992"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1,5</w:t>
            </w:r>
          </w:p>
        </w:tc>
        <w:tc>
          <w:tcPr>
            <w:tcW w:w="851"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1,5</w:t>
            </w:r>
          </w:p>
        </w:tc>
      </w:tr>
      <w:tr w:rsidR="00F31BD6" w:rsidRPr="009A6678" w:rsidTr="00FC468D">
        <w:tc>
          <w:tcPr>
            <w:tcW w:w="1809" w:type="dxa"/>
            <w:vMerge/>
            <w:shd w:val="clear" w:color="auto" w:fill="auto"/>
            <w:vAlign w:val="center"/>
          </w:tcPr>
          <w:p w:rsidR="00F31BD6" w:rsidRPr="009A6678" w:rsidRDefault="00F31BD6" w:rsidP="00141BA3">
            <w:pPr>
              <w:jc w:val="center"/>
              <w:rPr>
                <w:rFonts w:eastAsia="Calibri"/>
                <w:color w:val="FF0000"/>
                <w:kern w:val="2"/>
                <w:sz w:val="24"/>
                <w:szCs w:val="24"/>
                <w:lang w:eastAsia="en-US"/>
              </w:rPr>
            </w:pPr>
          </w:p>
        </w:tc>
        <w:tc>
          <w:tcPr>
            <w:tcW w:w="1701" w:type="dxa"/>
            <w:shd w:val="clear" w:color="auto" w:fill="auto"/>
          </w:tcPr>
          <w:p w:rsidR="00F31BD6" w:rsidRPr="009A6678" w:rsidRDefault="00F31BD6" w:rsidP="00141BA3">
            <w:pPr>
              <w:rPr>
                <w:sz w:val="24"/>
                <w:szCs w:val="24"/>
              </w:rPr>
            </w:pPr>
            <w:proofErr w:type="gramStart"/>
            <w:r w:rsidRPr="009A6678">
              <w:rPr>
                <w:sz w:val="24"/>
                <w:szCs w:val="24"/>
              </w:rPr>
              <w:t>местный</w:t>
            </w:r>
            <w:proofErr w:type="gramEnd"/>
            <w:r w:rsidRPr="009A6678">
              <w:rPr>
                <w:sz w:val="24"/>
                <w:szCs w:val="24"/>
              </w:rPr>
              <w:t xml:space="preserve"> бюджет</w:t>
            </w:r>
          </w:p>
        </w:tc>
        <w:tc>
          <w:tcPr>
            <w:tcW w:w="1276"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92"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93"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850"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851"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844"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98"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93"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809"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33"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51"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92"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851"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r>
      <w:tr w:rsidR="00F31BD6" w:rsidRPr="009A6678" w:rsidTr="00FC468D">
        <w:tc>
          <w:tcPr>
            <w:tcW w:w="1809" w:type="dxa"/>
            <w:vMerge/>
            <w:shd w:val="clear" w:color="auto" w:fill="auto"/>
            <w:vAlign w:val="center"/>
          </w:tcPr>
          <w:p w:rsidR="00F31BD6" w:rsidRPr="009A6678" w:rsidRDefault="00F31BD6" w:rsidP="00141BA3">
            <w:pPr>
              <w:jc w:val="center"/>
              <w:rPr>
                <w:rFonts w:eastAsia="Calibri"/>
                <w:color w:val="FF0000"/>
                <w:kern w:val="2"/>
                <w:sz w:val="24"/>
                <w:szCs w:val="24"/>
                <w:lang w:eastAsia="en-US"/>
              </w:rPr>
            </w:pPr>
          </w:p>
        </w:tc>
        <w:tc>
          <w:tcPr>
            <w:tcW w:w="1701" w:type="dxa"/>
            <w:shd w:val="clear" w:color="auto" w:fill="auto"/>
          </w:tcPr>
          <w:p w:rsidR="00F31BD6" w:rsidRPr="009A6678" w:rsidRDefault="00F31BD6" w:rsidP="00141BA3">
            <w:pPr>
              <w:rPr>
                <w:sz w:val="24"/>
                <w:szCs w:val="24"/>
              </w:rPr>
            </w:pPr>
            <w:proofErr w:type="gramStart"/>
            <w:r w:rsidRPr="009A6678">
              <w:rPr>
                <w:sz w:val="24"/>
                <w:szCs w:val="24"/>
              </w:rPr>
              <w:t>федеральный</w:t>
            </w:r>
            <w:proofErr w:type="gramEnd"/>
            <w:r w:rsidRPr="009A6678">
              <w:rPr>
                <w:sz w:val="24"/>
                <w:szCs w:val="24"/>
              </w:rPr>
              <w:t xml:space="preserve"> бюджет</w:t>
            </w:r>
          </w:p>
        </w:tc>
        <w:tc>
          <w:tcPr>
            <w:tcW w:w="1276"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12,4</w:t>
            </w:r>
          </w:p>
        </w:tc>
        <w:tc>
          <w:tcPr>
            <w:tcW w:w="992"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0,0</w:t>
            </w:r>
          </w:p>
        </w:tc>
        <w:tc>
          <w:tcPr>
            <w:tcW w:w="993"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1,9</w:t>
            </w:r>
          </w:p>
        </w:tc>
        <w:tc>
          <w:tcPr>
            <w:tcW w:w="850"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0</w:t>
            </w:r>
          </w:p>
        </w:tc>
        <w:tc>
          <w:tcPr>
            <w:tcW w:w="851"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0</w:t>
            </w:r>
          </w:p>
        </w:tc>
        <w:tc>
          <w:tcPr>
            <w:tcW w:w="844"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0</w:t>
            </w:r>
          </w:p>
        </w:tc>
        <w:tc>
          <w:tcPr>
            <w:tcW w:w="998"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1,5</w:t>
            </w:r>
          </w:p>
        </w:tc>
        <w:tc>
          <w:tcPr>
            <w:tcW w:w="993"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1,5</w:t>
            </w:r>
          </w:p>
        </w:tc>
        <w:tc>
          <w:tcPr>
            <w:tcW w:w="809"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1,5</w:t>
            </w:r>
          </w:p>
        </w:tc>
        <w:tc>
          <w:tcPr>
            <w:tcW w:w="933"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1,5</w:t>
            </w:r>
          </w:p>
        </w:tc>
        <w:tc>
          <w:tcPr>
            <w:tcW w:w="951"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1,5</w:t>
            </w:r>
          </w:p>
        </w:tc>
        <w:tc>
          <w:tcPr>
            <w:tcW w:w="992"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1,5</w:t>
            </w:r>
          </w:p>
        </w:tc>
        <w:tc>
          <w:tcPr>
            <w:tcW w:w="851" w:type="dxa"/>
            <w:shd w:val="clear" w:color="auto" w:fill="auto"/>
          </w:tcPr>
          <w:p w:rsidR="00F31BD6" w:rsidRPr="00002730" w:rsidRDefault="00F31BD6" w:rsidP="00B2616D">
            <w:pPr>
              <w:jc w:val="center"/>
              <w:rPr>
                <w:rFonts w:eastAsia="Calibri"/>
                <w:kern w:val="2"/>
                <w:sz w:val="24"/>
                <w:szCs w:val="24"/>
                <w:lang w:eastAsia="en-US"/>
              </w:rPr>
            </w:pPr>
            <w:r w:rsidRPr="00002730">
              <w:rPr>
                <w:rFonts w:eastAsia="Calibri"/>
                <w:kern w:val="2"/>
                <w:sz w:val="24"/>
                <w:szCs w:val="24"/>
                <w:lang w:eastAsia="en-US"/>
              </w:rPr>
              <w:t>1,5</w:t>
            </w:r>
          </w:p>
        </w:tc>
      </w:tr>
      <w:tr w:rsidR="00F31BD6" w:rsidRPr="009A6678" w:rsidTr="00FC468D">
        <w:tc>
          <w:tcPr>
            <w:tcW w:w="1809" w:type="dxa"/>
            <w:vMerge/>
            <w:shd w:val="clear" w:color="auto" w:fill="auto"/>
            <w:vAlign w:val="center"/>
          </w:tcPr>
          <w:p w:rsidR="00F31BD6" w:rsidRPr="009A6678" w:rsidRDefault="00F31BD6" w:rsidP="00141BA3">
            <w:pPr>
              <w:jc w:val="center"/>
              <w:rPr>
                <w:rFonts w:eastAsia="Calibri"/>
                <w:color w:val="FF0000"/>
                <w:kern w:val="2"/>
                <w:sz w:val="24"/>
                <w:szCs w:val="24"/>
                <w:lang w:eastAsia="en-US"/>
              </w:rPr>
            </w:pPr>
          </w:p>
        </w:tc>
        <w:tc>
          <w:tcPr>
            <w:tcW w:w="1701" w:type="dxa"/>
            <w:shd w:val="clear" w:color="auto" w:fill="auto"/>
          </w:tcPr>
          <w:p w:rsidR="00F31BD6" w:rsidRPr="009A6678" w:rsidRDefault="00F31BD6" w:rsidP="00141BA3">
            <w:pPr>
              <w:rPr>
                <w:sz w:val="24"/>
                <w:szCs w:val="24"/>
              </w:rPr>
            </w:pPr>
            <w:proofErr w:type="gramStart"/>
            <w:r w:rsidRPr="009A6678">
              <w:rPr>
                <w:sz w:val="24"/>
                <w:szCs w:val="24"/>
              </w:rPr>
              <w:t>областной</w:t>
            </w:r>
            <w:proofErr w:type="gramEnd"/>
            <w:r w:rsidRPr="009A6678">
              <w:rPr>
                <w:sz w:val="24"/>
                <w:szCs w:val="24"/>
              </w:rPr>
              <w:t xml:space="preserve"> бюджет</w:t>
            </w:r>
          </w:p>
        </w:tc>
        <w:tc>
          <w:tcPr>
            <w:tcW w:w="1276"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92"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93"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850"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851"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844"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98"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93"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809"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33"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51"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992"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c>
          <w:tcPr>
            <w:tcW w:w="851" w:type="dxa"/>
            <w:shd w:val="clear" w:color="auto" w:fill="auto"/>
          </w:tcPr>
          <w:p w:rsidR="00F31BD6" w:rsidRPr="00002730" w:rsidRDefault="00F31BD6" w:rsidP="00141BA3">
            <w:pPr>
              <w:jc w:val="center"/>
              <w:rPr>
                <w:rFonts w:eastAsia="Calibri"/>
                <w:kern w:val="2"/>
                <w:sz w:val="24"/>
                <w:szCs w:val="24"/>
                <w:lang w:eastAsia="en-US"/>
              </w:rPr>
            </w:pPr>
            <w:r w:rsidRPr="00002730">
              <w:rPr>
                <w:rFonts w:eastAsia="Calibri"/>
                <w:kern w:val="2"/>
                <w:sz w:val="24"/>
                <w:szCs w:val="24"/>
                <w:lang w:eastAsia="en-US"/>
              </w:rPr>
              <w:t>0</w:t>
            </w:r>
          </w:p>
        </w:tc>
      </w:tr>
    </w:tbl>
    <w:p w:rsidR="00F60C93" w:rsidRPr="009A6678" w:rsidRDefault="00F60C93" w:rsidP="00CE7629">
      <w:pPr>
        <w:tabs>
          <w:tab w:val="left" w:pos="11907"/>
        </w:tabs>
        <w:ind w:left="11328" w:hanging="8493"/>
        <w:rPr>
          <w:sz w:val="28"/>
          <w:szCs w:val="28"/>
        </w:rPr>
      </w:pPr>
    </w:p>
    <w:p w:rsidR="00F60C93" w:rsidRPr="009A6678" w:rsidRDefault="00F60C93" w:rsidP="00CE7629">
      <w:pPr>
        <w:tabs>
          <w:tab w:val="left" w:pos="11907"/>
        </w:tabs>
        <w:ind w:left="11328" w:hanging="8493"/>
        <w:rPr>
          <w:sz w:val="28"/>
          <w:szCs w:val="28"/>
        </w:rPr>
      </w:pPr>
    </w:p>
    <w:p w:rsidR="00A83EE3" w:rsidRPr="009A6678" w:rsidRDefault="00A83EE3" w:rsidP="00CE7629">
      <w:pPr>
        <w:tabs>
          <w:tab w:val="left" w:pos="11907"/>
        </w:tabs>
        <w:ind w:left="11328" w:hanging="8493"/>
        <w:rPr>
          <w:sz w:val="28"/>
          <w:szCs w:val="28"/>
        </w:rPr>
      </w:pPr>
    </w:p>
    <w:p w:rsidR="00226DD6" w:rsidRPr="006573E3" w:rsidRDefault="00870C34" w:rsidP="00CE7629">
      <w:pPr>
        <w:tabs>
          <w:tab w:val="left" w:pos="11907"/>
        </w:tabs>
        <w:ind w:left="2835" w:hanging="9627"/>
        <w:jc w:val="both"/>
        <w:rPr>
          <w:rFonts w:eastAsia="Calibri"/>
          <w:kern w:val="1"/>
          <w:sz w:val="28"/>
          <w:szCs w:val="28"/>
        </w:rPr>
      </w:pPr>
      <w:r w:rsidRPr="009A6678">
        <w:rPr>
          <w:sz w:val="28"/>
          <w:szCs w:val="28"/>
        </w:rPr>
        <w:tab/>
      </w:r>
      <w:r w:rsidR="007566FE" w:rsidRPr="009A6678">
        <w:rPr>
          <w:rFonts w:eastAsia="Calibri"/>
          <w:kern w:val="1"/>
          <w:sz w:val="28"/>
          <w:szCs w:val="28"/>
        </w:rPr>
        <w:t>Управляющий делами                                                                                        А.В. Кулик</w:t>
      </w:r>
    </w:p>
    <w:p w:rsidR="00E42BBC" w:rsidRDefault="00E42BBC" w:rsidP="00997E98">
      <w:pPr>
        <w:spacing w:line="228" w:lineRule="auto"/>
        <w:ind w:firstLine="709"/>
        <w:jc w:val="both"/>
        <w:rPr>
          <w:rFonts w:eastAsia="Calibri"/>
          <w:color w:val="FF0000"/>
          <w:kern w:val="1"/>
          <w:sz w:val="28"/>
          <w:szCs w:val="28"/>
        </w:rPr>
      </w:pPr>
    </w:p>
    <w:sectPr w:rsidR="00E42BBC" w:rsidSect="00CE7629">
      <w:footerReference w:type="even" r:id="rId11"/>
      <w:footerReference w:type="default" r:id="rId12"/>
      <w:pgSz w:w="16838" w:h="11906" w:orient="landscape"/>
      <w:pgMar w:top="1701" w:right="851" w:bottom="567" w:left="851" w:header="567" w:footer="567"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799" w:rsidRDefault="00362799" w:rsidP="00464F15">
      <w:r>
        <w:separator/>
      </w:r>
    </w:p>
  </w:endnote>
  <w:endnote w:type="continuationSeparator" w:id="0">
    <w:p w:rsidR="00362799" w:rsidRDefault="00362799" w:rsidP="004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39D" w:rsidRPr="00E716E5" w:rsidRDefault="0024039D">
    <w:pPr>
      <w:pStyle w:val="a3"/>
      <w:jc w:val="right"/>
      <w:rPr>
        <w:sz w:val="24"/>
        <w:szCs w:val="24"/>
        <w:lang w:val="en-US"/>
      </w:rPr>
    </w:pPr>
    <w:r w:rsidRPr="00E716E5">
      <w:rPr>
        <w:sz w:val="24"/>
        <w:szCs w:val="24"/>
      </w:rPr>
      <w:fldChar w:fldCharType="begin"/>
    </w:r>
    <w:r w:rsidRPr="00E716E5">
      <w:rPr>
        <w:sz w:val="24"/>
        <w:szCs w:val="24"/>
      </w:rPr>
      <w:instrText xml:space="preserve"> PAGE </w:instrText>
    </w:r>
    <w:r w:rsidRPr="00E716E5">
      <w:rPr>
        <w:sz w:val="24"/>
        <w:szCs w:val="24"/>
      </w:rPr>
      <w:fldChar w:fldCharType="separate"/>
    </w:r>
    <w:r w:rsidR="00012ECE">
      <w:rPr>
        <w:noProof/>
        <w:sz w:val="24"/>
        <w:szCs w:val="24"/>
      </w:rPr>
      <w:t>5</w:t>
    </w:r>
    <w:r w:rsidRPr="00E716E5">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39D" w:rsidRDefault="0024039D" w:rsidP="00903D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4039D" w:rsidRDefault="0024039D">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629" w:rsidRDefault="00CE7629">
    <w:pPr>
      <w:pStyle w:val="a3"/>
      <w:jc w:val="right"/>
    </w:pPr>
    <w:r>
      <w:fldChar w:fldCharType="begin"/>
    </w:r>
    <w:r>
      <w:instrText>PAGE   \* MERGEFORMAT</w:instrText>
    </w:r>
    <w:r>
      <w:fldChar w:fldCharType="separate"/>
    </w:r>
    <w:r w:rsidR="00012ECE" w:rsidRPr="00012ECE">
      <w:rPr>
        <w:noProof/>
        <w:lang w:val="ru-RU"/>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799" w:rsidRDefault="00362799" w:rsidP="00464F15">
      <w:r>
        <w:separator/>
      </w:r>
    </w:p>
  </w:footnote>
  <w:footnote w:type="continuationSeparator" w:id="0">
    <w:p w:rsidR="00362799" w:rsidRDefault="00362799" w:rsidP="00464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2F09AC"/>
    <w:multiLevelType w:val="hybridMultilevel"/>
    <w:tmpl w:val="CF08E9CC"/>
    <w:lvl w:ilvl="0" w:tplc="762C040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BD41B7"/>
    <w:multiLevelType w:val="hybridMultilevel"/>
    <w:tmpl w:val="8ACAC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6B15FA"/>
    <w:multiLevelType w:val="hybridMultilevel"/>
    <w:tmpl w:val="B5841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03755"/>
    <w:multiLevelType w:val="multilevel"/>
    <w:tmpl w:val="1C0087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56211F9"/>
    <w:multiLevelType w:val="hybridMultilevel"/>
    <w:tmpl w:val="5E045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C76D27"/>
    <w:multiLevelType w:val="hybridMultilevel"/>
    <w:tmpl w:val="79C61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9F273B"/>
    <w:multiLevelType w:val="hybridMultilevel"/>
    <w:tmpl w:val="927E52CE"/>
    <w:lvl w:ilvl="0" w:tplc="882A4A24">
      <w:start w:val="1"/>
      <w:numFmt w:val="decimal"/>
      <w:lvlText w:val="%1."/>
      <w:lvlJc w:val="left"/>
      <w:pPr>
        <w:ind w:left="39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59EB46D4"/>
    <w:multiLevelType w:val="hybridMultilevel"/>
    <w:tmpl w:val="65B0A3F2"/>
    <w:lvl w:ilvl="0" w:tplc="A8A8BF5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4">
    <w:nsid w:val="67A85D24"/>
    <w:multiLevelType w:val="hybridMultilevel"/>
    <w:tmpl w:val="8C422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7"/>
  </w:num>
  <w:num w:numId="6">
    <w:abstractNumId w:val="13"/>
  </w:num>
  <w:num w:numId="7">
    <w:abstractNumId w:val="10"/>
  </w:num>
  <w:num w:numId="8">
    <w:abstractNumId w:val="16"/>
  </w:num>
  <w:num w:numId="9">
    <w:abstractNumId w:val="7"/>
  </w:num>
  <w:num w:numId="10">
    <w:abstractNumId w:val="12"/>
  </w:num>
  <w:num w:numId="11">
    <w:abstractNumId w:val="15"/>
  </w:num>
  <w:num w:numId="12">
    <w:abstractNumId w:val="0"/>
  </w:num>
  <w:num w:numId="13">
    <w:abstractNumId w:val="8"/>
  </w:num>
  <w:num w:numId="14">
    <w:abstractNumId w:val="4"/>
  </w:num>
  <w:num w:numId="15">
    <w:abstractNumId w:val="2"/>
  </w:num>
  <w:num w:numId="16">
    <w:abstractNumId w:val="6"/>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F15"/>
    <w:rsid w:val="00002730"/>
    <w:rsid w:val="000108E0"/>
    <w:rsid w:val="00012ECE"/>
    <w:rsid w:val="00022E60"/>
    <w:rsid w:val="00025B5E"/>
    <w:rsid w:val="0002602C"/>
    <w:rsid w:val="00034D9A"/>
    <w:rsid w:val="00036100"/>
    <w:rsid w:val="00045917"/>
    <w:rsid w:val="00062522"/>
    <w:rsid w:val="00063F27"/>
    <w:rsid w:val="000640DE"/>
    <w:rsid w:val="000723FE"/>
    <w:rsid w:val="000809FA"/>
    <w:rsid w:val="000832CE"/>
    <w:rsid w:val="000A1003"/>
    <w:rsid w:val="000A13A9"/>
    <w:rsid w:val="000A714D"/>
    <w:rsid w:val="000D22DA"/>
    <w:rsid w:val="00100808"/>
    <w:rsid w:val="001016E1"/>
    <w:rsid w:val="00104720"/>
    <w:rsid w:val="001074A9"/>
    <w:rsid w:val="00114C54"/>
    <w:rsid w:val="00122BEB"/>
    <w:rsid w:val="00122FE1"/>
    <w:rsid w:val="001235E9"/>
    <w:rsid w:val="001259BF"/>
    <w:rsid w:val="00126721"/>
    <w:rsid w:val="001276AA"/>
    <w:rsid w:val="001326B9"/>
    <w:rsid w:val="001328AA"/>
    <w:rsid w:val="00132FD2"/>
    <w:rsid w:val="001333BE"/>
    <w:rsid w:val="00134910"/>
    <w:rsid w:val="00141BA3"/>
    <w:rsid w:val="00143AB8"/>
    <w:rsid w:val="00144E1C"/>
    <w:rsid w:val="00144F01"/>
    <w:rsid w:val="00147C59"/>
    <w:rsid w:val="00150F09"/>
    <w:rsid w:val="00151AB9"/>
    <w:rsid w:val="00152EEC"/>
    <w:rsid w:val="001539AB"/>
    <w:rsid w:val="00161A4D"/>
    <w:rsid w:val="00165505"/>
    <w:rsid w:val="00167766"/>
    <w:rsid w:val="00180AD5"/>
    <w:rsid w:val="00182A0D"/>
    <w:rsid w:val="00182E3B"/>
    <w:rsid w:val="00194200"/>
    <w:rsid w:val="001A4B33"/>
    <w:rsid w:val="001A500E"/>
    <w:rsid w:val="001B7624"/>
    <w:rsid w:val="001C0968"/>
    <w:rsid w:val="001C26B4"/>
    <w:rsid w:val="001C3279"/>
    <w:rsid w:val="001D0FF9"/>
    <w:rsid w:val="001D4F81"/>
    <w:rsid w:val="001E1D67"/>
    <w:rsid w:val="001F46D3"/>
    <w:rsid w:val="001F5047"/>
    <w:rsid w:val="00210881"/>
    <w:rsid w:val="00212BC4"/>
    <w:rsid w:val="0021603E"/>
    <w:rsid w:val="00222281"/>
    <w:rsid w:val="002228C0"/>
    <w:rsid w:val="00222A39"/>
    <w:rsid w:val="0022555B"/>
    <w:rsid w:val="00226DD6"/>
    <w:rsid w:val="002348EB"/>
    <w:rsid w:val="00236521"/>
    <w:rsid w:val="002402CE"/>
    <w:rsid w:val="0024039D"/>
    <w:rsid w:val="00250036"/>
    <w:rsid w:val="00250282"/>
    <w:rsid w:val="00254808"/>
    <w:rsid w:val="00254DA9"/>
    <w:rsid w:val="00260889"/>
    <w:rsid w:val="00264DEC"/>
    <w:rsid w:val="00273726"/>
    <w:rsid w:val="0027435A"/>
    <w:rsid w:val="00274C6A"/>
    <w:rsid w:val="00276ECF"/>
    <w:rsid w:val="002A2CE0"/>
    <w:rsid w:val="002A5285"/>
    <w:rsid w:val="002A5C9B"/>
    <w:rsid w:val="002B67B6"/>
    <w:rsid w:val="002E0961"/>
    <w:rsid w:val="002E573F"/>
    <w:rsid w:val="002E7A8E"/>
    <w:rsid w:val="00317330"/>
    <w:rsid w:val="00320464"/>
    <w:rsid w:val="00321178"/>
    <w:rsid w:val="00324004"/>
    <w:rsid w:val="00330820"/>
    <w:rsid w:val="00347406"/>
    <w:rsid w:val="00352BE3"/>
    <w:rsid w:val="00353125"/>
    <w:rsid w:val="00354F06"/>
    <w:rsid w:val="00356D6C"/>
    <w:rsid w:val="003623EB"/>
    <w:rsid w:val="00362799"/>
    <w:rsid w:val="003644D0"/>
    <w:rsid w:val="00375F3A"/>
    <w:rsid w:val="00377CE2"/>
    <w:rsid w:val="00396F42"/>
    <w:rsid w:val="003A6135"/>
    <w:rsid w:val="003C3507"/>
    <w:rsid w:val="003D4C9B"/>
    <w:rsid w:val="003D6469"/>
    <w:rsid w:val="003E17C7"/>
    <w:rsid w:val="003E2262"/>
    <w:rsid w:val="003E3382"/>
    <w:rsid w:val="003E6809"/>
    <w:rsid w:val="003F2465"/>
    <w:rsid w:val="003F4EA2"/>
    <w:rsid w:val="003F5169"/>
    <w:rsid w:val="00400D86"/>
    <w:rsid w:val="00401ACC"/>
    <w:rsid w:val="00401C79"/>
    <w:rsid w:val="00401D5C"/>
    <w:rsid w:val="0040435C"/>
    <w:rsid w:val="0041018B"/>
    <w:rsid w:val="00413153"/>
    <w:rsid w:val="00416773"/>
    <w:rsid w:val="00417D8C"/>
    <w:rsid w:val="0042556F"/>
    <w:rsid w:val="00426CCC"/>
    <w:rsid w:val="00426E7C"/>
    <w:rsid w:val="00432E62"/>
    <w:rsid w:val="004339E4"/>
    <w:rsid w:val="00452A0E"/>
    <w:rsid w:val="00453C1E"/>
    <w:rsid w:val="004551BA"/>
    <w:rsid w:val="00462696"/>
    <w:rsid w:val="00464F15"/>
    <w:rsid w:val="0046562E"/>
    <w:rsid w:val="00467436"/>
    <w:rsid w:val="00473C90"/>
    <w:rsid w:val="00476F59"/>
    <w:rsid w:val="00485DBF"/>
    <w:rsid w:val="00493F9B"/>
    <w:rsid w:val="004A0D2E"/>
    <w:rsid w:val="004A398F"/>
    <w:rsid w:val="004B0EE0"/>
    <w:rsid w:val="004B19E9"/>
    <w:rsid w:val="004D3F57"/>
    <w:rsid w:val="004E0026"/>
    <w:rsid w:val="004F5760"/>
    <w:rsid w:val="004F6346"/>
    <w:rsid w:val="0050031E"/>
    <w:rsid w:val="005030E5"/>
    <w:rsid w:val="00510639"/>
    <w:rsid w:val="00510D34"/>
    <w:rsid w:val="005166A2"/>
    <w:rsid w:val="00531AE2"/>
    <w:rsid w:val="00532068"/>
    <w:rsid w:val="00535210"/>
    <w:rsid w:val="005412AE"/>
    <w:rsid w:val="00554672"/>
    <w:rsid w:val="00556B2E"/>
    <w:rsid w:val="00560DC8"/>
    <w:rsid w:val="005647F1"/>
    <w:rsid w:val="00564D7F"/>
    <w:rsid w:val="00565C95"/>
    <w:rsid w:val="0057031C"/>
    <w:rsid w:val="0057629C"/>
    <w:rsid w:val="00576747"/>
    <w:rsid w:val="00576ACE"/>
    <w:rsid w:val="00577E3D"/>
    <w:rsid w:val="0058016D"/>
    <w:rsid w:val="005819C6"/>
    <w:rsid w:val="00584A7B"/>
    <w:rsid w:val="00586B76"/>
    <w:rsid w:val="00594387"/>
    <w:rsid w:val="00594ED0"/>
    <w:rsid w:val="005A2B23"/>
    <w:rsid w:val="005A5323"/>
    <w:rsid w:val="005B431D"/>
    <w:rsid w:val="005B5CFD"/>
    <w:rsid w:val="005D153A"/>
    <w:rsid w:val="005D43FE"/>
    <w:rsid w:val="005E1127"/>
    <w:rsid w:val="005E570E"/>
    <w:rsid w:val="005F2D79"/>
    <w:rsid w:val="005F5E56"/>
    <w:rsid w:val="00606754"/>
    <w:rsid w:val="0061108D"/>
    <w:rsid w:val="00611517"/>
    <w:rsid w:val="006135A4"/>
    <w:rsid w:val="006231A3"/>
    <w:rsid w:val="00632231"/>
    <w:rsid w:val="0064115E"/>
    <w:rsid w:val="00653944"/>
    <w:rsid w:val="006573E3"/>
    <w:rsid w:val="00657D1B"/>
    <w:rsid w:val="006629BC"/>
    <w:rsid w:val="00664B7C"/>
    <w:rsid w:val="00676B60"/>
    <w:rsid w:val="00676BC6"/>
    <w:rsid w:val="00680976"/>
    <w:rsid w:val="00681A33"/>
    <w:rsid w:val="00687707"/>
    <w:rsid w:val="00693945"/>
    <w:rsid w:val="006939BE"/>
    <w:rsid w:val="00696EAE"/>
    <w:rsid w:val="006B0214"/>
    <w:rsid w:val="006B42C2"/>
    <w:rsid w:val="006C1B72"/>
    <w:rsid w:val="006C3EDE"/>
    <w:rsid w:val="006D08CC"/>
    <w:rsid w:val="006D1351"/>
    <w:rsid w:val="006D702D"/>
    <w:rsid w:val="006E3B38"/>
    <w:rsid w:val="006E647F"/>
    <w:rsid w:val="0070119A"/>
    <w:rsid w:val="007202E8"/>
    <w:rsid w:val="0072455A"/>
    <w:rsid w:val="007327F2"/>
    <w:rsid w:val="0073455D"/>
    <w:rsid w:val="00735608"/>
    <w:rsid w:val="00736E3A"/>
    <w:rsid w:val="00743693"/>
    <w:rsid w:val="00747E95"/>
    <w:rsid w:val="007566FE"/>
    <w:rsid w:val="00761A3B"/>
    <w:rsid w:val="00765236"/>
    <w:rsid w:val="00765A98"/>
    <w:rsid w:val="00770C07"/>
    <w:rsid w:val="00776032"/>
    <w:rsid w:val="0078046D"/>
    <w:rsid w:val="00785785"/>
    <w:rsid w:val="007934A8"/>
    <w:rsid w:val="007C2416"/>
    <w:rsid w:val="007C27E2"/>
    <w:rsid w:val="007D11E2"/>
    <w:rsid w:val="007D2DC4"/>
    <w:rsid w:val="007D3CA6"/>
    <w:rsid w:val="007D640C"/>
    <w:rsid w:val="007E037F"/>
    <w:rsid w:val="007F4700"/>
    <w:rsid w:val="00803CCF"/>
    <w:rsid w:val="0080733A"/>
    <w:rsid w:val="00811867"/>
    <w:rsid w:val="00816D46"/>
    <w:rsid w:val="008256C7"/>
    <w:rsid w:val="00826855"/>
    <w:rsid w:val="00827D92"/>
    <w:rsid w:val="008617CE"/>
    <w:rsid w:val="00870AC7"/>
    <w:rsid w:val="00870C34"/>
    <w:rsid w:val="0087522E"/>
    <w:rsid w:val="00877D24"/>
    <w:rsid w:val="00882ED6"/>
    <w:rsid w:val="00884364"/>
    <w:rsid w:val="00886708"/>
    <w:rsid w:val="008A1374"/>
    <w:rsid w:val="008B798E"/>
    <w:rsid w:val="008C55DC"/>
    <w:rsid w:val="008C6D0A"/>
    <w:rsid w:val="008C78FC"/>
    <w:rsid w:val="008D11DE"/>
    <w:rsid w:val="008D4CCC"/>
    <w:rsid w:val="008D4E0A"/>
    <w:rsid w:val="008D7705"/>
    <w:rsid w:val="008E0E01"/>
    <w:rsid w:val="008E3163"/>
    <w:rsid w:val="008E5173"/>
    <w:rsid w:val="008E5355"/>
    <w:rsid w:val="008E7573"/>
    <w:rsid w:val="008E7EA9"/>
    <w:rsid w:val="008F39AE"/>
    <w:rsid w:val="008F750A"/>
    <w:rsid w:val="00902ACF"/>
    <w:rsid w:val="00903D57"/>
    <w:rsid w:val="009059D8"/>
    <w:rsid w:val="00923BEF"/>
    <w:rsid w:val="00933B87"/>
    <w:rsid w:val="0096142D"/>
    <w:rsid w:val="009630BE"/>
    <w:rsid w:val="00965BE7"/>
    <w:rsid w:val="00965E3A"/>
    <w:rsid w:val="00971E57"/>
    <w:rsid w:val="0097221C"/>
    <w:rsid w:val="00976760"/>
    <w:rsid w:val="00981391"/>
    <w:rsid w:val="0098353C"/>
    <w:rsid w:val="00985703"/>
    <w:rsid w:val="00990EAA"/>
    <w:rsid w:val="00997E98"/>
    <w:rsid w:val="009A3AE3"/>
    <w:rsid w:val="009A6678"/>
    <w:rsid w:val="009B0834"/>
    <w:rsid w:val="009B6493"/>
    <w:rsid w:val="009C0007"/>
    <w:rsid w:val="009D3EA6"/>
    <w:rsid w:val="009D5DBA"/>
    <w:rsid w:val="009E29ED"/>
    <w:rsid w:val="009E5D9F"/>
    <w:rsid w:val="009E76ED"/>
    <w:rsid w:val="009E7851"/>
    <w:rsid w:val="009F7023"/>
    <w:rsid w:val="00A02021"/>
    <w:rsid w:val="00A0279F"/>
    <w:rsid w:val="00A037C4"/>
    <w:rsid w:val="00A1465C"/>
    <w:rsid w:val="00A16D98"/>
    <w:rsid w:val="00A2365F"/>
    <w:rsid w:val="00A25D53"/>
    <w:rsid w:val="00A274C6"/>
    <w:rsid w:val="00A36C65"/>
    <w:rsid w:val="00A47D33"/>
    <w:rsid w:val="00A55E08"/>
    <w:rsid w:val="00A56640"/>
    <w:rsid w:val="00A609B8"/>
    <w:rsid w:val="00A62017"/>
    <w:rsid w:val="00A63ACA"/>
    <w:rsid w:val="00A725D4"/>
    <w:rsid w:val="00A83EE3"/>
    <w:rsid w:val="00A84837"/>
    <w:rsid w:val="00A9200C"/>
    <w:rsid w:val="00A9292B"/>
    <w:rsid w:val="00A93F1E"/>
    <w:rsid w:val="00A977F0"/>
    <w:rsid w:val="00AA041C"/>
    <w:rsid w:val="00AA607C"/>
    <w:rsid w:val="00AB48EA"/>
    <w:rsid w:val="00AB6D05"/>
    <w:rsid w:val="00AB7EDF"/>
    <w:rsid w:val="00AC0626"/>
    <w:rsid w:val="00AC2E1F"/>
    <w:rsid w:val="00AF3DF2"/>
    <w:rsid w:val="00AF3FC8"/>
    <w:rsid w:val="00AF424C"/>
    <w:rsid w:val="00AF79C5"/>
    <w:rsid w:val="00B01804"/>
    <w:rsid w:val="00B05030"/>
    <w:rsid w:val="00B12446"/>
    <w:rsid w:val="00B1283F"/>
    <w:rsid w:val="00B15EA3"/>
    <w:rsid w:val="00B1755F"/>
    <w:rsid w:val="00B2616D"/>
    <w:rsid w:val="00B27883"/>
    <w:rsid w:val="00B31669"/>
    <w:rsid w:val="00B37C96"/>
    <w:rsid w:val="00B439B3"/>
    <w:rsid w:val="00B476CA"/>
    <w:rsid w:val="00B5084B"/>
    <w:rsid w:val="00B54159"/>
    <w:rsid w:val="00B569EF"/>
    <w:rsid w:val="00B67798"/>
    <w:rsid w:val="00B70CEC"/>
    <w:rsid w:val="00B765F4"/>
    <w:rsid w:val="00B93637"/>
    <w:rsid w:val="00BB5F04"/>
    <w:rsid w:val="00BC0F69"/>
    <w:rsid w:val="00BD08F3"/>
    <w:rsid w:val="00BD6398"/>
    <w:rsid w:val="00BD6B73"/>
    <w:rsid w:val="00BE07D3"/>
    <w:rsid w:val="00BE364C"/>
    <w:rsid w:val="00BF0F77"/>
    <w:rsid w:val="00C000C1"/>
    <w:rsid w:val="00C06A2E"/>
    <w:rsid w:val="00C06C7A"/>
    <w:rsid w:val="00C11506"/>
    <w:rsid w:val="00C12361"/>
    <w:rsid w:val="00C17F08"/>
    <w:rsid w:val="00C26300"/>
    <w:rsid w:val="00C26D60"/>
    <w:rsid w:val="00C33DA8"/>
    <w:rsid w:val="00C4428E"/>
    <w:rsid w:val="00C5440C"/>
    <w:rsid w:val="00C6042F"/>
    <w:rsid w:val="00C609C1"/>
    <w:rsid w:val="00C61D7F"/>
    <w:rsid w:val="00C65519"/>
    <w:rsid w:val="00C66D13"/>
    <w:rsid w:val="00C67C9A"/>
    <w:rsid w:val="00C72E9B"/>
    <w:rsid w:val="00C74A2A"/>
    <w:rsid w:val="00C7753B"/>
    <w:rsid w:val="00C8643D"/>
    <w:rsid w:val="00C86DAA"/>
    <w:rsid w:val="00C87C9C"/>
    <w:rsid w:val="00C93309"/>
    <w:rsid w:val="00CA12B3"/>
    <w:rsid w:val="00CA4618"/>
    <w:rsid w:val="00CA6DC3"/>
    <w:rsid w:val="00CB47A8"/>
    <w:rsid w:val="00CB4919"/>
    <w:rsid w:val="00CB4F2F"/>
    <w:rsid w:val="00CC76BC"/>
    <w:rsid w:val="00CE1709"/>
    <w:rsid w:val="00CE1C3D"/>
    <w:rsid w:val="00CE29B5"/>
    <w:rsid w:val="00CE7629"/>
    <w:rsid w:val="00CE7B9D"/>
    <w:rsid w:val="00D00201"/>
    <w:rsid w:val="00D00B92"/>
    <w:rsid w:val="00D029C8"/>
    <w:rsid w:val="00D02C2F"/>
    <w:rsid w:val="00D06654"/>
    <w:rsid w:val="00D0730A"/>
    <w:rsid w:val="00D10C1C"/>
    <w:rsid w:val="00D116A4"/>
    <w:rsid w:val="00D116FE"/>
    <w:rsid w:val="00D13EC0"/>
    <w:rsid w:val="00D15570"/>
    <w:rsid w:val="00D20929"/>
    <w:rsid w:val="00D26DD8"/>
    <w:rsid w:val="00D32CAA"/>
    <w:rsid w:val="00D32D37"/>
    <w:rsid w:val="00D35E08"/>
    <w:rsid w:val="00D37804"/>
    <w:rsid w:val="00D431B4"/>
    <w:rsid w:val="00D523A1"/>
    <w:rsid w:val="00D533D2"/>
    <w:rsid w:val="00D55D9F"/>
    <w:rsid w:val="00D83C8C"/>
    <w:rsid w:val="00D920BA"/>
    <w:rsid w:val="00D921E2"/>
    <w:rsid w:val="00D95420"/>
    <w:rsid w:val="00DA4A96"/>
    <w:rsid w:val="00DA67BC"/>
    <w:rsid w:val="00DA78AF"/>
    <w:rsid w:val="00DA7B68"/>
    <w:rsid w:val="00DC3D31"/>
    <w:rsid w:val="00DD028B"/>
    <w:rsid w:val="00DD5ADB"/>
    <w:rsid w:val="00DD717A"/>
    <w:rsid w:val="00DE090D"/>
    <w:rsid w:val="00DE2726"/>
    <w:rsid w:val="00DE6507"/>
    <w:rsid w:val="00DF360C"/>
    <w:rsid w:val="00DF38B3"/>
    <w:rsid w:val="00E01F73"/>
    <w:rsid w:val="00E106E2"/>
    <w:rsid w:val="00E37390"/>
    <w:rsid w:val="00E42BBC"/>
    <w:rsid w:val="00E53499"/>
    <w:rsid w:val="00E540D2"/>
    <w:rsid w:val="00E55504"/>
    <w:rsid w:val="00E64E70"/>
    <w:rsid w:val="00E65010"/>
    <w:rsid w:val="00E66DD6"/>
    <w:rsid w:val="00E716E5"/>
    <w:rsid w:val="00E7785F"/>
    <w:rsid w:val="00E801D5"/>
    <w:rsid w:val="00E81A23"/>
    <w:rsid w:val="00E8631E"/>
    <w:rsid w:val="00E90A80"/>
    <w:rsid w:val="00EA282F"/>
    <w:rsid w:val="00EA4F42"/>
    <w:rsid w:val="00EA7491"/>
    <w:rsid w:val="00EC321A"/>
    <w:rsid w:val="00EC566F"/>
    <w:rsid w:val="00ED4A84"/>
    <w:rsid w:val="00ED4FF7"/>
    <w:rsid w:val="00EE0592"/>
    <w:rsid w:val="00EE267A"/>
    <w:rsid w:val="00EE3B66"/>
    <w:rsid w:val="00EF5DC6"/>
    <w:rsid w:val="00EF7704"/>
    <w:rsid w:val="00F047DC"/>
    <w:rsid w:val="00F10273"/>
    <w:rsid w:val="00F16E7E"/>
    <w:rsid w:val="00F22212"/>
    <w:rsid w:val="00F31BD6"/>
    <w:rsid w:val="00F344F2"/>
    <w:rsid w:val="00F3600E"/>
    <w:rsid w:val="00F44FD9"/>
    <w:rsid w:val="00F45EDD"/>
    <w:rsid w:val="00F5145D"/>
    <w:rsid w:val="00F51586"/>
    <w:rsid w:val="00F60BA9"/>
    <w:rsid w:val="00F60C93"/>
    <w:rsid w:val="00F60DFD"/>
    <w:rsid w:val="00F64B82"/>
    <w:rsid w:val="00F705E6"/>
    <w:rsid w:val="00F70AF1"/>
    <w:rsid w:val="00F70D96"/>
    <w:rsid w:val="00F9084A"/>
    <w:rsid w:val="00F91EBF"/>
    <w:rsid w:val="00F91F80"/>
    <w:rsid w:val="00F955AA"/>
    <w:rsid w:val="00FB2D7A"/>
    <w:rsid w:val="00FC05D2"/>
    <w:rsid w:val="00FC09FA"/>
    <w:rsid w:val="00FC2C4F"/>
    <w:rsid w:val="00FC468D"/>
    <w:rsid w:val="00FC5018"/>
    <w:rsid w:val="00FD2587"/>
    <w:rsid w:val="00FD3BD5"/>
    <w:rsid w:val="00FE33B5"/>
    <w:rsid w:val="00FF0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94468-8742-4FE8-8333-F0B2FCAC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F15"/>
    <w:rPr>
      <w:rFonts w:ascii="Times New Roman" w:eastAsia="Times New Roman" w:hAnsi="Times New Roman"/>
    </w:rPr>
  </w:style>
  <w:style w:type="paragraph" w:styleId="1">
    <w:name w:val="heading 1"/>
    <w:basedOn w:val="a"/>
    <w:next w:val="a"/>
    <w:link w:val="10"/>
    <w:qFormat/>
    <w:rsid w:val="00464F15"/>
    <w:pPr>
      <w:keepNext/>
      <w:spacing w:line="220" w:lineRule="exact"/>
      <w:jc w:val="center"/>
      <w:outlineLvl w:val="0"/>
    </w:pPr>
    <w:rPr>
      <w:rFonts w:ascii="AG Souvenir" w:hAnsi="AG Souvenir"/>
      <w:b/>
      <w:spacing w:val="38"/>
      <w:sz w:val="28"/>
      <w:lang w:val="x-none"/>
    </w:rPr>
  </w:style>
  <w:style w:type="paragraph" w:styleId="2">
    <w:name w:val="heading 2"/>
    <w:basedOn w:val="a"/>
    <w:next w:val="a"/>
    <w:link w:val="20"/>
    <w:unhideWhenUsed/>
    <w:qFormat/>
    <w:rsid w:val="00F60BA9"/>
    <w:pPr>
      <w:keepNext/>
      <w:ind w:left="709"/>
      <w:outlineLvl w:val="1"/>
    </w:pPr>
    <w:rPr>
      <w:sz w:val="28"/>
      <w:lang w:val="x-none" w:eastAsia="x-none"/>
    </w:rPr>
  </w:style>
  <w:style w:type="paragraph" w:styleId="3">
    <w:name w:val="heading 3"/>
    <w:basedOn w:val="a"/>
    <w:next w:val="a"/>
    <w:link w:val="30"/>
    <w:unhideWhenUsed/>
    <w:qFormat/>
    <w:rsid w:val="00F60BA9"/>
    <w:pPr>
      <w:keepNext/>
      <w:keepLines/>
      <w:spacing w:before="200"/>
      <w:outlineLvl w:val="2"/>
    </w:pPr>
    <w:rPr>
      <w:rFonts w:ascii="Cambria" w:hAnsi="Cambria"/>
      <w:b/>
      <w:bCs/>
      <w:color w:val="4F81BD"/>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64F15"/>
    <w:rPr>
      <w:rFonts w:ascii="AG Souvenir" w:eastAsia="Times New Roman" w:hAnsi="AG Souvenir" w:cs="Times New Roman"/>
      <w:b/>
      <w:spacing w:val="38"/>
      <w:sz w:val="28"/>
      <w:szCs w:val="20"/>
      <w:lang w:eastAsia="ru-RU"/>
    </w:rPr>
  </w:style>
  <w:style w:type="paragraph" w:customStyle="1" w:styleId="Postan">
    <w:name w:val="Postan"/>
    <w:basedOn w:val="a"/>
    <w:rsid w:val="00464F15"/>
    <w:pPr>
      <w:jc w:val="center"/>
    </w:pPr>
    <w:rPr>
      <w:sz w:val="28"/>
    </w:rPr>
  </w:style>
  <w:style w:type="paragraph" w:styleId="a3">
    <w:name w:val="footer"/>
    <w:basedOn w:val="a"/>
    <w:link w:val="a4"/>
    <w:uiPriority w:val="99"/>
    <w:rsid w:val="00464F15"/>
    <w:pPr>
      <w:tabs>
        <w:tab w:val="center" w:pos="4153"/>
        <w:tab w:val="right" w:pos="8306"/>
      </w:tabs>
    </w:pPr>
    <w:rPr>
      <w:lang w:val="x-none"/>
    </w:rPr>
  </w:style>
  <w:style w:type="character" w:customStyle="1" w:styleId="a4">
    <w:name w:val="Нижний колонтитул Знак"/>
    <w:link w:val="a3"/>
    <w:uiPriority w:val="99"/>
    <w:rsid w:val="00464F15"/>
    <w:rPr>
      <w:rFonts w:ascii="Times New Roman" w:eastAsia="Times New Roman" w:hAnsi="Times New Roman" w:cs="Times New Roman"/>
      <w:sz w:val="20"/>
      <w:szCs w:val="20"/>
      <w:lang w:eastAsia="ru-RU"/>
    </w:rPr>
  </w:style>
  <w:style w:type="character" w:styleId="a5">
    <w:name w:val="page number"/>
    <w:basedOn w:val="a0"/>
    <w:rsid w:val="00464F15"/>
  </w:style>
  <w:style w:type="paragraph" w:styleId="a6">
    <w:name w:val="Normal (Web)"/>
    <w:basedOn w:val="a"/>
    <w:uiPriority w:val="99"/>
    <w:unhideWhenUsed/>
    <w:rsid w:val="00464F15"/>
    <w:pPr>
      <w:spacing w:before="100" w:beforeAutospacing="1" w:after="100" w:afterAutospacing="1"/>
    </w:pPr>
    <w:rPr>
      <w:sz w:val="24"/>
      <w:szCs w:val="24"/>
    </w:rPr>
  </w:style>
  <w:style w:type="paragraph" w:styleId="a7">
    <w:name w:val="List Paragraph"/>
    <w:basedOn w:val="a"/>
    <w:qFormat/>
    <w:rsid w:val="00464F15"/>
    <w:pPr>
      <w:ind w:left="720"/>
      <w:contextualSpacing/>
    </w:pPr>
  </w:style>
  <w:style w:type="paragraph" w:customStyle="1" w:styleId="ConsPlusTitle">
    <w:name w:val="ConsPlusTitle"/>
    <w:uiPriority w:val="99"/>
    <w:rsid w:val="00464F15"/>
    <w:pPr>
      <w:widowControl w:val="0"/>
      <w:autoSpaceDE w:val="0"/>
      <w:autoSpaceDN w:val="0"/>
      <w:adjustRightInd w:val="0"/>
    </w:pPr>
    <w:rPr>
      <w:rFonts w:ascii="Times New Roman" w:eastAsia="Times New Roman" w:hAnsi="Times New Roman"/>
      <w:b/>
      <w:bCs/>
      <w:sz w:val="24"/>
      <w:szCs w:val="24"/>
    </w:rPr>
  </w:style>
  <w:style w:type="paragraph" w:customStyle="1" w:styleId="a8">
    <w:name w:val="Нормальный (таблица)"/>
    <w:basedOn w:val="a"/>
    <w:next w:val="a"/>
    <w:uiPriority w:val="99"/>
    <w:rsid w:val="00464F15"/>
    <w:pPr>
      <w:widowControl w:val="0"/>
      <w:autoSpaceDE w:val="0"/>
      <w:autoSpaceDN w:val="0"/>
      <w:adjustRightInd w:val="0"/>
      <w:jc w:val="both"/>
    </w:pPr>
    <w:rPr>
      <w:rFonts w:ascii="Arial" w:hAnsi="Arial" w:cs="Arial"/>
      <w:sz w:val="24"/>
      <w:szCs w:val="24"/>
    </w:rPr>
  </w:style>
  <w:style w:type="paragraph" w:customStyle="1" w:styleId="ConsPlusNormal">
    <w:name w:val="ConsPlusNormal"/>
    <w:rsid w:val="00464F15"/>
    <w:pPr>
      <w:widowControl w:val="0"/>
      <w:autoSpaceDE w:val="0"/>
      <w:autoSpaceDN w:val="0"/>
      <w:adjustRightInd w:val="0"/>
    </w:pPr>
    <w:rPr>
      <w:rFonts w:ascii="Arial" w:eastAsia="Times New Roman" w:hAnsi="Arial" w:cs="Arial"/>
    </w:rPr>
  </w:style>
  <w:style w:type="character" w:customStyle="1" w:styleId="a9">
    <w:name w:val="Цветовое выделение"/>
    <w:rsid w:val="00464F15"/>
    <w:rPr>
      <w:b/>
      <w:bCs/>
      <w:color w:val="26282F"/>
      <w:sz w:val="26"/>
      <w:szCs w:val="26"/>
    </w:rPr>
  </w:style>
  <w:style w:type="paragraph" w:styleId="aa">
    <w:name w:val="header"/>
    <w:basedOn w:val="a"/>
    <w:link w:val="ab"/>
    <w:unhideWhenUsed/>
    <w:rsid w:val="00464F15"/>
    <w:pPr>
      <w:tabs>
        <w:tab w:val="center" w:pos="4677"/>
        <w:tab w:val="right" w:pos="9355"/>
      </w:tabs>
    </w:pPr>
    <w:rPr>
      <w:lang w:val="x-none"/>
    </w:rPr>
  </w:style>
  <w:style w:type="character" w:customStyle="1" w:styleId="ab">
    <w:name w:val="Верхний колонтитул Знак"/>
    <w:link w:val="aa"/>
    <w:rsid w:val="00464F15"/>
    <w:rPr>
      <w:rFonts w:ascii="Times New Roman" w:eastAsia="Times New Roman" w:hAnsi="Times New Roman" w:cs="Times New Roman"/>
      <w:sz w:val="20"/>
      <w:szCs w:val="20"/>
      <w:lang w:eastAsia="ru-RU"/>
    </w:rPr>
  </w:style>
  <w:style w:type="paragraph" w:styleId="ac">
    <w:name w:val="Balloon Text"/>
    <w:basedOn w:val="a"/>
    <w:link w:val="ad"/>
    <w:unhideWhenUsed/>
    <w:rsid w:val="00122FE1"/>
    <w:rPr>
      <w:rFonts w:ascii="Segoe UI" w:hAnsi="Segoe UI"/>
      <w:sz w:val="18"/>
      <w:szCs w:val="18"/>
      <w:lang w:val="x-none"/>
    </w:rPr>
  </w:style>
  <w:style w:type="character" w:customStyle="1" w:styleId="ad">
    <w:name w:val="Текст выноски Знак"/>
    <w:link w:val="ac"/>
    <w:rsid w:val="00122FE1"/>
    <w:rPr>
      <w:rFonts w:ascii="Segoe UI" w:eastAsia="Times New Roman" w:hAnsi="Segoe UI" w:cs="Segoe UI"/>
      <w:sz w:val="18"/>
      <w:szCs w:val="18"/>
      <w:lang w:eastAsia="ru-RU"/>
    </w:rPr>
  </w:style>
  <w:style w:type="paragraph" w:customStyle="1" w:styleId="ae">
    <w:name w:val="Знак Знак Знак Знак Знак Знак Знак Знак Знак Знак Знак Знак Знак"/>
    <w:basedOn w:val="a"/>
    <w:rsid w:val="008E5173"/>
    <w:pPr>
      <w:spacing w:before="100" w:beforeAutospacing="1" w:after="100" w:afterAutospacing="1"/>
      <w:jc w:val="both"/>
    </w:pPr>
    <w:rPr>
      <w:rFonts w:ascii="Tahoma" w:hAnsi="Tahoma"/>
      <w:lang w:val="en-US" w:eastAsia="en-US"/>
    </w:rPr>
  </w:style>
  <w:style w:type="paragraph" w:styleId="af">
    <w:name w:val="Body Text"/>
    <w:basedOn w:val="a"/>
    <w:link w:val="af0"/>
    <w:rsid w:val="00997E98"/>
    <w:pPr>
      <w:suppressAutoHyphens/>
    </w:pPr>
    <w:rPr>
      <w:sz w:val="28"/>
      <w:lang w:val="x-none" w:eastAsia="ar-SA"/>
    </w:rPr>
  </w:style>
  <w:style w:type="character" w:customStyle="1" w:styleId="af0">
    <w:name w:val="Основной текст Знак"/>
    <w:link w:val="af"/>
    <w:rsid w:val="00997E98"/>
    <w:rPr>
      <w:rFonts w:ascii="Times New Roman" w:eastAsia="Times New Roman" w:hAnsi="Times New Roman"/>
      <w:sz w:val="28"/>
      <w:lang w:val="x-none" w:eastAsia="ar-SA"/>
    </w:rPr>
  </w:style>
  <w:style w:type="paragraph" w:customStyle="1" w:styleId="af1">
    <w:name w:val="Содержимое таблицы"/>
    <w:basedOn w:val="a"/>
    <w:rsid w:val="00997E98"/>
    <w:pPr>
      <w:widowControl w:val="0"/>
      <w:suppressLineNumbers/>
      <w:suppressAutoHyphens/>
    </w:pPr>
    <w:rPr>
      <w:sz w:val="24"/>
      <w:szCs w:val="24"/>
      <w:lang w:eastAsia="ar-SA"/>
    </w:rPr>
  </w:style>
  <w:style w:type="paragraph" w:customStyle="1" w:styleId="Default">
    <w:name w:val="Default"/>
    <w:basedOn w:val="a"/>
    <w:rsid w:val="00997E98"/>
    <w:pPr>
      <w:suppressAutoHyphens/>
      <w:autoSpaceDE w:val="0"/>
    </w:pPr>
    <w:rPr>
      <w:color w:val="000000"/>
      <w:sz w:val="24"/>
      <w:szCs w:val="24"/>
      <w:lang w:eastAsia="hi-IN" w:bidi="hi-IN"/>
    </w:rPr>
  </w:style>
  <w:style w:type="character" w:customStyle="1" w:styleId="20">
    <w:name w:val="Заголовок 2 Знак"/>
    <w:link w:val="2"/>
    <w:rsid w:val="00F60BA9"/>
    <w:rPr>
      <w:rFonts w:ascii="Times New Roman" w:eastAsia="Times New Roman" w:hAnsi="Times New Roman"/>
      <w:sz w:val="28"/>
    </w:rPr>
  </w:style>
  <w:style w:type="character" w:customStyle="1" w:styleId="30">
    <w:name w:val="Заголовок 3 Знак"/>
    <w:link w:val="3"/>
    <w:rsid w:val="00F60BA9"/>
    <w:rPr>
      <w:rFonts w:ascii="Cambria" w:eastAsia="Times New Roman" w:hAnsi="Cambria"/>
      <w:b/>
      <w:bCs/>
      <w:color w:val="4F81BD"/>
    </w:rPr>
  </w:style>
  <w:style w:type="table" w:styleId="af2">
    <w:name w:val="Table Grid"/>
    <w:basedOn w:val="a1"/>
    <w:uiPriority w:val="59"/>
    <w:rsid w:val="00F60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F60BA9"/>
    <w:pPr>
      <w:ind w:firstLine="709"/>
      <w:jc w:val="both"/>
    </w:pPr>
    <w:rPr>
      <w:sz w:val="28"/>
      <w:lang w:val="x-none" w:eastAsia="x-none"/>
    </w:rPr>
  </w:style>
  <w:style w:type="character" w:customStyle="1" w:styleId="af4">
    <w:name w:val="Основной текст с отступом Знак"/>
    <w:link w:val="af3"/>
    <w:rsid w:val="00F60BA9"/>
    <w:rPr>
      <w:rFonts w:ascii="Times New Roman" w:eastAsia="Times New Roman" w:hAnsi="Times New Roman"/>
      <w:sz w:val="28"/>
    </w:rPr>
  </w:style>
  <w:style w:type="paragraph" w:styleId="af5">
    <w:name w:val="Title"/>
    <w:basedOn w:val="a"/>
    <w:next w:val="a"/>
    <w:link w:val="af6"/>
    <w:qFormat/>
    <w:rsid w:val="00F60BA9"/>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af6">
    <w:name w:val="Название Знак"/>
    <w:link w:val="af5"/>
    <w:rsid w:val="00F60BA9"/>
    <w:rPr>
      <w:rFonts w:ascii="Cambria" w:eastAsia="Times New Roman" w:hAnsi="Cambria"/>
      <w:color w:val="17365D"/>
      <w:spacing w:val="5"/>
      <w:kern w:val="28"/>
      <w:sz w:val="52"/>
      <w:szCs w:val="52"/>
    </w:rPr>
  </w:style>
  <w:style w:type="paragraph" w:styleId="21">
    <w:name w:val="Body Text 2"/>
    <w:basedOn w:val="a"/>
    <w:link w:val="22"/>
    <w:unhideWhenUsed/>
    <w:rsid w:val="00F60BA9"/>
    <w:pPr>
      <w:jc w:val="both"/>
    </w:pPr>
    <w:rPr>
      <w:sz w:val="26"/>
      <w:lang w:val="x-none" w:eastAsia="x-none"/>
    </w:rPr>
  </w:style>
  <w:style w:type="character" w:customStyle="1" w:styleId="22">
    <w:name w:val="Основной текст 2 Знак"/>
    <w:link w:val="21"/>
    <w:rsid w:val="00F60BA9"/>
    <w:rPr>
      <w:rFonts w:ascii="Times New Roman" w:eastAsia="Times New Roman" w:hAnsi="Times New Roman"/>
      <w:sz w:val="26"/>
    </w:rPr>
  </w:style>
  <w:style w:type="character" w:customStyle="1" w:styleId="11">
    <w:name w:val="Название Знак1"/>
    <w:rsid w:val="00F60BA9"/>
    <w:rPr>
      <w:rFonts w:ascii="Cambria" w:eastAsia="Times New Roman" w:hAnsi="Cambria" w:cs="Times New Roman" w:hint="default"/>
      <w:spacing w:val="-10"/>
      <w:kern w:val="28"/>
      <w:sz w:val="56"/>
      <w:szCs w:val="56"/>
    </w:rPr>
  </w:style>
  <w:style w:type="character" w:customStyle="1" w:styleId="210">
    <w:name w:val="Основной текст 2 Знак1"/>
    <w:uiPriority w:val="99"/>
    <w:rsid w:val="00F60BA9"/>
  </w:style>
  <w:style w:type="numbering" w:customStyle="1" w:styleId="12">
    <w:name w:val="Нет списка1"/>
    <w:next w:val="a2"/>
    <w:uiPriority w:val="99"/>
    <w:semiHidden/>
    <w:unhideWhenUsed/>
    <w:rsid w:val="00F60BA9"/>
  </w:style>
  <w:style w:type="paragraph" w:customStyle="1" w:styleId="ConsPlusCell">
    <w:name w:val="ConsPlusCell"/>
    <w:rsid w:val="00F60BA9"/>
    <w:pPr>
      <w:autoSpaceDE w:val="0"/>
      <w:autoSpaceDN w:val="0"/>
      <w:adjustRightInd w:val="0"/>
    </w:pPr>
    <w:rPr>
      <w:rFonts w:ascii="Times New Roman" w:hAnsi="Times New Roman"/>
      <w:sz w:val="24"/>
      <w:szCs w:val="24"/>
      <w:lang w:eastAsia="en-US"/>
    </w:rPr>
  </w:style>
  <w:style w:type="numbering" w:customStyle="1" w:styleId="110">
    <w:name w:val="Нет списка11"/>
    <w:next w:val="a2"/>
    <w:uiPriority w:val="99"/>
    <w:semiHidden/>
    <w:unhideWhenUsed/>
    <w:rsid w:val="00F60BA9"/>
  </w:style>
  <w:style w:type="numbering" w:customStyle="1" w:styleId="23">
    <w:name w:val="Нет списка2"/>
    <w:next w:val="a2"/>
    <w:uiPriority w:val="99"/>
    <w:semiHidden/>
    <w:unhideWhenUsed/>
    <w:rsid w:val="00F60BA9"/>
  </w:style>
  <w:style w:type="numbering" w:customStyle="1" w:styleId="31">
    <w:name w:val="Нет списка3"/>
    <w:next w:val="a2"/>
    <w:uiPriority w:val="99"/>
    <w:semiHidden/>
    <w:unhideWhenUsed/>
    <w:rsid w:val="00F60BA9"/>
  </w:style>
  <w:style w:type="paragraph" w:customStyle="1" w:styleId="af7">
    <w:name w:val="Отчетный"/>
    <w:basedOn w:val="a"/>
    <w:rsid w:val="00F60BA9"/>
    <w:pPr>
      <w:spacing w:after="120" w:line="360" w:lineRule="auto"/>
      <w:ind w:firstLine="720"/>
      <w:jc w:val="both"/>
    </w:pPr>
    <w:rPr>
      <w:sz w:val="26"/>
    </w:rPr>
  </w:style>
  <w:style w:type="numbering" w:customStyle="1" w:styleId="4">
    <w:name w:val="Нет списка4"/>
    <w:next w:val="a2"/>
    <w:uiPriority w:val="99"/>
    <w:semiHidden/>
    <w:unhideWhenUsed/>
    <w:rsid w:val="00F60BA9"/>
  </w:style>
  <w:style w:type="character" w:styleId="af8">
    <w:name w:val="Hyperlink"/>
    <w:rsid w:val="00F60BA9"/>
    <w:rPr>
      <w:color w:val="0000FF"/>
      <w:u w:val="single"/>
    </w:rPr>
  </w:style>
  <w:style w:type="character" w:styleId="af9">
    <w:name w:val="FollowedHyperlink"/>
    <w:rsid w:val="00F60BA9"/>
    <w:rPr>
      <w:color w:val="800080"/>
      <w:u w:val="single"/>
    </w:rPr>
  </w:style>
  <w:style w:type="paragraph" w:customStyle="1" w:styleId="13">
    <w:name w:val="Абзац списка1"/>
    <w:basedOn w:val="a"/>
    <w:rsid w:val="00F60BA9"/>
    <w:pPr>
      <w:widowControl w:val="0"/>
      <w:ind w:left="720"/>
      <w:contextualSpacing/>
    </w:pPr>
    <w:rPr>
      <w:sz w:val="24"/>
      <w:szCs w:val="24"/>
    </w:rPr>
  </w:style>
  <w:style w:type="paragraph" w:customStyle="1" w:styleId="xl65">
    <w:name w:val="xl65"/>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F60B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F60BA9"/>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F60B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F60BA9"/>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F60BA9"/>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F60B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F60BA9"/>
    <w:pPr>
      <w:spacing w:before="100" w:beforeAutospacing="1" w:after="100" w:afterAutospacing="1"/>
    </w:pPr>
    <w:rPr>
      <w:b/>
      <w:bCs/>
      <w:sz w:val="28"/>
      <w:szCs w:val="28"/>
    </w:rPr>
  </w:style>
  <w:style w:type="paragraph" w:customStyle="1" w:styleId="xl78">
    <w:name w:val="xl78"/>
    <w:basedOn w:val="a"/>
    <w:rsid w:val="00F60BA9"/>
    <w:pPr>
      <w:spacing w:before="100" w:beforeAutospacing="1" w:after="100" w:afterAutospacing="1"/>
    </w:pPr>
    <w:rPr>
      <w:sz w:val="28"/>
      <w:szCs w:val="28"/>
    </w:rPr>
  </w:style>
  <w:style w:type="paragraph" w:customStyle="1" w:styleId="xl79">
    <w:name w:val="xl79"/>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F60BA9"/>
    <w:pPr>
      <w:spacing w:before="100" w:beforeAutospacing="1" w:after="100" w:afterAutospacing="1"/>
      <w:jc w:val="center"/>
    </w:pPr>
    <w:rPr>
      <w:sz w:val="28"/>
      <w:szCs w:val="28"/>
    </w:rPr>
  </w:style>
  <w:style w:type="paragraph" w:customStyle="1" w:styleId="xl82">
    <w:name w:val="xl82"/>
    <w:basedOn w:val="a"/>
    <w:rsid w:val="00F60BA9"/>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F60BA9"/>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F60BA9"/>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F60BA9"/>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F60BA9"/>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F60BA9"/>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F60BA9"/>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F60BA9"/>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F60BA9"/>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F60BA9"/>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F60BA9"/>
    <w:pPr>
      <w:spacing w:before="100" w:beforeAutospacing="1" w:after="100" w:afterAutospacing="1"/>
    </w:pPr>
    <w:rPr>
      <w:sz w:val="28"/>
      <w:szCs w:val="28"/>
    </w:rPr>
  </w:style>
  <w:style w:type="paragraph" w:customStyle="1" w:styleId="xl94">
    <w:name w:val="xl94"/>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F60BA9"/>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F60BA9"/>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F60B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F60BA9"/>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F60BA9"/>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F60BA9"/>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F60BA9"/>
    <w:pPr>
      <w:spacing w:before="100" w:beforeAutospacing="1" w:after="100" w:afterAutospacing="1"/>
    </w:pPr>
    <w:rPr>
      <w:sz w:val="28"/>
      <w:szCs w:val="28"/>
    </w:rPr>
  </w:style>
  <w:style w:type="paragraph" w:customStyle="1" w:styleId="xl108">
    <w:name w:val="xl108"/>
    <w:basedOn w:val="a"/>
    <w:rsid w:val="00F60BA9"/>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F60BA9"/>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F60BA9"/>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F60BA9"/>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F60BA9"/>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F60BA9"/>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F60BA9"/>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F60BA9"/>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F60BA9"/>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F60BA9"/>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F60BA9"/>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F60BA9"/>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F60BA9"/>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F60BA9"/>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F60BA9"/>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F60BA9"/>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F60BA9"/>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F60BA9"/>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F60BA9"/>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F60BA9"/>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F60BA9"/>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F60BA9"/>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F60BA9"/>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F60BA9"/>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F60BA9"/>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F60BA9"/>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F60BA9"/>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F60BA9"/>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F60BA9"/>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F60BA9"/>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F60BA9"/>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F60BA9"/>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F60BA9"/>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F60BA9"/>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F60B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60BA9"/>
    <w:pPr>
      <w:spacing w:before="100" w:beforeAutospacing="1" w:after="100" w:afterAutospacing="1"/>
    </w:pPr>
    <w:rPr>
      <w:rFonts w:ascii="Tahoma" w:hAnsi="Tahoma"/>
      <w:lang w:val="en-US" w:eastAsia="en-US"/>
    </w:rPr>
  </w:style>
  <w:style w:type="paragraph" w:customStyle="1" w:styleId="font5">
    <w:name w:val="font5"/>
    <w:basedOn w:val="a"/>
    <w:rsid w:val="00F60BA9"/>
    <w:pPr>
      <w:spacing w:before="100" w:beforeAutospacing="1" w:after="100" w:afterAutospacing="1"/>
    </w:pPr>
    <w:rPr>
      <w:sz w:val="28"/>
      <w:szCs w:val="28"/>
    </w:rPr>
  </w:style>
  <w:style w:type="paragraph" w:customStyle="1" w:styleId="font6">
    <w:name w:val="font6"/>
    <w:basedOn w:val="a"/>
    <w:rsid w:val="00F60BA9"/>
    <w:pPr>
      <w:spacing w:before="100" w:beforeAutospacing="1" w:after="100" w:afterAutospacing="1"/>
    </w:pPr>
    <w:rPr>
      <w:sz w:val="28"/>
      <w:szCs w:val="28"/>
    </w:rPr>
  </w:style>
  <w:style w:type="paragraph" w:customStyle="1" w:styleId="xl155">
    <w:name w:val="xl155"/>
    <w:basedOn w:val="a"/>
    <w:rsid w:val="00F60BA9"/>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F60BA9"/>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F60BA9"/>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F60BA9"/>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F60BA9"/>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F60BA9"/>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F60BA9"/>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F60BA9"/>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F60BA9"/>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F60BA9"/>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F60BA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F60BA9"/>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F60BA9"/>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F60BA9"/>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F60BA9"/>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F60BA9"/>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F60BA9"/>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F60BA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F60BA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F60BA9"/>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F60BA9"/>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F60BA9"/>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F60BA9"/>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rsid w:val="00F60BA9"/>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F60BA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Light List"/>
    <w:basedOn w:val="a1"/>
    <w:uiPriority w:val="61"/>
    <w:rsid w:val="00F60BA9"/>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F60BA9"/>
  </w:style>
  <w:style w:type="character" w:customStyle="1" w:styleId="15">
    <w:name w:val="Текст выноски Знак1"/>
    <w:rsid w:val="00F60BA9"/>
    <w:rPr>
      <w:rFonts w:ascii="Tahoma" w:hAnsi="Tahoma" w:cs="Tahoma"/>
      <w:sz w:val="16"/>
      <w:szCs w:val="16"/>
    </w:rPr>
  </w:style>
  <w:style w:type="character" w:styleId="afb">
    <w:name w:val="Emphasis"/>
    <w:qFormat/>
    <w:rsid w:val="00F60BA9"/>
    <w:rPr>
      <w:i/>
      <w:iCs/>
    </w:rPr>
  </w:style>
  <w:style w:type="table" w:customStyle="1" w:styleId="16">
    <w:name w:val="Светлый список1"/>
    <w:basedOn w:val="a1"/>
    <w:uiPriority w:val="61"/>
    <w:rsid w:val="00F60BA9"/>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F60BA9"/>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F60BA9"/>
    <w:pPr>
      <w:spacing w:before="100" w:beforeAutospacing="1" w:after="100" w:afterAutospacing="1"/>
    </w:pPr>
    <w:rPr>
      <w:color w:val="000000"/>
    </w:rPr>
  </w:style>
  <w:style w:type="paragraph" w:customStyle="1" w:styleId="font8">
    <w:name w:val="font8"/>
    <w:basedOn w:val="a"/>
    <w:rsid w:val="00F60BA9"/>
    <w:pPr>
      <w:spacing w:before="100" w:beforeAutospacing="1" w:after="100" w:afterAutospacing="1"/>
    </w:pPr>
    <w:rPr>
      <w:color w:val="000000"/>
      <w:sz w:val="18"/>
      <w:szCs w:val="18"/>
    </w:rPr>
  </w:style>
  <w:style w:type="character" w:customStyle="1" w:styleId="WW8Num1z0">
    <w:name w:val="WW8Num1z0"/>
    <w:rsid w:val="00F60BA9"/>
    <w:rPr>
      <w:rFonts w:hint="default"/>
    </w:rPr>
  </w:style>
  <w:style w:type="character" w:customStyle="1" w:styleId="WW8Num1z1">
    <w:name w:val="WW8Num1z1"/>
    <w:rsid w:val="00F60BA9"/>
  </w:style>
  <w:style w:type="character" w:customStyle="1" w:styleId="WW8Num1z2">
    <w:name w:val="WW8Num1z2"/>
    <w:rsid w:val="00F60BA9"/>
  </w:style>
  <w:style w:type="character" w:customStyle="1" w:styleId="WW8Num1z3">
    <w:name w:val="WW8Num1z3"/>
    <w:rsid w:val="00F60BA9"/>
  </w:style>
  <w:style w:type="character" w:customStyle="1" w:styleId="WW8Num1z4">
    <w:name w:val="WW8Num1z4"/>
    <w:rsid w:val="00F60BA9"/>
  </w:style>
  <w:style w:type="character" w:customStyle="1" w:styleId="WW8Num1z5">
    <w:name w:val="WW8Num1z5"/>
    <w:rsid w:val="00F60BA9"/>
  </w:style>
  <w:style w:type="character" w:customStyle="1" w:styleId="WW8Num1z6">
    <w:name w:val="WW8Num1z6"/>
    <w:rsid w:val="00F60BA9"/>
  </w:style>
  <w:style w:type="character" w:customStyle="1" w:styleId="WW8Num1z7">
    <w:name w:val="WW8Num1z7"/>
    <w:rsid w:val="00F60BA9"/>
  </w:style>
  <w:style w:type="character" w:customStyle="1" w:styleId="WW8Num1z8">
    <w:name w:val="WW8Num1z8"/>
    <w:rsid w:val="00F60BA9"/>
  </w:style>
  <w:style w:type="character" w:customStyle="1" w:styleId="9">
    <w:name w:val="Основной шрифт абзаца9"/>
    <w:rsid w:val="00F60BA9"/>
  </w:style>
  <w:style w:type="character" w:customStyle="1" w:styleId="8">
    <w:name w:val="Основной шрифт абзаца8"/>
    <w:rsid w:val="00F60BA9"/>
  </w:style>
  <w:style w:type="character" w:customStyle="1" w:styleId="7">
    <w:name w:val="Основной шрифт абзаца7"/>
    <w:rsid w:val="00F60BA9"/>
  </w:style>
  <w:style w:type="character" w:customStyle="1" w:styleId="6">
    <w:name w:val="Основной шрифт абзаца6"/>
    <w:rsid w:val="00F60BA9"/>
  </w:style>
  <w:style w:type="character" w:customStyle="1" w:styleId="WW8Num2z0">
    <w:name w:val="WW8Num2z0"/>
    <w:rsid w:val="00F60BA9"/>
    <w:rPr>
      <w:rFonts w:hint="default"/>
      <w:sz w:val="28"/>
      <w:szCs w:val="28"/>
    </w:rPr>
  </w:style>
  <w:style w:type="character" w:customStyle="1" w:styleId="WW8Num2z1">
    <w:name w:val="WW8Num2z1"/>
    <w:rsid w:val="00F60BA9"/>
  </w:style>
  <w:style w:type="character" w:customStyle="1" w:styleId="WW8Num2z2">
    <w:name w:val="WW8Num2z2"/>
    <w:rsid w:val="00F60BA9"/>
  </w:style>
  <w:style w:type="character" w:customStyle="1" w:styleId="WW8Num2z3">
    <w:name w:val="WW8Num2z3"/>
    <w:rsid w:val="00F60BA9"/>
  </w:style>
  <w:style w:type="character" w:customStyle="1" w:styleId="WW8Num2z4">
    <w:name w:val="WW8Num2z4"/>
    <w:rsid w:val="00F60BA9"/>
  </w:style>
  <w:style w:type="character" w:customStyle="1" w:styleId="WW8Num2z5">
    <w:name w:val="WW8Num2z5"/>
    <w:rsid w:val="00F60BA9"/>
  </w:style>
  <w:style w:type="character" w:customStyle="1" w:styleId="WW8Num2z6">
    <w:name w:val="WW8Num2z6"/>
    <w:rsid w:val="00F60BA9"/>
  </w:style>
  <w:style w:type="character" w:customStyle="1" w:styleId="WW8Num2z7">
    <w:name w:val="WW8Num2z7"/>
    <w:rsid w:val="00F60BA9"/>
  </w:style>
  <w:style w:type="character" w:customStyle="1" w:styleId="WW8Num2z8">
    <w:name w:val="WW8Num2z8"/>
    <w:rsid w:val="00F60BA9"/>
  </w:style>
  <w:style w:type="character" w:customStyle="1" w:styleId="50">
    <w:name w:val="Основной шрифт абзаца5"/>
    <w:rsid w:val="00F60BA9"/>
  </w:style>
  <w:style w:type="character" w:customStyle="1" w:styleId="40">
    <w:name w:val="Основной шрифт абзаца4"/>
    <w:rsid w:val="00F60BA9"/>
  </w:style>
  <w:style w:type="character" w:customStyle="1" w:styleId="32">
    <w:name w:val="Основной шрифт абзаца3"/>
    <w:rsid w:val="00F60BA9"/>
  </w:style>
  <w:style w:type="character" w:customStyle="1" w:styleId="25">
    <w:name w:val="Основной шрифт абзаца2"/>
    <w:rsid w:val="00F60BA9"/>
  </w:style>
  <w:style w:type="character" w:customStyle="1" w:styleId="WW8Num3z0">
    <w:name w:val="WW8Num3z0"/>
    <w:rsid w:val="00F60BA9"/>
    <w:rPr>
      <w:rFonts w:hint="default"/>
    </w:rPr>
  </w:style>
  <w:style w:type="character" w:customStyle="1" w:styleId="WW8Num3z1">
    <w:name w:val="WW8Num3z1"/>
    <w:rsid w:val="00F60BA9"/>
  </w:style>
  <w:style w:type="character" w:customStyle="1" w:styleId="WW8Num3z2">
    <w:name w:val="WW8Num3z2"/>
    <w:rsid w:val="00F60BA9"/>
  </w:style>
  <w:style w:type="character" w:customStyle="1" w:styleId="WW8Num3z3">
    <w:name w:val="WW8Num3z3"/>
    <w:rsid w:val="00F60BA9"/>
  </w:style>
  <w:style w:type="character" w:customStyle="1" w:styleId="WW8Num3z4">
    <w:name w:val="WW8Num3z4"/>
    <w:rsid w:val="00F60BA9"/>
  </w:style>
  <w:style w:type="character" w:customStyle="1" w:styleId="WW8Num3z5">
    <w:name w:val="WW8Num3z5"/>
    <w:rsid w:val="00F60BA9"/>
  </w:style>
  <w:style w:type="character" w:customStyle="1" w:styleId="WW8Num3z6">
    <w:name w:val="WW8Num3z6"/>
    <w:rsid w:val="00F60BA9"/>
  </w:style>
  <w:style w:type="character" w:customStyle="1" w:styleId="WW8Num3z7">
    <w:name w:val="WW8Num3z7"/>
    <w:rsid w:val="00F60BA9"/>
  </w:style>
  <w:style w:type="character" w:customStyle="1" w:styleId="WW8Num3z8">
    <w:name w:val="WW8Num3z8"/>
    <w:rsid w:val="00F60BA9"/>
  </w:style>
  <w:style w:type="character" w:customStyle="1" w:styleId="WW8Num4z0">
    <w:name w:val="WW8Num4z0"/>
    <w:rsid w:val="00F60BA9"/>
    <w:rPr>
      <w:rFonts w:hint="default"/>
    </w:rPr>
  </w:style>
  <w:style w:type="character" w:customStyle="1" w:styleId="WW8Num4z1">
    <w:name w:val="WW8Num4z1"/>
    <w:rsid w:val="00F60BA9"/>
  </w:style>
  <w:style w:type="character" w:customStyle="1" w:styleId="WW8Num4z2">
    <w:name w:val="WW8Num4z2"/>
    <w:rsid w:val="00F60BA9"/>
  </w:style>
  <w:style w:type="character" w:customStyle="1" w:styleId="WW8Num4z3">
    <w:name w:val="WW8Num4z3"/>
    <w:rsid w:val="00F60BA9"/>
  </w:style>
  <w:style w:type="character" w:customStyle="1" w:styleId="WW8Num4z4">
    <w:name w:val="WW8Num4z4"/>
    <w:rsid w:val="00F60BA9"/>
  </w:style>
  <w:style w:type="character" w:customStyle="1" w:styleId="WW8Num4z5">
    <w:name w:val="WW8Num4z5"/>
    <w:rsid w:val="00F60BA9"/>
  </w:style>
  <w:style w:type="character" w:customStyle="1" w:styleId="WW8Num4z6">
    <w:name w:val="WW8Num4z6"/>
    <w:rsid w:val="00F60BA9"/>
  </w:style>
  <w:style w:type="character" w:customStyle="1" w:styleId="WW8Num4z7">
    <w:name w:val="WW8Num4z7"/>
    <w:rsid w:val="00F60BA9"/>
  </w:style>
  <w:style w:type="character" w:customStyle="1" w:styleId="WW8Num4z8">
    <w:name w:val="WW8Num4z8"/>
    <w:rsid w:val="00F60BA9"/>
  </w:style>
  <w:style w:type="character" w:customStyle="1" w:styleId="WW8Num5z0">
    <w:name w:val="WW8Num5z0"/>
    <w:rsid w:val="00F60BA9"/>
    <w:rPr>
      <w:rFonts w:eastAsia="Calibri" w:hint="default"/>
    </w:rPr>
  </w:style>
  <w:style w:type="character" w:customStyle="1" w:styleId="WW8Num5z1">
    <w:name w:val="WW8Num5z1"/>
    <w:rsid w:val="00F60BA9"/>
  </w:style>
  <w:style w:type="character" w:customStyle="1" w:styleId="WW8Num5z2">
    <w:name w:val="WW8Num5z2"/>
    <w:rsid w:val="00F60BA9"/>
  </w:style>
  <w:style w:type="character" w:customStyle="1" w:styleId="WW8Num5z3">
    <w:name w:val="WW8Num5z3"/>
    <w:rsid w:val="00F60BA9"/>
  </w:style>
  <w:style w:type="character" w:customStyle="1" w:styleId="WW8Num5z4">
    <w:name w:val="WW8Num5z4"/>
    <w:rsid w:val="00F60BA9"/>
  </w:style>
  <w:style w:type="character" w:customStyle="1" w:styleId="WW8Num5z5">
    <w:name w:val="WW8Num5z5"/>
    <w:rsid w:val="00F60BA9"/>
  </w:style>
  <w:style w:type="character" w:customStyle="1" w:styleId="WW8Num5z6">
    <w:name w:val="WW8Num5z6"/>
    <w:rsid w:val="00F60BA9"/>
  </w:style>
  <w:style w:type="character" w:customStyle="1" w:styleId="WW8Num5z7">
    <w:name w:val="WW8Num5z7"/>
    <w:rsid w:val="00F60BA9"/>
  </w:style>
  <w:style w:type="character" w:customStyle="1" w:styleId="WW8Num5z8">
    <w:name w:val="WW8Num5z8"/>
    <w:rsid w:val="00F60BA9"/>
  </w:style>
  <w:style w:type="character" w:customStyle="1" w:styleId="WW8Num6z0">
    <w:name w:val="WW8Num6z0"/>
    <w:rsid w:val="00F60BA9"/>
    <w:rPr>
      <w:rFonts w:hint="default"/>
    </w:rPr>
  </w:style>
  <w:style w:type="character" w:customStyle="1" w:styleId="WW8Num6z1">
    <w:name w:val="WW8Num6z1"/>
    <w:rsid w:val="00F60BA9"/>
  </w:style>
  <w:style w:type="character" w:customStyle="1" w:styleId="WW8Num6z2">
    <w:name w:val="WW8Num6z2"/>
    <w:rsid w:val="00F60BA9"/>
  </w:style>
  <w:style w:type="character" w:customStyle="1" w:styleId="WW8Num6z3">
    <w:name w:val="WW8Num6z3"/>
    <w:rsid w:val="00F60BA9"/>
  </w:style>
  <w:style w:type="character" w:customStyle="1" w:styleId="WW8Num6z4">
    <w:name w:val="WW8Num6z4"/>
    <w:rsid w:val="00F60BA9"/>
  </w:style>
  <w:style w:type="character" w:customStyle="1" w:styleId="WW8Num6z5">
    <w:name w:val="WW8Num6z5"/>
    <w:rsid w:val="00F60BA9"/>
  </w:style>
  <w:style w:type="character" w:customStyle="1" w:styleId="WW8Num6z6">
    <w:name w:val="WW8Num6z6"/>
    <w:rsid w:val="00F60BA9"/>
  </w:style>
  <w:style w:type="character" w:customStyle="1" w:styleId="WW8Num6z7">
    <w:name w:val="WW8Num6z7"/>
    <w:rsid w:val="00F60BA9"/>
  </w:style>
  <w:style w:type="character" w:customStyle="1" w:styleId="WW8Num6z8">
    <w:name w:val="WW8Num6z8"/>
    <w:rsid w:val="00F60BA9"/>
  </w:style>
  <w:style w:type="character" w:customStyle="1" w:styleId="WW8Num7z0">
    <w:name w:val="WW8Num7z0"/>
    <w:rsid w:val="00F60BA9"/>
    <w:rPr>
      <w:rFonts w:hint="default"/>
    </w:rPr>
  </w:style>
  <w:style w:type="character" w:customStyle="1" w:styleId="WW8Num7z1">
    <w:name w:val="WW8Num7z1"/>
    <w:rsid w:val="00F60BA9"/>
  </w:style>
  <w:style w:type="character" w:customStyle="1" w:styleId="WW8Num7z2">
    <w:name w:val="WW8Num7z2"/>
    <w:rsid w:val="00F60BA9"/>
  </w:style>
  <w:style w:type="character" w:customStyle="1" w:styleId="WW8Num7z3">
    <w:name w:val="WW8Num7z3"/>
    <w:rsid w:val="00F60BA9"/>
  </w:style>
  <w:style w:type="character" w:customStyle="1" w:styleId="WW8Num7z4">
    <w:name w:val="WW8Num7z4"/>
    <w:rsid w:val="00F60BA9"/>
  </w:style>
  <w:style w:type="character" w:customStyle="1" w:styleId="WW8Num7z5">
    <w:name w:val="WW8Num7z5"/>
    <w:rsid w:val="00F60BA9"/>
  </w:style>
  <w:style w:type="character" w:customStyle="1" w:styleId="WW8Num7z6">
    <w:name w:val="WW8Num7z6"/>
    <w:rsid w:val="00F60BA9"/>
  </w:style>
  <w:style w:type="character" w:customStyle="1" w:styleId="WW8Num7z7">
    <w:name w:val="WW8Num7z7"/>
    <w:rsid w:val="00F60BA9"/>
  </w:style>
  <w:style w:type="character" w:customStyle="1" w:styleId="WW8Num7z8">
    <w:name w:val="WW8Num7z8"/>
    <w:rsid w:val="00F60BA9"/>
  </w:style>
  <w:style w:type="character" w:customStyle="1" w:styleId="WW8Num8z0">
    <w:name w:val="WW8Num8z0"/>
    <w:rsid w:val="00F60BA9"/>
    <w:rPr>
      <w:rFonts w:hint="default"/>
    </w:rPr>
  </w:style>
  <w:style w:type="character" w:customStyle="1" w:styleId="WW8Num8z1">
    <w:name w:val="WW8Num8z1"/>
    <w:rsid w:val="00F60BA9"/>
  </w:style>
  <w:style w:type="character" w:customStyle="1" w:styleId="WW8Num8z2">
    <w:name w:val="WW8Num8z2"/>
    <w:rsid w:val="00F60BA9"/>
  </w:style>
  <w:style w:type="character" w:customStyle="1" w:styleId="WW8Num8z3">
    <w:name w:val="WW8Num8z3"/>
    <w:rsid w:val="00F60BA9"/>
  </w:style>
  <w:style w:type="character" w:customStyle="1" w:styleId="WW8Num8z4">
    <w:name w:val="WW8Num8z4"/>
    <w:rsid w:val="00F60BA9"/>
  </w:style>
  <w:style w:type="character" w:customStyle="1" w:styleId="WW8Num8z5">
    <w:name w:val="WW8Num8z5"/>
    <w:rsid w:val="00F60BA9"/>
  </w:style>
  <w:style w:type="character" w:customStyle="1" w:styleId="WW8Num8z6">
    <w:name w:val="WW8Num8z6"/>
    <w:rsid w:val="00F60BA9"/>
  </w:style>
  <w:style w:type="character" w:customStyle="1" w:styleId="WW8Num8z7">
    <w:name w:val="WW8Num8z7"/>
    <w:rsid w:val="00F60BA9"/>
  </w:style>
  <w:style w:type="character" w:customStyle="1" w:styleId="WW8Num8z8">
    <w:name w:val="WW8Num8z8"/>
    <w:rsid w:val="00F60BA9"/>
  </w:style>
  <w:style w:type="character" w:customStyle="1" w:styleId="WW8Num9z0">
    <w:name w:val="WW8Num9z0"/>
    <w:rsid w:val="00F60BA9"/>
    <w:rPr>
      <w:rFonts w:ascii="Wingdings" w:hAnsi="Wingdings" w:cs="Wingdings" w:hint="default"/>
      <w:sz w:val="20"/>
    </w:rPr>
  </w:style>
  <w:style w:type="character" w:customStyle="1" w:styleId="WW8Num10z0">
    <w:name w:val="WW8Num10z0"/>
    <w:rsid w:val="00F60BA9"/>
    <w:rPr>
      <w:rFonts w:hint="default"/>
    </w:rPr>
  </w:style>
  <w:style w:type="character" w:customStyle="1" w:styleId="WW8Num10z1">
    <w:name w:val="WW8Num10z1"/>
    <w:rsid w:val="00F60BA9"/>
  </w:style>
  <w:style w:type="character" w:customStyle="1" w:styleId="WW8Num10z2">
    <w:name w:val="WW8Num10z2"/>
    <w:rsid w:val="00F60BA9"/>
  </w:style>
  <w:style w:type="character" w:customStyle="1" w:styleId="WW8Num10z3">
    <w:name w:val="WW8Num10z3"/>
    <w:rsid w:val="00F60BA9"/>
  </w:style>
  <w:style w:type="character" w:customStyle="1" w:styleId="WW8Num10z4">
    <w:name w:val="WW8Num10z4"/>
    <w:rsid w:val="00F60BA9"/>
  </w:style>
  <w:style w:type="character" w:customStyle="1" w:styleId="WW8Num10z5">
    <w:name w:val="WW8Num10z5"/>
    <w:rsid w:val="00F60BA9"/>
  </w:style>
  <w:style w:type="character" w:customStyle="1" w:styleId="WW8Num10z6">
    <w:name w:val="WW8Num10z6"/>
    <w:rsid w:val="00F60BA9"/>
  </w:style>
  <w:style w:type="character" w:customStyle="1" w:styleId="WW8Num10z7">
    <w:name w:val="WW8Num10z7"/>
    <w:rsid w:val="00F60BA9"/>
  </w:style>
  <w:style w:type="character" w:customStyle="1" w:styleId="WW8Num10z8">
    <w:name w:val="WW8Num10z8"/>
    <w:rsid w:val="00F60BA9"/>
  </w:style>
  <w:style w:type="character" w:customStyle="1" w:styleId="WW8Num11z0">
    <w:name w:val="WW8Num11z0"/>
    <w:rsid w:val="00F60BA9"/>
    <w:rPr>
      <w:rFonts w:hint="default"/>
    </w:rPr>
  </w:style>
  <w:style w:type="character" w:customStyle="1" w:styleId="WW8Num11z1">
    <w:name w:val="WW8Num11z1"/>
    <w:rsid w:val="00F60BA9"/>
  </w:style>
  <w:style w:type="character" w:customStyle="1" w:styleId="WW8Num11z2">
    <w:name w:val="WW8Num11z2"/>
    <w:rsid w:val="00F60BA9"/>
  </w:style>
  <w:style w:type="character" w:customStyle="1" w:styleId="WW8Num11z3">
    <w:name w:val="WW8Num11z3"/>
    <w:rsid w:val="00F60BA9"/>
  </w:style>
  <w:style w:type="character" w:customStyle="1" w:styleId="WW8Num11z4">
    <w:name w:val="WW8Num11z4"/>
    <w:rsid w:val="00F60BA9"/>
  </w:style>
  <w:style w:type="character" w:customStyle="1" w:styleId="WW8Num11z5">
    <w:name w:val="WW8Num11z5"/>
    <w:rsid w:val="00F60BA9"/>
  </w:style>
  <w:style w:type="character" w:customStyle="1" w:styleId="WW8Num11z6">
    <w:name w:val="WW8Num11z6"/>
    <w:rsid w:val="00F60BA9"/>
  </w:style>
  <w:style w:type="character" w:customStyle="1" w:styleId="WW8Num11z7">
    <w:name w:val="WW8Num11z7"/>
    <w:rsid w:val="00F60BA9"/>
  </w:style>
  <w:style w:type="character" w:customStyle="1" w:styleId="WW8Num11z8">
    <w:name w:val="WW8Num11z8"/>
    <w:rsid w:val="00F60BA9"/>
  </w:style>
  <w:style w:type="character" w:customStyle="1" w:styleId="WW8Num12z0">
    <w:name w:val="WW8Num12z0"/>
    <w:rsid w:val="00F60BA9"/>
    <w:rPr>
      <w:rFonts w:hint="default"/>
    </w:rPr>
  </w:style>
  <w:style w:type="character" w:customStyle="1" w:styleId="WW8Num12z1">
    <w:name w:val="WW8Num12z1"/>
    <w:rsid w:val="00F60BA9"/>
  </w:style>
  <w:style w:type="character" w:customStyle="1" w:styleId="WW8Num12z2">
    <w:name w:val="WW8Num12z2"/>
    <w:rsid w:val="00F60BA9"/>
  </w:style>
  <w:style w:type="character" w:customStyle="1" w:styleId="WW8Num12z3">
    <w:name w:val="WW8Num12z3"/>
    <w:rsid w:val="00F60BA9"/>
  </w:style>
  <w:style w:type="character" w:customStyle="1" w:styleId="WW8Num12z4">
    <w:name w:val="WW8Num12z4"/>
    <w:rsid w:val="00F60BA9"/>
  </w:style>
  <w:style w:type="character" w:customStyle="1" w:styleId="WW8Num12z5">
    <w:name w:val="WW8Num12z5"/>
    <w:rsid w:val="00F60BA9"/>
  </w:style>
  <w:style w:type="character" w:customStyle="1" w:styleId="WW8Num12z6">
    <w:name w:val="WW8Num12z6"/>
    <w:rsid w:val="00F60BA9"/>
  </w:style>
  <w:style w:type="character" w:customStyle="1" w:styleId="WW8Num12z7">
    <w:name w:val="WW8Num12z7"/>
    <w:rsid w:val="00F60BA9"/>
  </w:style>
  <w:style w:type="character" w:customStyle="1" w:styleId="WW8Num12z8">
    <w:name w:val="WW8Num12z8"/>
    <w:rsid w:val="00F60BA9"/>
  </w:style>
  <w:style w:type="character" w:customStyle="1" w:styleId="WW8Num13z0">
    <w:name w:val="WW8Num13z0"/>
    <w:rsid w:val="00F60BA9"/>
    <w:rPr>
      <w:rFonts w:hint="default"/>
    </w:rPr>
  </w:style>
  <w:style w:type="character" w:customStyle="1" w:styleId="WW8Num13z1">
    <w:name w:val="WW8Num13z1"/>
    <w:rsid w:val="00F60BA9"/>
  </w:style>
  <w:style w:type="character" w:customStyle="1" w:styleId="WW8Num13z2">
    <w:name w:val="WW8Num13z2"/>
    <w:rsid w:val="00F60BA9"/>
  </w:style>
  <w:style w:type="character" w:customStyle="1" w:styleId="WW8Num13z3">
    <w:name w:val="WW8Num13z3"/>
    <w:rsid w:val="00F60BA9"/>
  </w:style>
  <w:style w:type="character" w:customStyle="1" w:styleId="WW8Num13z4">
    <w:name w:val="WW8Num13z4"/>
    <w:rsid w:val="00F60BA9"/>
  </w:style>
  <w:style w:type="character" w:customStyle="1" w:styleId="WW8Num13z5">
    <w:name w:val="WW8Num13z5"/>
    <w:rsid w:val="00F60BA9"/>
  </w:style>
  <w:style w:type="character" w:customStyle="1" w:styleId="WW8Num13z6">
    <w:name w:val="WW8Num13z6"/>
    <w:rsid w:val="00F60BA9"/>
  </w:style>
  <w:style w:type="character" w:customStyle="1" w:styleId="WW8Num13z7">
    <w:name w:val="WW8Num13z7"/>
    <w:rsid w:val="00F60BA9"/>
  </w:style>
  <w:style w:type="character" w:customStyle="1" w:styleId="WW8Num13z8">
    <w:name w:val="WW8Num13z8"/>
    <w:rsid w:val="00F60BA9"/>
  </w:style>
  <w:style w:type="character" w:customStyle="1" w:styleId="WW8Num14z0">
    <w:name w:val="WW8Num14z0"/>
    <w:rsid w:val="00F60BA9"/>
    <w:rPr>
      <w:rFonts w:hint="default"/>
    </w:rPr>
  </w:style>
  <w:style w:type="character" w:customStyle="1" w:styleId="WW8Num14z1">
    <w:name w:val="WW8Num14z1"/>
    <w:rsid w:val="00F60BA9"/>
  </w:style>
  <w:style w:type="character" w:customStyle="1" w:styleId="WW8Num14z2">
    <w:name w:val="WW8Num14z2"/>
    <w:rsid w:val="00F60BA9"/>
  </w:style>
  <w:style w:type="character" w:customStyle="1" w:styleId="WW8Num14z3">
    <w:name w:val="WW8Num14z3"/>
    <w:rsid w:val="00F60BA9"/>
  </w:style>
  <w:style w:type="character" w:customStyle="1" w:styleId="WW8Num14z4">
    <w:name w:val="WW8Num14z4"/>
    <w:rsid w:val="00F60BA9"/>
  </w:style>
  <w:style w:type="character" w:customStyle="1" w:styleId="WW8Num14z5">
    <w:name w:val="WW8Num14z5"/>
    <w:rsid w:val="00F60BA9"/>
  </w:style>
  <w:style w:type="character" w:customStyle="1" w:styleId="WW8Num14z6">
    <w:name w:val="WW8Num14z6"/>
    <w:rsid w:val="00F60BA9"/>
  </w:style>
  <w:style w:type="character" w:customStyle="1" w:styleId="WW8Num14z7">
    <w:name w:val="WW8Num14z7"/>
    <w:rsid w:val="00F60BA9"/>
  </w:style>
  <w:style w:type="character" w:customStyle="1" w:styleId="WW8Num14z8">
    <w:name w:val="WW8Num14z8"/>
    <w:rsid w:val="00F60BA9"/>
  </w:style>
  <w:style w:type="character" w:customStyle="1" w:styleId="WW8Num15z0">
    <w:name w:val="WW8Num15z0"/>
    <w:rsid w:val="00F60BA9"/>
    <w:rPr>
      <w:rFonts w:hint="default"/>
    </w:rPr>
  </w:style>
  <w:style w:type="character" w:customStyle="1" w:styleId="WW8Num15z1">
    <w:name w:val="WW8Num15z1"/>
    <w:rsid w:val="00F60BA9"/>
  </w:style>
  <w:style w:type="character" w:customStyle="1" w:styleId="WW8Num15z2">
    <w:name w:val="WW8Num15z2"/>
    <w:rsid w:val="00F60BA9"/>
  </w:style>
  <w:style w:type="character" w:customStyle="1" w:styleId="WW8Num15z3">
    <w:name w:val="WW8Num15z3"/>
    <w:rsid w:val="00F60BA9"/>
  </w:style>
  <w:style w:type="character" w:customStyle="1" w:styleId="WW8Num15z4">
    <w:name w:val="WW8Num15z4"/>
    <w:rsid w:val="00F60BA9"/>
  </w:style>
  <w:style w:type="character" w:customStyle="1" w:styleId="WW8Num15z5">
    <w:name w:val="WW8Num15z5"/>
    <w:rsid w:val="00F60BA9"/>
  </w:style>
  <w:style w:type="character" w:customStyle="1" w:styleId="WW8Num15z6">
    <w:name w:val="WW8Num15z6"/>
    <w:rsid w:val="00F60BA9"/>
  </w:style>
  <w:style w:type="character" w:customStyle="1" w:styleId="WW8Num15z7">
    <w:name w:val="WW8Num15z7"/>
    <w:rsid w:val="00F60BA9"/>
  </w:style>
  <w:style w:type="character" w:customStyle="1" w:styleId="WW8Num15z8">
    <w:name w:val="WW8Num15z8"/>
    <w:rsid w:val="00F60BA9"/>
  </w:style>
  <w:style w:type="character" w:customStyle="1" w:styleId="WW8Num16z0">
    <w:name w:val="WW8Num16z0"/>
    <w:rsid w:val="00F60BA9"/>
    <w:rPr>
      <w:rFonts w:hint="default"/>
    </w:rPr>
  </w:style>
  <w:style w:type="character" w:customStyle="1" w:styleId="WW8Num16z1">
    <w:name w:val="WW8Num16z1"/>
    <w:rsid w:val="00F60BA9"/>
  </w:style>
  <w:style w:type="character" w:customStyle="1" w:styleId="WW8Num16z2">
    <w:name w:val="WW8Num16z2"/>
    <w:rsid w:val="00F60BA9"/>
  </w:style>
  <w:style w:type="character" w:customStyle="1" w:styleId="WW8Num16z3">
    <w:name w:val="WW8Num16z3"/>
    <w:rsid w:val="00F60BA9"/>
  </w:style>
  <w:style w:type="character" w:customStyle="1" w:styleId="WW8Num16z4">
    <w:name w:val="WW8Num16z4"/>
    <w:rsid w:val="00F60BA9"/>
  </w:style>
  <w:style w:type="character" w:customStyle="1" w:styleId="WW8Num16z5">
    <w:name w:val="WW8Num16z5"/>
    <w:rsid w:val="00F60BA9"/>
  </w:style>
  <w:style w:type="character" w:customStyle="1" w:styleId="WW8Num16z6">
    <w:name w:val="WW8Num16z6"/>
    <w:rsid w:val="00F60BA9"/>
  </w:style>
  <w:style w:type="character" w:customStyle="1" w:styleId="WW8Num16z7">
    <w:name w:val="WW8Num16z7"/>
    <w:rsid w:val="00F60BA9"/>
  </w:style>
  <w:style w:type="character" w:customStyle="1" w:styleId="WW8Num16z8">
    <w:name w:val="WW8Num16z8"/>
    <w:rsid w:val="00F60BA9"/>
  </w:style>
  <w:style w:type="character" w:customStyle="1" w:styleId="WW8Num17z0">
    <w:name w:val="WW8Num17z0"/>
    <w:rsid w:val="00F60BA9"/>
    <w:rPr>
      <w:rFonts w:ascii="Wingdings" w:hAnsi="Wingdings" w:cs="Wingdings" w:hint="default"/>
      <w:sz w:val="20"/>
    </w:rPr>
  </w:style>
  <w:style w:type="character" w:customStyle="1" w:styleId="WW8Num18z0">
    <w:name w:val="WW8Num18z0"/>
    <w:rsid w:val="00F60BA9"/>
    <w:rPr>
      <w:rFonts w:hint="default"/>
    </w:rPr>
  </w:style>
  <w:style w:type="character" w:customStyle="1" w:styleId="WW8Num18z1">
    <w:name w:val="WW8Num18z1"/>
    <w:rsid w:val="00F60BA9"/>
  </w:style>
  <w:style w:type="character" w:customStyle="1" w:styleId="WW8Num18z2">
    <w:name w:val="WW8Num18z2"/>
    <w:rsid w:val="00F60BA9"/>
  </w:style>
  <w:style w:type="character" w:customStyle="1" w:styleId="WW8Num18z3">
    <w:name w:val="WW8Num18z3"/>
    <w:rsid w:val="00F60BA9"/>
  </w:style>
  <w:style w:type="character" w:customStyle="1" w:styleId="WW8Num18z4">
    <w:name w:val="WW8Num18z4"/>
    <w:rsid w:val="00F60BA9"/>
  </w:style>
  <w:style w:type="character" w:customStyle="1" w:styleId="WW8Num18z5">
    <w:name w:val="WW8Num18z5"/>
    <w:rsid w:val="00F60BA9"/>
  </w:style>
  <w:style w:type="character" w:customStyle="1" w:styleId="WW8Num18z6">
    <w:name w:val="WW8Num18z6"/>
    <w:rsid w:val="00F60BA9"/>
  </w:style>
  <w:style w:type="character" w:customStyle="1" w:styleId="WW8Num18z7">
    <w:name w:val="WW8Num18z7"/>
    <w:rsid w:val="00F60BA9"/>
  </w:style>
  <w:style w:type="character" w:customStyle="1" w:styleId="WW8Num18z8">
    <w:name w:val="WW8Num18z8"/>
    <w:rsid w:val="00F60BA9"/>
  </w:style>
  <w:style w:type="character" w:customStyle="1" w:styleId="17">
    <w:name w:val="Основной шрифт абзаца1"/>
    <w:rsid w:val="00F60BA9"/>
  </w:style>
  <w:style w:type="character" w:styleId="afc">
    <w:name w:val="Strong"/>
    <w:qFormat/>
    <w:rsid w:val="00F60BA9"/>
    <w:rPr>
      <w:b/>
      <w:bCs/>
    </w:rPr>
  </w:style>
  <w:style w:type="character" w:customStyle="1" w:styleId="afd">
    <w:name w:val="Подзаголовок Знак"/>
    <w:rsid w:val="00F60BA9"/>
    <w:rPr>
      <w:rFonts w:ascii="Times New Roman" w:eastAsia="Times New Roman" w:hAnsi="Times New Roman" w:cs="Times New Roman"/>
      <w:color w:val="000000"/>
      <w:sz w:val="28"/>
    </w:rPr>
  </w:style>
  <w:style w:type="character" w:customStyle="1" w:styleId="afe">
    <w:name w:val="Текст Знак"/>
    <w:rsid w:val="00F60BA9"/>
    <w:rPr>
      <w:rFonts w:ascii="Courier New" w:hAnsi="Courier New" w:cs="Courier New"/>
      <w:color w:val="000000"/>
      <w:lang w:val="ru-RU" w:eastAsia="ar-SA" w:bidi="ar-SA"/>
    </w:rPr>
  </w:style>
  <w:style w:type="character" w:customStyle="1" w:styleId="aff">
    <w:name w:val="Символ нумерации"/>
    <w:rsid w:val="00F60BA9"/>
  </w:style>
  <w:style w:type="paragraph" w:styleId="aff0">
    <w:name w:val="Заголовок"/>
    <w:basedOn w:val="a"/>
    <w:next w:val="af"/>
    <w:rsid w:val="00F60BA9"/>
    <w:pPr>
      <w:keepNext/>
      <w:suppressAutoHyphens/>
      <w:spacing w:before="240" w:after="120"/>
    </w:pPr>
    <w:rPr>
      <w:rFonts w:ascii="Arial" w:eastAsia="Microsoft YaHei" w:hAnsi="Arial" w:cs="Mangal"/>
      <w:sz w:val="28"/>
      <w:szCs w:val="28"/>
      <w:lang w:eastAsia="ar-SA"/>
    </w:rPr>
  </w:style>
  <w:style w:type="paragraph" w:styleId="aff1">
    <w:name w:val="List"/>
    <w:basedOn w:val="af"/>
    <w:rsid w:val="00F60BA9"/>
    <w:pPr>
      <w:spacing w:after="120"/>
    </w:pPr>
    <w:rPr>
      <w:rFonts w:cs="Mangal"/>
      <w:sz w:val="24"/>
      <w:szCs w:val="24"/>
      <w:lang w:val="ru-RU"/>
    </w:rPr>
  </w:style>
  <w:style w:type="paragraph" w:customStyle="1" w:styleId="90">
    <w:name w:val="Название9"/>
    <w:basedOn w:val="a"/>
    <w:rsid w:val="00F60BA9"/>
    <w:pPr>
      <w:suppressLineNumbers/>
      <w:suppressAutoHyphens/>
      <w:spacing w:before="120" w:after="120"/>
    </w:pPr>
    <w:rPr>
      <w:rFonts w:cs="Mangal"/>
      <w:i/>
      <w:iCs/>
      <w:sz w:val="24"/>
      <w:szCs w:val="24"/>
      <w:lang w:eastAsia="ar-SA"/>
    </w:rPr>
  </w:style>
  <w:style w:type="paragraph" w:customStyle="1" w:styleId="91">
    <w:name w:val="Указатель9"/>
    <w:basedOn w:val="a"/>
    <w:rsid w:val="00F60BA9"/>
    <w:pPr>
      <w:suppressLineNumbers/>
      <w:suppressAutoHyphens/>
    </w:pPr>
    <w:rPr>
      <w:rFonts w:cs="Mangal"/>
      <w:sz w:val="24"/>
      <w:szCs w:val="24"/>
      <w:lang w:eastAsia="ar-SA"/>
    </w:rPr>
  </w:style>
  <w:style w:type="paragraph" w:customStyle="1" w:styleId="80">
    <w:name w:val="Название8"/>
    <w:basedOn w:val="a"/>
    <w:rsid w:val="00F60BA9"/>
    <w:pPr>
      <w:suppressLineNumbers/>
      <w:suppressAutoHyphens/>
      <w:spacing w:before="120" w:after="120"/>
    </w:pPr>
    <w:rPr>
      <w:rFonts w:cs="Mangal"/>
      <w:i/>
      <w:iCs/>
      <w:sz w:val="24"/>
      <w:szCs w:val="24"/>
      <w:lang w:eastAsia="ar-SA"/>
    </w:rPr>
  </w:style>
  <w:style w:type="paragraph" w:customStyle="1" w:styleId="81">
    <w:name w:val="Указатель8"/>
    <w:basedOn w:val="a"/>
    <w:rsid w:val="00F60BA9"/>
    <w:pPr>
      <w:suppressLineNumbers/>
      <w:suppressAutoHyphens/>
    </w:pPr>
    <w:rPr>
      <w:rFonts w:cs="Mangal"/>
      <w:sz w:val="24"/>
      <w:szCs w:val="24"/>
      <w:lang w:eastAsia="ar-SA"/>
    </w:rPr>
  </w:style>
  <w:style w:type="paragraph" w:customStyle="1" w:styleId="70">
    <w:name w:val="Название7"/>
    <w:basedOn w:val="a"/>
    <w:rsid w:val="00F60BA9"/>
    <w:pPr>
      <w:suppressLineNumbers/>
      <w:suppressAutoHyphens/>
      <w:spacing w:before="120" w:after="120"/>
    </w:pPr>
    <w:rPr>
      <w:rFonts w:cs="Mangal"/>
      <w:i/>
      <w:iCs/>
      <w:sz w:val="24"/>
      <w:szCs w:val="24"/>
      <w:lang w:eastAsia="ar-SA"/>
    </w:rPr>
  </w:style>
  <w:style w:type="paragraph" w:customStyle="1" w:styleId="71">
    <w:name w:val="Указатель7"/>
    <w:basedOn w:val="a"/>
    <w:rsid w:val="00F60BA9"/>
    <w:pPr>
      <w:suppressLineNumbers/>
      <w:suppressAutoHyphens/>
    </w:pPr>
    <w:rPr>
      <w:rFonts w:cs="Mangal"/>
      <w:sz w:val="24"/>
      <w:szCs w:val="24"/>
      <w:lang w:eastAsia="ar-SA"/>
    </w:rPr>
  </w:style>
  <w:style w:type="paragraph" w:customStyle="1" w:styleId="60">
    <w:name w:val="Название6"/>
    <w:basedOn w:val="a"/>
    <w:rsid w:val="00F60BA9"/>
    <w:pPr>
      <w:suppressLineNumbers/>
      <w:suppressAutoHyphens/>
      <w:spacing w:before="120" w:after="120"/>
    </w:pPr>
    <w:rPr>
      <w:rFonts w:cs="Mangal"/>
      <w:i/>
      <w:iCs/>
      <w:sz w:val="24"/>
      <w:szCs w:val="24"/>
      <w:lang w:eastAsia="ar-SA"/>
    </w:rPr>
  </w:style>
  <w:style w:type="paragraph" w:customStyle="1" w:styleId="61">
    <w:name w:val="Указатель6"/>
    <w:basedOn w:val="a"/>
    <w:rsid w:val="00F60BA9"/>
    <w:pPr>
      <w:suppressLineNumbers/>
      <w:suppressAutoHyphens/>
    </w:pPr>
    <w:rPr>
      <w:rFonts w:cs="Mangal"/>
      <w:sz w:val="24"/>
      <w:szCs w:val="24"/>
      <w:lang w:eastAsia="ar-SA"/>
    </w:rPr>
  </w:style>
  <w:style w:type="paragraph" w:customStyle="1" w:styleId="51">
    <w:name w:val="Название5"/>
    <w:basedOn w:val="a"/>
    <w:rsid w:val="00F60BA9"/>
    <w:pPr>
      <w:suppressLineNumbers/>
      <w:suppressAutoHyphens/>
      <w:spacing w:before="120" w:after="120"/>
    </w:pPr>
    <w:rPr>
      <w:rFonts w:cs="Mangal"/>
      <w:i/>
      <w:iCs/>
      <w:sz w:val="24"/>
      <w:szCs w:val="24"/>
      <w:lang w:eastAsia="ar-SA"/>
    </w:rPr>
  </w:style>
  <w:style w:type="paragraph" w:customStyle="1" w:styleId="52">
    <w:name w:val="Указатель5"/>
    <w:basedOn w:val="a"/>
    <w:rsid w:val="00F60BA9"/>
    <w:pPr>
      <w:suppressLineNumbers/>
      <w:suppressAutoHyphens/>
    </w:pPr>
    <w:rPr>
      <w:rFonts w:cs="Mangal"/>
      <w:sz w:val="24"/>
      <w:szCs w:val="24"/>
      <w:lang w:eastAsia="ar-SA"/>
    </w:rPr>
  </w:style>
  <w:style w:type="paragraph" w:customStyle="1" w:styleId="41">
    <w:name w:val="Название4"/>
    <w:basedOn w:val="a"/>
    <w:rsid w:val="00F60BA9"/>
    <w:pPr>
      <w:suppressLineNumbers/>
      <w:suppressAutoHyphens/>
      <w:spacing w:before="120" w:after="120"/>
    </w:pPr>
    <w:rPr>
      <w:rFonts w:cs="Mangal"/>
      <w:i/>
      <w:iCs/>
      <w:sz w:val="24"/>
      <w:szCs w:val="24"/>
      <w:lang w:eastAsia="ar-SA"/>
    </w:rPr>
  </w:style>
  <w:style w:type="paragraph" w:customStyle="1" w:styleId="42">
    <w:name w:val="Указатель4"/>
    <w:basedOn w:val="a"/>
    <w:rsid w:val="00F60BA9"/>
    <w:pPr>
      <w:suppressLineNumbers/>
      <w:suppressAutoHyphens/>
    </w:pPr>
    <w:rPr>
      <w:rFonts w:cs="Mangal"/>
      <w:sz w:val="24"/>
      <w:szCs w:val="24"/>
      <w:lang w:eastAsia="ar-SA"/>
    </w:rPr>
  </w:style>
  <w:style w:type="paragraph" w:customStyle="1" w:styleId="33">
    <w:name w:val="Название3"/>
    <w:basedOn w:val="a"/>
    <w:rsid w:val="00F60BA9"/>
    <w:pPr>
      <w:suppressLineNumbers/>
      <w:suppressAutoHyphens/>
      <w:spacing w:before="120" w:after="120"/>
    </w:pPr>
    <w:rPr>
      <w:rFonts w:cs="Mangal"/>
      <w:i/>
      <w:iCs/>
      <w:sz w:val="24"/>
      <w:szCs w:val="24"/>
      <w:lang w:eastAsia="ar-SA"/>
    </w:rPr>
  </w:style>
  <w:style w:type="paragraph" w:customStyle="1" w:styleId="34">
    <w:name w:val="Указатель3"/>
    <w:basedOn w:val="a"/>
    <w:rsid w:val="00F60BA9"/>
    <w:pPr>
      <w:suppressLineNumbers/>
      <w:suppressAutoHyphens/>
    </w:pPr>
    <w:rPr>
      <w:rFonts w:cs="Mangal"/>
      <w:sz w:val="24"/>
      <w:szCs w:val="24"/>
      <w:lang w:eastAsia="ar-SA"/>
    </w:rPr>
  </w:style>
  <w:style w:type="paragraph" w:customStyle="1" w:styleId="26">
    <w:name w:val="Название2"/>
    <w:basedOn w:val="a"/>
    <w:rsid w:val="00F60BA9"/>
    <w:pPr>
      <w:suppressLineNumbers/>
      <w:suppressAutoHyphens/>
      <w:spacing w:before="120" w:after="120"/>
    </w:pPr>
    <w:rPr>
      <w:rFonts w:cs="Mangal"/>
      <w:i/>
      <w:iCs/>
      <w:sz w:val="24"/>
      <w:szCs w:val="24"/>
      <w:lang w:eastAsia="ar-SA"/>
    </w:rPr>
  </w:style>
  <w:style w:type="paragraph" w:customStyle="1" w:styleId="27">
    <w:name w:val="Указатель2"/>
    <w:basedOn w:val="a"/>
    <w:rsid w:val="00F60BA9"/>
    <w:pPr>
      <w:suppressLineNumbers/>
      <w:suppressAutoHyphens/>
    </w:pPr>
    <w:rPr>
      <w:rFonts w:cs="Mangal"/>
      <w:sz w:val="24"/>
      <w:szCs w:val="24"/>
      <w:lang w:eastAsia="ar-SA"/>
    </w:rPr>
  </w:style>
  <w:style w:type="paragraph" w:customStyle="1" w:styleId="18">
    <w:name w:val="Название1"/>
    <w:basedOn w:val="a"/>
    <w:rsid w:val="00F60BA9"/>
    <w:pPr>
      <w:suppressLineNumbers/>
      <w:suppressAutoHyphens/>
      <w:spacing w:before="120" w:after="120"/>
    </w:pPr>
    <w:rPr>
      <w:rFonts w:cs="Mangal"/>
      <w:i/>
      <w:iCs/>
      <w:sz w:val="24"/>
      <w:szCs w:val="24"/>
      <w:lang w:eastAsia="ar-SA"/>
    </w:rPr>
  </w:style>
  <w:style w:type="paragraph" w:customStyle="1" w:styleId="19">
    <w:name w:val="Указатель1"/>
    <w:basedOn w:val="a"/>
    <w:rsid w:val="00F60BA9"/>
    <w:pPr>
      <w:suppressLineNumbers/>
      <w:suppressAutoHyphens/>
    </w:pPr>
    <w:rPr>
      <w:rFonts w:cs="Mangal"/>
      <w:sz w:val="24"/>
      <w:szCs w:val="24"/>
      <w:lang w:eastAsia="ar-SA"/>
    </w:rPr>
  </w:style>
  <w:style w:type="paragraph" w:styleId="aff2">
    <w:name w:val="No Spacing"/>
    <w:qFormat/>
    <w:rsid w:val="00F60BA9"/>
    <w:pPr>
      <w:suppressAutoHyphens/>
    </w:pPr>
    <w:rPr>
      <w:rFonts w:eastAsia="Times New Roman" w:cs="Calibri"/>
      <w:sz w:val="22"/>
      <w:szCs w:val="22"/>
      <w:lang w:eastAsia="ar-SA"/>
    </w:rPr>
  </w:style>
  <w:style w:type="paragraph" w:customStyle="1" w:styleId="aff3">
    <w:name w:val=" Знак Знак Знак Знак Знак Знак Знак Знак Знак Знак Знак Знак Знак"/>
    <w:basedOn w:val="a"/>
    <w:rsid w:val="00F60BA9"/>
    <w:pPr>
      <w:suppressAutoHyphens/>
      <w:spacing w:before="280" w:after="280"/>
      <w:jc w:val="both"/>
    </w:pPr>
    <w:rPr>
      <w:rFonts w:ascii="Tahoma" w:hAnsi="Tahoma" w:cs="Tahoma"/>
      <w:lang w:val="en-US" w:eastAsia="ar-SA"/>
    </w:rPr>
  </w:style>
  <w:style w:type="paragraph" w:customStyle="1" w:styleId="211">
    <w:name w:val="Основной текст 21"/>
    <w:basedOn w:val="a"/>
    <w:rsid w:val="00F60BA9"/>
    <w:pPr>
      <w:suppressAutoHyphens/>
      <w:jc w:val="both"/>
    </w:pPr>
    <w:rPr>
      <w:sz w:val="26"/>
      <w:lang w:val="x-none" w:eastAsia="ar-SA"/>
    </w:rPr>
  </w:style>
  <w:style w:type="paragraph" w:customStyle="1" w:styleId="st">
    <w:name w:val="st"/>
    <w:basedOn w:val="a"/>
    <w:rsid w:val="00F60BA9"/>
    <w:pPr>
      <w:suppressAutoHyphens/>
      <w:spacing w:before="30" w:after="280"/>
      <w:ind w:firstLine="720"/>
      <w:jc w:val="both"/>
    </w:pPr>
    <w:rPr>
      <w:rFonts w:ascii="Verdana" w:hAnsi="Verdana" w:cs="Verdana"/>
      <w:sz w:val="18"/>
      <w:szCs w:val="18"/>
      <w:lang w:eastAsia="ar-SA"/>
    </w:rPr>
  </w:style>
  <w:style w:type="paragraph" w:customStyle="1" w:styleId="aff4">
    <w:name w:val=" Знак"/>
    <w:basedOn w:val="a"/>
    <w:rsid w:val="00F60BA9"/>
    <w:pPr>
      <w:widowControl w:val="0"/>
      <w:suppressAutoHyphens/>
      <w:spacing w:after="160" w:line="240" w:lineRule="exact"/>
      <w:jc w:val="right"/>
    </w:pPr>
    <w:rPr>
      <w:lang w:val="en-GB" w:eastAsia="ar-SA"/>
    </w:rPr>
  </w:style>
  <w:style w:type="paragraph" w:customStyle="1" w:styleId="1a">
    <w:name w:val="Текст1"/>
    <w:basedOn w:val="a"/>
    <w:rsid w:val="00F60BA9"/>
    <w:pPr>
      <w:suppressAutoHyphens/>
    </w:pPr>
    <w:rPr>
      <w:rFonts w:ascii="Courier New" w:eastAsia="Calibri" w:hAnsi="Courier New" w:cs="Courier New"/>
      <w:color w:val="000000"/>
      <w:lang w:eastAsia="ar-SA"/>
    </w:rPr>
  </w:style>
  <w:style w:type="paragraph" w:customStyle="1" w:styleId="1b">
    <w:name w:val="1"/>
    <w:basedOn w:val="a"/>
    <w:rsid w:val="00F60BA9"/>
    <w:pPr>
      <w:suppressAutoHyphens/>
      <w:spacing w:after="160" w:line="240" w:lineRule="exact"/>
    </w:pPr>
    <w:rPr>
      <w:rFonts w:eastAsia="Calibri"/>
      <w:lang w:eastAsia="ar-SA"/>
    </w:rPr>
  </w:style>
  <w:style w:type="paragraph" w:styleId="aff5">
    <w:name w:val="Subtitle"/>
    <w:basedOn w:val="a"/>
    <w:next w:val="af"/>
    <w:link w:val="1c"/>
    <w:qFormat/>
    <w:rsid w:val="00F60BA9"/>
    <w:pPr>
      <w:suppressAutoHyphens/>
      <w:jc w:val="center"/>
    </w:pPr>
    <w:rPr>
      <w:color w:val="000000"/>
      <w:sz w:val="28"/>
      <w:lang w:val="x-none" w:eastAsia="ar-SA"/>
    </w:rPr>
  </w:style>
  <w:style w:type="character" w:customStyle="1" w:styleId="1c">
    <w:name w:val="Подзаголовок Знак1"/>
    <w:link w:val="aff5"/>
    <w:rsid w:val="00F60BA9"/>
    <w:rPr>
      <w:rFonts w:ascii="Times New Roman" w:eastAsia="Times New Roman" w:hAnsi="Times New Roman"/>
      <w:color w:val="000000"/>
      <w:sz w:val="28"/>
      <w:lang w:val="x-none" w:eastAsia="ar-SA"/>
    </w:rPr>
  </w:style>
  <w:style w:type="paragraph" w:customStyle="1" w:styleId="aff6">
    <w:name w:val="Заголовок таблицы"/>
    <w:basedOn w:val="af1"/>
    <w:rsid w:val="00F60BA9"/>
    <w:pPr>
      <w:widowControl/>
      <w:jc w:val="center"/>
    </w:pPr>
    <w:rPr>
      <w:b/>
      <w:bCs/>
    </w:rPr>
  </w:style>
  <w:style w:type="paragraph" w:customStyle="1" w:styleId="ConsPlusNormal0">
    <w:name w:val="  ConsPlusNormal"/>
    <w:rsid w:val="00F60BA9"/>
    <w:pPr>
      <w:widowControl w:val="0"/>
      <w:suppressAutoHyphens/>
    </w:pPr>
    <w:rPr>
      <w:rFonts w:ascii="Arial" w:eastAsia="Arial" w:hAnsi="Arial" w:cs="Arial"/>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8663">
      <w:bodyDiv w:val="1"/>
      <w:marLeft w:val="0"/>
      <w:marRight w:val="0"/>
      <w:marTop w:val="0"/>
      <w:marBottom w:val="0"/>
      <w:divBdr>
        <w:top w:val="none" w:sz="0" w:space="0" w:color="auto"/>
        <w:left w:val="none" w:sz="0" w:space="0" w:color="auto"/>
        <w:bottom w:val="none" w:sz="0" w:space="0" w:color="auto"/>
        <w:right w:val="none" w:sz="0" w:space="0" w:color="auto"/>
      </w:divBdr>
      <w:divsChild>
        <w:div w:id="432045664">
          <w:marLeft w:val="0"/>
          <w:marRight w:val="0"/>
          <w:marTop w:val="0"/>
          <w:marBottom w:val="0"/>
          <w:divBdr>
            <w:top w:val="none" w:sz="0" w:space="0" w:color="auto"/>
            <w:left w:val="none" w:sz="0" w:space="0" w:color="auto"/>
            <w:bottom w:val="none" w:sz="0" w:space="0" w:color="auto"/>
            <w:right w:val="none" w:sz="0" w:space="0" w:color="auto"/>
          </w:divBdr>
        </w:div>
      </w:divsChild>
    </w:div>
    <w:div w:id="68979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land.ru/Default.aspx?pageid=895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FAAB7-7F34-4B57-83E1-F6CC868D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1735</Words>
  <Characters>9892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11604</CharactersWithSpaces>
  <SharedDoc>false</SharedDoc>
  <HLinks>
    <vt:vector size="6" baseType="variant">
      <vt:variant>
        <vt:i4>8126502</vt:i4>
      </vt:variant>
      <vt:variant>
        <vt:i4>0</vt:i4>
      </vt:variant>
      <vt:variant>
        <vt:i4>0</vt:i4>
      </vt:variant>
      <vt:variant>
        <vt:i4>5</vt:i4>
      </vt:variant>
      <vt:variant>
        <vt:lpwstr>http://www.donland.ru/Default.aspx?pageid=89522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 08</cp:lastModifiedBy>
  <cp:revision>3</cp:revision>
  <cp:lastPrinted>2021-01-15T07:28:00Z</cp:lastPrinted>
  <dcterms:created xsi:type="dcterms:W3CDTF">2021-01-28T12:10:00Z</dcterms:created>
  <dcterms:modified xsi:type="dcterms:W3CDTF">2021-01-28T12:10:00Z</dcterms:modified>
</cp:coreProperties>
</file>