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A024" w14:textId="5C3C1CAA" w:rsidR="00DB088E" w:rsidRDefault="00DB088E" w:rsidP="00DB088E">
      <w:pPr>
        <w:ind w:left="0" w:firstLine="0"/>
        <w:jc w:val="center"/>
      </w:pPr>
      <w:r w:rsidRPr="00DB088E">
        <w:t xml:space="preserve">Перечень помещений переписных участков </w:t>
      </w:r>
      <w:r>
        <w:t>Цимлянского района</w:t>
      </w:r>
    </w:p>
    <w:p w14:paraId="58C9BF14" w14:textId="77777777" w:rsidR="00DB088E" w:rsidRDefault="00DB088E" w:rsidP="00DB088E">
      <w:pPr>
        <w:ind w:left="0" w:firstLine="0"/>
      </w:pPr>
    </w:p>
    <w:tbl>
      <w:tblPr>
        <w:tblStyle w:val="TableGrid"/>
        <w:tblW w:w="15605" w:type="dxa"/>
        <w:tblInd w:w="-212" w:type="dxa"/>
        <w:tblCellMar>
          <w:top w:w="13" w:type="dxa"/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85"/>
        <w:gridCol w:w="3658"/>
        <w:gridCol w:w="5515"/>
        <w:gridCol w:w="4747"/>
      </w:tblGrid>
      <w:tr w:rsidR="00DB088E" w14:paraId="22D34D64" w14:textId="77777777" w:rsidTr="00DB088E">
        <w:trPr>
          <w:trHeight w:val="1559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6D46" w14:textId="38F6A2AD" w:rsidR="00A36EE2" w:rsidRDefault="001C7037" w:rsidP="00DB088E">
            <w:pPr>
              <w:spacing w:after="160" w:line="259" w:lineRule="auto"/>
              <w:ind w:left="0" w:right="0" w:firstLine="0"/>
              <w:jc w:val="center"/>
            </w:pPr>
            <w:r>
              <w:t>№ п/</w:t>
            </w:r>
            <w:r w:rsidR="00DB088E">
              <w:t>у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A0057" w14:textId="42749605" w:rsidR="00A36EE2" w:rsidRDefault="00A36EE2" w:rsidP="00DB088E">
            <w:pPr>
              <w:spacing w:after="0" w:line="259" w:lineRule="auto"/>
              <w:ind w:left="0" w:right="10" w:firstLine="0"/>
              <w:jc w:val="center"/>
            </w:pPr>
            <w:r>
              <w:t>Сельское поселение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ED91" w14:textId="4D2DFC04" w:rsidR="00A36EE2" w:rsidRDefault="00A36EE2" w:rsidP="00DB088E">
            <w:pPr>
              <w:spacing w:after="0" w:line="259" w:lineRule="auto"/>
              <w:ind w:left="0" w:right="10" w:firstLine="0"/>
              <w:jc w:val="center"/>
            </w:pPr>
            <w:r>
              <w:t>Расположение переписного участка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DD65" w14:textId="59D122B0" w:rsidR="00A36EE2" w:rsidRDefault="00DB088E" w:rsidP="00DB088E">
            <w:pPr>
              <w:spacing w:after="0" w:line="259" w:lineRule="auto"/>
              <w:ind w:left="0" w:right="0" w:firstLine="21"/>
              <w:jc w:val="center"/>
            </w:pPr>
            <w:r w:rsidRPr="00DB088E">
              <w:t>Время работы переписного участка</w:t>
            </w:r>
          </w:p>
        </w:tc>
      </w:tr>
      <w:tr w:rsidR="00DB088E" w:rsidRPr="00551D30" w14:paraId="4489A382" w14:textId="77777777" w:rsidTr="00DB088E">
        <w:trPr>
          <w:trHeight w:val="56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CDA8" w14:textId="6BA30156" w:rsidR="00A36EE2" w:rsidRPr="00551D30" w:rsidRDefault="00A36EE2" w:rsidP="00FB2FB6">
            <w:pPr>
              <w:spacing w:after="160" w:line="259" w:lineRule="auto"/>
              <w:ind w:left="0" w:right="0" w:firstLine="0"/>
              <w:jc w:val="both"/>
              <w:rPr>
                <w:color w:val="auto"/>
              </w:rPr>
            </w:pPr>
            <w:r w:rsidRPr="00A36EE2">
              <w:rPr>
                <w:color w:val="auto"/>
              </w:rPr>
              <w:t>Переписной участок №</w:t>
            </w:r>
            <w:r w:rsidR="00873EFB">
              <w:rPr>
                <w:color w:val="auto"/>
              </w:rPr>
              <w:t xml:space="preserve"> </w:t>
            </w:r>
            <w:r>
              <w:rPr>
                <w:color w:val="auto"/>
              </w:rPr>
              <w:t>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83B" w14:textId="3B466C39" w:rsidR="00A36EE2" w:rsidRPr="00551D30" w:rsidRDefault="001C7037">
            <w:pPr>
              <w:spacing w:after="0" w:line="259" w:lineRule="auto"/>
              <w:ind w:left="19" w:right="0" w:firstLine="0"/>
              <w:rPr>
                <w:color w:val="auto"/>
              </w:rPr>
            </w:pPr>
            <w:r>
              <w:rPr>
                <w:color w:val="auto"/>
              </w:rPr>
              <w:t>Цимлянское городское поселение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86E56" w14:textId="7E5BF01B" w:rsidR="00A36EE2" w:rsidRPr="00551D30" w:rsidRDefault="00A36EE2">
            <w:pPr>
              <w:spacing w:after="0" w:line="259" w:lineRule="auto"/>
              <w:ind w:left="19" w:right="0" w:firstLine="0"/>
              <w:rPr>
                <w:color w:val="auto"/>
              </w:rPr>
            </w:pPr>
            <w:r w:rsidRPr="00551D30">
              <w:rPr>
                <w:color w:val="auto"/>
              </w:rPr>
              <w:t xml:space="preserve">г. Цимлянск, ул. Азина, 32, </w:t>
            </w:r>
            <w:proofErr w:type="spellStart"/>
            <w:r w:rsidRPr="00551D30">
              <w:rPr>
                <w:color w:val="auto"/>
              </w:rPr>
              <w:t>каб</w:t>
            </w:r>
            <w:proofErr w:type="spellEnd"/>
            <w:r w:rsidRPr="00551D30">
              <w:rPr>
                <w:color w:val="auto"/>
              </w:rPr>
              <w:t>. 21, (</w:t>
            </w:r>
            <w:r>
              <w:rPr>
                <w:color w:val="auto"/>
              </w:rPr>
              <w:t xml:space="preserve">здание </w:t>
            </w:r>
            <w:r w:rsidRPr="00551D30">
              <w:rPr>
                <w:color w:val="auto"/>
              </w:rPr>
              <w:t>администраци</w:t>
            </w:r>
            <w:r>
              <w:rPr>
                <w:color w:val="auto"/>
              </w:rPr>
              <w:t>и</w:t>
            </w:r>
            <w:r w:rsidRPr="00551D30">
              <w:rPr>
                <w:color w:val="auto"/>
              </w:rPr>
              <w:t>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BDF2" w14:textId="201F7093" w:rsidR="007F582C" w:rsidRPr="00551D30" w:rsidRDefault="00DB088E" w:rsidP="00DB088E">
            <w:pPr>
              <w:tabs>
                <w:tab w:val="left" w:pos="1674"/>
              </w:tabs>
              <w:spacing w:after="0" w:line="259" w:lineRule="auto"/>
              <w:ind w:left="59" w:right="0" w:hanging="67"/>
              <w:rPr>
                <w:color w:val="auto"/>
              </w:rPr>
            </w:pPr>
            <w:r>
              <w:rPr>
                <w:color w:val="auto"/>
              </w:rPr>
              <w:tab/>
            </w:r>
            <w:r w:rsidRPr="00DB088E">
              <w:rPr>
                <w:color w:val="auto"/>
              </w:rPr>
              <w:t>с 08-00 до 20-00</w:t>
            </w:r>
          </w:p>
        </w:tc>
      </w:tr>
      <w:tr w:rsidR="00DB088E" w:rsidRPr="00551D30" w14:paraId="056B8BBD" w14:textId="77777777" w:rsidTr="00DB088E">
        <w:trPr>
          <w:trHeight w:val="56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E2F3" w14:textId="67773C3F" w:rsidR="00A36EE2" w:rsidRDefault="00A36EE2" w:rsidP="00E10601">
            <w:pPr>
              <w:spacing w:after="160" w:line="259" w:lineRule="auto"/>
              <w:ind w:left="0" w:right="0" w:firstLine="0"/>
              <w:jc w:val="both"/>
              <w:rPr>
                <w:color w:val="auto"/>
              </w:rPr>
            </w:pPr>
            <w:r w:rsidRPr="00A36EE2">
              <w:t>Переписной участок №</w:t>
            </w:r>
            <w:r w:rsidR="00873EFB">
              <w:t xml:space="preserve"> </w:t>
            </w:r>
            <w:r w:rsidRPr="001D4E07">
              <w:t>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8EF8" w14:textId="39A95956" w:rsidR="00A36EE2" w:rsidRPr="001D4E07" w:rsidRDefault="001C7037" w:rsidP="00E10601">
            <w:pPr>
              <w:spacing w:after="0" w:line="259" w:lineRule="auto"/>
              <w:ind w:left="19" w:right="0" w:firstLine="0"/>
            </w:pPr>
            <w:r>
              <w:rPr>
                <w:color w:val="auto"/>
              </w:rPr>
              <w:t>Цимлянское городское поселение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550C" w14:textId="1B6F32FB" w:rsidR="00A36EE2" w:rsidRPr="00551D30" w:rsidRDefault="00A36EE2" w:rsidP="00E10601">
            <w:pPr>
              <w:spacing w:after="0" w:line="259" w:lineRule="auto"/>
              <w:ind w:left="19" w:right="0" w:firstLine="0"/>
              <w:rPr>
                <w:color w:val="auto"/>
              </w:rPr>
            </w:pPr>
            <w:r w:rsidRPr="001D4E07">
              <w:t xml:space="preserve">г. Цимлянск, ул. Ленина, 27/35 (здание ЦГДЦ Комсомолец) </w:t>
            </w:r>
            <w:proofErr w:type="spellStart"/>
            <w:r w:rsidRPr="001D4E07">
              <w:t>каб</w:t>
            </w:r>
            <w:proofErr w:type="spellEnd"/>
            <w:r w:rsidRPr="001D4E07">
              <w:t>. №1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6C15" w14:textId="1173BCD2" w:rsidR="00D0791F" w:rsidRDefault="00DB088E" w:rsidP="00E10601">
            <w:pPr>
              <w:spacing w:after="0" w:line="259" w:lineRule="auto"/>
              <w:ind w:left="59" w:right="0" w:hanging="67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  <w:p w14:paraId="53EEA638" w14:textId="204CCB23" w:rsidR="00DB088E" w:rsidRPr="00DB088E" w:rsidRDefault="00DB088E" w:rsidP="00DB088E">
            <w:pPr>
              <w:ind w:left="5316" w:firstLine="0"/>
            </w:pPr>
          </w:p>
        </w:tc>
      </w:tr>
      <w:tr w:rsidR="00DB088E" w:rsidRPr="00551D30" w14:paraId="1B9C6DDC" w14:textId="77777777" w:rsidTr="00DB088E">
        <w:trPr>
          <w:trHeight w:val="56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08BD" w14:textId="644F2E67" w:rsidR="00A36EE2" w:rsidRPr="001D4E07" w:rsidRDefault="00A36EE2" w:rsidP="00E10601">
            <w:pPr>
              <w:spacing w:after="160" w:line="259" w:lineRule="auto"/>
              <w:ind w:left="0" w:right="0" w:firstLine="0"/>
              <w:jc w:val="both"/>
            </w:pPr>
            <w:r w:rsidRPr="00A36EE2">
              <w:t>Переписной участок №</w:t>
            </w:r>
            <w:r w:rsidR="00873EFB">
              <w:t xml:space="preserve"> </w:t>
            </w:r>
            <w:r w:rsidRPr="00E367F3">
              <w:t>3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FB8F0" w14:textId="30D5039F" w:rsidR="00A36EE2" w:rsidRPr="00E367F3" w:rsidRDefault="001C7037" w:rsidP="00E10601">
            <w:pPr>
              <w:spacing w:after="0" w:line="259" w:lineRule="auto"/>
              <w:ind w:left="19" w:right="0" w:firstLine="0"/>
            </w:pPr>
            <w:r>
              <w:rPr>
                <w:color w:val="auto"/>
              </w:rPr>
              <w:t>Цимлянское городское поселение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37B7" w14:textId="67907404" w:rsidR="00A36EE2" w:rsidRPr="001D4E07" w:rsidRDefault="00A36EE2" w:rsidP="00E10601">
            <w:pPr>
              <w:spacing w:after="0" w:line="259" w:lineRule="auto"/>
              <w:ind w:left="19" w:right="0" w:firstLine="0"/>
            </w:pPr>
            <w:r w:rsidRPr="00E367F3">
              <w:t xml:space="preserve">г. Цимлянск, ул. Московская, 76а, </w:t>
            </w:r>
            <w:proofErr w:type="spellStart"/>
            <w:r w:rsidRPr="00E367F3">
              <w:t>каб</w:t>
            </w:r>
            <w:proofErr w:type="spellEnd"/>
            <w:r w:rsidRPr="00E367F3">
              <w:t>. №2 (здание</w:t>
            </w:r>
            <w:r>
              <w:t xml:space="preserve"> МБУ</w:t>
            </w:r>
            <w:r w:rsidRPr="00E367F3">
              <w:t xml:space="preserve"> </w:t>
            </w:r>
            <w:r>
              <w:t>«</w:t>
            </w:r>
            <w:r w:rsidRPr="00E367F3">
              <w:t>ЦСО</w:t>
            </w:r>
            <w:r>
              <w:t>» Цимлянского района</w:t>
            </w:r>
            <w:r w:rsidRPr="00E367F3">
              <w:t>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4776" w14:textId="33968D02" w:rsidR="00873EFB" w:rsidRPr="001D4E07" w:rsidRDefault="00DB088E" w:rsidP="00E10601">
            <w:pPr>
              <w:spacing w:after="0" w:line="259" w:lineRule="auto"/>
              <w:ind w:left="59" w:right="0" w:hanging="67"/>
            </w:pPr>
            <w:r w:rsidRPr="00DB088E">
              <w:t>с 08-00 до 20-00</w:t>
            </w:r>
          </w:p>
        </w:tc>
      </w:tr>
      <w:tr w:rsidR="00DB088E" w:rsidRPr="00551D30" w14:paraId="6FB5EDCF" w14:textId="77777777" w:rsidTr="00DB088E">
        <w:trPr>
          <w:trHeight w:val="1100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D50ED" w14:textId="4CB40660" w:rsidR="00A36EE2" w:rsidRPr="00551D30" w:rsidRDefault="00A36EE2" w:rsidP="00FB2FB6">
            <w:pPr>
              <w:spacing w:after="0" w:line="259" w:lineRule="auto"/>
              <w:ind w:left="38" w:right="0" w:firstLine="0"/>
              <w:jc w:val="both"/>
              <w:rPr>
                <w:color w:val="auto"/>
              </w:rPr>
            </w:pPr>
            <w:r w:rsidRPr="00A36EE2">
              <w:rPr>
                <w:color w:val="auto"/>
              </w:rPr>
              <w:t>Переписной участок №</w:t>
            </w:r>
            <w:r w:rsidR="00873EFB">
              <w:rPr>
                <w:color w:val="auto"/>
              </w:rPr>
              <w:t xml:space="preserve"> </w:t>
            </w:r>
            <w:r>
              <w:rPr>
                <w:color w:val="auto"/>
              </w:rPr>
              <w:t>4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6EAB" w14:textId="76F8BA42" w:rsidR="00A36EE2" w:rsidRPr="00551D30" w:rsidRDefault="001C7037">
            <w:pPr>
              <w:spacing w:after="0" w:line="259" w:lineRule="auto"/>
              <w:ind w:left="10" w:right="0" w:firstLine="10"/>
              <w:jc w:val="both"/>
              <w:rPr>
                <w:color w:val="auto"/>
              </w:rPr>
            </w:pPr>
            <w:r>
              <w:rPr>
                <w:color w:val="auto"/>
              </w:rPr>
              <w:t>Цимлянское городское поселение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9AD1" w14:textId="75268FD9" w:rsidR="00A36EE2" w:rsidRPr="00551D30" w:rsidRDefault="00A36EE2">
            <w:pPr>
              <w:spacing w:after="0" w:line="259" w:lineRule="auto"/>
              <w:ind w:left="10" w:right="0" w:firstLine="10"/>
              <w:jc w:val="both"/>
              <w:rPr>
                <w:color w:val="auto"/>
              </w:rPr>
            </w:pPr>
            <w:r w:rsidRPr="00551D30">
              <w:rPr>
                <w:color w:val="auto"/>
              </w:rPr>
              <w:t>г. Цимлянск, ул. Ломоносова, 6а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каб</w:t>
            </w:r>
            <w:proofErr w:type="spellEnd"/>
            <w:r>
              <w:rPr>
                <w:color w:val="auto"/>
              </w:rPr>
              <w:t>. 11,</w:t>
            </w:r>
            <w:r w:rsidRPr="00551D30">
              <w:rPr>
                <w:color w:val="auto"/>
              </w:rPr>
              <w:t xml:space="preserve"> (здание ОАО ЦДРСУ)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348A" w14:textId="7218AFA4" w:rsidR="00D0791F" w:rsidRPr="00551D30" w:rsidRDefault="00DB088E" w:rsidP="00D0791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</w:tc>
      </w:tr>
      <w:tr w:rsidR="00DB088E" w:rsidRPr="00551D30" w14:paraId="33838FBE" w14:textId="77777777" w:rsidTr="00DB088E">
        <w:trPr>
          <w:trHeight w:val="821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0BAC" w14:textId="31656C5D" w:rsidR="00A36EE2" w:rsidRPr="00551D30" w:rsidRDefault="00A36EE2" w:rsidP="00E10601">
            <w:pPr>
              <w:spacing w:after="0" w:line="259" w:lineRule="auto"/>
              <w:ind w:left="38" w:right="0" w:firstLine="0"/>
              <w:jc w:val="both"/>
              <w:rPr>
                <w:color w:val="auto"/>
              </w:rPr>
            </w:pPr>
            <w:r w:rsidRPr="00A36EE2">
              <w:t>Переписной участок №</w:t>
            </w:r>
            <w:r w:rsidR="00873EFB">
              <w:t xml:space="preserve"> </w:t>
            </w:r>
            <w:r w:rsidRPr="00FF0518">
              <w:t>5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D7C5A" w14:textId="47E331D0" w:rsidR="00A36EE2" w:rsidRPr="00FF0518" w:rsidRDefault="00AF44F3" w:rsidP="00E10601">
            <w:pPr>
              <w:spacing w:after="0" w:line="259" w:lineRule="auto"/>
              <w:ind w:left="10" w:right="10" w:firstLine="10"/>
              <w:jc w:val="both"/>
            </w:pPr>
            <w:proofErr w:type="spellStart"/>
            <w:r>
              <w:t>Саркеловское</w:t>
            </w:r>
            <w:proofErr w:type="spellEnd"/>
            <w:r>
              <w:t xml:space="preserve"> с/п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877F" w14:textId="5EC77341" w:rsidR="00A36EE2" w:rsidRPr="00551D30" w:rsidRDefault="00A36EE2" w:rsidP="00E10601">
            <w:pPr>
              <w:spacing w:after="0" w:line="259" w:lineRule="auto"/>
              <w:ind w:left="10" w:right="10" w:firstLine="10"/>
              <w:jc w:val="both"/>
              <w:rPr>
                <w:color w:val="auto"/>
              </w:rPr>
            </w:pPr>
            <w:r w:rsidRPr="00FF0518">
              <w:t xml:space="preserve">Цимлянский район, п. Саркел, пер. Виноградный, 3а, </w:t>
            </w:r>
            <w:proofErr w:type="spellStart"/>
            <w:r w:rsidRPr="00FF0518">
              <w:t>каб</w:t>
            </w:r>
            <w:proofErr w:type="spellEnd"/>
            <w:r w:rsidRPr="00FF0518">
              <w:t>. №1</w:t>
            </w:r>
            <w:r>
              <w:t xml:space="preserve"> (здание администрации)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EDF4" w14:textId="7C487936" w:rsidR="00A36EE2" w:rsidRPr="00551D30" w:rsidRDefault="00DB088E" w:rsidP="00D0791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</w:tc>
      </w:tr>
      <w:tr w:rsidR="00DB088E" w:rsidRPr="00551D30" w14:paraId="7DFBB535" w14:textId="77777777" w:rsidTr="00DB088E">
        <w:trPr>
          <w:trHeight w:val="288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F3EF" w14:textId="1AFAFD4F" w:rsidR="00A36EE2" w:rsidRPr="00551D30" w:rsidRDefault="00A36EE2" w:rsidP="00E10601">
            <w:pPr>
              <w:spacing w:after="160" w:line="259" w:lineRule="auto"/>
              <w:ind w:left="0" w:right="0" w:firstLine="0"/>
              <w:jc w:val="both"/>
              <w:rPr>
                <w:color w:val="auto"/>
              </w:rPr>
            </w:pPr>
            <w:r w:rsidRPr="00A36EE2">
              <w:t>Переписной участок №</w:t>
            </w:r>
            <w:r w:rsidR="00873EFB">
              <w:t xml:space="preserve"> </w:t>
            </w:r>
            <w:r w:rsidRPr="00FD6844">
              <w:t>6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A6453" w14:textId="0F0ACA83" w:rsidR="00A36EE2" w:rsidRPr="00FD6844" w:rsidRDefault="00AF44F3" w:rsidP="00E10601">
            <w:pPr>
              <w:spacing w:after="160" w:line="259" w:lineRule="auto"/>
              <w:ind w:left="0" w:right="0" w:firstLine="0"/>
            </w:pPr>
            <w:r>
              <w:t>Красноярское с/п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C8C0" w14:textId="48B84636" w:rsidR="00A36EE2" w:rsidRPr="00551D30" w:rsidRDefault="00A36EE2" w:rsidP="00E10601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FD6844">
              <w:t xml:space="preserve">Цимлянский район, ст. Красноярская, ул. Победы, 114а, </w:t>
            </w:r>
            <w:proofErr w:type="spellStart"/>
            <w:r w:rsidRPr="00FD6844">
              <w:t>каб</w:t>
            </w:r>
            <w:proofErr w:type="spellEnd"/>
            <w:r w:rsidRPr="00FD6844">
              <w:t>. №8 (здание администрации)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5F0B" w14:textId="513D678C" w:rsidR="00A36EE2" w:rsidRPr="00551D30" w:rsidRDefault="00DB088E" w:rsidP="00D0791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</w:tc>
      </w:tr>
      <w:tr w:rsidR="00DB088E" w:rsidRPr="00551D30" w14:paraId="3163F3A5" w14:textId="77777777" w:rsidTr="00DB088E">
        <w:trPr>
          <w:trHeight w:val="288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B46F" w14:textId="29D48B27" w:rsidR="00A36EE2" w:rsidRPr="00FD6844" w:rsidRDefault="00A36EE2" w:rsidP="00E10601">
            <w:pPr>
              <w:spacing w:after="160" w:line="259" w:lineRule="auto"/>
              <w:ind w:left="0" w:right="0" w:firstLine="0"/>
              <w:jc w:val="both"/>
            </w:pPr>
            <w:r w:rsidRPr="00A36EE2">
              <w:lastRenderedPageBreak/>
              <w:t>Переписной участок №</w:t>
            </w:r>
            <w:r w:rsidR="00873EFB">
              <w:t xml:space="preserve"> </w:t>
            </w:r>
            <w:r w:rsidRPr="0015735F">
              <w:t>7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C3A2" w14:textId="1848B232" w:rsidR="00A36EE2" w:rsidRPr="0015735F" w:rsidRDefault="00AF44F3" w:rsidP="00E10601">
            <w:pPr>
              <w:spacing w:after="160" w:line="259" w:lineRule="auto"/>
              <w:ind w:left="0" w:right="0" w:firstLine="0"/>
            </w:pPr>
            <w:r>
              <w:t>Красноярское с/п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E6FC" w14:textId="510943BA" w:rsidR="00A36EE2" w:rsidRPr="00FD6844" w:rsidRDefault="00A36EE2" w:rsidP="00E10601">
            <w:pPr>
              <w:spacing w:after="160" w:line="259" w:lineRule="auto"/>
              <w:ind w:left="0" w:right="0" w:firstLine="0"/>
            </w:pPr>
            <w:r w:rsidRPr="0015735F">
              <w:t xml:space="preserve">Цимлянский район, ст. Красноярская, ул. Победы, 114а, </w:t>
            </w:r>
            <w:proofErr w:type="spellStart"/>
            <w:r w:rsidRPr="0015735F">
              <w:t>каб</w:t>
            </w:r>
            <w:proofErr w:type="spellEnd"/>
            <w:r w:rsidRPr="0015735F">
              <w:t xml:space="preserve">. № </w:t>
            </w:r>
            <w:r w:rsidR="00873EFB" w:rsidRPr="0015735F">
              <w:t>6 (</w:t>
            </w:r>
            <w:r w:rsidRPr="0015735F">
              <w:t>здание администрации)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1150" w14:textId="3749C232" w:rsidR="00A36EE2" w:rsidRPr="00FD6844" w:rsidRDefault="00DB088E" w:rsidP="00D0791F">
            <w:pPr>
              <w:spacing w:after="0" w:line="259" w:lineRule="auto"/>
              <w:ind w:left="0" w:right="0" w:firstLine="0"/>
            </w:pPr>
            <w:r w:rsidRPr="00DB088E">
              <w:t>с 08-00 до 20-00</w:t>
            </w:r>
          </w:p>
        </w:tc>
      </w:tr>
      <w:tr w:rsidR="00DB088E" w:rsidRPr="00551D30" w14:paraId="4BC862EE" w14:textId="77777777" w:rsidTr="00DB088E">
        <w:trPr>
          <w:trHeight w:val="55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A904" w14:textId="59EB2DA2" w:rsidR="00A36EE2" w:rsidRPr="00551D30" w:rsidRDefault="00A36EE2" w:rsidP="00FB2FB6">
            <w:pPr>
              <w:spacing w:after="160" w:line="259" w:lineRule="auto"/>
              <w:ind w:left="0" w:right="0" w:firstLine="0"/>
              <w:jc w:val="both"/>
              <w:rPr>
                <w:color w:val="auto"/>
              </w:rPr>
            </w:pPr>
            <w:r w:rsidRPr="00A36EE2">
              <w:rPr>
                <w:color w:val="auto"/>
              </w:rPr>
              <w:t>Переписной участок №</w:t>
            </w:r>
            <w:r w:rsidR="00873EFB">
              <w:rPr>
                <w:color w:val="auto"/>
              </w:rPr>
              <w:t xml:space="preserve"> </w:t>
            </w:r>
            <w:r>
              <w:rPr>
                <w:color w:val="auto"/>
              </w:rPr>
              <w:t>8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BEF1" w14:textId="717C1F76" w:rsidR="00A36EE2" w:rsidRPr="00551D30" w:rsidRDefault="00AF44F3">
            <w:pPr>
              <w:spacing w:after="0" w:line="259" w:lineRule="auto"/>
              <w:ind w:left="10" w:righ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Лозновское</w:t>
            </w:r>
            <w:proofErr w:type="spellEnd"/>
            <w:r>
              <w:rPr>
                <w:color w:val="auto"/>
              </w:rPr>
              <w:t xml:space="preserve"> с/п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D48B" w14:textId="52A3DE37" w:rsidR="00A36EE2" w:rsidRPr="00551D30" w:rsidRDefault="00A36EE2">
            <w:pPr>
              <w:spacing w:after="0" w:line="259" w:lineRule="auto"/>
              <w:ind w:left="10" w:right="0" w:firstLine="0"/>
              <w:rPr>
                <w:color w:val="auto"/>
              </w:rPr>
            </w:pPr>
            <w:r w:rsidRPr="00551D30">
              <w:rPr>
                <w:color w:val="auto"/>
              </w:rPr>
              <w:t>Цимлянский район, х. Лозной, ул. Мира, 65</w:t>
            </w:r>
            <w:r>
              <w:rPr>
                <w:color w:val="auto"/>
              </w:rPr>
              <w:t xml:space="preserve"> </w:t>
            </w:r>
            <w:proofErr w:type="spellStart"/>
            <w:r w:rsidRPr="00551D30">
              <w:rPr>
                <w:color w:val="auto"/>
              </w:rPr>
              <w:t>каб</w:t>
            </w:r>
            <w:proofErr w:type="spellEnd"/>
            <w:r>
              <w:rPr>
                <w:color w:val="auto"/>
              </w:rPr>
              <w:t>.</w:t>
            </w:r>
            <w:r w:rsidRPr="00551D30">
              <w:rPr>
                <w:color w:val="auto"/>
              </w:rPr>
              <w:t xml:space="preserve"> №1</w:t>
            </w:r>
            <w:r>
              <w:rPr>
                <w:color w:val="auto"/>
              </w:rPr>
              <w:t xml:space="preserve"> (здание администрации)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CD63" w14:textId="14B070BD" w:rsidR="00A36EE2" w:rsidRPr="00551D30" w:rsidRDefault="00DB088E" w:rsidP="00D0791F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</w:tc>
      </w:tr>
      <w:tr w:rsidR="00DB088E" w:rsidRPr="00551D30" w14:paraId="0C802904" w14:textId="77777777" w:rsidTr="00DB088E">
        <w:trPr>
          <w:trHeight w:val="1100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C5CF" w14:textId="2E429138" w:rsidR="00A36EE2" w:rsidRPr="00551D30" w:rsidRDefault="00A36EE2" w:rsidP="00FB2FB6">
            <w:pPr>
              <w:spacing w:after="0" w:line="259" w:lineRule="auto"/>
              <w:ind w:left="38" w:right="0" w:firstLine="0"/>
              <w:jc w:val="both"/>
              <w:rPr>
                <w:color w:val="auto"/>
              </w:rPr>
            </w:pPr>
            <w:r w:rsidRPr="00A36EE2">
              <w:rPr>
                <w:color w:val="auto"/>
              </w:rPr>
              <w:t>Переписной участок №</w:t>
            </w:r>
            <w:r w:rsidR="00873EFB">
              <w:rPr>
                <w:color w:val="auto"/>
              </w:rPr>
              <w:t xml:space="preserve"> </w:t>
            </w:r>
            <w:r>
              <w:rPr>
                <w:color w:val="auto"/>
              </w:rPr>
              <w:t>9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D532" w14:textId="38D779F0" w:rsidR="00A36EE2" w:rsidRPr="00551D30" w:rsidRDefault="00AF44F3">
            <w:pPr>
              <w:spacing w:after="0" w:line="259" w:lineRule="auto"/>
              <w:ind w:left="0" w:right="10" w:firstLine="19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Маркинское</w:t>
            </w:r>
            <w:proofErr w:type="spellEnd"/>
            <w:r>
              <w:rPr>
                <w:color w:val="auto"/>
              </w:rPr>
              <w:t xml:space="preserve"> с/п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3FB6" w14:textId="12FA1106" w:rsidR="00A36EE2" w:rsidRPr="00551D30" w:rsidRDefault="00A36EE2">
            <w:pPr>
              <w:spacing w:after="0" w:line="259" w:lineRule="auto"/>
              <w:ind w:left="0" w:right="10" w:firstLine="19"/>
              <w:jc w:val="both"/>
              <w:rPr>
                <w:color w:val="auto"/>
              </w:rPr>
            </w:pPr>
            <w:r w:rsidRPr="00551D30">
              <w:rPr>
                <w:color w:val="auto"/>
              </w:rPr>
              <w:t xml:space="preserve">Цимлянский район, ст. </w:t>
            </w:r>
            <w:proofErr w:type="spellStart"/>
            <w:r w:rsidRPr="00551D30">
              <w:rPr>
                <w:color w:val="auto"/>
              </w:rPr>
              <w:t>Маркинская</w:t>
            </w:r>
            <w:proofErr w:type="spellEnd"/>
            <w:r w:rsidRPr="00551D30">
              <w:rPr>
                <w:color w:val="auto"/>
              </w:rPr>
              <w:t xml:space="preserve">, ул. Ленина, 3 </w:t>
            </w:r>
            <w:proofErr w:type="spellStart"/>
            <w:r w:rsidRPr="00551D30">
              <w:rPr>
                <w:color w:val="auto"/>
              </w:rPr>
              <w:t>каб</w:t>
            </w:r>
            <w:proofErr w:type="spellEnd"/>
            <w:r w:rsidRPr="00551D30">
              <w:rPr>
                <w:color w:val="auto"/>
              </w:rPr>
              <w:t>. №1 (здание администрации)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F4B9" w14:textId="3AFFC65D" w:rsidR="00A36EE2" w:rsidRPr="00551D30" w:rsidRDefault="00DB088E" w:rsidP="00D0791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</w:tc>
      </w:tr>
      <w:tr w:rsidR="00DB088E" w:rsidRPr="00551D30" w14:paraId="6AC1AF1D" w14:textId="77777777" w:rsidTr="00DB088E">
        <w:trPr>
          <w:trHeight w:val="1098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2BDC" w14:textId="4AC9E45D" w:rsidR="00A36EE2" w:rsidRPr="00551D30" w:rsidRDefault="00A36EE2" w:rsidP="00FB2FB6">
            <w:pPr>
              <w:spacing w:after="0" w:line="259" w:lineRule="auto"/>
              <w:ind w:left="38" w:right="0" w:firstLine="0"/>
              <w:jc w:val="both"/>
              <w:rPr>
                <w:color w:val="auto"/>
              </w:rPr>
            </w:pPr>
            <w:r w:rsidRPr="00A36EE2">
              <w:rPr>
                <w:color w:val="auto"/>
              </w:rPr>
              <w:t>Переписной участок №</w:t>
            </w:r>
            <w:r w:rsidR="00873EFB">
              <w:rPr>
                <w:color w:val="auto"/>
              </w:rPr>
              <w:t xml:space="preserve"> </w:t>
            </w:r>
            <w:r>
              <w:rPr>
                <w:color w:val="auto"/>
              </w:rPr>
              <w:t>10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CD91" w14:textId="64CAD19B" w:rsidR="00A36EE2" w:rsidRPr="00551D30" w:rsidRDefault="00AF44F3">
            <w:pPr>
              <w:spacing w:after="0" w:line="259" w:lineRule="auto"/>
              <w:ind w:left="10" w:right="0" w:firstLine="1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Новоцимлянское</w:t>
            </w:r>
            <w:proofErr w:type="spellEnd"/>
            <w:r>
              <w:rPr>
                <w:color w:val="auto"/>
              </w:rPr>
              <w:t xml:space="preserve"> с/п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9739B" w14:textId="29DE939E" w:rsidR="00A36EE2" w:rsidRPr="00551D30" w:rsidRDefault="00A36EE2">
            <w:pPr>
              <w:spacing w:after="0" w:line="259" w:lineRule="auto"/>
              <w:ind w:left="10" w:right="0" w:firstLine="10"/>
              <w:rPr>
                <w:color w:val="auto"/>
              </w:rPr>
            </w:pPr>
            <w:r w:rsidRPr="00551D30">
              <w:rPr>
                <w:color w:val="auto"/>
              </w:rPr>
              <w:t>Цимлянский район, ст. Новоцимлянская, ул. Социалистическая, 21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каб</w:t>
            </w:r>
            <w:proofErr w:type="spellEnd"/>
            <w:r>
              <w:rPr>
                <w:color w:val="auto"/>
              </w:rPr>
              <w:t>. №1</w:t>
            </w:r>
            <w:r w:rsidRPr="00551D30">
              <w:rPr>
                <w:color w:val="auto"/>
              </w:rPr>
              <w:t xml:space="preserve"> (здание администрации)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599" w14:textId="7A4CF9E7" w:rsidR="00AF44F3" w:rsidRPr="00551D30" w:rsidRDefault="00DB088E" w:rsidP="00D0791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088E">
              <w:rPr>
                <w:color w:val="auto"/>
              </w:rPr>
              <w:t>с 08-00 до 20-00</w:t>
            </w:r>
          </w:p>
        </w:tc>
      </w:tr>
    </w:tbl>
    <w:p w14:paraId="1F71CB35" w14:textId="77777777" w:rsidR="00F45A95" w:rsidRPr="00551D30" w:rsidRDefault="00F45A95">
      <w:pPr>
        <w:rPr>
          <w:color w:val="auto"/>
        </w:rPr>
      </w:pPr>
    </w:p>
    <w:sectPr w:rsidR="00F45A95" w:rsidRPr="00551D30" w:rsidSect="00A36EE2">
      <w:pgSz w:w="16820" w:h="11900" w:orient="landscape"/>
      <w:pgMar w:top="1440" w:right="1018" w:bottom="1440" w:left="69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B7"/>
    <w:rsid w:val="00061579"/>
    <w:rsid w:val="00111697"/>
    <w:rsid w:val="00162630"/>
    <w:rsid w:val="001B279E"/>
    <w:rsid w:val="001C7037"/>
    <w:rsid w:val="001F4840"/>
    <w:rsid w:val="00460DB7"/>
    <w:rsid w:val="0054265C"/>
    <w:rsid w:val="00551D30"/>
    <w:rsid w:val="0067286C"/>
    <w:rsid w:val="006F0746"/>
    <w:rsid w:val="006F5BA3"/>
    <w:rsid w:val="00762A44"/>
    <w:rsid w:val="007F582C"/>
    <w:rsid w:val="007F5C62"/>
    <w:rsid w:val="00805240"/>
    <w:rsid w:val="00873EFB"/>
    <w:rsid w:val="008A37AE"/>
    <w:rsid w:val="008E65CF"/>
    <w:rsid w:val="00937E43"/>
    <w:rsid w:val="009D7B72"/>
    <w:rsid w:val="00A36EE2"/>
    <w:rsid w:val="00AB2B97"/>
    <w:rsid w:val="00AF44F3"/>
    <w:rsid w:val="00B371D9"/>
    <w:rsid w:val="00D0791F"/>
    <w:rsid w:val="00D16E56"/>
    <w:rsid w:val="00DB088E"/>
    <w:rsid w:val="00E10601"/>
    <w:rsid w:val="00F45A95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2E6"/>
  <w15:docId w15:val="{C38F8F49-EBAB-4E4C-A53E-8B71DF4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23" w:lineRule="auto"/>
      <w:ind w:left="5940" w:right="-576" w:hanging="62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2021-01-27T10:19:00Z</cp:lastPrinted>
  <dcterms:created xsi:type="dcterms:W3CDTF">2021-08-05T12:20:00Z</dcterms:created>
  <dcterms:modified xsi:type="dcterms:W3CDTF">2021-10-14T11:57:00Z</dcterms:modified>
</cp:coreProperties>
</file>