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76" w:rsidRPr="00EF7F89" w:rsidRDefault="00EF7F89" w:rsidP="00175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89">
        <w:rPr>
          <w:rFonts w:ascii="Times New Roman" w:hAnsi="Times New Roman" w:cs="Times New Roman"/>
          <w:b/>
          <w:sz w:val="28"/>
          <w:szCs w:val="28"/>
        </w:rPr>
        <w:t>Информация об организации предоставления государственных услуг на территории Цимлянского района по линии миграции</w:t>
      </w:r>
    </w:p>
    <w:p w:rsidR="00EF7F89" w:rsidRDefault="00DE41CA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Отделение по вопросам миграции отдела полиции №5 (дислокация г. Цимлянск)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информирует</w:t>
      </w:r>
      <w:r w:rsidR="003E14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граждан о получении государственных услуг.</w:t>
      </w:r>
    </w:p>
    <w:p w:rsidR="00DE41CA" w:rsidRDefault="00DE41CA" w:rsidP="00175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16.45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</w:tr>
      <w:tr w:rsidR="00DE41CA" w:rsidTr="00DE41CA"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2" w:type="dxa"/>
          </w:tcPr>
          <w:p w:rsidR="00DE41CA" w:rsidRDefault="00DE41CA" w:rsidP="001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DE41CA" w:rsidRDefault="00DE41CA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1-ая и 3-я субботы месяца приемные дни (за исключением праздничных дней)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Понедельник после рабочей субботы выходной.</w:t>
      </w:r>
    </w:p>
    <w:p w:rsidR="00A00D71" w:rsidRDefault="00A00D71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«равномерного» приема граждан и недопущения образования очередей информируем, что наиболее загруженные часы и дни приема – это вторник с 9-00 до 13-00 и пятница с 9-00 до 13-00, поэтому рекомендуем воспользоваться возможностью предварительной записью на прием посредством Единого портала государственных и муниципальных услуг и по телефону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Приоритетным остается подача заявления в электронном виде через портал государственных и муниципальных услуг (функций) – </w:t>
      </w:r>
      <w:hyperlink r:id="rId4" w:history="1">
        <w:r w:rsidRPr="0063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 Помощь в регистрации и получение паролей, подтверждения учетной записи граждане могут получить в МФЦ Цимлянского района, предварительно записавшегося на прием по телефону 8863 91 5-01-20 (МФЦ).</w:t>
      </w:r>
    </w:p>
    <w:p w:rsidR="00361538" w:rsidRDefault="00361538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Дополнительную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консультацию о предоставлении той или иной государственной услуги вы можете получить по телефонам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1538" w:rsidRDefault="00361538" w:rsidP="00175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8863 91 5-10-66, 8863 91 5-10-48.</w:t>
      </w:r>
    </w:p>
    <w:p w:rsidR="00361538" w:rsidRDefault="00361538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Российской Федерации с использованием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портала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- </w:t>
      </w:r>
      <w:hyperlink r:id="rId5" w:history="1">
        <w:r w:rsidRPr="0063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www.gosuslugi.ru</w:t>
        </w:r>
      </w:hyperlink>
      <w:r w:rsidR="00057DB0">
        <w:rPr>
          <w:rFonts w:ascii="Times New Roman" w:hAnsi="Times New Roman" w:cs="Times New Roman"/>
          <w:sz w:val="28"/>
          <w:szCs w:val="28"/>
        </w:rPr>
        <w:t xml:space="preserve"> могут подать заявления в электронном виде для оформления</w:t>
      </w:r>
      <w:r w:rsidR="00057D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7DB0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- заграничных паспортов, удостоверяющих личность гражданина РФ за пределами территории РФ (скидка 30% при оплате государственной пошлины)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7DB0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выдача (замена) паспорта, удостоверяющего личность гражданина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(скидка 30% при оплате государственной пошлины)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7DB0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оформление регистрации по месту жительства (пребывания)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7DB0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предоставление адресно-справочной информации, поступившее в электронном виде с использованием ЕПГУ, срок оказания услуги сокращен до 3-х календарных дней.</w:t>
      </w:r>
    </w:p>
    <w:p w:rsidR="00057DB0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Возможность подать заявление на предоставление государственной услуги в электронном виде имеет ряд безусловных преимуществ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во-первых, сократить число визитов в отделение по вопросам миграции отдела полиции №5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во-вторых, избежать очереди, т.к. прием будет назначен на определенное время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при заполнении анкеты есть возможность пользоваться подробными инструкциями и легко вносить исправления после проверки специалистом миграционной службы, а также следить за стадиями оформления документов.</w:t>
      </w:r>
    </w:p>
    <w:p w:rsidR="008433E6" w:rsidRDefault="00057DB0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3E6">
        <w:rPr>
          <w:rFonts w:ascii="Times New Roman" w:hAnsi="Times New Roman" w:cs="Times New Roman"/>
          <w:sz w:val="28"/>
          <w:szCs w:val="28"/>
        </w:rPr>
        <w:t xml:space="preserve">С подробной информацией об оформлении загранпаспорта можно ознакомиться на интернет-сайтах ГУВМ МВД России, Едином </w:t>
      </w:r>
      <w:proofErr w:type="gramStart"/>
      <w:r w:rsidR="008433E6">
        <w:rPr>
          <w:rFonts w:ascii="Times New Roman" w:hAnsi="Times New Roman" w:cs="Times New Roman"/>
          <w:sz w:val="28"/>
          <w:szCs w:val="28"/>
        </w:rPr>
        <w:t>портале  государственных</w:t>
      </w:r>
      <w:proofErr w:type="gramEnd"/>
      <w:r w:rsidR="008433E6">
        <w:rPr>
          <w:rFonts w:ascii="Times New Roman" w:hAnsi="Times New Roman" w:cs="Times New Roman"/>
          <w:sz w:val="28"/>
          <w:szCs w:val="28"/>
        </w:rPr>
        <w:t xml:space="preserve"> услуг </w:t>
      </w:r>
      <w:hyperlink r:id="rId6" w:history="1">
        <w:r w:rsidR="008433E6" w:rsidRPr="008433E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www.gosuslugi.ru</w:t>
        </w:r>
      </w:hyperlink>
      <w:r w:rsidR="008433E6" w:rsidRPr="008433E6">
        <w:rPr>
          <w:rFonts w:ascii="Times New Roman" w:hAnsi="Times New Roman" w:cs="Times New Roman"/>
          <w:sz w:val="28"/>
          <w:szCs w:val="28"/>
        </w:rPr>
        <w:t xml:space="preserve">, </w:t>
      </w:r>
      <w:r w:rsidR="008433E6">
        <w:rPr>
          <w:rFonts w:ascii="Times New Roman" w:hAnsi="Times New Roman" w:cs="Times New Roman"/>
          <w:sz w:val="28"/>
          <w:szCs w:val="28"/>
        </w:rPr>
        <w:t>а также  на информационных стендах в подразделении по вопросам миграции.</w:t>
      </w:r>
    </w:p>
    <w:p w:rsidR="00A45453" w:rsidRDefault="008433E6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453">
        <w:rPr>
          <w:rFonts w:ascii="Times New Roman" w:hAnsi="Times New Roman" w:cs="Times New Roman"/>
          <w:sz w:val="28"/>
          <w:szCs w:val="28"/>
        </w:rPr>
        <w:t>У граждан, получивших государственную услугу, есть возможность заполнить на официальном сайте МВД России опросную форму мониторинга удовлетворенности заявителей качеством государственных услуг по прилагаемой форме.</w:t>
      </w:r>
    </w:p>
    <w:p w:rsidR="00057DB0" w:rsidRDefault="00A45453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 граждан, получивших государственную услугу, есть возможность</w:t>
      </w:r>
      <w:r w:rsidR="0084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оставить отзыв о качестве, доступности, вежливости, компетентности сотрудников на сайте «Ваш контроль». </w:t>
      </w:r>
    </w:p>
    <w:p w:rsidR="00A45453" w:rsidRDefault="00A45453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нас очень важен каждый оставленный Вами отзыв или пройденный опрос.</w:t>
      </w:r>
    </w:p>
    <w:p w:rsidR="00A45453" w:rsidRDefault="00A45453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хочется обратить на то, что для удобства как граждан Российской Федерации, так и иностранных граждан, через МФЦ Цимлянского района Ростовской области возможно осуществить постановку на миграционный учет по месту пребывания иностранных граждан и лиц без гражданства.</w:t>
      </w:r>
    </w:p>
    <w:p w:rsidR="00A45453" w:rsidRDefault="00F6316B" w:rsidP="00175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 иностранных граждан в Российской Федерации</w:t>
      </w:r>
    </w:p>
    <w:p w:rsidR="00F6316B" w:rsidRDefault="00F6316B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316B">
        <w:rPr>
          <w:rFonts w:ascii="Times New Roman" w:hAnsi="Times New Roman" w:cs="Times New Roman"/>
          <w:sz w:val="28"/>
          <w:szCs w:val="28"/>
        </w:rPr>
        <w:t>24.04.2020 Президентом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подписан Федеральный закон №135-ФЗ «О внесении изменений в статью 13.3 Федерального закона №115-ФЗ</w:t>
      </w:r>
      <w:r w:rsidR="00364D22">
        <w:rPr>
          <w:rFonts w:ascii="Times New Roman" w:hAnsi="Times New Roman" w:cs="Times New Roman"/>
          <w:sz w:val="28"/>
          <w:szCs w:val="28"/>
        </w:rPr>
        <w:t xml:space="preserve"> от 25.07.2002 «О правовом положении иностранных граждан в Российской Федерации», в котором предоставлено право иностранным гражданам, прибывшим в Российскую Федерацию в порядке, не требующим получение визы и осуществляющим трудовую деятельность на основании патента. </w:t>
      </w:r>
      <w:r w:rsidR="00175848">
        <w:rPr>
          <w:rFonts w:ascii="Times New Roman" w:hAnsi="Times New Roman" w:cs="Times New Roman"/>
          <w:sz w:val="28"/>
          <w:szCs w:val="28"/>
        </w:rPr>
        <w:t>Неоднократно обращаться с заявлением о переоформлении патента без выезда с территории Российской Федерации.</w:t>
      </w:r>
    </w:p>
    <w:p w:rsidR="00175848" w:rsidRDefault="00175848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сумма налога за получение (продление) срока действия патента составит 4 276 рублей 80 копеек.</w:t>
      </w:r>
    </w:p>
    <w:p w:rsidR="00175848" w:rsidRPr="00F6316B" w:rsidRDefault="00175848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1CA" w:rsidRPr="00EF7F89" w:rsidRDefault="00DE41CA" w:rsidP="00175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1CA" w:rsidRPr="00EF7F89" w:rsidSect="00044DE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9"/>
    <w:rsid w:val="00044DE7"/>
    <w:rsid w:val="00057DB0"/>
    <w:rsid w:val="00175848"/>
    <w:rsid w:val="00187676"/>
    <w:rsid w:val="00361538"/>
    <w:rsid w:val="00364D22"/>
    <w:rsid w:val="003E14A1"/>
    <w:rsid w:val="008433E6"/>
    <w:rsid w:val="00A00D71"/>
    <w:rsid w:val="00A45453"/>
    <w:rsid w:val="00D74550"/>
    <w:rsid w:val="00DE41CA"/>
    <w:rsid w:val="00EF7F89"/>
    <w:rsid w:val="00F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5917-6666-45E3-BD70-8667567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10</cp:revision>
  <dcterms:created xsi:type="dcterms:W3CDTF">2021-11-24T12:08:00Z</dcterms:created>
  <dcterms:modified xsi:type="dcterms:W3CDTF">2021-11-24T12:37:00Z</dcterms:modified>
</cp:coreProperties>
</file>