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78" w:type="dxa"/>
        <w:tblLook w:val="04A0" w:firstRow="1" w:lastRow="0" w:firstColumn="1" w:lastColumn="0" w:noHBand="0" w:noVBand="1"/>
      </w:tblPr>
      <w:tblGrid>
        <w:gridCol w:w="4745"/>
        <w:gridCol w:w="495"/>
        <w:gridCol w:w="4438"/>
      </w:tblGrid>
      <w:tr w:rsidR="00046EED" w:rsidTr="0042102A">
        <w:trPr>
          <w:trHeight w:val="4566"/>
        </w:trPr>
        <w:tc>
          <w:tcPr>
            <w:tcW w:w="4745" w:type="dxa"/>
            <w:shd w:val="clear" w:color="auto" w:fill="auto"/>
          </w:tcPr>
          <w:p w:rsidR="00046EED" w:rsidRDefault="00145B32">
            <w:pPr>
              <w:tabs>
                <w:tab w:val="left" w:pos="6379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07060" cy="797560"/>
                  <wp:effectExtent l="0" t="0" r="0" b="0"/>
                  <wp:docPr id="1" name="Рисунок 1" descr="Z:\Терентьева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Z:\Терентьева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797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6EED" w:rsidRDefault="00145B32">
            <w:pPr>
              <w:tabs>
                <w:tab w:val="left" w:pos="637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046EED" w:rsidRDefault="00145B32">
            <w:pPr>
              <w:tabs>
                <w:tab w:val="left" w:pos="637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Цимлянского района</w:t>
            </w:r>
          </w:p>
          <w:p w:rsidR="00046EED" w:rsidRDefault="00046EED">
            <w:pPr>
              <w:tabs>
                <w:tab w:val="left" w:pos="6379"/>
              </w:tabs>
              <w:jc w:val="center"/>
              <w:rPr>
                <w:sz w:val="16"/>
                <w:szCs w:val="16"/>
              </w:rPr>
            </w:pPr>
          </w:p>
          <w:p w:rsidR="00046EED" w:rsidRDefault="00145B32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Ленина, д. 24,</w:t>
            </w:r>
          </w:p>
          <w:p w:rsidR="00046EED" w:rsidRDefault="00145B32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Цимлянск, Ростовская область, Российская Федерация, 347320</w:t>
            </w:r>
          </w:p>
          <w:p w:rsidR="00046EED" w:rsidRDefault="00145B32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(86391) 5-11-44, факс (86391) 5-10-99</w:t>
            </w:r>
          </w:p>
          <w:p w:rsidR="00046EED" w:rsidRDefault="00145B32">
            <w:pPr>
              <w:shd w:val="clear" w:color="auto" w:fill="FFFFFF"/>
              <w:tabs>
                <w:tab w:val="left" w:pos="6379"/>
              </w:tabs>
              <w:jc w:val="center"/>
            </w:pPr>
            <w:r>
              <w:rPr>
                <w:spacing w:val="-8"/>
                <w:sz w:val="24"/>
                <w:szCs w:val="24"/>
                <w:lang w:val="en-US"/>
              </w:rPr>
              <w:t>E</w:t>
            </w:r>
            <w:r w:rsidRPr="005E45C0">
              <w:rPr>
                <w:spacing w:val="-8"/>
                <w:sz w:val="24"/>
                <w:szCs w:val="24"/>
              </w:rPr>
              <w:t>-</w:t>
            </w:r>
            <w:r>
              <w:rPr>
                <w:spacing w:val="-8"/>
                <w:sz w:val="24"/>
                <w:szCs w:val="24"/>
                <w:lang w:val="en-US"/>
              </w:rPr>
              <w:t>mail</w:t>
            </w:r>
            <w:r w:rsidRPr="005E45C0">
              <w:rPr>
                <w:spacing w:val="-8"/>
                <w:sz w:val="24"/>
                <w:szCs w:val="24"/>
              </w:rPr>
              <w:t xml:space="preserve">: </w:t>
            </w:r>
            <w:hyperlink r:id="rId6">
              <w:r>
                <w:rPr>
                  <w:rStyle w:val="-"/>
                  <w:sz w:val="24"/>
                  <w:szCs w:val="24"/>
                  <w:lang w:val="en-US"/>
                </w:rPr>
                <w:t>cim</w:t>
              </w:r>
              <w:r w:rsidRPr="005E45C0">
                <w:rPr>
                  <w:rStyle w:val="-"/>
                  <w:sz w:val="24"/>
                  <w:szCs w:val="24"/>
                </w:rPr>
                <w:t>6141@</w:t>
              </w:r>
              <w:r>
                <w:rPr>
                  <w:rStyle w:val="-"/>
                  <w:sz w:val="24"/>
                  <w:szCs w:val="24"/>
                  <w:lang w:val="en-US"/>
                </w:rPr>
                <w:t>donland</w:t>
              </w:r>
              <w:r w:rsidRPr="005E45C0">
                <w:rPr>
                  <w:rStyle w:val="-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-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46EED" w:rsidRPr="005E45C0" w:rsidRDefault="00046EED">
            <w:pPr>
              <w:shd w:val="clear" w:color="auto" w:fill="FFFFFF"/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</w:p>
          <w:p w:rsidR="003627F0" w:rsidRDefault="00145B32">
            <w:pPr>
              <w:tabs>
                <w:tab w:val="left" w:pos="6379"/>
              </w:tabs>
              <w:jc w:val="both"/>
              <w:rPr>
                <w:sz w:val="22"/>
              </w:rPr>
            </w:pPr>
            <w:r>
              <w:rPr>
                <w:sz w:val="28"/>
              </w:rPr>
              <w:t>_____________№ _______________</w:t>
            </w:r>
          </w:p>
          <w:p w:rsidR="003627F0" w:rsidRDefault="003627F0" w:rsidP="003627F0">
            <w:pPr>
              <w:rPr>
                <w:sz w:val="22"/>
              </w:rPr>
            </w:pPr>
          </w:p>
          <w:p w:rsidR="00C850D3" w:rsidRDefault="003627F0" w:rsidP="003627F0">
            <w:pPr>
              <w:rPr>
                <w:sz w:val="22"/>
              </w:rPr>
            </w:pPr>
            <w:r>
              <w:rPr>
                <w:sz w:val="22"/>
              </w:rPr>
              <w:t>_______________на______________________</w:t>
            </w:r>
          </w:p>
          <w:p w:rsidR="00046EED" w:rsidRPr="00C850D3" w:rsidRDefault="00046EED" w:rsidP="00B26DB2">
            <w:pPr>
              <w:ind w:right="-108"/>
              <w:jc w:val="center"/>
              <w:rPr>
                <w:sz w:val="22"/>
              </w:rPr>
            </w:pPr>
          </w:p>
        </w:tc>
        <w:tc>
          <w:tcPr>
            <w:tcW w:w="495" w:type="dxa"/>
            <w:shd w:val="clear" w:color="auto" w:fill="auto"/>
          </w:tcPr>
          <w:p w:rsidR="00046EED" w:rsidRDefault="00046EED" w:rsidP="009C17DA">
            <w:pPr>
              <w:ind w:right="-108"/>
              <w:rPr>
                <w:sz w:val="28"/>
              </w:rPr>
            </w:pPr>
          </w:p>
        </w:tc>
        <w:tc>
          <w:tcPr>
            <w:tcW w:w="4438" w:type="dxa"/>
            <w:shd w:val="clear" w:color="auto" w:fill="auto"/>
            <w:vAlign w:val="center"/>
          </w:tcPr>
          <w:p w:rsidR="00B26DB2" w:rsidRDefault="00B26DB2"/>
          <w:tbl>
            <w:tblPr>
              <w:tblStyle w:val="aa"/>
              <w:tblpPr w:leftFromText="180" w:rightFromText="180" w:horzAnchor="margin" w:tblpY="-3105"/>
              <w:tblOverlap w:val="never"/>
              <w:tblW w:w="4200" w:type="dxa"/>
              <w:tblLook w:val="04A0" w:firstRow="1" w:lastRow="0" w:firstColumn="1" w:lastColumn="0" w:noHBand="0" w:noVBand="1"/>
            </w:tblPr>
            <w:tblGrid>
              <w:gridCol w:w="4200"/>
            </w:tblGrid>
            <w:tr w:rsidR="00B26DB2" w:rsidTr="0042102A">
              <w:trPr>
                <w:trHeight w:val="934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26DB2" w:rsidRDefault="00B26DB2" w:rsidP="00B26DB2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1B3160" w:rsidRPr="001B3160" w:rsidRDefault="001B3160" w:rsidP="001B3160">
                  <w:pPr>
                    <w:ind w:hanging="23"/>
                    <w:jc w:val="center"/>
                    <w:rPr>
                      <w:sz w:val="28"/>
                      <w:szCs w:val="28"/>
                    </w:rPr>
                  </w:pPr>
                  <w:r w:rsidRPr="001B3160">
                    <w:rPr>
                      <w:sz w:val="28"/>
                      <w:szCs w:val="28"/>
                    </w:rPr>
                    <w:t xml:space="preserve">Начальнику службы </w:t>
                  </w:r>
                </w:p>
                <w:p w:rsidR="001B3160" w:rsidRPr="001B3160" w:rsidRDefault="001B3160" w:rsidP="001B3160">
                  <w:pPr>
                    <w:ind w:hanging="23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1B3160">
                    <w:rPr>
                      <w:sz w:val="28"/>
                      <w:szCs w:val="28"/>
                    </w:rPr>
                    <w:t>по</w:t>
                  </w:r>
                  <w:proofErr w:type="gramEnd"/>
                  <w:r w:rsidRPr="001B3160">
                    <w:rPr>
                      <w:sz w:val="28"/>
                      <w:szCs w:val="28"/>
                    </w:rPr>
                    <w:t xml:space="preserve"> обеспечению деятельности антинаркотической комиссии </w:t>
                  </w:r>
                </w:p>
                <w:p w:rsidR="001B3160" w:rsidRPr="001B3160" w:rsidRDefault="001B3160" w:rsidP="001B3160">
                  <w:pPr>
                    <w:ind w:hanging="23"/>
                    <w:jc w:val="center"/>
                    <w:rPr>
                      <w:sz w:val="28"/>
                      <w:szCs w:val="28"/>
                    </w:rPr>
                  </w:pPr>
                  <w:r w:rsidRPr="001B3160">
                    <w:rPr>
                      <w:sz w:val="28"/>
                      <w:szCs w:val="28"/>
                    </w:rPr>
                    <w:t>Ростовской области</w:t>
                  </w:r>
                </w:p>
                <w:p w:rsidR="001B3160" w:rsidRPr="001B3160" w:rsidRDefault="001B3160" w:rsidP="001B3160">
                  <w:pPr>
                    <w:ind w:hanging="23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1B3160">
                    <w:rPr>
                      <w:sz w:val="28"/>
                      <w:szCs w:val="28"/>
                    </w:rPr>
                    <w:t>Бужак</w:t>
                  </w:r>
                  <w:proofErr w:type="spellEnd"/>
                  <w:r w:rsidRPr="001B3160">
                    <w:rPr>
                      <w:sz w:val="28"/>
                      <w:szCs w:val="28"/>
                    </w:rPr>
                    <w:t xml:space="preserve"> А.Я.</w:t>
                  </w:r>
                </w:p>
                <w:p w:rsidR="00B26DB2" w:rsidRDefault="00B26DB2" w:rsidP="00B26DB2">
                  <w:pPr>
                    <w:ind w:right="-108"/>
                    <w:jc w:val="center"/>
                    <w:rPr>
                      <w:sz w:val="28"/>
                    </w:rPr>
                  </w:pPr>
                </w:p>
                <w:p w:rsidR="00B26DB2" w:rsidRDefault="00B26DB2" w:rsidP="00B26DB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850D3" w:rsidRDefault="00C850D3" w:rsidP="00B26DB2">
            <w:pPr>
              <w:ind w:right="-108"/>
              <w:jc w:val="center"/>
            </w:pPr>
          </w:p>
        </w:tc>
      </w:tr>
      <w:tr w:rsidR="00046EED" w:rsidTr="0042102A">
        <w:trPr>
          <w:trHeight w:val="270"/>
        </w:trPr>
        <w:tc>
          <w:tcPr>
            <w:tcW w:w="4745" w:type="dxa"/>
            <w:shd w:val="clear" w:color="auto" w:fill="auto"/>
          </w:tcPr>
          <w:p w:rsidR="00046EED" w:rsidRDefault="00046EED">
            <w:pPr>
              <w:tabs>
                <w:tab w:val="left" w:pos="6379"/>
              </w:tabs>
              <w:jc w:val="both"/>
              <w:rPr>
                <w:sz w:val="28"/>
              </w:rPr>
            </w:pPr>
          </w:p>
        </w:tc>
        <w:tc>
          <w:tcPr>
            <w:tcW w:w="495" w:type="dxa"/>
            <w:shd w:val="clear" w:color="auto" w:fill="auto"/>
          </w:tcPr>
          <w:p w:rsidR="00046EED" w:rsidRDefault="00046EED">
            <w:pPr>
              <w:tabs>
                <w:tab w:val="left" w:pos="6379"/>
              </w:tabs>
              <w:ind w:firstLine="709"/>
              <w:rPr>
                <w:sz w:val="28"/>
              </w:rPr>
            </w:pPr>
          </w:p>
        </w:tc>
        <w:tc>
          <w:tcPr>
            <w:tcW w:w="4438" w:type="dxa"/>
            <w:shd w:val="clear" w:color="auto" w:fill="auto"/>
          </w:tcPr>
          <w:p w:rsidR="00046EED" w:rsidRDefault="00046EED">
            <w:pPr>
              <w:tabs>
                <w:tab w:val="left" w:pos="6379"/>
              </w:tabs>
              <w:ind w:firstLine="709"/>
              <w:rPr>
                <w:sz w:val="28"/>
              </w:rPr>
            </w:pPr>
          </w:p>
        </w:tc>
      </w:tr>
    </w:tbl>
    <w:p w:rsidR="009B366F" w:rsidRDefault="009B366F" w:rsidP="001B3160">
      <w:pPr>
        <w:jc w:val="center"/>
        <w:rPr>
          <w:sz w:val="28"/>
          <w:szCs w:val="28"/>
          <w:u w:val="single"/>
        </w:rPr>
      </w:pPr>
    </w:p>
    <w:p w:rsidR="009B366F" w:rsidRDefault="009B366F" w:rsidP="001B3160">
      <w:pPr>
        <w:jc w:val="center"/>
        <w:rPr>
          <w:sz w:val="28"/>
          <w:szCs w:val="28"/>
          <w:u w:val="single"/>
        </w:rPr>
      </w:pPr>
    </w:p>
    <w:p w:rsidR="001B3160" w:rsidRPr="001B3160" w:rsidRDefault="001B3160" w:rsidP="001B3160">
      <w:pPr>
        <w:jc w:val="center"/>
        <w:rPr>
          <w:sz w:val="28"/>
          <w:szCs w:val="28"/>
          <w:u w:val="single"/>
        </w:rPr>
      </w:pPr>
      <w:r w:rsidRPr="001B3160">
        <w:rPr>
          <w:sz w:val="28"/>
          <w:szCs w:val="28"/>
          <w:u w:val="single"/>
        </w:rPr>
        <w:t>Уважаемый Александр Яковлевич</w:t>
      </w:r>
      <w:r w:rsidR="00D96A19">
        <w:rPr>
          <w:sz w:val="28"/>
          <w:szCs w:val="28"/>
          <w:u w:val="single"/>
        </w:rPr>
        <w:t>!</w:t>
      </w:r>
    </w:p>
    <w:p w:rsidR="001B3160" w:rsidRDefault="001B3160" w:rsidP="001B3160">
      <w:pPr>
        <w:jc w:val="center"/>
        <w:rPr>
          <w:sz w:val="28"/>
          <w:szCs w:val="28"/>
          <w:u w:val="single"/>
        </w:rPr>
      </w:pPr>
    </w:p>
    <w:p w:rsidR="000F53A5" w:rsidRPr="00E95093" w:rsidRDefault="00EB154E" w:rsidP="000F53A5">
      <w:pPr>
        <w:tabs>
          <w:tab w:val="left" w:pos="4320"/>
          <w:tab w:val="center" w:pos="4875"/>
          <w:tab w:val="left" w:pos="637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F6246" w:rsidRPr="001F3A1C">
        <w:rPr>
          <w:sz w:val="28"/>
          <w:szCs w:val="28"/>
        </w:rPr>
        <w:t xml:space="preserve">На Ваше письмо от </w:t>
      </w:r>
      <w:r w:rsidR="002F6246">
        <w:rPr>
          <w:sz w:val="28"/>
          <w:szCs w:val="28"/>
        </w:rPr>
        <w:t>04.02.2021</w:t>
      </w:r>
      <w:r w:rsidR="002F6246" w:rsidRPr="001F3A1C">
        <w:rPr>
          <w:sz w:val="28"/>
          <w:szCs w:val="28"/>
        </w:rPr>
        <w:t xml:space="preserve"> № 1.7</w:t>
      </w:r>
      <w:r w:rsidR="002F6246">
        <w:rPr>
          <w:sz w:val="28"/>
          <w:szCs w:val="28"/>
        </w:rPr>
        <w:t>.3</w:t>
      </w:r>
      <w:r w:rsidR="002F6246" w:rsidRPr="001F3A1C">
        <w:rPr>
          <w:sz w:val="28"/>
          <w:szCs w:val="28"/>
        </w:rPr>
        <w:t>/</w:t>
      </w:r>
      <w:r w:rsidR="002F6246">
        <w:rPr>
          <w:sz w:val="28"/>
          <w:szCs w:val="28"/>
        </w:rPr>
        <w:t xml:space="preserve">9, </w:t>
      </w:r>
      <w:r w:rsidR="002F6246">
        <w:rPr>
          <w:sz w:val="28"/>
        </w:rPr>
        <w:t>в</w:t>
      </w:r>
      <w:r w:rsidR="00251B41" w:rsidRPr="00251B41">
        <w:rPr>
          <w:sz w:val="28"/>
        </w:rPr>
        <w:t xml:space="preserve"> порядке информации </w:t>
      </w:r>
      <w:r w:rsidR="00251B41">
        <w:rPr>
          <w:sz w:val="28"/>
        </w:rPr>
        <w:t>о проделанной работе и принятых мерах в</w:t>
      </w:r>
      <w:r w:rsidR="006B35DC">
        <w:rPr>
          <w:sz w:val="28"/>
          <w:szCs w:val="28"/>
        </w:rPr>
        <w:t xml:space="preserve">о исполнение </w:t>
      </w:r>
      <w:r w:rsidR="001B3160">
        <w:rPr>
          <w:sz w:val="28"/>
          <w:szCs w:val="28"/>
        </w:rPr>
        <w:t>пункта 1.3</w:t>
      </w:r>
      <w:r w:rsidR="005A14F6">
        <w:rPr>
          <w:sz w:val="28"/>
          <w:szCs w:val="28"/>
        </w:rPr>
        <w:t xml:space="preserve"> </w:t>
      </w:r>
      <w:r w:rsidR="00251B41">
        <w:rPr>
          <w:sz w:val="28"/>
          <w:szCs w:val="28"/>
        </w:rPr>
        <w:t>п</w:t>
      </w:r>
      <w:r>
        <w:rPr>
          <w:sz w:val="28"/>
          <w:szCs w:val="28"/>
        </w:rPr>
        <w:t xml:space="preserve">ротокола заседания </w:t>
      </w:r>
      <w:r w:rsidR="001B3160">
        <w:rPr>
          <w:sz w:val="28"/>
          <w:szCs w:val="28"/>
        </w:rPr>
        <w:t xml:space="preserve">антинаркотической комиссии Ростовской области </w:t>
      </w:r>
      <w:r w:rsidR="00B807C3">
        <w:rPr>
          <w:sz w:val="28"/>
          <w:szCs w:val="28"/>
        </w:rPr>
        <w:t xml:space="preserve">от </w:t>
      </w:r>
      <w:r w:rsidR="009B366F">
        <w:rPr>
          <w:sz w:val="28"/>
          <w:szCs w:val="28"/>
        </w:rPr>
        <w:t>22.09.2020</w:t>
      </w:r>
      <w:r w:rsidR="00B807C3">
        <w:rPr>
          <w:sz w:val="28"/>
          <w:szCs w:val="28"/>
        </w:rPr>
        <w:t xml:space="preserve"> </w:t>
      </w:r>
      <w:r w:rsidR="009B366F">
        <w:rPr>
          <w:sz w:val="28"/>
          <w:szCs w:val="28"/>
        </w:rPr>
        <w:t xml:space="preserve">№ 3 направляю </w:t>
      </w:r>
      <w:r w:rsidR="000F53A5">
        <w:rPr>
          <w:sz w:val="28"/>
          <w:szCs w:val="28"/>
        </w:rPr>
        <w:t xml:space="preserve">доклад о результатах исполнения </w:t>
      </w:r>
      <w:r w:rsidR="000F53A5" w:rsidRPr="00E95093">
        <w:rPr>
          <w:sz w:val="28"/>
          <w:szCs w:val="28"/>
        </w:rPr>
        <w:t xml:space="preserve">Плана мероприятий по улучшению </w:t>
      </w:r>
      <w:proofErr w:type="spellStart"/>
      <w:r w:rsidR="000F53A5" w:rsidRPr="00E95093">
        <w:rPr>
          <w:sz w:val="28"/>
          <w:szCs w:val="28"/>
        </w:rPr>
        <w:t>наркоситуации</w:t>
      </w:r>
      <w:proofErr w:type="spellEnd"/>
      <w:r w:rsidR="000F53A5">
        <w:rPr>
          <w:sz w:val="28"/>
          <w:szCs w:val="28"/>
        </w:rPr>
        <w:t xml:space="preserve"> </w:t>
      </w:r>
      <w:r w:rsidR="000F53A5" w:rsidRPr="00E95093">
        <w:rPr>
          <w:sz w:val="28"/>
          <w:szCs w:val="28"/>
        </w:rPr>
        <w:t>на территории Цимлянского района</w:t>
      </w:r>
      <w:r w:rsidR="000F53A5">
        <w:rPr>
          <w:sz w:val="28"/>
          <w:szCs w:val="28"/>
        </w:rPr>
        <w:t xml:space="preserve"> на 2021-2021.</w:t>
      </w:r>
    </w:p>
    <w:p w:rsidR="00342249" w:rsidRDefault="000F53A5" w:rsidP="000F53A5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9B366F" w:rsidRPr="009B366F">
        <w:rPr>
          <w:bCs/>
          <w:color w:val="000000"/>
          <w:sz w:val="28"/>
          <w:szCs w:val="28"/>
        </w:rPr>
        <w:t xml:space="preserve"> </w:t>
      </w:r>
      <w:r w:rsidR="00342249">
        <w:rPr>
          <w:bCs/>
          <w:color w:val="000000"/>
          <w:sz w:val="28"/>
          <w:szCs w:val="28"/>
        </w:rPr>
        <w:tab/>
      </w:r>
    </w:p>
    <w:p w:rsidR="00342249" w:rsidRPr="009B366F" w:rsidRDefault="000F53A5" w:rsidP="00342249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Приложение на 10</w:t>
      </w:r>
      <w:r w:rsidR="00342249">
        <w:rPr>
          <w:bCs/>
          <w:color w:val="000000"/>
          <w:sz w:val="28"/>
          <w:szCs w:val="28"/>
        </w:rPr>
        <w:t xml:space="preserve"> л. в 1 экз.</w:t>
      </w:r>
    </w:p>
    <w:p w:rsidR="009B366F" w:rsidRDefault="009B366F" w:rsidP="00EB154E">
      <w:pPr>
        <w:jc w:val="both"/>
        <w:rPr>
          <w:sz w:val="28"/>
          <w:szCs w:val="28"/>
        </w:rPr>
      </w:pPr>
    </w:p>
    <w:p w:rsidR="009C0A48" w:rsidRPr="00E41E0E" w:rsidRDefault="009C0A48" w:rsidP="003B5558">
      <w:pPr>
        <w:jc w:val="both"/>
        <w:rPr>
          <w:rFonts w:eastAsia="Calibri"/>
          <w:sz w:val="28"/>
          <w:szCs w:val="28"/>
          <w:lang w:eastAsia="en-US"/>
        </w:rPr>
      </w:pPr>
    </w:p>
    <w:p w:rsidR="00E41E0E" w:rsidRDefault="00E41E0E" w:rsidP="00E41E0E">
      <w:pPr>
        <w:tabs>
          <w:tab w:val="left" w:pos="7740"/>
        </w:tabs>
        <w:ind w:right="-1" w:firstLine="709"/>
        <w:contextualSpacing/>
        <w:jc w:val="both"/>
        <w:rPr>
          <w:sz w:val="28"/>
          <w:szCs w:val="28"/>
        </w:rPr>
      </w:pPr>
    </w:p>
    <w:p w:rsidR="009B366F" w:rsidRPr="00E41E0E" w:rsidRDefault="009B366F" w:rsidP="00E41E0E">
      <w:pPr>
        <w:tabs>
          <w:tab w:val="left" w:pos="7740"/>
        </w:tabs>
        <w:ind w:right="-1" w:firstLine="709"/>
        <w:contextualSpacing/>
        <w:jc w:val="both"/>
        <w:rPr>
          <w:sz w:val="28"/>
          <w:szCs w:val="28"/>
        </w:rPr>
      </w:pPr>
    </w:p>
    <w:p w:rsidR="00046EED" w:rsidRDefault="00046EED" w:rsidP="008B3F46">
      <w:pPr>
        <w:ind w:firstLine="708"/>
        <w:jc w:val="both"/>
        <w:rPr>
          <w:sz w:val="28"/>
          <w:szCs w:val="28"/>
        </w:rPr>
      </w:pPr>
    </w:p>
    <w:tbl>
      <w:tblPr>
        <w:tblW w:w="966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78"/>
        <w:gridCol w:w="2693"/>
        <w:gridCol w:w="2696"/>
      </w:tblGrid>
      <w:tr w:rsidR="00745ED4" w:rsidRPr="00745ED4" w:rsidTr="00745ED4">
        <w:tc>
          <w:tcPr>
            <w:tcW w:w="4278" w:type="dxa"/>
            <w:hideMark/>
          </w:tcPr>
          <w:p w:rsidR="00745ED4" w:rsidRPr="00745ED4" w:rsidRDefault="00745ED4" w:rsidP="00745ED4">
            <w:pPr>
              <w:tabs>
                <w:tab w:val="left" w:pos="4320"/>
                <w:tab w:val="center" w:pos="4875"/>
                <w:tab w:val="left" w:pos="6379"/>
              </w:tabs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745ED4">
              <w:rPr>
                <w:sz w:val="28"/>
                <w:szCs w:val="28"/>
                <w:lang w:eastAsia="en-US"/>
              </w:rPr>
              <w:t>И.о</w:t>
            </w:r>
            <w:proofErr w:type="spellEnd"/>
            <w:r w:rsidRPr="00745ED4">
              <w:rPr>
                <w:sz w:val="28"/>
                <w:szCs w:val="28"/>
                <w:lang w:eastAsia="en-US"/>
              </w:rPr>
              <w:t>. Главы Администрации</w:t>
            </w:r>
          </w:p>
          <w:p w:rsidR="00745ED4" w:rsidRPr="00745ED4" w:rsidRDefault="00745ED4" w:rsidP="00745ED4">
            <w:pPr>
              <w:tabs>
                <w:tab w:val="left" w:pos="4320"/>
                <w:tab w:val="center" w:pos="4875"/>
                <w:tab w:val="left" w:pos="6379"/>
              </w:tabs>
              <w:jc w:val="both"/>
              <w:rPr>
                <w:sz w:val="28"/>
                <w:szCs w:val="28"/>
                <w:lang w:eastAsia="en-US"/>
              </w:rPr>
            </w:pPr>
            <w:r w:rsidRPr="00745ED4">
              <w:rPr>
                <w:sz w:val="28"/>
                <w:szCs w:val="28"/>
                <w:lang w:eastAsia="en-US"/>
              </w:rPr>
              <w:t xml:space="preserve">Цимлянского района                        </w:t>
            </w:r>
          </w:p>
        </w:tc>
        <w:tc>
          <w:tcPr>
            <w:tcW w:w="2693" w:type="dxa"/>
          </w:tcPr>
          <w:p w:rsidR="00745ED4" w:rsidRPr="00745ED4" w:rsidRDefault="00745ED4" w:rsidP="00745ED4">
            <w:pPr>
              <w:tabs>
                <w:tab w:val="left" w:pos="6379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745ED4" w:rsidRPr="00745ED4" w:rsidRDefault="00745ED4" w:rsidP="00745ED4">
            <w:pPr>
              <w:tabs>
                <w:tab w:val="left" w:pos="6379"/>
              </w:tabs>
              <w:jc w:val="both"/>
              <w:rPr>
                <w:sz w:val="28"/>
                <w:szCs w:val="28"/>
                <w:lang w:eastAsia="en-US"/>
              </w:rPr>
            </w:pPr>
            <w:r w:rsidRPr="00745ED4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2696" w:type="dxa"/>
          </w:tcPr>
          <w:p w:rsidR="00745ED4" w:rsidRPr="00745ED4" w:rsidRDefault="00745ED4" w:rsidP="00745ED4">
            <w:pPr>
              <w:tabs>
                <w:tab w:val="left" w:pos="6379"/>
              </w:tabs>
              <w:jc w:val="center"/>
              <w:rPr>
                <w:sz w:val="28"/>
                <w:szCs w:val="28"/>
                <w:lang w:eastAsia="en-US"/>
              </w:rPr>
            </w:pPr>
          </w:p>
          <w:p w:rsidR="00745ED4" w:rsidRPr="00745ED4" w:rsidRDefault="00745ED4" w:rsidP="00745ED4">
            <w:pPr>
              <w:tabs>
                <w:tab w:val="left" w:pos="6379"/>
              </w:tabs>
              <w:ind w:left="-620"/>
              <w:jc w:val="center"/>
              <w:rPr>
                <w:sz w:val="28"/>
                <w:szCs w:val="28"/>
                <w:lang w:eastAsia="en-US"/>
              </w:rPr>
            </w:pPr>
            <w:r w:rsidRPr="00745ED4">
              <w:rPr>
                <w:sz w:val="28"/>
                <w:szCs w:val="28"/>
                <w:lang w:eastAsia="en-US"/>
              </w:rPr>
              <w:t xml:space="preserve">  Е.Н. </w:t>
            </w:r>
            <w:proofErr w:type="spellStart"/>
            <w:r w:rsidRPr="00745ED4">
              <w:rPr>
                <w:sz w:val="28"/>
                <w:szCs w:val="28"/>
                <w:lang w:eastAsia="en-US"/>
              </w:rPr>
              <w:t>Ночевкина</w:t>
            </w:r>
            <w:proofErr w:type="spellEnd"/>
          </w:p>
        </w:tc>
      </w:tr>
    </w:tbl>
    <w:p w:rsidR="00745ED4" w:rsidRPr="00745ED4" w:rsidRDefault="00745ED4" w:rsidP="00745ED4">
      <w:pPr>
        <w:tabs>
          <w:tab w:val="left" w:pos="4320"/>
          <w:tab w:val="center" w:pos="4875"/>
          <w:tab w:val="left" w:pos="6379"/>
        </w:tabs>
        <w:jc w:val="both"/>
        <w:rPr>
          <w:rFonts w:eastAsia="Calibri"/>
          <w:lang w:eastAsia="en-US"/>
        </w:rPr>
      </w:pPr>
    </w:p>
    <w:p w:rsidR="009C0A48" w:rsidRDefault="009C0A48">
      <w:pPr>
        <w:tabs>
          <w:tab w:val="left" w:pos="4320"/>
          <w:tab w:val="center" w:pos="4875"/>
          <w:tab w:val="left" w:pos="6379"/>
        </w:tabs>
        <w:jc w:val="both"/>
        <w:rPr>
          <w:sz w:val="28"/>
        </w:rPr>
      </w:pPr>
    </w:p>
    <w:p w:rsidR="003B5558" w:rsidRDefault="003B5558">
      <w:pPr>
        <w:tabs>
          <w:tab w:val="left" w:pos="4320"/>
          <w:tab w:val="center" w:pos="4875"/>
          <w:tab w:val="left" w:pos="6379"/>
        </w:tabs>
        <w:jc w:val="both"/>
        <w:rPr>
          <w:sz w:val="28"/>
        </w:rPr>
      </w:pPr>
    </w:p>
    <w:p w:rsidR="0081436E" w:rsidRPr="00256081" w:rsidRDefault="00145B32" w:rsidP="00FA46DA">
      <w:pPr>
        <w:tabs>
          <w:tab w:val="left" w:pos="4320"/>
          <w:tab w:val="center" w:pos="4875"/>
          <w:tab w:val="left" w:pos="6379"/>
        </w:tabs>
        <w:jc w:val="both"/>
        <w:rPr>
          <w:sz w:val="22"/>
          <w:szCs w:val="22"/>
        </w:rPr>
      </w:pPr>
      <w:r w:rsidRPr="00256081">
        <w:rPr>
          <w:sz w:val="22"/>
          <w:szCs w:val="22"/>
        </w:rPr>
        <w:t>Ольга Михайловна Туполова</w:t>
      </w:r>
    </w:p>
    <w:p w:rsidR="00046EED" w:rsidRDefault="00D96A19" w:rsidP="00FA46DA">
      <w:pPr>
        <w:tabs>
          <w:tab w:val="left" w:pos="4320"/>
          <w:tab w:val="center" w:pos="4875"/>
          <w:tab w:val="left" w:pos="6379"/>
        </w:tabs>
        <w:jc w:val="both"/>
        <w:rPr>
          <w:sz w:val="22"/>
          <w:szCs w:val="22"/>
        </w:rPr>
      </w:pPr>
      <w:r>
        <w:rPr>
          <w:sz w:val="22"/>
          <w:szCs w:val="22"/>
        </w:rPr>
        <w:t>8(86391) 5-10-51</w:t>
      </w:r>
    </w:p>
    <w:p w:rsidR="00AF2A9B" w:rsidRDefault="00AF2A9B" w:rsidP="00FA46DA">
      <w:pPr>
        <w:tabs>
          <w:tab w:val="left" w:pos="4320"/>
          <w:tab w:val="center" w:pos="4875"/>
          <w:tab w:val="left" w:pos="6379"/>
        </w:tabs>
        <w:jc w:val="both"/>
        <w:rPr>
          <w:sz w:val="22"/>
          <w:szCs w:val="22"/>
        </w:rPr>
      </w:pPr>
    </w:p>
    <w:p w:rsidR="00AF2A9B" w:rsidRDefault="00AF2A9B" w:rsidP="00FA46DA">
      <w:pPr>
        <w:tabs>
          <w:tab w:val="left" w:pos="4320"/>
          <w:tab w:val="center" w:pos="4875"/>
          <w:tab w:val="left" w:pos="6379"/>
        </w:tabs>
        <w:jc w:val="both"/>
        <w:rPr>
          <w:sz w:val="22"/>
          <w:szCs w:val="22"/>
        </w:rPr>
      </w:pPr>
    </w:p>
    <w:p w:rsidR="00AF2A9B" w:rsidRDefault="00AF2A9B" w:rsidP="00FA46DA">
      <w:pPr>
        <w:tabs>
          <w:tab w:val="left" w:pos="4320"/>
          <w:tab w:val="center" w:pos="4875"/>
          <w:tab w:val="left" w:pos="6379"/>
        </w:tabs>
        <w:jc w:val="both"/>
        <w:rPr>
          <w:sz w:val="22"/>
          <w:szCs w:val="22"/>
        </w:rPr>
      </w:pPr>
    </w:p>
    <w:p w:rsidR="00AF2A9B" w:rsidRDefault="00AF2A9B" w:rsidP="00FA46DA">
      <w:pPr>
        <w:tabs>
          <w:tab w:val="left" w:pos="4320"/>
          <w:tab w:val="center" w:pos="4875"/>
          <w:tab w:val="left" w:pos="6379"/>
        </w:tabs>
        <w:jc w:val="both"/>
        <w:rPr>
          <w:sz w:val="22"/>
          <w:szCs w:val="22"/>
        </w:rPr>
      </w:pPr>
    </w:p>
    <w:p w:rsidR="00E95093" w:rsidRDefault="00E95093" w:rsidP="00FA46DA">
      <w:pPr>
        <w:tabs>
          <w:tab w:val="left" w:pos="4320"/>
          <w:tab w:val="center" w:pos="4875"/>
          <w:tab w:val="left" w:pos="6379"/>
        </w:tabs>
        <w:jc w:val="both"/>
        <w:rPr>
          <w:sz w:val="22"/>
          <w:szCs w:val="22"/>
        </w:rPr>
      </w:pPr>
    </w:p>
    <w:p w:rsidR="00E95093" w:rsidRDefault="00E95093" w:rsidP="00FA46DA">
      <w:pPr>
        <w:tabs>
          <w:tab w:val="left" w:pos="4320"/>
          <w:tab w:val="center" w:pos="4875"/>
          <w:tab w:val="left" w:pos="6379"/>
        </w:tabs>
        <w:jc w:val="both"/>
        <w:rPr>
          <w:sz w:val="22"/>
          <w:szCs w:val="22"/>
        </w:rPr>
      </w:pPr>
    </w:p>
    <w:p w:rsidR="00AF2A9B" w:rsidRDefault="00AF2A9B" w:rsidP="00FA46DA">
      <w:pPr>
        <w:tabs>
          <w:tab w:val="left" w:pos="4320"/>
          <w:tab w:val="center" w:pos="4875"/>
          <w:tab w:val="left" w:pos="6379"/>
        </w:tabs>
        <w:jc w:val="both"/>
        <w:rPr>
          <w:sz w:val="22"/>
          <w:szCs w:val="22"/>
        </w:rPr>
      </w:pPr>
    </w:p>
    <w:p w:rsidR="005E3350" w:rsidRPr="00E95093" w:rsidRDefault="00F836EF" w:rsidP="00162E47">
      <w:pPr>
        <w:tabs>
          <w:tab w:val="left" w:pos="4320"/>
          <w:tab w:val="center" w:pos="4875"/>
          <w:tab w:val="left" w:pos="6379"/>
        </w:tabs>
        <w:jc w:val="center"/>
        <w:rPr>
          <w:sz w:val="28"/>
          <w:szCs w:val="28"/>
        </w:rPr>
      </w:pPr>
      <w:r w:rsidRPr="00E95093">
        <w:rPr>
          <w:sz w:val="28"/>
          <w:szCs w:val="28"/>
        </w:rPr>
        <w:lastRenderedPageBreak/>
        <w:t>Доклад</w:t>
      </w:r>
    </w:p>
    <w:p w:rsidR="005E3350" w:rsidRPr="00E95093" w:rsidRDefault="00F836EF" w:rsidP="00162E47">
      <w:pPr>
        <w:tabs>
          <w:tab w:val="left" w:pos="4320"/>
          <w:tab w:val="center" w:pos="4875"/>
          <w:tab w:val="left" w:pos="6379"/>
        </w:tabs>
        <w:jc w:val="center"/>
        <w:rPr>
          <w:sz w:val="28"/>
          <w:szCs w:val="28"/>
        </w:rPr>
      </w:pPr>
      <w:proofErr w:type="gramStart"/>
      <w:r w:rsidRPr="00E95093">
        <w:rPr>
          <w:sz w:val="28"/>
          <w:szCs w:val="28"/>
        </w:rPr>
        <w:t>об</w:t>
      </w:r>
      <w:proofErr w:type="gramEnd"/>
      <w:r w:rsidRPr="00E95093">
        <w:rPr>
          <w:sz w:val="28"/>
          <w:szCs w:val="28"/>
        </w:rPr>
        <w:t xml:space="preserve"> исполнении </w:t>
      </w:r>
      <w:r w:rsidR="005E3350" w:rsidRPr="00E95093">
        <w:rPr>
          <w:sz w:val="28"/>
          <w:szCs w:val="28"/>
        </w:rPr>
        <w:t xml:space="preserve">Плана </w:t>
      </w:r>
      <w:r w:rsidRPr="00E95093">
        <w:rPr>
          <w:sz w:val="28"/>
          <w:szCs w:val="28"/>
        </w:rPr>
        <w:t>мероприятий</w:t>
      </w:r>
      <w:r w:rsidR="005E3350" w:rsidRPr="00E95093">
        <w:rPr>
          <w:sz w:val="28"/>
          <w:szCs w:val="28"/>
        </w:rPr>
        <w:t xml:space="preserve"> по улучшению </w:t>
      </w:r>
      <w:proofErr w:type="spellStart"/>
      <w:r w:rsidR="005E3350" w:rsidRPr="00E95093">
        <w:rPr>
          <w:sz w:val="28"/>
          <w:szCs w:val="28"/>
        </w:rPr>
        <w:t>наркоситуации</w:t>
      </w:r>
      <w:proofErr w:type="spellEnd"/>
    </w:p>
    <w:p w:rsidR="00AF2A9B" w:rsidRPr="00E95093" w:rsidRDefault="005E3350" w:rsidP="00162E47">
      <w:pPr>
        <w:tabs>
          <w:tab w:val="left" w:pos="4320"/>
          <w:tab w:val="center" w:pos="4875"/>
          <w:tab w:val="left" w:pos="6379"/>
        </w:tabs>
        <w:jc w:val="center"/>
        <w:rPr>
          <w:sz w:val="28"/>
          <w:szCs w:val="28"/>
        </w:rPr>
      </w:pPr>
      <w:proofErr w:type="gramStart"/>
      <w:r w:rsidRPr="00E95093">
        <w:rPr>
          <w:sz w:val="28"/>
          <w:szCs w:val="28"/>
        </w:rPr>
        <w:t>на</w:t>
      </w:r>
      <w:proofErr w:type="gramEnd"/>
      <w:r w:rsidRPr="00E95093">
        <w:rPr>
          <w:sz w:val="28"/>
          <w:szCs w:val="28"/>
        </w:rPr>
        <w:t xml:space="preserve"> территории Цимлянского района</w:t>
      </w:r>
      <w:r w:rsidR="00162E47">
        <w:rPr>
          <w:sz w:val="28"/>
          <w:szCs w:val="28"/>
        </w:rPr>
        <w:t>.</w:t>
      </w:r>
    </w:p>
    <w:p w:rsidR="00AF2A9B" w:rsidRPr="00E95093" w:rsidRDefault="00AF2A9B" w:rsidP="00E95093">
      <w:pPr>
        <w:tabs>
          <w:tab w:val="left" w:pos="4320"/>
          <w:tab w:val="center" w:pos="4875"/>
          <w:tab w:val="left" w:pos="6379"/>
        </w:tabs>
        <w:jc w:val="both"/>
        <w:rPr>
          <w:sz w:val="28"/>
          <w:szCs w:val="28"/>
        </w:rPr>
      </w:pPr>
    </w:p>
    <w:p w:rsidR="006D0342" w:rsidRPr="00E95093" w:rsidRDefault="005C12D1" w:rsidP="00E95093">
      <w:pPr>
        <w:jc w:val="both"/>
        <w:rPr>
          <w:bCs/>
          <w:color w:val="000000"/>
          <w:sz w:val="28"/>
          <w:szCs w:val="28"/>
        </w:rPr>
      </w:pPr>
      <w:r w:rsidRPr="005C12D1">
        <w:rPr>
          <w:bCs/>
          <w:color w:val="000000"/>
          <w:sz w:val="28"/>
          <w:szCs w:val="28"/>
        </w:rPr>
        <w:t xml:space="preserve">        В целях </w:t>
      </w:r>
      <w:r w:rsidRPr="00E95093">
        <w:rPr>
          <w:bCs/>
          <w:color w:val="000000"/>
          <w:sz w:val="28"/>
          <w:szCs w:val="28"/>
        </w:rPr>
        <w:t xml:space="preserve">улучшения </w:t>
      </w:r>
      <w:proofErr w:type="spellStart"/>
      <w:r w:rsidRPr="00E95093">
        <w:rPr>
          <w:bCs/>
          <w:color w:val="000000"/>
          <w:sz w:val="28"/>
          <w:szCs w:val="28"/>
        </w:rPr>
        <w:t>наркоситуации</w:t>
      </w:r>
      <w:proofErr w:type="spellEnd"/>
      <w:r w:rsidRPr="00E95093">
        <w:rPr>
          <w:bCs/>
          <w:color w:val="000000"/>
          <w:sz w:val="28"/>
          <w:szCs w:val="28"/>
        </w:rPr>
        <w:t xml:space="preserve"> на территории Цимлянского района Постановлением Администрации Цимлянского района от 18.11.2020г. №866 утвержден план мероприятий по </w:t>
      </w:r>
      <w:r w:rsidR="00154EE8" w:rsidRPr="00E95093">
        <w:rPr>
          <w:bCs/>
          <w:color w:val="000000"/>
          <w:sz w:val="28"/>
          <w:szCs w:val="28"/>
        </w:rPr>
        <w:t xml:space="preserve">улучшению </w:t>
      </w:r>
      <w:proofErr w:type="spellStart"/>
      <w:r w:rsidR="00154EE8" w:rsidRPr="00E95093">
        <w:rPr>
          <w:bCs/>
          <w:color w:val="000000"/>
          <w:sz w:val="28"/>
          <w:szCs w:val="28"/>
        </w:rPr>
        <w:t>наркоситуации</w:t>
      </w:r>
      <w:proofErr w:type="spellEnd"/>
      <w:r w:rsidR="00154EE8" w:rsidRPr="00E95093">
        <w:rPr>
          <w:bCs/>
          <w:color w:val="000000"/>
          <w:sz w:val="28"/>
          <w:szCs w:val="28"/>
        </w:rPr>
        <w:t xml:space="preserve"> на территории Цимлянского района. В </w:t>
      </w:r>
      <w:r w:rsidR="006D0342" w:rsidRPr="00E95093">
        <w:rPr>
          <w:bCs/>
          <w:color w:val="000000"/>
          <w:sz w:val="28"/>
          <w:szCs w:val="28"/>
        </w:rPr>
        <w:t>рамках исполнения указанного плана на территории Цимлянского района в период с октября по февраль на территории Цимлянского района проводились следующие мероприятия:</w:t>
      </w:r>
    </w:p>
    <w:p w:rsidR="002E5B0C" w:rsidRPr="002E5B0C" w:rsidRDefault="002E5B0C" w:rsidP="00E95093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E95093">
        <w:rPr>
          <w:color w:val="020B22"/>
          <w:sz w:val="28"/>
          <w:szCs w:val="28"/>
        </w:rPr>
        <w:t xml:space="preserve">Межведомственной </w:t>
      </w:r>
      <w:r w:rsidRPr="002E5B0C">
        <w:rPr>
          <w:color w:val="020B22"/>
          <w:sz w:val="28"/>
          <w:szCs w:val="28"/>
        </w:rPr>
        <w:t>Антинаркотической комиссией</w:t>
      </w:r>
      <w:r w:rsidR="00A90249" w:rsidRPr="00E95093">
        <w:rPr>
          <w:color w:val="020B22"/>
          <w:sz w:val="28"/>
          <w:szCs w:val="28"/>
        </w:rPr>
        <w:t xml:space="preserve"> Цимлянского района</w:t>
      </w:r>
      <w:r w:rsidRPr="002E5B0C">
        <w:rPr>
          <w:color w:val="020B22"/>
          <w:sz w:val="28"/>
          <w:szCs w:val="28"/>
        </w:rPr>
        <w:t xml:space="preserve"> проведен комплекс информационно-пропагандистских мероприятий по профилактике наркомании</w:t>
      </w:r>
      <w:r w:rsidR="00A90249" w:rsidRPr="00E95093">
        <w:rPr>
          <w:color w:val="020B22"/>
          <w:sz w:val="28"/>
          <w:szCs w:val="28"/>
        </w:rPr>
        <w:t xml:space="preserve"> на территории Цимлянского района. В</w:t>
      </w:r>
      <w:r w:rsidRPr="002E5B0C">
        <w:rPr>
          <w:color w:val="020B22"/>
          <w:sz w:val="28"/>
          <w:szCs w:val="28"/>
        </w:rPr>
        <w:t xml:space="preserve">о всех образовательных </w:t>
      </w:r>
      <w:r w:rsidR="00931016" w:rsidRPr="00E95093">
        <w:rPr>
          <w:color w:val="020B22"/>
          <w:sz w:val="28"/>
          <w:szCs w:val="28"/>
        </w:rPr>
        <w:t>учреждениях Цимлянского</w:t>
      </w:r>
      <w:r w:rsidR="00A90249" w:rsidRPr="00E95093">
        <w:rPr>
          <w:color w:val="020B22"/>
          <w:sz w:val="28"/>
          <w:szCs w:val="28"/>
        </w:rPr>
        <w:t xml:space="preserve"> района </w:t>
      </w:r>
      <w:r w:rsidRPr="002E5B0C">
        <w:rPr>
          <w:color w:val="020B22"/>
          <w:sz w:val="28"/>
          <w:szCs w:val="28"/>
        </w:rPr>
        <w:t xml:space="preserve">реализованы дополнительные образовательные программы профилактической направленности, которые разработаны с учетом возрастных, социальных и прочих особенностей обучающихся. </w:t>
      </w:r>
      <w:r w:rsidRPr="002E5B0C">
        <w:rPr>
          <w:sz w:val="28"/>
          <w:szCs w:val="28"/>
        </w:rPr>
        <w:t>В целях повышения информированности населения по вопросам профилактики наркомании и борьбы с незаконным оборотом наркотиков были напечатаны и распространены буклеты</w:t>
      </w:r>
      <w:r w:rsidR="00931016" w:rsidRPr="00E95093">
        <w:rPr>
          <w:sz w:val="28"/>
          <w:szCs w:val="28"/>
        </w:rPr>
        <w:t>,</w:t>
      </w:r>
      <w:r w:rsidRPr="002E5B0C">
        <w:rPr>
          <w:color w:val="333333"/>
          <w:sz w:val="28"/>
          <w:szCs w:val="28"/>
        </w:rPr>
        <w:t xml:space="preserve"> памятки среди молодежи и подростков</w:t>
      </w:r>
      <w:r w:rsidR="007331A3" w:rsidRPr="00E95093">
        <w:rPr>
          <w:color w:val="333333"/>
          <w:sz w:val="28"/>
          <w:szCs w:val="28"/>
        </w:rPr>
        <w:t xml:space="preserve"> на тему</w:t>
      </w:r>
      <w:r w:rsidRPr="002E5B0C">
        <w:rPr>
          <w:color w:val="333333"/>
          <w:sz w:val="28"/>
          <w:szCs w:val="28"/>
        </w:rPr>
        <w:t>: «Мы за жизнь без наркотиков», «Здоровье и благополучие наших детей - в наших руках», «Курить не модно»</w:t>
      </w:r>
      <w:r w:rsidR="00A20BD2" w:rsidRPr="00E95093">
        <w:rPr>
          <w:color w:val="333333"/>
          <w:sz w:val="28"/>
          <w:szCs w:val="28"/>
        </w:rPr>
        <w:t>, «Правда о наркотиках</w:t>
      </w:r>
      <w:proofErr w:type="gramStart"/>
      <w:r w:rsidR="00A20BD2" w:rsidRPr="00E95093">
        <w:rPr>
          <w:color w:val="333333"/>
          <w:sz w:val="28"/>
          <w:szCs w:val="28"/>
        </w:rPr>
        <w:t>» ,</w:t>
      </w:r>
      <w:proofErr w:type="gramEnd"/>
      <w:r w:rsidR="00A20BD2" w:rsidRPr="00E95093">
        <w:rPr>
          <w:color w:val="333333"/>
          <w:sz w:val="28"/>
          <w:szCs w:val="28"/>
        </w:rPr>
        <w:t xml:space="preserve"> «</w:t>
      </w:r>
      <w:r w:rsidRPr="002E5B0C">
        <w:rPr>
          <w:color w:val="333333"/>
          <w:sz w:val="28"/>
          <w:szCs w:val="28"/>
          <w:lang w:val="en-US"/>
        </w:rPr>
        <w:t>XXI</w:t>
      </w:r>
      <w:r w:rsidRPr="002E5B0C">
        <w:rPr>
          <w:color w:val="333333"/>
          <w:sz w:val="28"/>
          <w:szCs w:val="28"/>
        </w:rPr>
        <w:t> век без наркотиков</w:t>
      </w:r>
      <w:r w:rsidR="00A20BD2" w:rsidRPr="00E95093">
        <w:rPr>
          <w:color w:val="333333"/>
          <w:sz w:val="28"/>
          <w:szCs w:val="28"/>
        </w:rPr>
        <w:t xml:space="preserve">». </w:t>
      </w:r>
      <w:r w:rsidRPr="002E5B0C">
        <w:rPr>
          <w:sz w:val="28"/>
          <w:szCs w:val="28"/>
        </w:rPr>
        <w:t xml:space="preserve"> </w:t>
      </w:r>
    </w:p>
    <w:p w:rsidR="002E5B0C" w:rsidRPr="002E5B0C" w:rsidRDefault="002E5B0C" w:rsidP="00E95093">
      <w:pPr>
        <w:ind w:firstLine="708"/>
        <w:jc w:val="both"/>
        <w:rPr>
          <w:sz w:val="28"/>
          <w:szCs w:val="28"/>
        </w:rPr>
      </w:pPr>
      <w:r w:rsidRPr="002E5B0C">
        <w:rPr>
          <w:sz w:val="28"/>
          <w:szCs w:val="28"/>
        </w:rPr>
        <w:t>С целью консолидации информации и просвещения населения в вопросах антинаркотической деятель</w:t>
      </w:r>
      <w:r w:rsidR="007331A3" w:rsidRPr="00E95093">
        <w:rPr>
          <w:sz w:val="28"/>
          <w:szCs w:val="28"/>
        </w:rPr>
        <w:t>ности на официальных сайтах Администрации Цимлянского района, администрациях городского и сельских поселений  ведутся</w:t>
      </w:r>
      <w:r w:rsidRPr="002E5B0C">
        <w:rPr>
          <w:sz w:val="28"/>
          <w:szCs w:val="28"/>
        </w:rPr>
        <w:t xml:space="preserve"> раздел</w:t>
      </w:r>
      <w:r w:rsidR="007331A3" w:rsidRPr="00E95093">
        <w:rPr>
          <w:sz w:val="28"/>
          <w:szCs w:val="28"/>
        </w:rPr>
        <w:t>ы</w:t>
      </w:r>
      <w:r w:rsidRPr="002E5B0C">
        <w:rPr>
          <w:sz w:val="28"/>
          <w:szCs w:val="28"/>
        </w:rPr>
        <w:t xml:space="preserve"> «Антинаркотическая комиссия»</w:t>
      </w:r>
      <w:r w:rsidR="007331A3" w:rsidRPr="00E95093">
        <w:rPr>
          <w:sz w:val="28"/>
          <w:szCs w:val="28"/>
        </w:rPr>
        <w:t>, где освещается работа комиссий</w:t>
      </w:r>
      <w:r w:rsidRPr="002E5B0C">
        <w:rPr>
          <w:sz w:val="28"/>
          <w:szCs w:val="28"/>
        </w:rPr>
        <w:t>, разработаны и размещены памятки для родителей о простых правилах поведения подростков, начинающих употреблять наркотические вещества, размещены телефоны для приема информации о фактах незаконного оборота наркотиков и консультаций по вопросам профилактики наркомании.</w:t>
      </w:r>
      <w:r w:rsidR="00BA44FD" w:rsidRPr="00E95093">
        <w:rPr>
          <w:sz w:val="28"/>
          <w:szCs w:val="28"/>
        </w:rPr>
        <w:t xml:space="preserve"> </w:t>
      </w:r>
      <w:r w:rsidR="00BA44FD" w:rsidRPr="006B48ED">
        <w:rPr>
          <w:sz w:val="28"/>
          <w:szCs w:val="28"/>
        </w:rPr>
        <w:t>Размещены материалы по профилактике пьянства и алкоголизма</w:t>
      </w:r>
      <w:r w:rsidR="00BA44FD" w:rsidRPr="00E95093">
        <w:rPr>
          <w:sz w:val="28"/>
          <w:szCs w:val="28"/>
        </w:rPr>
        <w:t>.</w:t>
      </w:r>
    </w:p>
    <w:p w:rsidR="00BA44FD" w:rsidRPr="00E95093" w:rsidRDefault="007331A3" w:rsidP="00E95093">
      <w:pPr>
        <w:ind w:firstLine="708"/>
        <w:jc w:val="both"/>
        <w:rPr>
          <w:sz w:val="28"/>
          <w:szCs w:val="28"/>
        </w:rPr>
      </w:pPr>
      <w:r w:rsidRPr="00E95093">
        <w:rPr>
          <w:sz w:val="28"/>
          <w:szCs w:val="28"/>
        </w:rPr>
        <w:t xml:space="preserve">На стендах Администраций </w:t>
      </w:r>
      <w:r w:rsidR="002E5B0C" w:rsidRPr="002E5B0C">
        <w:rPr>
          <w:sz w:val="28"/>
          <w:szCs w:val="28"/>
        </w:rPr>
        <w:t xml:space="preserve">и в местах массового </w:t>
      </w:r>
      <w:proofErr w:type="gramStart"/>
      <w:r w:rsidR="002E5B0C" w:rsidRPr="002E5B0C">
        <w:rPr>
          <w:sz w:val="28"/>
          <w:szCs w:val="28"/>
        </w:rPr>
        <w:t>пребывания  людей</w:t>
      </w:r>
      <w:proofErr w:type="gramEnd"/>
      <w:r w:rsidR="002E5B0C" w:rsidRPr="002E5B0C">
        <w:rPr>
          <w:sz w:val="28"/>
          <w:szCs w:val="28"/>
        </w:rPr>
        <w:t xml:space="preserve"> размещаются памятки</w:t>
      </w:r>
      <w:r w:rsidR="00251D38" w:rsidRPr="00E95093">
        <w:rPr>
          <w:sz w:val="28"/>
          <w:szCs w:val="28"/>
        </w:rPr>
        <w:t xml:space="preserve"> и </w:t>
      </w:r>
      <w:r w:rsidR="002E5B0C" w:rsidRPr="002E5B0C">
        <w:rPr>
          <w:sz w:val="28"/>
          <w:szCs w:val="28"/>
        </w:rPr>
        <w:t xml:space="preserve">информация о телефонах доверия, </w:t>
      </w:r>
      <w:r w:rsidR="002E5B0C" w:rsidRPr="00E95093">
        <w:rPr>
          <w:sz w:val="28"/>
          <w:szCs w:val="28"/>
        </w:rPr>
        <w:t>агитационно-пропагандистская информация, о незаконном культивировании</w:t>
      </w:r>
      <w:r w:rsidR="00E253C4" w:rsidRPr="00E95093">
        <w:rPr>
          <w:sz w:val="28"/>
          <w:szCs w:val="28"/>
        </w:rPr>
        <w:t xml:space="preserve"> </w:t>
      </w:r>
      <w:proofErr w:type="spellStart"/>
      <w:r w:rsidR="00E253C4" w:rsidRPr="00E95093">
        <w:rPr>
          <w:sz w:val="28"/>
          <w:szCs w:val="28"/>
        </w:rPr>
        <w:t>наркодержащих</w:t>
      </w:r>
      <w:proofErr w:type="spellEnd"/>
      <w:r w:rsidR="00E253C4" w:rsidRPr="00E95093">
        <w:rPr>
          <w:sz w:val="28"/>
          <w:szCs w:val="28"/>
        </w:rPr>
        <w:t xml:space="preserve"> растений, а так же</w:t>
      </w:r>
      <w:r w:rsidR="002E5B0C" w:rsidRPr="00E95093">
        <w:rPr>
          <w:sz w:val="28"/>
          <w:szCs w:val="28"/>
        </w:rPr>
        <w:t xml:space="preserve"> </w:t>
      </w:r>
      <w:r w:rsidR="00E253C4" w:rsidRPr="00E95093">
        <w:rPr>
          <w:sz w:val="28"/>
          <w:szCs w:val="28"/>
        </w:rPr>
        <w:t xml:space="preserve">о </w:t>
      </w:r>
      <w:r w:rsidR="002E5B0C" w:rsidRPr="00E95093">
        <w:rPr>
          <w:sz w:val="28"/>
          <w:szCs w:val="28"/>
        </w:rPr>
        <w:t>необходимости уничтожения дикорасту</w:t>
      </w:r>
      <w:r w:rsidR="00E253C4" w:rsidRPr="00E95093">
        <w:rPr>
          <w:sz w:val="28"/>
          <w:szCs w:val="28"/>
        </w:rPr>
        <w:t>щей конопли и масленичного мака,</w:t>
      </w:r>
      <w:r w:rsidR="002E5B0C" w:rsidRPr="00E95093">
        <w:rPr>
          <w:sz w:val="28"/>
          <w:szCs w:val="28"/>
        </w:rPr>
        <w:t xml:space="preserve"> мерах уголовной и административной ответственности за нарушение действующего законодательства. </w:t>
      </w:r>
      <w:r w:rsidR="00BA44FD" w:rsidRPr="00E95093">
        <w:rPr>
          <w:bCs/>
          <w:color w:val="000000"/>
          <w:sz w:val="28"/>
          <w:szCs w:val="28"/>
          <w:shd w:val="clear" w:color="auto" w:fill="FFFFFF"/>
        </w:rPr>
        <w:t>Специалистами</w:t>
      </w:r>
      <w:r w:rsidR="0067686B" w:rsidRPr="00E95093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BA44FD" w:rsidRPr="00E95093">
        <w:rPr>
          <w:bCs/>
          <w:color w:val="000000"/>
          <w:sz w:val="28"/>
          <w:szCs w:val="28"/>
          <w:shd w:val="clear" w:color="auto" w:fill="FFFFFF"/>
        </w:rPr>
        <w:t xml:space="preserve">комиссии по делам несовершеннолетних и защите их прав Администрации Цимлянского района совместно </w:t>
      </w:r>
      <w:proofErr w:type="gramStart"/>
      <w:r w:rsidR="00BA44FD" w:rsidRPr="00E95093">
        <w:rPr>
          <w:bCs/>
          <w:color w:val="000000"/>
          <w:sz w:val="28"/>
          <w:szCs w:val="28"/>
          <w:shd w:val="clear" w:color="auto" w:fill="FFFFFF"/>
        </w:rPr>
        <w:t xml:space="preserve">с </w:t>
      </w:r>
      <w:r w:rsidR="0067686B" w:rsidRPr="00E95093">
        <w:rPr>
          <w:bCs/>
          <w:color w:val="000000"/>
          <w:sz w:val="28"/>
          <w:szCs w:val="28"/>
          <w:shd w:val="clear" w:color="auto" w:fill="FFFFFF"/>
        </w:rPr>
        <w:t xml:space="preserve"> органами</w:t>
      </w:r>
      <w:proofErr w:type="gramEnd"/>
      <w:r w:rsidR="00BA44FD" w:rsidRPr="00E95093">
        <w:rPr>
          <w:bCs/>
          <w:color w:val="000000"/>
          <w:sz w:val="28"/>
          <w:szCs w:val="28"/>
          <w:shd w:val="clear" w:color="auto" w:fill="FFFFFF"/>
        </w:rPr>
        <w:t xml:space="preserve"> системы профилактики безнадзорности и прав</w:t>
      </w:r>
      <w:r w:rsidR="0067686B" w:rsidRPr="00E95093">
        <w:rPr>
          <w:bCs/>
          <w:color w:val="000000"/>
          <w:sz w:val="28"/>
          <w:szCs w:val="28"/>
          <w:shd w:val="clear" w:color="auto" w:fill="FFFFFF"/>
        </w:rPr>
        <w:t>онарушений несовершеннолетних Цимлянского района</w:t>
      </w:r>
      <w:r w:rsidR="00BA44FD" w:rsidRPr="00E95093">
        <w:rPr>
          <w:bCs/>
          <w:color w:val="000000"/>
          <w:sz w:val="28"/>
          <w:szCs w:val="28"/>
          <w:shd w:val="clear" w:color="auto" w:fill="FFFFFF"/>
        </w:rPr>
        <w:t xml:space="preserve"> п</w:t>
      </w:r>
      <w:r w:rsidR="0067686B" w:rsidRPr="00E95093">
        <w:rPr>
          <w:bCs/>
          <w:color w:val="000000"/>
          <w:sz w:val="28"/>
          <w:szCs w:val="28"/>
          <w:shd w:val="clear" w:color="auto" w:fill="FFFFFF"/>
        </w:rPr>
        <w:t>роведены рейды</w:t>
      </w:r>
      <w:r w:rsidR="00BA44FD" w:rsidRPr="00E95093">
        <w:rPr>
          <w:bCs/>
          <w:color w:val="000000"/>
          <w:sz w:val="28"/>
          <w:szCs w:val="28"/>
          <w:shd w:val="clear" w:color="auto" w:fill="FFFFFF"/>
        </w:rPr>
        <w:t xml:space="preserve"> по многодетным </w:t>
      </w:r>
      <w:r w:rsidR="0067686B" w:rsidRPr="00E95093">
        <w:rPr>
          <w:bCs/>
          <w:color w:val="000000"/>
          <w:sz w:val="28"/>
          <w:szCs w:val="28"/>
          <w:shd w:val="clear" w:color="auto" w:fill="FFFFFF"/>
        </w:rPr>
        <w:t>семьям</w:t>
      </w:r>
      <w:r w:rsidR="00BA44FD" w:rsidRPr="00E95093">
        <w:rPr>
          <w:bCs/>
          <w:color w:val="000000"/>
          <w:sz w:val="28"/>
          <w:szCs w:val="28"/>
          <w:shd w:val="clear" w:color="auto" w:fill="FFFFFF"/>
        </w:rPr>
        <w:t xml:space="preserve"> и семьям «группы риска». С родителями </w:t>
      </w:r>
      <w:r w:rsidR="00BA44FD" w:rsidRPr="00E95093">
        <w:rPr>
          <w:bCs/>
          <w:color w:val="000000"/>
          <w:sz w:val="28"/>
          <w:szCs w:val="28"/>
          <w:shd w:val="clear" w:color="auto" w:fill="FFFFFF"/>
        </w:rPr>
        <w:lastRenderedPageBreak/>
        <w:t xml:space="preserve">проводились профилактические беседы </w:t>
      </w:r>
      <w:hyperlink r:id="rId7" w:history="1">
        <w:r w:rsidR="00BA44FD" w:rsidRPr="00E23F44">
          <w:rPr>
            <w:kern w:val="36"/>
            <w:sz w:val="28"/>
            <w:szCs w:val="28"/>
          </w:rPr>
          <w:t xml:space="preserve">по соблюдению несовершеннолетними и их родителями Областного закона </w:t>
        </w:r>
      </w:hyperlink>
      <w:r w:rsidR="00BA44FD" w:rsidRPr="00E23F44">
        <w:rPr>
          <w:kern w:val="36"/>
          <w:sz w:val="28"/>
          <w:szCs w:val="28"/>
        </w:rPr>
        <w:t>346-ЗС от 16.12.2009 "О мерах по предупреждению причинения вреда здоровью детей, их физическому, интеллектуальному, психическому, духовному и нравственному развитию".</w:t>
      </w:r>
      <w:r w:rsidR="00391728" w:rsidRPr="00E95093">
        <w:rPr>
          <w:sz w:val="28"/>
          <w:szCs w:val="28"/>
        </w:rPr>
        <w:t xml:space="preserve"> Проведены рейды</w:t>
      </w:r>
      <w:r w:rsidR="00391728" w:rsidRPr="006B48ED">
        <w:rPr>
          <w:sz w:val="28"/>
          <w:szCs w:val="28"/>
        </w:rPr>
        <w:t xml:space="preserve"> по выявлению лиц, употребляющих </w:t>
      </w:r>
      <w:proofErr w:type="spellStart"/>
      <w:r w:rsidR="00391728" w:rsidRPr="006B48ED">
        <w:rPr>
          <w:sz w:val="28"/>
          <w:szCs w:val="28"/>
        </w:rPr>
        <w:t>наркосодержащие</w:t>
      </w:r>
      <w:proofErr w:type="spellEnd"/>
      <w:r w:rsidR="00391728" w:rsidRPr="006B48ED">
        <w:rPr>
          <w:sz w:val="28"/>
          <w:szCs w:val="28"/>
        </w:rPr>
        <w:t xml:space="preserve"> вещ</w:t>
      </w:r>
      <w:r w:rsidR="00391728" w:rsidRPr="00E95093">
        <w:rPr>
          <w:sz w:val="28"/>
          <w:szCs w:val="28"/>
        </w:rPr>
        <w:t>ества, злоупотребляющих</w:t>
      </w:r>
      <w:r w:rsidR="00391728" w:rsidRPr="006B48ED">
        <w:rPr>
          <w:sz w:val="28"/>
          <w:szCs w:val="28"/>
        </w:rPr>
        <w:t xml:space="preserve"> алкогольной продукцией.</w:t>
      </w:r>
      <w:r w:rsidR="00F1584B" w:rsidRPr="00E95093">
        <w:rPr>
          <w:sz w:val="28"/>
          <w:szCs w:val="28"/>
        </w:rPr>
        <w:t xml:space="preserve"> С начала 2020 года по февраль 2021года</w:t>
      </w:r>
      <w:r w:rsidR="00033947" w:rsidRPr="00E95093">
        <w:rPr>
          <w:sz w:val="28"/>
          <w:szCs w:val="28"/>
        </w:rPr>
        <w:t xml:space="preserve"> проведены</w:t>
      </w:r>
      <w:r w:rsidR="00F1584B" w:rsidRPr="00E95093">
        <w:rPr>
          <w:sz w:val="28"/>
          <w:szCs w:val="28"/>
        </w:rPr>
        <w:t xml:space="preserve"> </w:t>
      </w:r>
      <w:r w:rsidR="00033947" w:rsidRPr="00E95093">
        <w:rPr>
          <w:sz w:val="28"/>
          <w:szCs w:val="28"/>
        </w:rPr>
        <w:t>профилактические</w:t>
      </w:r>
      <w:r w:rsidR="00F1584B" w:rsidRPr="00E95093">
        <w:rPr>
          <w:sz w:val="28"/>
          <w:szCs w:val="28"/>
        </w:rPr>
        <w:t xml:space="preserve"> </w:t>
      </w:r>
      <w:r w:rsidR="00033947" w:rsidRPr="00E95093">
        <w:rPr>
          <w:sz w:val="28"/>
          <w:szCs w:val="28"/>
        </w:rPr>
        <w:t>мероприятия</w:t>
      </w:r>
      <w:r w:rsidR="00F1584B" w:rsidRPr="00E95093">
        <w:rPr>
          <w:sz w:val="28"/>
          <w:szCs w:val="28"/>
        </w:rPr>
        <w:t xml:space="preserve"> после 22.00 часов с целью проверки состояния общественного порядка, выявления несовершеннолетних (лиц, не достигших 16 лет), которые не могут находиться без сопровождения родителей (лиц, их заменяющих) в общественных местах, и обследования мест массовой концентрации молодежи с целью выявления несовершеннолетних, склонных к употреблению и распространению наркотических и психотропных веществ, а также курительных смесей. За этот период таких нарушений не выявлено</w:t>
      </w:r>
      <w:r w:rsidR="00033947" w:rsidRPr="00E95093">
        <w:rPr>
          <w:sz w:val="28"/>
          <w:szCs w:val="28"/>
        </w:rPr>
        <w:t>.</w:t>
      </w:r>
    </w:p>
    <w:p w:rsidR="00E23F44" w:rsidRPr="00E95093" w:rsidRDefault="002E5B0C" w:rsidP="00E95093">
      <w:pPr>
        <w:ind w:firstLine="708"/>
        <w:jc w:val="both"/>
        <w:rPr>
          <w:sz w:val="28"/>
          <w:szCs w:val="28"/>
        </w:rPr>
      </w:pPr>
      <w:r w:rsidRPr="00E95093">
        <w:rPr>
          <w:sz w:val="28"/>
          <w:szCs w:val="28"/>
        </w:rPr>
        <w:t xml:space="preserve">На территории </w:t>
      </w:r>
      <w:r w:rsidR="00033947" w:rsidRPr="00E95093">
        <w:rPr>
          <w:sz w:val="28"/>
          <w:szCs w:val="28"/>
        </w:rPr>
        <w:t>Цимлянского района</w:t>
      </w:r>
      <w:r w:rsidRPr="00E95093">
        <w:rPr>
          <w:sz w:val="28"/>
          <w:szCs w:val="28"/>
        </w:rPr>
        <w:t xml:space="preserve"> проведена информационная работа с руководителями торговых организаций с ознакомлением под роспись законов Ростовской области № 365-ЗС от </w:t>
      </w:r>
      <w:smartTag w:uri="urn:schemas-microsoft-com:office:smarttags" w:element="date">
        <w:smartTagPr>
          <w:attr w:name="Year" w:val="2020"/>
          <w:attr w:name="Day" w:val="23"/>
          <w:attr w:name="Month" w:val="09"/>
          <w:attr w:name="ls" w:val="trans"/>
        </w:smartTagPr>
        <w:r w:rsidRPr="00E95093">
          <w:rPr>
            <w:sz w:val="28"/>
            <w:szCs w:val="28"/>
          </w:rPr>
          <w:t>23.09.2020</w:t>
        </w:r>
        <w:r w:rsidR="00033947" w:rsidRPr="00E95093">
          <w:rPr>
            <w:sz w:val="28"/>
            <w:szCs w:val="28"/>
          </w:rPr>
          <w:t xml:space="preserve"> </w:t>
        </w:r>
      </w:smartTag>
      <w:r w:rsidRPr="00E95093">
        <w:rPr>
          <w:sz w:val="28"/>
          <w:szCs w:val="28"/>
        </w:rPr>
        <w:t xml:space="preserve">«Об установлении ограничений в сфере розничной продажи и использования электронных систем доставки никотина и </w:t>
      </w:r>
      <w:proofErr w:type="spellStart"/>
      <w:r w:rsidRPr="00E95093">
        <w:rPr>
          <w:sz w:val="28"/>
          <w:szCs w:val="28"/>
        </w:rPr>
        <w:t>бестабачной</w:t>
      </w:r>
      <w:proofErr w:type="spellEnd"/>
      <w:r w:rsidRPr="00E95093">
        <w:rPr>
          <w:sz w:val="28"/>
          <w:szCs w:val="28"/>
        </w:rPr>
        <w:t xml:space="preserve"> </w:t>
      </w:r>
      <w:proofErr w:type="spellStart"/>
      <w:r w:rsidRPr="00E95093">
        <w:rPr>
          <w:sz w:val="28"/>
          <w:szCs w:val="28"/>
        </w:rPr>
        <w:t>никотиносодержащей</w:t>
      </w:r>
      <w:proofErr w:type="spellEnd"/>
      <w:r w:rsidRPr="00E95093">
        <w:rPr>
          <w:sz w:val="28"/>
          <w:szCs w:val="28"/>
        </w:rPr>
        <w:t xml:space="preserve"> продукции на территории Ростовской области</w:t>
      </w:r>
      <w:r w:rsidR="00033947" w:rsidRPr="00E95093">
        <w:rPr>
          <w:sz w:val="28"/>
          <w:szCs w:val="28"/>
        </w:rPr>
        <w:t xml:space="preserve">» </w:t>
      </w:r>
      <w:r w:rsidRPr="00E95093">
        <w:rPr>
          <w:sz w:val="28"/>
          <w:szCs w:val="28"/>
        </w:rPr>
        <w:t xml:space="preserve">,№ 364- ЗС от </w:t>
      </w:r>
      <w:smartTag w:uri="urn:schemas-microsoft-com:office:smarttags" w:element="date">
        <w:smartTagPr>
          <w:attr w:name="Year" w:val="2020"/>
          <w:attr w:name="Day" w:val="23"/>
          <w:attr w:name="Month" w:val="09"/>
          <w:attr w:name="ls" w:val="trans"/>
        </w:smartTagPr>
        <w:r w:rsidRPr="00E95093">
          <w:rPr>
            <w:sz w:val="28"/>
            <w:szCs w:val="28"/>
          </w:rPr>
          <w:t>23.09.2020</w:t>
        </w:r>
      </w:smartTag>
      <w:r w:rsidRPr="00E95093">
        <w:rPr>
          <w:sz w:val="28"/>
          <w:szCs w:val="28"/>
        </w:rPr>
        <w:t xml:space="preserve"> « О запрете розничной продажи несовершеннолетним товаров, содержащих сжиженный углеводородный газ» и мерах уголовной и административной ответственности за нарушение действующего законодательства. </w:t>
      </w:r>
    </w:p>
    <w:p w:rsidR="002E5B0C" w:rsidRPr="006B48ED" w:rsidRDefault="00D607CA" w:rsidP="00E95093">
      <w:pPr>
        <w:ind w:firstLine="708"/>
        <w:jc w:val="both"/>
        <w:rPr>
          <w:sz w:val="28"/>
          <w:szCs w:val="28"/>
        </w:rPr>
      </w:pPr>
      <w:r w:rsidRPr="00E95093">
        <w:rPr>
          <w:color w:val="000000"/>
          <w:sz w:val="28"/>
          <w:szCs w:val="28"/>
          <w:shd w:val="clear" w:color="auto" w:fill="FFFFFF"/>
        </w:rPr>
        <w:t>Учреждения культуры Цимлянского района организуют целенаправленный систематический процесс совместной, многопрофильной культурно-досуговой деятельности для детей и подростков.</w:t>
      </w:r>
      <w:r w:rsidR="006127C0" w:rsidRPr="00E95093">
        <w:rPr>
          <w:color w:val="000000"/>
          <w:sz w:val="28"/>
          <w:szCs w:val="28"/>
          <w:shd w:val="clear" w:color="auto" w:fill="FFFFFF"/>
        </w:rPr>
        <w:t xml:space="preserve"> </w:t>
      </w:r>
      <w:r w:rsidRPr="00056F26">
        <w:rPr>
          <w:sz w:val="28"/>
          <w:szCs w:val="28"/>
        </w:rPr>
        <w:t>Основной задачей учреждений культуры Цимлянского района в работе с молодежью является организация содержательного досуга, который характеризуется возможностью реализации творческого потенциала, развития творческой активности молодежи путем использования разнообразных форм досуга.</w:t>
      </w:r>
    </w:p>
    <w:p w:rsidR="006B48ED" w:rsidRPr="006B48ED" w:rsidRDefault="006B48ED" w:rsidP="00E9509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B48ED">
        <w:rPr>
          <w:sz w:val="28"/>
          <w:szCs w:val="28"/>
        </w:rPr>
        <w:t xml:space="preserve">В настоящее время большое внимание уделяется проведению мероприятий, формирующих здоровый образ жизни у молодежи.  В МБУК ЦР КСП «ЦДК» (Красноярский ДК и </w:t>
      </w:r>
      <w:proofErr w:type="spellStart"/>
      <w:r w:rsidRPr="006B48ED">
        <w:rPr>
          <w:sz w:val="28"/>
          <w:szCs w:val="28"/>
        </w:rPr>
        <w:t>Дубравненский</w:t>
      </w:r>
      <w:proofErr w:type="spellEnd"/>
      <w:r w:rsidRPr="006B48ED">
        <w:rPr>
          <w:sz w:val="28"/>
          <w:szCs w:val="28"/>
        </w:rPr>
        <w:t xml:space="preserve"> СДК), МБУК «ЦПСБ КСП» (Красноярская сельская библиотека) </w:t>
      </w:r>
      <w:r w:rsidR="00D678B0" w:rsidRPr="00E95093">
        <w:rPr>
          <w:sz w:val="28"/>
          <w:szCs w:val="28"/>
        </w:rPr>
        <w:t>проводились вечера</w:t>
      </w:r>
      <w:r w:rsidRPr="006B48ED">
        <w:rPr>
          <w:sz w:val="28"/>
          <w:szCs w:val="28"/>
        </w:rPr>
        <w:t xml:space="preserve">, акции, беседы, книжные выставки, конкурсы, посвященные борьбе с курением, алкоголизмом и наркоманией. Всего за истекший период 2020 года и январь - февраль 2021 </w:t>
      </w:r>
      <w:r w:rsidR="00D678B0" w:rsidRPr="00E95093">
        <w:rPr>
          <w:sz w:val="28"/>
          <w:szCs w:val="28"/>
        </w:rPr>
        <w:t>года работниками</w:t>
      </w:r>
      <w:r w:rsidRPr="006B48ED">
        <w:rPr>
          <w:sz w:val="28"/>
          <w:szCs w:val="28"/>
        </w:rPr>
        <w:t xml:space="preserve"> культуры было проведено 43 </w:t>
      </w:r>
      <w:r w:rsidR="00D678B0" w:rsidRPr="00E95093">
        <w:rPr>
          <w:sz w:val="28"/>
          <w:szCs w:val="28"/>
        </w:rPr>
        <w:t>мероприятия, направленных</w:t>
      </w:r>
      <w:r w:rsidRPr="006B48ED">
        <w:rPr>
          <w:sz w:val="28"/>
          <w:szCs w:val="28"/>
        </w:rPr>
        <w:t xml:space="preserve"> на профилактику здорового образа жизни.   В настоящее время в художественных кружках, культурно </w:t>
      </w:r>
      <w:r w:rsidR="00D678B0" w:rsidRPr="00E95093">
        <w:rPr>
          <w:sz w:val="28"/>
          <w:szCs w:val="28"/>
        </w:rPr>
        <w:t>- досуговых</w:t>
      </w:r>
      <w:r w:rsidRPr="006B48ED">
        <w:rPr>
          <w:sz w:val="28"/>
          <w:szCs w:val="28"/>
        </w:rPr>
        <w:t xml:space="preserve"> мероприятиях, в художественной самодеятельности задействовано </w:t>
      </w:r>
      <w:r w:rsidR="00D678B0" w:rsidRPr="00E95093">
        <w:rPr>
          <w:sz w:val="28"/>
          <w:szCs w:val="28"/>
        </w:rPr>
        <w:t>-</w:t>
      </w:r>
      <w:r w:rsidRPr="006B48ED">
        <w:rPr>
          <w:sz w:val="28"/>
          <w:szCs w:val="28"/>
        </w:rPr>
        <w:t xml:space="preserve">  257 ребят в возрасте до 16</w:t>
      </w:r>
      <w:r w:rsidR="00D678B0" w:rsidRPr="00E95093">
        <w:rPr>
          <w:sz w:val="28"/>
          <w:szCs w:val="28"/>
        </w:rPr>
        <w:t xml:space="preserve"> лет и 45 человек молодежи старше</w:t>
      </w:r>
      <w:r w:rsidRPr="006B48ED">
        <w:rPr>
          <w:sz w:val="28"/>
          <w:szCs w:val="28"/>
        </w:rPr>
        <w:t xml:space="preserve"> 16 лет. Кроме </w:t>
      </w:r>
      <w:r w:rsidRPr="006B48ED">
        <w:rPr>
          <w:sz w:val="28"/>
          <w:szCs w:val="28"/>
        </w:rPr>
        <w:lastRenderedPageBreak/>
        <w:t xml:space="preserve">того, </w:t>
      </w:r>
      <w:r w:rsidRPr="006B48ED">
        <w:rPr>
          <w:rFonts w:eastAsia="Calibri"/>
          <w:sz w:val="28"/>
          <w:szCs w:val="28"/>
          <w:lang w:eastAsia="en-US"/>
        </w:rPr>
        <w:t xml:space="preserve">работниками </w:t>
      </w:r>
      <w:r w:rsidR="006127C0" w:rsidRPr="00E95093">
        <w:rPr>
          <w:rFonts w:eastAsia="Calibri"/>
          <w:sz w:val="28"/>
          <w:szCs w:val="28"/>
          <w:lang w:eastAsia="en-US"/>
        </w:rPr>
        <w:t xml:space="preserve">культуры </w:t>
      </w:r>
      <w:r w:rsidRPr="006B48ED">
        <w:rPr>
          <w:rFonts w:eastAsia="Calibri"/>
          <w:sz w:val="28"/>
          <w:szCs w:val="28"/>
          <w:lang w:eastAsia="en-US"/>
        </w:rPr>
        <w:t>совместно с образовательными учреждениями</w:t>
      </w:r>
      <w:r w:rsidR="006127C0" w:rsidRPr="00E95093">
        <w:rPr>
          <w:rFonts w:eastAsia="Calibri"/>
          <w:sz w:val="28"/>
          <w:szCs w:val="28"/>
          <w:lang w:eastAsia="en-US"/>
        </w:rPr>
        <w:t xml:space="preserve"> Цимлянского района</w:t>
      </w:r>
      <w:r w:rsidRPr="006B48ED">
        <w:rPr>
          <w:rFonts w:eastAsia="Calibri"/>
          <w:sz w:val="28"/>
          <w:szCs w:val="28"/>
          <w:lang w:eastAsia="en-US"/>
        </w:rPr>
        <w:t xml:space="preserve"> проведено </w:t>
      </w:r>
      <w:r w:rsidR="006127C0" w:rsidRPr="00E95093">
        <w:rPr>
          <w:rFonts w:eastAsia="Calibri"/>
          <w:sz w:val="28"/>
          <w:szCs w:val="28"/>
          <w:lang w:eastAsia="en-US"/>
        </w:rPr>
        <w:t>-</w:t>
      </w:r>
      <w:r w:rsidRPr="006B48ED">
        <w:rPr>
          <w:rFonts w:eastAsia="Calibri"/>
          <w:sz w:val="28"/>
          <w:szCs w:val="28"/>
          <w:lang w:eastAsia="en-US"/>
        </w:rPr>
        <w:t>24 мероприятия, в которых приняли участие учащиеся</w:t>
      </w:r>
      <w:r w:rsidR="006127C0" w:rsidRPr="00E95093">
        <w:rPr>
          <w:rFonts w:eastAsia="Calibri"/>
          <w:sz w:val="28"/>
          <w:szCs w:val="28"/>
          <w:lang w:eastAsia="en-US"/>
        </w:rPr>
        <w:t xml:space="preserve"> и молодежь района</w:t>
      </w:r>
      <w:r w:rsidRPr="006B48ED">
        <w:rPr>
          <w:rFonts w:eastAsia="Calibri"/>
          <w:sz w:val="28"/>
          <w:szCs w:val="28"/>
          <w:lang w:eastAsia="en-US"/>
        </w:rPr>
        <w:t xml:space="preserve">, все мероприятия проводились в режиме онлайн.       </w:t>
      </w:r>
    </w:p>
    <w:p w:rsidR="00056F26" w:rsidRPr="00056F26" w:rsidRDefault="00056F26" w:rsidP="00E95093">
      <w:pPr>
        <w:ind w:firstLine="708"/>
        <w:contextualSpacing/>
        <w:jc w:val="both"/>
        <w:rPr>
          <w:sz w:val="28"/>
          <w:szCs w:val="28"/>
        </w:rPr>
      </w:pPr>
      <w:r w:rsidRPr="00056F26">
        <w:rPr>
          <w:sz w:val="28"/>
          <w:szCs w:val="28"/>
        </w:rPr>
        <w:t>Действующие в учреждениях культуры - 76</w:t>
      </w:r>
      <w:r w:rsidR="00D453F9" w:rsidRPr="00E95093">
        <w:rPr>
          <w:sz w:val="28"/>
          <w:szCs w:val="28"/>
        </w:rPr>
        <w:t xml:space="preserve"> клубных формирований</w:t>
      </w:r>
      <w:r w:rsidRPr="00056F26">
        <w:rPr>
          <w:sz w:val="28"/>
          <w:szCs w:val="28"/>
        </w:rPr>
        <w:t xml:space="preserve"> для детей и подростков позволяют реализовать творческие способности - 1190 ребятам.</w:t>
      </w:r>
    </w:p>
    <w:p w:rsidR="00056F26" w:rsidRPr="00056F26" w:rsidRDefault="00056F26" w:rsidP="00E95093">
      <w:pPr>
        <w:jc w:val="both"/>
        <w:rPr>
          <w:sz w:val="28"/>
          <w:szCs w:val="28"/>
          <w:lang w:eastAsia="en-US"/>
        </w:rPr>
      </w:pPr>
      <w:r w:rsidRPr="00056F26">
        <w:rPr>
          <w:sz w:val="28"/>
          <w:szCs w:val="28"/>
        </w:rPr>
        <w:t xml:space="preserve">По патриотическому направлению было проведено </w:t>
      </w:r>
      <w:r w:rsidR="00732429" w:rsidRPr="00E95093">
        <w:rPr>
          <w:sz w:val="28"/>
          <w:szCs w:val="28"/>
        </w:rPr>
        <w:t>-</w:t>
      </w:r>
      <w:r w:rsidRPr="00056F26">
        <w:rPr>
          <w:sz w:val="28"/>
          <w:szCs w:val="28"/>
        </w:rPr>
        <w:t xml:space="preserve">221 мероприятие </w:t>
      </w:r>
      <w:r w:rsidR="0099131F" w:rsidRPr="00E95093">
        <w:rPr>
          <w:sz w:val="28"/>
          <w:szCs w:val="28"/>
        </w:rPr>
        <w:t>офлайн, посетителей</w:t>
      </w:r>
      <w:r w:rsidRPr="00056F26">
        <w:rPr>
          <w:sz w:val="28"/>
          <w:szCs w:val="28"/>
        </w:rPr>
        <w:t xml:space="preserve"> </w:t>
      </w:r>
      <w:r w:rsidR="0099131F" w:rsidRPr="00E95093">
        <w:rPr>
          <w:sz w:val="28"/>
          <w:szCs w:val="28"/>
        </w:rPr>
        <w:t xml:space="preserve">- </w:t>
      </w:r>
      <w:r w:rsidRPr="00056F26">
        <w:rPr>
          <w:sz w:val="28"/>
          <w:szCs w:val="28"/>
        </w:rPr>
        <w:t xml:space="preserve">27588, и </w:t>
      </w:r>
      <w:r w:rsidR="0099131F" w:rsidRPr="00E95093">
        <w:rPr>
          <w:sz w:val="28"/>
          <w:szCs w:val="28"/>
        </w:rPr>
        <w:t>76 мероприятий</w:t>
      </w:r>
      <w:r w:rsidRPr="00056F26">
        <w:rPr>
          <w:sz w:val="28"/>
          <w:szCs w:val="28"/>
        </w:rPr>
        <w:t xml:space="preserve"> онлайн, посетителей </w:t>
      </w:r>
      <w:r w:rsidR="0099131F" w:rsidRPr="00E95093">
        <w:rPr>
          <w:sz w:val="28"/>
          <w:szCs w:val="28"/>
        </w:rPr>
        <w:t>-</w:t>
      </w:r>
      <w:r w:rsidRPr="00056F26">
        <w:rPr>
          <w:sz w:val="28"/>
          <w:szCs w:val="28"/>
        </w:rPr>
        <w:t>13456. Из них: 111 праздников, 24 выставки, 21 фестиваль.</w:t>
      </w:r>
      <w:r w:rsidRPr="00056F26">
        <w:rPr>
          <w:sz w:val="28"/>
          <w:szCs w:val="28"/>
          <w:lang w:eastAsia="en-US"/>
        </w:rPr>
        <w:t xml:space="preserve"> </w:t>
      </w:r>
    </w:p>
    <w:p w:rsidR="00056F26" w:rsidRPr="00056F26" w:rsidRDefault="00056F26" w:rsidP="00E95093">
      <w:pPr>
        <w:ind w:firstLine="708"/>
        <w:jc w:val="both"/>
        <w:rPr>
          <w:sz w:val="28"/>
          <w:szCs w:val="28"/>
        </w:rPr>
      </w:pPr>
      <w:r w:rsidRPr="00056F26">
        <w:rPr>
          <w:sz w:val="28"/>
          <w:szCs w:val="28"/>
          <w:lang w:eastAsia="en-US"/>
        </w:rPr>
        <w:t xml:space="preserve">По направлению пропаганды здорового образа жизни </w:t>
      </w:r>
      <w:r w:rsidRPr="00056F26">
        <w:rPr>
          <w:sz w:val="28"/>
          <w:szCs w:val="28"/>
        </w:rPr>
        <w:t xml:space="preserve">было проведено </w:t>
      </w:r>
      <w:r w:rsidR="00EB5F5B" w:rsidRPr="00E95093">
        <w:rPr>
          <w:sz w:val="28"/>
          <w:szCs w:val="28"/>
        </w:rPr>
        <w:t>-</w:t>
      </w:r>
      <w:r w:rsidRPr="00056F26">
        <w:rPr>
          <w:sz w:val="28"/>
          <w:szCs w:val="28"/>
        </w:rPr>
        <w:t xml:space="preserve">131 мероприятие офлайн (15798) и 39 мероприятий в онлайн формате (12275). </w:t>
      </w:r>
    </w:p>
    <w:p w:rsidR="00056F26" w:rsidRPr="00056F26" w:rsidRDefault="00056F26" w:rsidP="00E95093">
      <w:pPr>
        <w:tabs>
          <w:tab w:val="num" w:pos="-426"/>
        </w:tabs>
        <w:contextualSpacing/>
        <w:jc w:val="both"/>
        <w:rPr>
          <w:sz w:val="28"/>
          <w:szCs w:val="28"/>
          <w:lang w:eastAsia="en-US"/>
        </w:rPr>
      </w:pPr>
      <w:r w:rsidRPr="00056F26">
        <w:rPr>
          <w:sz w:val="28"/>
          <w:szCs w:val="28"/>
        </w:rPr>
        <w:t xml:space="preserve">В библиотеках Цимлянского района было проведено </w:t>
      </w:r>
      <w:r w:rsidR="00EB5F5B" w:rsidRPr="00E95093">
        <w:rPr>
          <w:sz w:val="28"/>
          <w:szCs w:val="28"/>
        </w:rPr>
        <w:t>-</w:t>
      </w:r>
      <w:r w:rsidRPr="00056F26">
        <w:rPr>
          <w:sz w:val="28"/>
          <w:szCs w:val="28"/>
        </w:rPr>
        <w:t xml:space="preserve">459 мероприятий </w:t>
      </w:r>
      <w:r w:rsidRPr="00056F26">
        <w:rPr>
          <w:rFonts w:eastAsia="Calibri"/>
          <w:color w:val="000000"/>
          <w:sz w:val="28"/>
          <w:szCs w:val="28"/>
          <w:lang w:eastAsia="en-US"/>
        </w:rPr>
        <w:t>для детей, подростков и молодежи</w:t>
      </w:r>
      <w:r w:rsidRPr="00056F26">
        <w:rPr>
          <w:sz w:val="28"/>
          <w:szCs w:val="28"/>
        </w:rPr>
        <w:t xml:space="preserve">, в том числе: книжная выставка, </w:t>
      </w:r>
      <w:r w:rsidR="00EB5F5B" w:rsidRPr="00E95093">
        <w:rPr>
          <w:sz w:val="28"/>
          <w:szCs w:val="28"/>
        </w:rPr>
        <w:t>информационный</w:t>
      </w:r>
      <w:r w:rsidRPr="00056F26">
        <w:rPr>
          <w:sz w:val="28"/>
          <w:szCs w:val="28"/>
        </w:rPr>
        <w:t xml:space="preserve"> час, дайджест, викторина, патриотический час, урок мужества, обзор краеведческой литературы, виртуальная экскурсия, экскурс в историю.</w:t>
      </w:r>
    </w:p>
    <w:p w:rsidR="00056F26" w:rsidRPr="00E95093" w:rsidRDefault="00056F26" w:rsidP="00E95093">
      <w:pPr>
        <w:ind w:firstLine="708"/>
        <w:jc w:val="both"/>
        <w:rPr>
          <w:color w:val="000000"/>
          <w:sz w:val="28"/>
          <w:szCs w:val="28"/>
        </w:rPr>
      </w:pPr>
      <w:r w:rsidRPr="00E95093">
        <w:rPr>
          <w:sz w:val="28"/>
          <w:szCs w:val="28"/>
        </w:rPr>
        <w:t xml:space="preserve">В МБУК ЦРКМ Проведена </w:t>
      </w:r>
      <w:r w:rsidR="00EB5F5B" w:rsidRPr="00E95093">
        <w:rPr>
          <w:sz w:val="28"/>
          <w:szCs w:val="28"/>
        </w:rPr>
        <w:t xml:space="preserve">- </w:t>
      </w:r>
      <w:r w:rsidRPr="00E95093">
        <w:rPr>
          <w:sz w:val="28"/>
          <w:szCs w:val="28"/>
        </w:rPr>
        <w:t xml:space="preserve">21 лекция на темы: «Блокада Ленинграда», «Холокост», «Александр Иринин – наш Герой», на которых присутствовало </w:t>
      </w:r>
      <w:r w:rsidR="00EB5F5B" w:rsidRPr="00E95093">
        <w:rPr>
          <w:sz w:val="28"/>
          <w:szCs w:val="28"/>
        </w:rPr>
        <w:t>-</w:t>
      </w:r>
      <w:r w:rsidRPr="00E95093">
        <w:rPr>
          <w:sz w:val="28"/>
          <w:szCs w:val="28"/>
        </w:rPr>
        <w:t xml:space="preserve">556 человек. В городских школах была организована Всероссийская акция «Блокадный хлеб», участниками которой стали </w:t>
      </w:r>
      <w:r w:rsidR="00EB5F5B" w:rsidRPr="00E95093">
        <w:rPr>
          <w:sz w:val="28"/>
          <w:szCs w:val="28"/>
        </w:rPr>
        <w:t>-</w:t>
      </w:r>
      <w:r w:rsidRPr="00E95093">
        <w:rPr>
          <w:sz w:val="28"/>
          <w:szCs w:val="28"/>
        </w:rPr>
        <w:t xml:space="preserve">383 человека. </w:t>
      </w:r>
      <w:r w:rsidRPr="00E95093">
        <w:rPr>
          <w:color w:val="000000"/>
          <w:sz w:val="28"/>
          <w:szCs w:val="28"/>
        </w:rPr>
        <w:t xml:space="preserve">По данному направлению учреждениями культуры Цимлянского района проведено </w:t>
      </w:r>
      <w:r w:rsidR="00EB5F5B" w:rsidRPr="00E95093">
        <w:rPr>
          <w:color w:val="000000"/>
          <w:sz w:val="28"/>
          <w:szCs w:val="28"/>
        </w:rPr>
        <w:t xml:space="preserve">- </w:t>
      </w:r>
      <w:r w:rsidRPr="00E95093">
        <w:rPr>
          <w:color w:val="000000"/>
          <w:sz w:val="28"/>
          <w:szCs w:val="28"/>
        </w:rPr>
        <w:t>226 мероприятий, присутствующих/просмотров – 28581</w:t>
      </w:r>
      <w:r w:rsidR="00EB5F5B" w:rsidRPr="00E95093">
        <w:rPr>
          <w:color w:val="000000"/>
          <w:sz w:val="28"/>
          <w:szCs w:val="28"/>
        </w:rPr>
        <w:t>.</w:t>
      </w:r>
    </w:p>
    <w:p w:rsidR="00C52E16" w:rsidRPr="00C52E16" w:rsidRDefault="00C52E16" w:rsidP="00E9509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2E16">
        <w:rPr>
          <w:color w:val="000000"/>
          <w:sz w:val="28"/>
          <w:szCs w:val="28"/>
        </w:rPr>
        <w:t xml:space="preserve">В рамках реализации  </w:t>
      </w:r>
      <w:r w:rsidR="00FF4F43" w:rsidRPr="00E95093">
        <w:rPr>
          <w:rFonts w:eastAsia="Calibri"/>
          <w:sz w:val="28"/>
          <w:szCs w:val="28"/>
          <w:lang w:eastAsia="en-US"/>
        </w:rPr>
        <w:t>муниципальной программы Цимлянского района «Обеспечение общественного порядка и противодействие преступности»</w:t>
      </w:r>
      <w:r w:rsidR="00FF4F43" w:rsidRPr="00E95093">
        <w:rPr>
          <w:sz w:val="28"/>
          <w:szCs w:val="28"/>
        </w:rPr>
        <w:t xml:space="preserve"> </w:t>
      </w:r>
      <w:r w:rsidR="00C2465D" w:rsidRPr="00E95093">
        <w:rPr>
          <w:sz w:val="28"/>
          <w:szCs w:val="28"/>
        </w:rPr>
        <w:t xml:space="preserve">подпрограммы </w:t>
      </w:r>
      <w:r w:rsidR="00FF4F43" w:rsidRPr="00E95093">
        <w:rPr>
          <w:sz w:val="28"/>
          <w:szCs w:val="28"/>
        </w:rPr>
        <w:t>«Комплексные меры противодействия злоупотреблению наркотиками и их незаконному обороту»</w:t>
      </w:r>
      <w:r w:rsidRPr="00C52E16">
        <w:rPr>
          <w:color w:val="000000"/>
          <w:sz w:val="28"/>
          <w:szCs w:val="28"/>
        </w:rPr>
        <w:t xml:space="preserve"> учреждения культуры городского и сельских поселений Цимлянского муниципального района решают задачи по профилактике наркомании и противодействию её распространения путём организации культурного досуга населения, привлечения к различным видам самодеятельного искусства, организацией профилактических мероприятий.</w:t>
      </w:r>
    </w:p>
    <w:p w:rsidR="00C52E16" w:rsidRPr="00C52E16" w:rsidRDefault="00C52E16" w:rsidP="00E95093">
      <w:pPr>
        <w:jc w:val="both"/>
        <w:rPr>
          <w:sz w:val="28"/>
          <w:szCs w:val="28"/>
        </w:rPr>
      </w:pPr>
      <w:r w:rsidRPr="00C52E16">
        <w:rPr>
          <w:sz w:val="28"/>
          <w:szCs w:val="28"/>
        </w:rPr>
        <w:t>Основную часть мероприятий по профилактике наркомании составляют акции и беседы (познавательные часы), такие как:</w:t>
      </w:r>
    </w:p>
    <w:p w:rsidR="00C52E16" w:rsidRPr="00C52E16" w:rsidRDefault="00C52E16" w:rsidP="00E95093">
      <w:pPr>
        <w:jc w:val="both"/>
        <w:rPr>
          <w:sz w:val="28"/>
          <w:szCs w:val="28"/>
        </w:rPr>
      </w:pPr>
      <w:r w:rsidRPr="00C52E16">
        <w:rPr>
          <w:sz w:val="28"/>
          <w:szCs w:val="28"/>
        </w:rPr>
        <w:t xml:space="preserve">-  акции «Я против, потому что…», «Знай врага в лицо», «Выбери жизнь!», «Скажи наркотикам НЕТ», </w:t>
      </w:r>
      <w:r w:rsidRPr="00C52E16">
        <w:rPr>
          <w:color w:val="000000"/>
          <w:sz w:val="28"/>
          <w:szCs w:val="28"/>
        </w:rPr>
        <w:t>«Молодости – ДА, наркотикам - НЕТ», «Мы за жизнь!»</w:t>
      </w:r>
      <w:r w:rsidR="00C328B8" w:rsidRPr="00E95093">
        <w:rPr>
          <w:color w:val="000000"/>
          <w:sz w:val="28"/>
          <w:szCs w:val="28"/>
        </w:rPr>
        <w:t>;</w:t>
      </w:r>
    </w:p>
    <w:p w:rsidR="00C52E16" w:rsidRPr="00C52E16" w:rsidRDefault="00C52E16" w:rsidP="00E95093">
      <w:pPr>
        <w:jc w:val="both"/>
        <w:rPr>
          <w:color w:val="000000"/>
          <w:sz w:val="28"/>
          <w:szCs w:val="28"/>
        </w:rPr>
      </w:pPr>
      <w:r w:rsidRPr="00C52E16">
        <w:rPr>
          <w:sz w:val="28"/>
          <w:szCs w:val="28"/>
        </w:rPr>
        <w:t xml:space="preserve">- беседы «Мы за здоровую нацию», «Чистая онлайн-среда», </w:t>
      </w:r>
      <w:r w:rsidRPr="00C52E16">
        <w:rPr>
          <w:color w:val="000000"/>
          <w:sz w:val="28"/>
          <w:szCs w:val="28"/>
        </w:rPr>
        <w:t>«Научись говорить нет!» и др.</w:t>
      </w:r>
    </w:p>
    <w:p w:rsidR="00C52E16" w:rsidRPr="00C52E16" w:rsidRDefault="00C52E16" w:rsidP="00E9509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2E16">
        <w:rPr>
          <w:sz w:val="28"/>
          <w:szCs w:val="28"/>
        </w:rPr>
        <w:t>С 7 по 30 сентября 2020 года в онлайн-формате состоялся конкурс творческих работ антинаркотической направленности «Моя дорога жизни», участие в котором приняла активная молодежь Цимлянского района.</w:t>
      </w:r>
    </w:p>
    <w:p w:rsidR="00C52E16" w:rsidRPr="00C52E16" w:rsidRDefault="00C52E16" w:rsidP="00E9509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2E16">
        <w:rPr>
          <w:sz w:val="28"/>
          <w:szCs w:val="28"/>
        </w:rPr>
        <w:lastRenderedPageBreak/>
        <w:t>31 октября 2020 года в Ростове-на-Дону прошел Областной фестиваль конкурс молодежного творчества “Сильному государству - здоровое поколение”, в котором приняли участие творческие коллективы Цимлянского района.</w:t>
      </w:r>
    </w:p>
    <w:p w:rsidR="00C52E16" w:rsidRPr="00C52E16" w:rsidRDefault="00C52E16" w:rsidP="00E950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52E16">
        <w:rPr>
          <w:sz w:val="28"/>
          <w:szCs w:val="28"/>
        </w:rPr>
        <w:t>МБУК ЦР «ЦМБ» провела виртуальный фестиваль электронных презентаций антинаркотической направленности «Мы выбираем сегодня навсегда!».</w:t>
      </w:r>
    </w:p>
    <w:p w:rsidR="00C52E16" w:rsidRPr="00C52E16" w:rsidRDefault="00C52E16" w:rsidP="00E95093">
      <w:pPr>
        <w:ind w:firstLine="708"/>
        <w:jc w:val="both"/>
        <w:rPr>
          <w:color w:val="000000"/>
          <w:sz w:val="28"/>
          <w:szCs w:val="28"/>
        </w:rPr>
      </w:pPr>
      <w:r w:rsidRPr="00E95093">
        <w:rPr>
          <w:sz w:val="28"/>
          <w:szCs w:val="28"/>
        </w:rPr>
        <w:t>В МБУК ЦРКМ проведена антинаркотическая акция «Скажи наркотикам нет!», приуроченная к Международному дню борьбы со злоупотреблением наркотическими средствами и их незаконным оборотом. Количество участников</w:t>
      </w:r>
      <w:r w:rsidR="00C328B8" w:rsidRPr="00E95093">
        <w:rPr>
          <w:sz w:val="28"/>
          <w:szCs w:val="28"/>
        </w:rPr>
        <w:t xml:space="preserve"> -</w:t>
      </w:r>
      <w:r w:rsidRPr="00E95093">
        <w:rPr>
          <w:sz w:val="28"/>
          <w:szCs w:val="28"/>
        </w:rPr>
        <w:t xml:space="preserve"> 50 человек.</w:t>
      </w:r>
      <w:r w:rsidR="00C328B8" w:rsidRPr="00E95093">
        <w:rPr>
          <w:sz w:val="28"/>
          <w:szCs w:val="28"/>
        </w:rPr>
        <w:t xml:space="preserve"> </w:t>
      </w:r>
      <w:r w:rsidRPr="00C52E16">
        <w:rPr>
          <w:color w:val="000000"/>
          <w:sz w:val="28"/>
          <w:szCs w:val="28"/>
        </w:rPr>
        <w:t>За летний период досуговыми учреждениями культуры Цимлянского района было проведено </w:t>
      </w:r>
      <w:r w:rsidR="00C328B8" w:rsidRPr="00E95093">
        <w:rPr>
          <w:color w:val="000000"/>
          <w:sz w:val="28"/>
          <w:szCs w:val="28"/>
        </w:rPr>
        <w:t>-</w:t>
      </w:r>
      <w:r w:rsidRPr="00C52E16">
        <w:rPr>
          <w:color w:val="000000"/>
          <w:sz w:val="28"/>
          <w:szCs w:val="28"/>
        </w:rPr>
        <w:t>388 мероприятий, на которых присутствовало 20037 человек, среди которых:</w:t>
      </w:r>
    </w:p>
    <w:p w:rsidR="00C52E16" w:rsidRPr="00C52E16" w:rsidRDefault="00C52E16" w:rsidP="00E95093">
      <w:pPr>
        <w:shd w:val="clear" w:color="auto" w:fill="FFFFFF"/>
        <w:ind w:left="12"/>
        <w:jc w:val="both"/>
        <w:rPr>
          <w:sz w:val="28"/>
          <w:szCs w:val="28"/>
        </w:rPr>
      </w:pPr>
      <w:r w:rsidRPr="00C52E16">
        <w:rPr>
          <w:color w:val="000000"/>
          <w:sz w:val="28"/>
          <w:szCs w:val="28"/>
        </w:rPr>
        <w:t xml:space="preserve">- </w:t>
      </w:r>
      <w:r w:rsidRPr="00C52E16">
        <w:rPr>
          <w:color w:val="000000"/>
          <w:sz w:val="28"/>
          <w:szCs w:val="28"/>
          <w:shd w:val="clear" w:color="auto" w:fill="FFFFFF"/>
        </w:rPr>
        <w:t>Интерактивный спектакль по мотивам сказки «Царевна-лягушка»</w:t>
      </w:r>
      <w:r w:rsidR="0096392D" w:rsidRPr="00E95093">
        <w:rPr>
          <w:color w:val="000000"/>
          <w:sz w:val="28"/>
          <w:szCs w:val="28"/>
          <w:shd w:val="clear" w:color="auto" w:fill="FFFFFF"/>
        </w:rPr>
        <w:t>;</w:t>
      </w:r>
    </w:p>
    <w:p w:rsidR="003639A7" w:rsidRPr="00E95093" w:rsidRDefault="00C52E16" w:rsidP="00E95093">
      <w:pPr>
        <w:shd w:val="clear" w:color="auto" w:fill="FFFFFF"/>
        <w:spacing w:after="188"/>
        <w:ind w:left="12"/>
        <w:jc w:val="both"/>
        <w:textAlignment w:val="baseline"/>
        <w:rPr>
          <w:sz w:val="28"/>
          <w:szCs w:val="28"/>
        </w:rPr>
      </w:pPr>
      <w:r w:rsidRPr="00C52E16">
        <w:rPr>
          <w:sz w:val="28"/>
          <w:szCs w:val="28"/>
        </w:rPr>
        <w:t>- Игровая программа «Лето, солнце, жара – веселись детвора!»</w:t>
      </w:r>
      <w:r w:rsidR="0096392D" w:rsidRPr="00E95093">
        <w:rPr>
          <w:sz w:val="28"/>
          <w:szCs w:val="28"/>
        </w:rPr>
        <w:t xml:space="preserve">.                                               </w:t>
      </w:r>
      <w:r w:rsidRPr="00C52E16">
        <w:rPr>
          <w:sz w:val="28"/>
          <w:szCs w:val="28"/>
        </w:rPr>
        <w:t xml:space="preserve">В онлайн режиме проходили различные проекты, фотоконкурсы, выставки, викторины, познавательные программы, </w:t>
      </w:r>
      <w:r w:rsidR="0096392D" w:rsidRPr="00E95093">
        <w:rPr>
          <w:sz w:val="28"/>
          <w:szCs w:val="28"/>
        </w:rPr>
        <w:t>флэш-мобы</w:t>
      </w:r>
      <w:r w:rsidRPr="00C52E16">
        <w:rPr>
          <w:sz w:val="28"/>
          <w:szCs w:val="28"/>
        </w:rPr>
        <w:t xml:space="preserve"> и </w:t>
      </w:r>
      <w:proofErr w:type="spellStart"/>
      <w:r w:rsidRPr="00C52E16">
        <w:rPr>
          <w:sz w:val="28"/>
          <w:szCs w:val="28"/>
        </w:rPr>
        <w:t>др.В</w:t>
      </w:r>
      <w:proofErr w:type="spellEnd"/>
      <w:r w:rsidRPr="00C52E16">
        <w:rPr>
          <w:sz w:val="28"/>
          <w:szCs w:val="28"/>
        </w:rPr>
        <w:t xml:space="preserve"> каникулярное время для детей и молодежи было проведено </w:t>
      </w:r>
      <w:r w:rsidR="0096392D" w:rsidRPr="00E95093">
        <w:rPr>
          <w:sz w:val="28"/>
          <w:szCs w:val="28"/>
        </w:rPr>
        <w:t>-</w:t>
      </w:r>
      <w:r w:rsidRPr="00C52E16">
        <w:rPr>
          <w:sz w:val="28"/>
          <w:szCs w:val="28"/>
        </w:rPr>
        <w:t>127 мероприятий, в том числе</w:t>
      </w:r>
      <w:r w:rsidR="0096392D" w:rsidRPr="00E95093">
        <w:rPr>
          <w:sz w:val="28"/>
          <w:szCs w:val="28"/>
        </w:rPr>
        <w:t xml:space="preserve"> </w:t>
      </w:r>
      <w:r w:rsidRPr="00C52E16">
        <w:rPr>
          <w:sz w:val="28"/>
          <w:szCs w:val="28"/>
        </w:rPr>
        <w:t xml:space="preserve">виртуальная игра, громкие чтения, виртуальный час, литературный час, диско-лекция, час экологии, урок интернет-этики и прочие, которые направлены на популяризацию здорового образа жизни, патриотическое воспитание, эстетическое </w:t>
      </w:r>
      <w:r w:rsidR="0096392D" w:rsidRPr="00E95093">
        <w:rPr>
          <w:sz w:val="28"/>
          <w:szCs w:val="28"/>
        </w:rPr>
        <w:t>воспитание</w:t>
      </w:r>
      <w:r w:rsidRPr="00C52E16">
        <w:rPr>
          <w:sz w:val="28"/>
          <w:szCs w:val="28"/>
        </w:rPr>
        <w:t xml:space="preserve"> (и т.д.)</w:t>
      </w:r>
      <w:r w:rsidR="0096392D" w:rsidRPr="00E95093">
        <w:rPr>
          <w:sz w:val="28"/>
          <w:szCs w:val="28"/>
        </w:rPr>
        <w:t xml:space="preserve">. </w:t>
      </w:r>
      <w:r w:rsidRPr="00E95093">
        <w:rPr>
          <w:sz w:val="28"/>
          <w:szCs w:val="28"/>
        </w:rPr>
        <w:t>Во время летних каникул в Цимлянском музее были организованы передвижные выставки: выставка художников Цимлянского района «Вдохновение», из фондов ФГБУК "Государственный историко-мемориальный музей-заповедник "Сталинградская битва</w:t>
      </w:r>
      <w:proofErr w:type="gramStart"/>
      <w:r w:rsidRPr="00E95093">
        <w:rPr>
          <w:sz w:val="28"/>
          <w:szCs w:val="28"/>
        </w:rPr>
        <w:t>"</w:t>
      </w:r>
      <w:r w:rsidR="0096392D" w:rsidRPr="00E95093">
        <w:rPr>
          <w:sz w:val="28"/>
          <w:szCs w:val="28"/>
        </w:rPr>
        <w:t>,</w:t>
      </w:r>
      <w:r w:rsidRPr="00E95093">
        <w:rPr>
          <w:sz w:val="28"/>
          <w:szCs w:val="28"/>
        </w:rPr>
        <w:t xml:space="preserve">  "</w:t>
      </w:r>
      <w:proofErr w:type="gramEnd"/>
      <w:r w:rsidRPr="00E95093">
        <w:rPr>
          <w:sz w:val="28"/>
          <w:szCs w:val="28"/>
        </w:rPr>
        <w:t>Крепкий тыл – залог Победы" и  из фондов ГБУК РО «Азовский историко-археологический и палеонтологический  музей-заповедник»</w:t>
      </w:r>
      <w:r w:rsidR="003639A7" w:rsidRPr="00E95093">
        <w:rPr>
          <w:sz w:val="28"/>
          <w:szCs w:val="28"/>
        </w:rPr>
        <w:t>,</w:t>
      </w:r>
      <w:r w:rsidRPr="00E95093">
        <w:rPr>
          <w:sz w:val="28"/>
          <w:szCs w:val="28"/>
        </w:rPr>
        <w:t xml:space="preserve"> «Магия синего цвета»</w:t>
      </w:r>
      <w:r w:rsidR="003639A7" w:rsidRPr="00E95093">
        <w:rPr>
          <w:sz w:val="28"/>
          <w:szCs w:val="28"/>
        </w:rPr>
        <w:t xml:space="preserve"> в которых приняло участие -</w:t>
      </w:r>
      <w:r w:rsidRPr="00E95093">
        <w:rPr>
          <w:sz w:val="28"/>
          <w:szCs w:val="28"/>
        </w:rPr>
        <w:t xml:space="preserve"> 488 человек. Также проведен мастер-класс по изготовлению народной игрушки «Кубышка Травница», на котором присутствовало </w:t>
      </w:r>
      <w:r w:rsidR="003639A7" w:rsidRPr="00E95093">
        <w:rPr>
          <w:sz w:val="28"/>
          <w:szCs w:val="28"/>
        </w:rPr>
        <w:t>-</w:t>
      </w:r>
      <w:r w:rsidRPr="00E95093">
        <w:rPr>
          <w:sz w:val="28"/>
          <w:szCs w:val="28"/>
        </w:rPr>
        <w:t>7 человек.</w:t>
      </w:r>
      <w:r w:rsidR="003639A7" w:rsidRPr="00E95093">
        <w:rPr>
          <w:sz w:val="28"/>
          <w:szCs w:val="28"/>
        </w:rPr>
        <w:t xml:space="preserve"> </w:t>
      </w:r>
      <w:r w:rsidRPr="00C52E16">
        <w:rPr>
          <w:sz w:val="28"/>
          <w:szCs w:val="28"/>
        </w:rPr>
        <w:t>Работа учреждений культуры в данном направлении предусматривает мероприятия, которые активно пропагандируют здоровый образ жизни, занятия спортом, содействуют организации досуговой занятости детей, подростков и молодежи</w:t>
      </w:r>
      <w:r w:rsidR="003639A7" w:rsidRPr="00E95093">
        <w:rPr>
          <w:sz w:val="28"/>
          <w:szCs w:val="28"/>
        </w:rPr>
        <w:t xml:space="preserve">. </w:t>
      </w:r>
    </w:p>
    <w:p w:rsidR="003639A7" w:rsidRPr="00E95093" w:rsidRDefault="00C52E16" w:rsidP="00E95093">
      <w:pPr>
        <w:shd w:val="clear" w:color="auto" w:fill="FFFFFF"/>
        <w:spacing w:after="188"/>
        <w:ind w:left="12"/>
        <w:jc w:val="both"/>
        <w:textAlignment w:val="baseline"/>
        <w:rPr>
          <w:sz w:val="28"/>
          <w:szCs w:val="28"/>
        </w:rPr>
      </w:pPr>
      <w:r w:rsidRPr="00C52E16">
        <w:rPr>
          <w:sz w:val="28"/>
          <w:szCs w:val="28"/>
        </w:rPr>
        <w:t xml:space="preserve">8 февраля в </w:t>
      </w:r>
      <w:proofErr w:type="spellStart"/>
      <w:r w:rsidRPr="00C52E16">
        <w:rPr>
          <w:sz w:val="28"/>
          <w:szCs w:val="28"/>
        </w:rPr>
        <w:t>Карповском</w:t>
      </w:r>
      <w:proofErr w:type="spellEnd"/>
      <w:r w:rsidRPr="00C52E16">
        <w:rPr>
          <w:sz w:val="28"/>
          <w:szCs w:val="28"/>
        </w:rPr>
        <w:t xml:space="preserve"> ДК прошла развлекательная игровая программа «Зимние виды спорта»</w:t>
      </w:r>
      <w:r w:rsidR="003639A7" w:rsidRPr="00E95093">
        <w:rPr>
          <w:sz w:val="28"/>
          <w:szCs w:val="28"/>
        </w:rPr>
        <w:t xml:space="preserve">. </w:t>
      </w:r>
    </w:p>
    <w:p w:rsidR="00C52E16" w:rsidRPr="00C52E16" w:rsidRDefault="00C52E16" w:rsidP="00E95093">
      <w:pPr>
        <w:shd w:val="clear" w:color="auto" w:fill="FFFFFF"/>
        <w:spacing w:after="188"/>
        <w:ind w:left="12"/>
        <w:jc w:val="both"/>
        <w:textAlignment w:val="baseline"/>
        <w:rPr>
          <w:sz w:val="28"/>
          <w:szCs w:val="28"/>
        </w:rPr>
      </w:pPr>
      <w:r w:rsidRPr="00C52E16">
        <w:rPr>
          <w:sz w:val="28"/>
          <w:szCs w:val="28"/>
        </w:rPr>
        <w:t xml:space="preserve">В </w:t>
      </w:r>
      <w:proofErr w:type="spellStart"/>
      <w:r w:rsidRPr="00C52E16">
        <w:rPr>
          <w:sz w:val="28"/>
          <w:szCs w:val="28"/>
        </w:rPr>
        <w:t>Новоцимлянском</w:t>
      </w:r>
      <w:proofErr w:type="spellEnd"/>
      <w:r w:rsidRPr="00C52E16">
        <w:rPr>
          <w:sz w:val="28"/>
          <w:szCs w:val="28"/>
        </w:rPr>
        <w:t xml:space="preserve"> ЦДК 22 февраля состоялась конкурсная программа «Сильные, ловкие, умелые»</w:t>
      </w:r>
      <w:r w:rsidR="003639A7" w:rsidRPr="00E95093">
        <w:rPr>
          <w:sz w:val="28"/>
          <w:szCs w:val="28"/>
        </w:rPr>
        <w:t>.</w:t>
      </w:r>
    </w:p>
    <w:p w:rsidR="00C52E16" w:rsidRPr="00C52E16" w:rsidRDefault="00C52E16" w:rsidP="00E9509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 w:rsidRPr="00C52E16">
        <w:rPr>
          <w:color w:val="222222"/>
          <w:sz w:val="28"/>
          <w:szCs w:val="28"/>
        </w:rPr>
        <w:t>7 августа специалисты а</w:t>
      </w:r>
      <w:r w:rsidRPr="00C52E16">
        <w:rPr>
          <w:color w:val="000000"/>
          <w:sz w:val="28"/>
          <w:szCs w:val="28"/>
          <w:shd w:val="clear" w:color="auto" w:fill="FFFFFF"/>
        </w:rPr>
        <w:t>втоклуба МБУК ЦР «ЦДК» поздравили с Днём физкультурника спортсменов - подготовили праздничную программу «На старт! Внимание! Марш!»</w:t>
      </w:r>
      <w:r w:rsidR="009A46FD" w:rsidRPr="00E95093">
        <w:rPr>
          <w:color w:val="000000"/>
          <w:sz w:val="28"/>
          <w:szCs w:val="28"/>
          <w:shd w:val="clear" w:color="auto" w:fill="FFFFFF"/>
        </w:rPr>
        <w:t>.</w:t>
      </w:r>
    </w:p>
    <w:p w:rsidR="00C52E16" w:rsidRPr="00C52E16" w:rsidRDefault="009A46FD" w:rsidP="00E95093">
      <w:pPr>
        <w:jc w:val="both"/>
        <w:rPr>
          <w:sz w:val="28"/>
          <w:szCs w:val="28"/>
        </w:rPr>
      </w:pPr>
      <w:r w:rsidRPr="00E95093">
        <w:rPr>
          <w:sz w:val="28"/>
          <w:szCs w:val="28"/>
        </w:rPr>
        <w:lastRenderedPageBreak/>
        <w:t>В декабре 2020 г. с</w:t>
      </w:r>
      <w:r w:rsidR="00C52E16" w:rsidRPr="00C52E16">
        <w:rPr>
          <w:sz w:val="28"/>
          <w:szCs w:val="28"/>
        </w:rPr>
        <w:t>пециалисты МБУК «ЦГДЦ «Комсомолец» провели акции «Спорт и молодежь» и «Молодости – ДА, наркотикам - НЕТ», запустили видеопроекты «В здоровом теле, здоровый дух», «Я и спорт».</w:t>
      </w:r>
    </w:p>
    <w:p w:rsidR="00C52E16" w:rsidRPr="00C52E16" w:rsidRDefault="00C52E16" w:rsidP="00E95093">
      <w:pPr>
        <w:jc w:val="both"/>
        <w:rPr>
          <w:sz w:val="28"/>
          <w:szCs w:val="28"/>
        </w:rPr>
      </w:pPr>
      <w:r w:rsidRPr="00C52E16">
        <w:rPr>
          <w:sz w:val="28"/>
          <w:szCs w:val="28"/>
        </w:rPr>
        <w:t xml:space="preserve">В декабре на странице Центрального Дома культуры в </w:t>
      </w:r>
      <w:proofErr w:type="spellStart"/>
      <w:r w:rsidRPr="00C52E16">
        <w:rPr>
          <w:sz w:val="28"/>
          <w:szCs w:val="28"/>
        </w:rPr>
        <w:t>Instagram</w:t>
      </w:r>
      <w:proofErr w:type="spellEnd"/>
      <w:r w:rsidRPr="00C52E16">
        <w:rPr>
          <w:sz w:val="28"/>
          <w:szCs w:val="28"/>
        </w:rPr>
        <w:t xml:space="preserve"> прошла онлайн-викторина, посвященная истории футбола, в которой приняли участие </w:t>
      </w:r>
      <w:r w:rsidR="009A46FD" w:rsidRPr="00E95093">
        <w:rPr>
          <w:sz w:val="28"/>
          <w:szCs w:val="28"/>
        </w:rPr>
        <w:t>-</w:t>
      </w:r>
      <w:r w:rsidRPr="00C52E16">
        <w:rPr>
          <w:sz w:val="28"/>
          <w:szCs w:val="28"/>
        </w:rPr>
        <w:t>74 человека.</w:t>
      </w:r>
    </w:p>
    <w:p w:rsidR="00C52E16" w:rsidRPr="00E95093" w:rsidRDefault="00C52E16" w:rsidP="00E95093">
      <w:pPr>
        <w:ind w:firstLine="708"/>
        <w:jc w:val="both"/>
        <w:rPr>
          <w:sz w:val="28"/>
          <w:szCs w:val="28"/>
        </w:rPr>
      </w:pPr>
      <w:r w:rsidRPr="00E95093">
        <w:rPr>
          <w:sz w:val="28"/>
          <w:szCs w:val="28"/>
        </w:rPr>
        <w:t xml:space="preserve">МБУК ЦРКМ проведены Спортивные эстафеты «Игры советского периода». Проведено 4 мероприятия, приняло участие </w:t>
      </w:r>
      <w:r w:rsidR="009A46FD" w:rsidRPr="00E95093">
        <w:rPr>
          <w:sz w:val="28"/>
          <w:szCs w:val="28"/>
        </w:rPr>
        <w:t>-</w:t>
      </w:r>
      <w:r w:rsidRPr="00E95093">
        <w:rPr>
          <w:sz w:val="28"/>
          <w:szCs w:val="28"/>
        </w:rPr>
        <w:t>207 человек.</w:t>
      </w:r>
    </w:p>
    <w:p w:rsidR="00C52E16" w:rsidRPr="00C52E16" w:rsidRDefault="00C52E16" w:rsidP="00E950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52E16">
        <w:rPr>
          <w:sz w:val="28"/>
          <w:szCs w:val="28"/>
        </w:rPr>
        <w:t>В библиотеках Цимлянского района было оформлено 2 стенда, направленных на профилактику антинаркотической работы.</w:t>
      </w:r>
    </w:p>
    <w:p w:rsidR="00C52E16" w:rsidRPr="00E95093" w:rsidRDefault="00C52E16" w:rsidP="00E95093">
      <w:pPr>
        <w:ind w:firstLine="708"/>
        <w:jc w:val="both"/>
        <w:rPr>
          <w:sz w:val="28"/>
          <w:szCs w:val="28"/>
        </w:rPr>
      </w:pPr>
      <w:r w:rsidRPr="00E95093">
        <w:rPr>
          <w:sz w:val="28"/>
          <w:szCs w:val="28"/>
        </w:rPr>
        <w:t xml:space="preserve">При входе в учреждение МБУК «ЦРКМ» размещены </w:t>
      </w:r>
      <w:proofErr w:type="gramStart"/>
      <w:r w:rsidRPr="00E95093">
        <w:rPr>
          <w:sz w:val="28"/>
          <w:szCs w:val="28"/>
        </w:rPr>
        <w:t>агитационные  брошюры</w:t>
      </w:r>
      <w:proofErr w:type="gramEnd"/>
      <w:r w:rsidRPr="00E95093">
        <w:rPr>
          <w:sz w:val="28"/>
          <w:szCs w:val="28"/>
        </w:rPr>
        <w:t xml:space="preserve"> «Защити ребенка от наркотиков!»</w:t>
      </w:r>
    </w:p>
    <w:p w:rsidR="00C52E16" w:rsidRPr="00C52E16" w:rsidRDefault="00C52E16" w:rsidP="00E95093">
      <w:pPr>
        <w:jc w:val="both"/>
        <w:rPr>
          <w:sz w:val="28"/>
          <w:szCs w:val="28"/>
        </w:rPr>
      </w:pPr>
      <w:r w:rsidRPr="00C52E16">
        <w:rPr>
          <w:sz w:val="28"/>
          <w:szCs w:val="28"/>
          <w:lang w:eastAsia="en-US"/>
        </w:rPr>
        <w:t xml:space="preserve">По направлению пропаганды здорового образа жизни </w:t>
      </w:r>
      <w:r w:rsidRPr="00C52E16">
        <w:rPr>
          <w:sz w:val="28"/>
          <w:szCs w:val="28"/>
        </w:rPr>
        <w:t xml:space="preserve">было проведено </w:t>
      </w:r>
      <w:r w:rsidR="00162E47">
        <w:rPr>
          <w:sz w:val="28"/>
          <w:szCs w:val="28"/>
        </w:rPr>
        <w:t>-</w:t>
      </w:r>
      <w:r w:rsidRPr="00C52E16">
        <w:rPr>
          <w:sz w:val="28"/>
          <w:szCs w:val="28"/>
        </w:rPr>
        <w:t xml:space="preserve">131 мероприятие офлайн (15798 пос.) и 39 мероприятий в онлайн формате (12275 </w:t>
      </w:r>
      <w:proofErr w:type="spellStart"/>
      <w:r w:rsidRPr="00C52E16">
        <w:rPr>
          <w:sz w:val="28"/>
          <w:szCs w:val="28"/>
        </w:rPr>
        <w:t>просм</w:t>
      </w:r>
      <w:proofErr w:type="spellEnd"/>
      <w:r w:rsidRPr="00C52E16">
        <w:rPr>
          <w:sz w:val="28"/>
          <w:szCs w:val="28"/>
        </w:rPr>
        <w:t>.) для детей, подростков, а также их родителей.</w:t>
      </w:r>
    </w:p>
    <w:p w:rsidR="00DB1E29" w:rsidRPr="00E95093" w:rsidRDefault="00DB1E29" w:rsidP="00E95093">
      <w:pPr>
        <w:shd w:val="clear" w:color="auto" w:fill="FFFFFF"/>
        <w:spacing w:before="225" w:after="168" w:line="240" w:lineRule="atLeast"/>
        <w:ind w:right="200"/>
        <w:jc w:val="both"/>
        <w:textAlignment w:val="baseline"/>
        <w:outlineLvl w:val="0"/>
        <w:rPr>
          <w:color w:val="000000"/>
          <w:sz w:val="28"/>
          <w:szCs w:val="28"/>
        </w:rPr>
      </w:pPr>
      <w:r w:rsidRPr="00E95093">
        <w:rPr>
          <w:sz w:val="28"/>
          <w:szCs w:val="28"/>
        </w:rPr>
        <w:t>В октябре 2020г.</w:t>
      </w:r>
      <w:r w:rsidR="00C52E16" w:rsidRPr="00C52E16">
        <w:rPr>
          <w:color w:val="000000"/>
          <w:kern w:val="36"/>
          <w:sz w:val="28"/>
          <w:szCs w:val="28"/>
        </w:rPr>
        <w:t xml:space="preserve"> </w:t>
      </w:r>
      <w:r w:rsidR="00C52E16" w:rsidRPr="00C52E16">
        <w:rPr>
          <w:color w:val="000000"/>
          <w:sz w:val="28"/>
          <w:szCs w:val="28"/>
        </w:rPr>
        <w:t xml:space="preserve">Агитбригада «Моя </w:t>
      </w:r>
      <w:proofErr w:type="spellStart"/>
      <w:r w:rsidR="00C52E16" w:rsidRPr="00C52E16">
        <w:rPr>
          <w:color w:val="000000"/>
          <w:sz w:val="28"/>
          <w:szCs w:val="28"/>
        </w:rPr>
        <w:t>Цимла</w:t>
      </w:r>
      <w:proofErr w:type="spellEnd"/>
      <w:r w:rsidR="00C52E16" w:rsidRPr="00C52E16">
        <w:rPr>
          <w:color w:val="000000"/>
          <w:sz w:val="28"/>
          <w:szCs w:val="28"/>
        </w:rPr>
        <w:t>» автоклуба МБУК Цимлянского района «Центральный Дом культуры» подготовила онлайн акцию «Жизнь прекрасна, не трать её напрасно!», посвящённую Всемирному Дню отказа от курения. </w:t>
      </w:r>
    </w:p>
    <w:p w:rsidR="006B48ED" w:rsidRPr="006B48ED" w:rsidRDefault="00E23F44" w:rsidP="00E95093">
      <w:pPr>
        <w:shd w:val="clear" w:color="auto" w:fill="FFFFFF"/>
        <w:spacing w:before="225" w:after="168" w:line="240" w:lineRule="atLeast"/>
        <w:ind w:right="200"/>
        <w:jc w:val="both"/>
        <w:textAlignment w:val="baseline"/>
        <w:outlineLvl w:val="0"/>
        <w:rPr>
          <w:sz w:val="28"/>
          <w:szCs w:val="28"/>
        </w:rPr>
      </w:pPr>
      <w:r w:rsidRPr="00E95093">
        <w:rPr>
          <w:sz w:val="28"/>
          <w:szCs w:val="28"/>
        </w:rPr>
        <w:t>В октябре 2020</w:t>
      </w:r>
      <w:r w:rsidR="00DB1E29" w:rsidRPr="00E95093">
        <w:rPr>
          <w:sz w:val="28"/>
          <w:szCs w:val="28"/>
        </w:rPr>
        <w:t xml:space="preserve"> </w:t>
      </w:r>
      <w:r w:rsidRPr="00E95093">
        <w:rPr>
          <w:sz w:val="28"/>
          <w:szCs w:val="28"/>
        </w:rPr>
        <w:t xml:space="preserve">г. на официальном сайте и странице в социальной сети «Одноклассники» музея опубликованы статьи о проведении и завершении второго </w:t>
      </w:r>
      <w:proofErr w:type="gramStart"/>
      <w:r w:rsidRPr="00E95093">
        <w:rPr>
          <w:sz w:val="28"/>
          <w:szCs w:val="28"/>
        </w:rPr>
        <w:t>этапа  Общероссийской</w:t>
      </w:r>
      <w:proofErr w:type="gramEnd"/>
      <w:r w:rsidRPr="00E95093">
        <w:rPr>
          <w:sz w:val="28"/>
          <w:szCs w:val="28"/>
        </w:rPr>
        <w:t xml:space="preserve"> антинаркотической акции «Сообщи где торгуют смертью». (</w:t>
      </w:r>
      <w:hyperlink r:id="rId8" w:history="1">
        <w:r w:rsidRPr="00E95093">
          <w:rPr>
            <w:color w:val="0000FF"/>
            <w:sz w:val="28"/>
            <w:szCs w:val="28"/>
            <w:u w:val="single"/>
          </w:rPr>
          <w:t>http://tsimlyansk-museum.ru/2020/10/27/na-territorii-rostovskoj-oblasti-provoditsya-vtoroj-etap-obshherossijskoj-antinarkoticheskoj-akczii-soobshhi-gde-torguyut-smertyu/</w:t>
        </w:r>
      </w:hyperlink>
      <w:r w:rsidRPr="00E95093">
        <w:rPr>
          <w:sz w:val="28"/>
          <w:szCs w:val="28"/>
        </w:rPr>
        <w:t>, https://ok.ru/profile/590899283751/statuses/152257224386599)</w:t>
      </w:r>
      <w:r w:rsidR="00DB1E29" w:rsidRPr="00E95093">
        <w:rPr>
          <w:sz w:val="28"/>
          <w:szCs w:val="28"/>
        </w:rPr>
        <w:t>.</w:t>
      </w:r>
      <w:r w:rsidR="006B48ED" w:rsidRPr="006B48ED">
        <w:rPr>
          <w:sz w:val="28"/>
          <w:szCs w:val="28"/>
        </w:rPr>
        <w:t xml:space="preserve">                                                                                              </w:t>
      </w:r>
    </w:p>
    <w:p w:rsidR="006127C0" w:rsidRPr="00E95093" w:rsidRDefault="006B48ED" w:rsidP="00E9509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B48ED">
        <w:rPr>
          <w:sz w:val="28"/>
          <w:szCs w:val="28"/>
        </w:rPr>
        <w:t xml:space="preserve"> </w:t>
      </w:r>
      <w:r w:rsidR="006127C0" w:rsidRPr="00E95093">
        <w:rPr>
          <w:rFonts w:eastAsia="Calibri"/>
          <w:sz w:val="28"/>
          <w:szCs w:val="28"/>
          <w:lang w:eastAsia="en-US"/>
        </w:rPr>
        <w:t xml:space="preserve">В рамках муниципальной программы «Молодежная политика и социальная активность» в декабре 2020 года </w:t>
      </w:r>
      <w:r w:rsidR="004748F9" w:rsidRPr="00E95093">
        <w:rPr>
          <w:rFonts w:eastAsia="Calibri"/>
          <w:sz w:val="28"/>
          <w:szCs w:val="28"/>
          <w:lang w:eastAsia="en-US"/>
        </w:rPr>
        <w:t>было проведено 4 мероприятия</w:t>
      </w:r>
      <w:r w:rsidR="006127C0" w:rsidRPr="00E95093">
        <w:rPr>
          <w:rFonts w:eastAsia="Calibri"/>
          <w:sz w:val="28"/>
          <w:szCs w:val="28"/>
          <w:lang w:eastAsia="en-US"/>
        </w:rPr>
        <w:t xml:space="preserve"> по антинаркотической направленности: </w:t>
      </w:r>
    </w:p>
    <w:p w:rsidR="004748F9" w:rsidRPr="00056F26" w:rsidRDefault="004748F9" w:rsidP="00E95093">
      <w:pPr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95093">
        <w:rPr>
          <w:rFonts w:eastAsia="Calibri"/>
          <w:sz w:val="28"/>
          <w:szCs w:val="28"/>
          <w:lang w:eastAsia="en-US"/>
        </w:rPr>
        <w:t>-01 декабря 2020г. прошла о</w:t>
      </w:r>
      <w:r w:rsidRPr="00056F26">
        <w:rPr>
          <w:rFonts w:eastAsia="Calibri"/>
          <w:sz w:val="28"/>
          <w:szCs w:val="28"/>
          <w:lang w:eastAsia="en-US"/>
        </w:rPr>
        <w:t>нлайн акция «Стоп ВИЧ/СПИД»</w:t>
      </w:r>
      <w:r w:rsidRPr="00E95093">
        <w:rPr>
          <w:rFonts w:eastAsia="Calibri"/>
          <w:sz w:val="28"/>
          <w:szCs w:val="28"/>
          <w:lang w:eastAsia="en-US"/>
        </w:rPr>
        <w:t>;</w:t>
      </w:r>
      <w:r w:rsidRPr="00056F26">
        <w:rPr>
          <w:rFonts w:eastAsia="Calibri"/>
          <w:sz w:val="28"/>
          <w:szCs w:val="28"/>
          <w:lang w:eastAsia="en-US"/>
        </w:rPr>
        <w:t xml:space="preserve"> </w:t>
      </w:r>
    </w:p>
    <w:p w:rsidR="004748F9" w:rsidRPr="00056F26" w:rsidRDefault="004748F9" w:rsidP="00E95093">
      <w:pPr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95093">
        <w:rPr>
          <w:rFonts w:eastAsia="Calibri"/>
          <w:sz w:val="28"/>
          <w:szCs w:val="28"/>
          <w:lang w:eastAsia="en-US"/>
        </w:rPr>
        <w:t xml:space="preserve">- 05 декабря 2020г. прошел </w:t>
      </w:r>
      <w:r w:rsidRPr="00056F26">
        <w:rPr>
          <w:rFonts w:eastAsia="Calibri"/>
          <w:sz w:val="28"/>
          <w:szCs w:val="28"/>
          <w:lang w:eastAsia="en-US"/>
        </w:rPr>
        <w:t>онлайн конкурс «Доброволец года»</w:t>
      </w:r>
      <w:r w:rsidRPr="00E95093">
        <w:rPr>
          <w:rFonts w:eastAsia="Calibri"/>
          <w:sz w:val="28"/>
          <w:szCs w:val="28"/>
          <w:lang w:eastAsia="en-US"/>
        </w:rPr>
        <w:t>;</w:t>
      </w:r>
      <w:r w:rsidRPr="00056F26">
        <w:rPr>
          <w:rFonts w:eastAsia="Calibri"/>
          <w:sz w:val="28"/>
          <w:szCs w:val="28"/>
          <w:lang w:eastAsia="en-US"/>
        </w:rPr>
        <w:t xml:space="preserve"> </w:t>
      </w:r>
    </w:p>
    <w:p w:rsidR="006127C0" w:rsidRPr="00056F26" w:rsidRDefault="004748F9" w:rsidP="00E95093">
      <w:pPr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95093">
        <w:rPr>
          <w:rFonts w:eastAsia="Calibri"/>
          <w:sz w:val="28"/>
          <w:szCs w:val="28"/>
          <w:lang w:eastAsia="en-US"/>
        </w:rPr>
        <w:t>- 28 декабря 2020г. прошел с</w:t>
      </w:r>
      <w:r w:rsidR="006127C0" w:rsidRPr="00056F26">
        <w:rPr>
          <w:rFonts w:eastAsia="Calibri"/>
          <w:sz w:val="28"/>
          <w:szCs w:val="28"/>
          <w:lang w:eastAsia="en-US"/>
        </w:rPr>
        <w:t>портивный онлайн конкурс среди молодых семей «Папа, мама, я – спортивная семья»</w:t>
      </w:r>
      <w:r w:rsidRPr="00E95093">
        <w:rPr>
          <w:rFonts w:eastAsia="Calibri"/>
          <w:sz w:val="28"/>
          <w:szCs w:val="28"/>
          <w:lang w:eastAsia="en-US"/>
        </w:rPr>
        <w:t>.</w:t>
      </w:r>
      <w:r w:rsidR="006127C0" w:rsidRPr="00056F26">
        <w:rPr>
          <w:rFonts w:eastAsia="Calibri"/>
          <w:sz w:val="28"/>
          <w:szCs w:val="28"/>
          <w:lang w:eastAsia="en-US"/>
        </w:rPr>
        <w:t xml:space="preserve"> </w:t>
      </w:r>
    </w:p>
    <w:p w:rsidR="003A5005" w:rsidRPr="00E95093" w:rsidRDefault="003A5005" w:rsidP="00E95093">
      <w:pPr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95093">
        <w:rPr>
          <w:rFonts w:eastAsia="Calibri"/>
          <w:sz w:val="28"/>
          <w:szCs w:val="28"/>
          <w:lang w:eastAsia="en-US"/>
        </w:rPr>
        <w:t xml:space="preserve">В Декабре 2020 проведена </w:t>
      </w:r>
      <w:r w:rsidR="006127C0" w:rsidRPr="00056F26">
        <w:rPr>
          <w:rFonts w:eastAsia="Calibri"/>
          <w:sz w:val="28"/>
          <w:szCs w:val="28"/>
          <w:lang w:eastAsia="en-US"/>
        </w:rPr>
        <w:t>новогодняя акция для семей, состоящих на профилактическом учете в КДН</w:t>
      </w:r>
      <w:r w:rsidRPr="00E95093">
        <w:rPr>
          <w:rFonts w:eastAsia="Calibri"/>
          <w:sz w:val="28"/>
          <w:szCs w:val="28"/>
          <w:lang w:eastAsia="en-US"/>
        </w:rPr>
        <w:t xml:space="preserve"> </w:t>
      </w:r>
      <w:r w:rsidR="006127C0" w:rsidRPr="00056F26">
        <w:rPr>
          <w:rFonts w:eastAsia="Calibri"/>
          <w:sz w:val="28"/>
          <w:szCs w:val="28"/>
          <w:lang w:eastAsia="en-US"/>
        </w:rPr>
        <w:t>и</w:t>
      </w:r>
      <w:r w:rsidRPr="00E95093">
        <w:rPr>
          <w:rFonts w:eastAsia="Calibri"/>
          <w:sz w:val="28"/>
          <w:szCs w:val="28"/>
          <w:lang w:eastAsia="en-US"/>
        </w:rPr>
        <w:t xml:space="preserve"> </w:t>
      </w:r>
      <w:r w:rsidR="006127C0" w:rsidRPr="00056F26">
        <w:rPr>
          <w:rFonts w:eastAsia="Calibri"/>
          <w:sz w:val="28"/>
          <w:szCs w:val="28"/>
          <w:lang w:eastAsia="en-US"/>
        </w:rPr>
        <w:t>ЗП «Новый год в каждый дом»</w:t>
      </w:r>
      <w:r w:rsidRPr="00E95093">
        <w:rPr>
          <w:rFonts w:eastAsia="Calibri"/>
          <w:sz w:val="28"/>
          <w:szCs w:val="28"/>
          <w:lang w:eastAsia="en-US"/>
        </w:rPr>
        <w:t>.</w:t>
      </w:r>
      <w:r w:rsidR="006127C0" w:rsidRPr="00056F26">
        <w:rPr>
          <w:rFonts w:eastAsia="Calibri"/>
          <w:sz w:val="28"/>
          <w:szCs w:val="28"/>
          <w:lang w:eastAsia="en-US"/>
        </w:rPr>
        <w:t xml:space="preserve"> </w:t>
      </w:r>
    </w:p>
    <w:p w:rsidR="00DB6D3B" w:rsidRPr="00E95093" w:rsidRDefault="003A5005" w:rsidP="00E95093">
      <w:pPr>
        <w:spacing w:after="200" w:line="276" w:lineRule="auto"/>
        <w:ind w:firstLine="708"/>
        <w:jc w:val="both"/>
        <w:rPr>
          <w:sz w:val="28"/>
          <w:szCs w:val="28"/>
        </w:rPr>
      </w:pPr>
      <w:r w:rsidRPr="00E95093">
        <w:rPr>
          <w:rFonts w:eastAsia="Calibri"/>
          <w:sz w:val="28"/>
          <w:szCs w:val="28"/>
          <w:lang w:eastAsia="en-US"/>
        </w:rPr>
        <w:t>С октября 2020г. по февраль 2021г. у</w:t>
      </w:r>
      <w:r w:rsidR="006127C0" w:rsidRPr="00056F26">
        <w:rPr>
          <w:sz w:val="28"/>
          <w:szCs w:val="28"/>
        </w:rPr>
        <w:t xml:space="preserve">величен состав добровольцев в волонтерских движениях района. Во всех поселениях района на базе общеобразовательных учреждений созданы волонтерские движения. Занимаясь волонтерской (добровольческой) деятельностью, молодежь </w:t>
      </w:r>
      <w:r w:rsidR="006127C0" w:rsidRPr="00056F26">
        <w:rPr>
          <w:sz w:val="28"/>
          <w:szCs w:val="28"/>
        </w:rPr>
        <w:lastRenderedPageBreak/>
        <w:t xml:space="preserve">менее склонна к совершению преступлений, употреблению наркотических средств. </w:t>
      </w:r>
      <w:r w:rsidR="006127C0" w:rsidRPr="006B48ED">
        <w:rPr>
          <w:sz w:val="28"/>
          <w:szCs w:val="28"/>
        </w:rPr>
        <w:t xml:space="preserve"> </w:t>
      </w:r>
      <w:r w:rsidR="00F42A0C" w:rsidRPr="00E95093">
        <w:rPr>
          <w:sz w:val="28"/>
          <w:szCs w:val="28"/>
        </w:rPr>
        <w:t xml:space="preserve">Молодежной политикой совместно с волонтерами Цимлянского района </w:t>
      </w:r>
      <w:r w:rsidR="006127C0" w:rsidRPr="00056F26">
        <w:rPr>
          <w:sz w:val="28"/>
          <w:szCs w:val="28"/>
        </w:rPr>
        <w:t>были организованы и проведены мероприятия, направленные на формирование духовно-нравственных ценностей и п</w:t>
      </w:r>
      <w:r w:rsidR="00FE6E44" w:rsidRPr="00E95093">
        <w:rPr>
          <w:sz w:val="28"/>
          <w:szCs w:val="28"/>
        </w:rPr>
        <w:t xml:space="preserve">атриотическое сознание молодежи, </w:t>
      </w:r>
      <w:r w:rsidR="006127C0" w:rsidRPr="00056F26">
        <w:rPr>
          <w:sz w:val="28"/>
          <w:szCs w:val="28"/>
        </w:rPr>
        <w:t>на формирование здорового образа жизни молодых граждан</w:t>
      </w:r>
      <w:r w:rsidR="00FE6E44" w:rsidRPr="00E95093">
        <w:rPr>
          <w:sz w:val="28"/>
          <w:szCs w:val="28"/>
        </w:rPr>
        <w:t xml:space="preserve">, </w:t>
      </w:r>
      <w:r w:rsidR="006127C0" w:rsidRPr="00056F26">
        <w:rPr>
          <w:sz w:val="28"/>
          <w:szCs w:val="28"/>
        </w:rPr>
        <w:t>на привлечение молодежи к активному участию в общественной жизни</w:t>
      </w:r>
      <w:r w:rsidR="00FE6E44" w:rsidRPr="00E95093">
        <w:rPr>
          <w:sz w:val="28"/>
          <w:szCs w:val="28"/>
        </w:rPr>
        <w:t>,</w:t>
      </w:r>
      <w:r w:rsidR="006127C0" w:rsidRPr="00056F26">
        <w:rPr>
          <w:sz w:val="28"/>
          <w:szCs w:val="28"/>
        </w:rPr>
        <w:t xml:space="preserve"> на пропаганду семей</w:t>
      </w:r>
      <w:r w:rsidR="00FE6E44" w:rsidRPr="00E95093">
        <w:rPr>
          <w:sz w:val="28"/>
          <w:szCs w:val="28"/>
        </w:rPr>
        <w:t xml:space="preserve">ных ценностей среди молодежи, </w:t>
      </w:r>
      <w:r w:rsidR="006127C0" w:rsidRPr="00056F26">
        <w:rPr>
          <w:sz w:val="28"/>
          <w:szCs w:val="28"/>
        </w:rPr>
        <w:t>на пропаганду активного досуга молодежи</w:t>
      </w:r>
      <w:r w:rsidR="00FE6E44" w:rsidRPr="00E95093">
        <w:rPr>
          <w:sz w:val="28"/>
          <w:szCs w:val="28"/>
        </w:rPr>
        <w:t xml:space="preserve">, </w:t>
      </w:r>
      <w:r w:rsidR="006127C0" w:rsidRPr="00056F26">
        <w:rPr>
          <w:sz w:val="28"/>
          <w:szCs w:val="28"/>
        </w:rPr>
        <w:t>на создание условий для интеллектуального и творческого развития молодежи, поддержку талантливой молодежи.</w:t>
      </w:r>
    </w:p>
    <w:p w:rsidR="00D15F43" w:rsidRPr="00D15F43" w:rsidRDefault="00DB6D3B" w:rsidP="00E95093">
      <w:pPr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95093">
        <w:rPr>
          <w:rFonts w:eastAsia="Calibri"/>
          <w:sz w:val="28"/>
          <w:szCs w:val="28"/>
          <w:lang w:eastAsia="en-US"/>
        </w:rPr>
        <w:t>Отделом образования Администрации Цимлянского района в</w:t>
      </w:r>
      <w:r w:rsidR="00D15F43" w:rsidRPr="00D15F43">
        <w:rPr>
          <w:rFonts w:eastAsia="Calibri"/>
          <w:sz w:val="28"/>
          <w:szCs w:val="28"/>
          <w:lang w:eastAsia="en-US"/>
        </w:rPr>
        <w:t xml:space="preserve"> рамках действующих муниципальных программ и проектов проведены информационно-разъяснительные и просветительские </w:t>
      </w:r>
      <w:r w:rsidR="00D9298E" w:rsidRPr="00E95093">
        <w:rPr>
          <w:rFonts w:eastAsia="Calibri"/>
          <w:sz w:val="28"/>
          <w:szCs w:val="28"/>
          <w:lang w:eastAsia="en-US"/>
        </w:rPr>
        <w:t>мероприятия с</w:t>
      </w:r>
      <w:r w:rsidR="00D15F43" w:rsidRPr="00D15F43">
        <w:rPr>
          <w:rFonts w:eastAsia="Calibri"/>
          <w:sz w:val="28"/>
          <w:szCs w:val="28"/>
          <w:lang w:eastAsia="en-US"/>
        </w:rPr>
        <w:t xml:space="preserve"> несовершеннолетними и молодёжью по профилактике курения и различных форм потребления никотина.</w:t>
      </w:r>
      <w:r w:rsidR="00D9298E" w:rsidRPr="00E95093">
        <w:rPr>
          <w:rFonts w:eastAsia="Calibri"/>
          <w:sz w:val="28"/>
          <w:szCs w:val="28"/>
          <w:lang w:eastAsia="en-US"/>
        </w:rPr>
        <w:t xml:space="preserve"> </w:t>
      </w:r>
      <w:r w:rsidR="00D15F43" w:rsidRPr="00D15F43">
        <w:rPr>
          <w:rFonts w:eastAsia="Calibri"/>
          <w:sz w:val="28"/>
          <w:szCs w:val="28"/>
          <w:lang w:eastAsia="en-US"/>
        </w:rPr>
        <w:t>Проведены профилактическ</w:t>
      </w:r>
      <w:r w:rsidRPr="00E95093">
        <w:rPr>
          <w:rFonts w:eastAsia="Calibri"/>
          <w:sz w:val="28"/>
          <w:szCs w:val="28"/>
          <w:lang w:eastAsia="en-US"/>
        </w:rPr>
        <w:t>ие антинаркотические мероприятия</w:t>
      </w:r>
      <w:r w:rsidR="00D9298E" w:rsidRPr="00E95093">
        <w:rPr>
          <w:rFonts w:eastAsia="Calibri"/>
          <w:sz w:val="28"/>
          <w:szCs w:val="28"/>
          <w:lang w:eastAsia="en-US"/>
        </w:rPr>
        <w:t xml:space="preserve"> и акции</w:t>
      </w:r>
      <w:r w:rsidR="00D15F43" w:rsidRPr="00D15F43">
        <w:rPr>
          <w:rFonts w:eastAsia="Calibri"/>
          <w:sz w:val="28"/>
          <w:szCs w:val="28"/>
          <w:lang w:eastAsia="en-US"/>
        </w:rPr>
        <w:t>:</w:t>
      </w:r>
    </w:p>
    <w:p w:rsidR="00D15F43" w:rsidRPr="00D15F43" w:rsidRDefault="00D15F43" w:rsidP="00E95093">
      <w:pPr>
        <w:jc w:val="both"/>
        <w:rPr>
          <w:rFonts w:eastAsia="Calibri"/>
          <w:sz w:val="28"/>
          <w:szCs w:val="28"/>
          <w:lang w:eastAsia="en-US"/>
        </w:rPr>
      </w:pPr>
      <w:r w:rsidRPr="00D15F43">
        <w:rPr>
          <w:rFonts w:eastAsia="Calibri"/>
          <w:sz w:val="28"/>
          <w:szCs w:val="28"/>
          <w:lang w:eastAsia="en-US"/>
        </w:rPr>
        <w:t xml:space="preserve"> </w:t>
      </w:r>
      <w:r w:rsidR="00D9298E" w:rsidRPr="00E95093">
        <w:rPr>
          <w:rFonts w:eastAsia="Calibri"/>
          <w:sz w:val="28"/>
          <w:szCs w:val="28"/>
          <w:lang w:eastAsia="en-US"/>
        </w:rPr>
        <w:tab/>
      </w:r>
      <w:r w:rsidRPr="00D15F43">
        <w:rPr>
          <w:rFonts w:eastAsia="Calibri"/>
          <w:sz w:val="28"/>
          <w:szCs w:val="28"/>
          <w:lang w:eastAsia="en-US"/>
        </w:rPr>
        <w:t>1. Акция «Нет табачному дыму!»: 18 ноября 2020 года в рамках Международного дня отказа от курения;</w:t>
      </w:r>
    </w:p>
    <w:p w:rsidR="00D15F43" w:rsidRPr="00D15F43" w:rsidRDefault="00D15F43" w:rsidP="00E9509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15F43">
        <w:rPr>
          <w:rFonts w:eastAsia="Calibri"/>
          <w:sz w:val="28"/>
          <w:szCs w:val="28"/>
          <w:lang w:eastAsia="en-US"/>
        </w:rPr>
        <w:t>2. Антинаркотический месячник «Жизнь без наркотиков» - ноябрь 2020 года</w:t>
      </w:r>
      <w:r w:rsidR="00BE1F5C" w:rsidRPr="00E95093">
        <w:rPr>
          <w:rFonts w:eastAsia="Calibri"/>
          <w:sz w:val="28"/>
          <w:szCs w:val="28"/>
          <w:lang w:eastAsia="en-US"/>
        </w:rPr>
        <w:t>.</w:t>
      </w:r>
    </w:p>
    <w:p w:rsidR="00D15F43" w:rsidRPr="00D15F43" w:rsidRDefault="000E1ACE" w:rsidP="00E9509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95093">
        <w:rPr>
          <w:rFonts w:eastAsia="Calibri"/>
          <w:sz w:val="28"/>
          <w:szCs w:val="28"/>
          <w:lang w:eastAsia="en-US"/>
        </w:rPr>
        <w:t xml:space="preserve">В образовательных учреждениях </w:t>
      </w:r>
      <w:r w:rsidR="00C10476" w:rsidRPr="00E95093">
        <w:rPr>
          <w:rFonts w:eastAsia="Calibri"/>
          <w:sz w:val="28"/>
          <w:szCs w:val="28"/>
          <w:lang w:eastAsia="en-US"/>
        </w:rPr>
        <w:t xml:space="preserve">Цимлянского района проведены классные часы на темы </w:t>
      </w:r>
      <w:r w:rsidR="00D15F43" w:rsidRPr="00D15F43">
        <w:rPr>
          <w:rFonts w:eastAsia="Calibri"/>
          <w:sz w:val="28"/>
          <w:szCs w:val="28"/>
          <w:lang w:eastAsia="en-US"/>
        </w:rPr>
        <w:t>социально полезного и законопослушного поведения:</w:t>
      </w:r>
    </w:p>
    <w:p w:rsidR="00D15F43" w:rsidRPr="00E95093" w:rsidRDefault="00C10476" w:rsidP="00E9509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95093">
        <w:rPr>
          <w:rFonts w:eastAsia="Calibri"/>
          <w:sz w:val="28"/>
          <w:szCs w:val="28"/>
          <w:lang w:eastAsia="en-US"/>
        </w:rPr>
        <w:t>1. День здоровья -</w:t>
      </w:r>
      <w:r w:rsidR="00D15F43" w:rsidRPr="00E95093">
        <w:rPr>
          <w:rFonts w:eastAsia="Calibri"/>
          <w:sz w:val="28"/>
          <w:szCs w:val="28"/>
          <w:lang w:eastAsia="en-US"/>
        </w:rPr>
        <w:t>11 сентября 2020 года</w:t>
      </w:r>
      <w:r w:rsidRPr="00E95093">
        <w:rPr>
          <w:rFonts w:eastAsia="Calibri"/>
          <w:sz w:val="28"/>
          <w:szCs w:val="28"/>
          <w:lang w:eastAsia="en-US"/>
        </w:rPr>
        <w:t>.</w:t>
      </w:r>
    </w:p>
    <w:p w:rsidR="00D15F43" w:rsidRPr="00D15F43" w:rsidRDefault="00D15F43" w:rsidP="00E95093">
      <w:pPr>
        <w:jc w:val="both"/>
        <w:rPr>
          <w:rFonts w:eastAsia="Calibri"/>
          <w:sz w:val="28"/>
          <w:szCs w:val="28"/>
          <w:lang w:eastAsia="en-US"/>
        </w:rPr>
      </w:pPr>
      <w:r w:rsidRPr="00D15F43">
        <w:rPr>
          <w:rFonts w:eastAsia="Calibri"/>
          <w:sz w:val="28"/>
          <w:szCs w:val="28"/>
          <w:lang w:eastAsia="en-US"/>
        </w:rPr>
        <w:t xml:space="preserve"> </w:t>
      </w:r>
      <w:r w:rsidR="00C10476" w:rsidRPr="00E95093">
        <w:rPr>
          <w:rFonts w:eastAsia="Calibri"/>
          <w:sz w:val="28"/>
          <w:szCs w:val="28"/>
          <w:lang w:eastAsia="en-US"/>
        </w:rPr>
        <w:tab/>
      </w:r>
      <w:r w:rsidRPr="00D15F43">
        <w:rPr>
          <w:rFonts w:eastAsia="Calibri"/>
          <w:sz w:val="28"/>
          <w:szCs w:val="28"/>
          <w:lang w:eastAsia="en-US"/>
        </w:rPr>
        <w:t>2. Конкурс рисунков, видеороликов и буклетов</w:t>
      </w:r>
      <w:r w:rsidR="00C10476" w:rsidRPr="00E95093">
        <w:rPr>
          <w:rFonts w:eastAsia="Calibri"/>
          <w:sz w:val="28"/>
          <w:szCs w:val="28"/>
          <w:lang w:eastAsia="en-US"/>
        </w:rPr>
        <w:t xml:space="preserve"> </w:t>
      </w:r>
      <w:r w:rsidRPr="00D15F43">
        <w:rPr>
          <w:rFonts w:eastAsia="Calibri"/>
          <w:sz w:val="28"/>
          <w:szCs w:val="28"/>
          <w:lang w:eastAsia="en-US"/>
        </w:rPr>
        <w:t>«Мы за здоровый образ жизни»,</w:t>
      </w:r>
      <w:r w:rsidR="00C10476" w:rsidRPr="00E95093">
        <w:rPr>
          <w:rFonts w:eastAsia="Calibri"/>
          <w:sz w:val="28"/>
          <w:szCs w:val="28"/>
          <w:lang w:eastAsia="en-US"/>
        </w:rPr>
        <w:t xml:space="preserve"> </w:t>
      </w:r>
      <w:r w:rsidRPr="00D15F43">
        <w:rPr>
          <w:rFonts w:eastAsia="Calibri"/>
          <w:sz w:val="28"/>
          <w:szCs w:val="28"/>
          <w:lang w:eastAsia="en-US"/>
        </w:rPr>
        <w:t>«Мы выбираем жизнь!».</w:t>
      </w:r>
    </w:p>
    <w:p w:rsidR="00D15F43" w:rsidRPr="00D15F43" w:rsidRDefault="00D15F43" w:rsidP="00E9509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15F43">
        <w:rPr>
          <w:rFonts w:eastAsia="Calibri"/>
          <w:sz w:val="28"/>
          <w:szCs w:val="28"/>
          <w:lang w:eastAsia="en-US"/>
        </w:rPr>
        <w:t>3. Проведены круглые столы «Бездна, в которую надо заглянуть» -декабрь 2020 года</w:t>
      </w:r>
    </w:p>
    <w:p w:rsidR="00D15F43" w:rsidRPr="00D15F43" w:rsidRDefault="002534DE" w:rsidP="00E9509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95093">
        <w:rPr>
          <w:rFonts w:eastAsia="Calibri"/>
          <w:sz w:val="28"/>
          <w:szCs w:val="28"/>
          <w:lang w:eastAsia="en-US"/>
        </w:rPr>
        <w:t>4</w:t>
      </w:r>
      <w:r w:rsidR="00D15F43" w:rsidRPr="00D15F43">
        <w:rPr>
          <w:rFonts w:eastAsia="Calibri"/>
          <w:sz w:val="28"/>
          <w:szCs w:val="28"/>
          <w:lang w:eastAsia="en-US"/>
        </w:rPr>
        <w:t xml:space="preserve">. </w:t>
      </w:r>
      <w:r w:rsidRPr="00E95093">
        <w:rPr>
          <w:rFonts w:eastAsia="Calibri"/>
          <w:sz w:val="28"/>
          <w:szCs w:val="28"/>
          <w:lang w:eastAsia="en-US"/>
        </w:rPr>
        <w:t xml:space="preserve">Проведен </w:t>
      </w:r>
      <w:proofErr w:type="spellStart"/>
      <w:r w:rsidR="00D15F43" w:rsidRPr="00D15F43">
        <w:rPr>
          <w:rFonts w:eastAsia="Calibri"/>
          <w:sz w:val="28"/>
          <w:szCs w:val="28"/>
          <w:lang w:eastAsia="en-US"/>
        </w:rPr>
        <w:t>Квест</w:t>
      </w:r>
      <w:proofErr w:type="spellEnd"/>
      <w:r w:rsidR="00D15F43" w:rsidRPr="00D15F43">
        <w:rPr>
          <w:rFonts w:eastAsia="Calibri"/>
          <w:sz w:val="28"/>
          <w:szCs w:val="28"/>
          <w:lang w:eastAsia="en-US"/>
        </w:rPr>
        <w:t xml:space="preserve"> «Баланс положительных и отрицательных сторон курения» -октябрь 2020 года</w:t>
      </w:r>
      <w:r w:rsidRPr="00E95093">
        <w:rPr>
          <w:rFonts w:eastAsia="Calibri"/>
          <w:sz w:val="28"/>
          <w:szCs w:val="28"/>
          <w:lang w:eastAsia="en-US"/>
        </w:rPr>
        <w:t>.</w:t>
      </w:r>
    </w:p>
    <w:p w:rsidR="00D15F43" w:rsidRPr="00D15F43" w:rsidRDefault="002534DE" w:rsidP="00E9509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95093">
        <w:rPr>
          <w:rFonts w:eastAsia="Calibri"/>
          <w:sz w:val="28"/>
          <w:szCs w:val="28"/>
          <w:lang w:eastAsia="en-US"/>
        </w:rPr>
        <w:t>5</w:t>
      </w:r>
      <w:r w:rsidR="00D15F43" w:rsidRPr="00D15F43">
        <w:rPr>
          <w:rFonts w:eastAsia="Calibri"/>
          <w:sz w:val="28"/>
          <w:szCs w:val="28"/>
          <w:lang w:eastAsia="en-US"/>
        </w:rPr>
        <w:t xml:space="preserve">. </w:t>
      </w:r>
      <w:r w:rsidRPr="00E95093">
        <w:rPr>
          <w:rFonts w:eastAsia="Calibri"/>
          <w:sz w:val="28"/>
          <w:szCs w:val="28"/>
          <w:lang w:eastAsia="en-US"/>
        </w:rPr>
        <w:t>Проведены б</w:t>
      </w:r>
      <w:r w:rsidR="00D15F43" w:rsidRPr="00D15F43">
        <w:rPr>
          <w:rFonts w:eastAsia="Calibri"/>
          <w:sz w:val="28"/>
          <w:szCs w:val="28"/>
          <w:lang w:eastAsia="en-US"/>
        </w:rPr>
        <w:t>еседы «Правда и ложь об алкоголе» -ноябрь 2020 года</w:t>
      </w:r>
      <w:r w:rsidRPr="00E95093">
        <w:rPr>
          <w:rFonts w:eastAsia="Calibri"/>
          <w:sz w:val="28"/>
          <w:szCs w:val="28"/>
          <w:lang w:eastAsia="en-US"/>
        </w:rPr>
        <w:t>.</w:t>
      </w:r>
    </w:p>
    <w:p w:rsidR="00D15F43" w:rsidRPr="00D15F43" w:rsidRDefault="00D15F43" w:rsidP="00E9509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15F43">
        <w:rPr>
          <w:rFonts w:eastAsia="Calibri"/>
          <w:sz w:val="28"/>
          <w:szCs w:val="28"/>
          <w:lang w:eastAsia="en-US"/>
        </w:rPr>
        <w:t xml:space="preserve">3. Беседы о профилактике ВИЧ инфекции -декабрь 2020 года.     </w:t>
      </w:r>
    </w:p>
    <w:p w:rsidR="00D15F43" w:rsidRPr="00D15F43" w:rsidRDefault="00D15F43" w:rsidP="00E9509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15F43">
        <w:rPr>
          <w:rFonts w:eastAsia="Calibri"/>
          <w:sz w:val="28"/>
          <w:szCs w:val="28"/>
          <w:lang w:eastAsia="en-US"/>
        </w:rPr>
        <w:t>Образовательные учреждения Цимлянского района разместили 2 материала в местных печатных изданиях,</w:t>
      </w:r>
      <w:r w:rsidR="00821A0B" w:rsidRPr="00E95093">
        <w:rPr>
          <w:rFonts w:eastAsia="Calibri"/>
          <w:sz w:val="28"/>
          <w:szCs w:val="28"/>
          <w:lang w:eastAsia="en-US"/>
        </w:rPr>
        <w:t xml:space="preserve"> </w:t>
      </w:r>
      <w:r w:rsidRPr="00D15F43">
        <w:rPr>
          <w:rFonts w:eastAsia="Calibri"/>
          <w:sz w:val="28"/>
          <w:szCs w:val="28"/>
          <w:lang w:eastAsia="en-US"/>
        </w:rPr>
        <w:t>15 информационных материа</w:t>
      </w:r>
      <w:r w:rsidR="00821A0B" w:rsidRPr="00E95093">
        <w:rPr>
          <w:rFonts w:eastAsia="Calibri"/>
          <w:sz w:val="28"/>
          <w:szCs w:val="28"/>
          <w:lang w:eastAsia="en-US"/>
        </w:rPr>
        <w:t xml:space="preserve">лов, разместили в сети Интернет, </w:t>
      </w:r>
      <w:r w:rsidRPr="00D15F43">
        <w:rPr>
          <w:rFonts w:eastAsia="Calibri"/>
          <w:sz w:val="28"/>
          <w:szCs w:val="28"/>
          <w:lang w:eastAsia="en-US"/>
        </w:rPr>
        <w:t>400 раздаточных материалов по антинаркотической тематике, выпущено в образовательных учреждениях в отчетном году.</w:t>
      </w:r>
      <w:r w:rsidR="00821A0B" w:rsidRPr="00E95093">
        <w:rPr>
          <w:rFonts w:eastAsia="Calibri"/>
          <w:sz w:val="28"/>
          <w:szCs w:val="28"/>
          <w:lang w:eastAsia="en-US"/>
        </w:rPr>
        <w:t xml:space="preserve"> </w:t>
      </w:r>
    </w:p>
    <w:p w:rsidR="00D15F43" w:rsidRPr="00D15F43" w:rsidRDefault="00D15F43" w:rsidP="00E9509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15F43">
        <w:rPr>
          <w:rFonts w:eastAsia="Calibri"/>
          <w:sz w:val="28"/>
          <w:szCs w:val="28"/>
          <w:lang w:eastAsia="en-US"/>
        </w:rPr>
        <w:t xml:space="preserve">Информирование родителей об органах и учреждениях системы профилактики, проводящих антинаркотическую работу </w:t>
      </w:r>
      <w:r w:rsidR="00821A0B" w:rsidRPr="00E95093">
        <w:rPr>
          <w:rFonts w:eastAsia="Calibri"/>
          <w:sz w:val="28"/>
          <w:szCs w:val="28"/>
          <w:lang w:eastAsia="en-US"/>
        </w:rPr>
        <w:t>осуществлялся посредством</w:t>
      </w:r>
      <w:r w:rsidRPr="00D15F43">
        <w:rPr>
          <w:rFonts w:eastAsia="Calibri"/>
          <w:sz w:val="28"/>
          <w:szCs w:val="28"/>
          <w:lang w:eastAsia="en-US"/>
        </w:rPr>
        <w:t xml:space="preserve"> мессенджеров </w:t>
      </w:r>
      <w:proofErr w:type="spellStart"/>
      <w:r w:rsidRPr="00D15F43">
        <w:rPr>
          <w:rFonts w:eastAsia="Calibri"/>
          <w:sz w:val="28"/>
          <w:szCs w:val="28"/>
          <w:lang w:eastAsia="en-US"/>
        </w:rPr>
        <w:t>WhatsApp</w:t>
      </w:r>
      <w:proofErr w:type="spellEnd"/>
      <w:r w:rsidRPr="00D15F43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D15F43">
        <w:rPr>
          <w:rFonts w:eastAsia="Calibri"/>
          <w:sz w:val="28"/>
          <w:szCs w:val="28"/>
          <w:lang w:eastAsia="en-US"/>
        </w:rPr>
        <w:t>Telegramm</w:t>
      </w:r>
      <w:proofErr w:type="spellEnd"/>
      <w:r w:rsidRPr="00D15F43">
        <w:rPr>
          <w:rFonts w:eastAsia="Calibri"/>
          <w:sz w:val="28"/>
          <w:szCs w:val="28"/>
          <w:lang w:eastAsia="en-US"/>
        </w:rPr>
        <w:t>.</w:t>
      </w:r>
    </w:p>
    <w:p w:rsidR="00D15F43" w:rsidRPr="00D15F43" w:rsidRDefault="00821A0B" w:rsidP="00E9509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95093">
        <w:rPr>
          <w:rFonts w:eastAsia="Calibri"/>
          <w:sz w:val="28"/>
          <w:szCs w:val="28"/>
          <w:lang w:eastAsia="en-US"/>
        </w:rPr>
        <w:lastRenderedPageBreak/>
        <w:t>Были о</w:t>
      </w:r>
      <w:r w:rsidR="00D15F43" w:rsidRPr="00D15F43">
        <w:rPr>
          <w:rFonts w:eastAsia="Calibri"/>
          <w:sz w:val="28"/>
          <w:szCs w:val="28"/>
          <w:lang w:eastAsia="en-US"/>
        </w:rPr>
        <w:t xml:space="preserve">рганизованы консультации </w:t>
      </w:r>
      <w:proofErr w:type="gramStart"/>
      <w:r w:rsidR="00D15F43" w:rsidRPr="00D15F43">
        <w:rPr>
          <w:rFonts w:eastAsia="Calibri"/>
          <w:sz w:val="28"/>
          <w:szCs w:val="28"/>
          <w:lang w:eastAsia="en-US"/>
        </w:rPr>
        <w:t>родителей  по</w:t>
      </w:r>
      <w:proofErr w:type="gramEnd"/>
      <w:r w:rsidR="00D15F43" w:rsidRPr="00D15F43">
        <w:rPr>
          <w:rFonts w:eastAsia="Calibri"/>
          <w:sz w:val="28"/>
          <w:szCs w:val="28"/>
          <w:lang w:eastAsia="en-US"/>
        </w:rPr>
        <w:t xml:space="preserve"> вопросам профилактики алкоголизма, наркозависимости и лечения их последствий.</w:t>
      </w:r>
    </w:p>
    <w:p w:rsidR="0092202F" w:rsidRPr="0092202F" w:rsidRDefault="00D15F43" w:rsidP="00E95093">
      <w:pPr>
        <w:jc w:val="both"/>
        <w:rPr>
          <w:rFonts w:eastAsia="Calibri"/>
          <w:b/>
          <w:bCs/>
          <w:sz w:val="28"/>
          <w:szCs w:val="28"/>
        </w:rPr>
      </w:pPr>
      <w:r w:rsidRPr="00D15F43">
        <w:rPr>
          <w:rFonts w:eastAsia="Calibri"/>
          <w:sz w:val="28"/>
          <w:szCs w:val="28"/>
          <w:lang w:eastAsia="en-US"/>
        </w:rPr>
        <w:t xml:space="preserve"> </w:t>
      </w:r>
      <w:r w:rsidR="00821A0B" w:rsidRPr="00E95093">
        <w:rPr>
          <w:rFonts w:eastAsia="Calibri"/>
          <w:sz w:val="28"/>
          <w:szCs w:val="28"/>
          <w:lang w:eastAsia="en-US"/>
        </w:rPr>
        <w:tab/>
      </w:r>
      <w:r w:rsidR="0092202F" w:rsidRPr="0092202F">
        <w:rPr>
          <w:rFonts w:eastAsia="Calibri"/>
          <w:sz w:val="28"/>
          <w:szCs w:val="28"/>
          <w:lang w:eastAsia="en-US"/>
        </w:rPr>
        <w:t xml:space="preserve">Проведен </w:t>
      </w:r>
      <w:r w:rsidR="0092202F" w:rsidRPr="0092202F">
        <w:rPr>
          <w:rFonts w:eastAsia="Calibri"/>
          <w:sz w:val="28"/>
          <w:szCs w:val="28"/>
        </w:rPr>
        <w:t xml:space="preserve">«Месяц правовых знаний» </w:t>
      </w:r>
      <w:r w:rsidR="0092202F" w:rsidRPr="0092202F">
        <w:rPr>
          <w:rFonts w:eastAsia="Calibri"/>
          <w:bCs/>
          <w:sz w:val="28"/>
          <w:szCs w:val="28"/>
        </w:rPr>
        <w:t>с 20 ноября до 20</w:t>
      </w:r>
      <w:r w:rsidR="00707C09" w:rsidRPr="00E95093">
        <w:rPr>
          <w:rFonts w:eastAsia="Calibri"/>
          <w:bCs/>
          <w:sz w:val="28"/>
          <w:szCs w:val="28"/>
        </w:rPr>
        <w:t xml:space="preserve"> декабря 2020 года во всех 16 образовательных учреждениях Цимлянского района.</w:t>
      </w:r>
      <w:r w:rsidR="0092202F" w:rsidRPr="0092202F">
        <w:rPr>
          <w:rFonts w:eastAsia="Calibri"/>
          <w:bCs/>
          <w:sz w:val="28"/>
          <w:szCs w:val="28"/>
        </w:rPr>
        <w:t xml:space="preserve"> </w:t>
      </w:r>
    </w:p>
    <w:p w:rsidR="0092202F" w:rsidRPr="0092202F" w:rsidRDefault="0092202F" w:rsidP="00E95093">
      <w:pPr>
        <w:ind w:firstLine="708"/>
        <w:jc w:val="both"/>
        <w:rPr>
          <w:rFonts w:eastAsia="Calibri"/>
          <w:sz w:val="28"/>
          <w:szCs w:val="28"/>
        </w:rPr>
      </w:pPr>
      <w:r w:rsidRPr="0092202F">
        <w:rPr>
          <w:rFonts w:eastAsia="Calibri"/>
          <w:sz w:val="28"/>
          <w:szCs w:val="28"/>
        </w:rPr>
        <w:t xml:space="preserve">В образовательных учреждениях Цимлянского района используются «Методические рекомендации по ограничению в образовательных организациях доступа обучающихся к видам информации, распространяемой посредством сети «Интернет». </w:t>
      </w:r>
      <w:r w:rsidR="00707C09" w:rsidRPr="00E95093">
        <w:rPr>
          <w:rFonts w:eastAsia="Calibri"/>
          <w:sz w:val="28"/>
          <w:szCs w:val="28"/>
        </w:rPr>
        <w:t>У</w:t>
      </w:r>
      <w:r w:rsidRPr="0092202F">
        <w:rPr>
          <w:rFonts w:eastAsia="Calibri"/>
          <w:sz w:val="28"/>
          <w:szCs w:val="28"/>
        </w:rPr>
        <w:t xml:space="preserve">становлена контентная фильтрация для сети Интернет. Обучающимся предоставлен   </w:t>
      </w:r>
      <w:r w:rsidR="00707C09" w:rsidRPr="00E95093">
        <w:rPr>
          <w:rFonts w:eastAsia="Calibri"/>
          <w:sz w:val="28"/>
          <w:szCs w:val="28"/>
        </w:rPr>
        <w:t>доступ к</w:t>
      </w:r>
      <w:r w:rsidRPr="0092202F">
        <w:rPr>
          <w:rFonts w:eastAsia="Calibri"/>
          <w:sz w:val="28"/>
          <w:szCs w:val="28"/>
        </w:rPr>
        <w:t xml:space="preserve"> сайтам в сети "Интернет", включенным в Реестр безопасных образовательных сайтов.</w:t>
      </w:r>
    </w:p>
    <w:p w:rsidR="0092202F" w:rsidRPr="0092202F" w:rsidRDefault="0092202F" w:rsidP="00E95093">
      <w:pPr>
        <w:ind w:firstLine="708"/>
        <w:jc w:val="both"/>
        <w:rPr>
          <w:rFonts w:eastAsia="Calibri"/>
          <w:sz w:val="28"/>
          <w:szCs w:val="28"/>
        </w:rPr>
      </w:pPr>
      <w:r w:rsidRPr="0092202F">
        <w:rPr>
          <w:rFonts w:eastAsia="Calibri"/>
          <w:sz w:val="28"/>
          <w:szCs w:val="28"/>
        </w:rPr>
        <w:t xml:space="preserve">На сайтах школ имеется специальный раздел Информационная безопасность, в котором размещена информация для родителей. Памятки «Как обеспечить информационную безопасность ребенка», «Как защитить ребенка от вредной информации в возрасте 7-8 лет», «Как защитить ребенка от вредной информации в возрасте 9-12 лет», «Как защитить ребенка от вредной информации в возрасте 13-17 лет». </w:t>
      </w:r>
    </w:p>
    <w:p w:rsidR="0092202F" w:rsidRPr="0092202F" w:rsidRDefault="0092202F" w:rsidP="00E95093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92202F">
        <w:rPr>
          <w:rFonts w:eastAsia="Calibri"/>
          <w:sz w:val="28"/>
          <w:szCs w:val="28"/>
          <w:lang w:eastAsia="en-US"/>
        </w:rPr>
        <w:t>Социально-психологическое тестирование обучающихся во всех 16 образовательных учреждениях Цимлянского района проведено с 15 сентября по 1 ноября 2020 г. В тестировании приняли участие 1126 учащихся 7-11 классов (с 13 лет), что составляет 86,7</w:t>
      </w:r>
      <w:r w:rsidR="00707C09" w:rsidRPr="00E95093">
        <w:rPr>
          <w:rFonts w:eastAsia="Calibri"/>
          <w:sz w:val="28"/>
          <w:szCs w:val="28"/>
          <w:lang w:eastAsia="en-US"/>
        </w:rPr>
        <w:t>%.</w:t>
      </w:r>
      <w:r w:rsidRPr="0092202F">
        <w:rPr>
          <w:rFonts w:eastAsia="Calibri"/>
          <w:sz w:val="28"/>
          <w:szCs w:val="28"/>
          <w:lang w:eastAsia="en-US"/>
        </w:rPr>
        <w:t xml:space="preserve"> Результаты СПТ обрабатываются Региональным оператором, Министерство общего и профессионального образования Ростовской области</w:t>
      </w:r>
      <w:r w:rsidR="00A97D04" w:rsidRPr="00E95093">
        <w:rPr>
          <w:rFonts w:eastAsia="Calibri"/>
          <w:sz w:val="28"/>
          <w:szCs w:val="28"/>
          <w:lang w:eastAsia="en-US"/>
        </w:rPr>
        <w:t>.</w:t>
      </w:r>
      <w:r w:rsidRPr="0092202F">
        <w:rPr>
          <w:rFonts w:eastAsia="Calibri"/>
          <w:sz w:val="28"/>
          <w:szCs w:val="28"/>
          <w:lang w:eastAsia="en-US"/>
        </w:rPr>
        <w:t xml:space="preserve"> </w:t>
      </w:r>
    </w:p>
    <w:p w:rsidR="0092202F" w:rsidRPr="0092202F" w:rsidRDefault="0092202F" w:rsidP="00E9509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2202F">
        <w:rPr>
          <w:rFonts w:eastAsia="Calibri"/>
          <w:sz w:val="28"/>
          <w:szCs w:val="28"/>
          <w:lang w:eastAsia="en-US"/>
        </w:rPr>
        <w:t xml:space="preserve">На базе четырех школ организованы и осуществляют свою деятельность первичные детские общественные отделения Российского движения школьников и на базе двух школ </w:t>
      </w:r>
      <w:proofErr w:type="spellStart"/>
      <w:r w:rsidRPr="0092202F">
        <w:rPr>
          <w:rFonts w:eastAsia="Calibri"/>
          <w:sz w:val="28"/>
          <w:szCs w:val="28"/>
          <w:lang w:eastAsia="en-US"/>
        </w:rPr>
        <w:t>Юнармии</w:t>
      </w:r>
      <w:proofErr w:type="spellEnd"/>
      <w:r w:rsidRPr="0092202F">
        <w:rPr>
          <w:rFonts w:eastAsia="Calibri"/>
          <w:sz w:val="28"/>
          <w:szCs w:val="28"/>
          <w:lang w:eastAsia="en-US"/>
        </w:rPr>
        <w:t>, куда вовлечены учащиеся, находящиеся в трудной жизненной ситуации, состоящие на всех видах учетов, «группа риска».</w:t>
      </w:r>
    </w:p>
    <w:p w:rsidR="00522272" w:rsidRPr="00E95093" w:rsidRDefault="0092202F" w:rsidP="00E95093">
      <w:pPr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95093">
        <w:rPr>
          <w:rFonts w:eastAsia="Calibri"/>
          <w:sz w:val="28"/>
          <w:szCs w:val="28"/>
          <w:lang w:eastAsia="en-US"/>
        </w:rPr>
        <w:t>Рассмотрена возможность расширения перечня муниципальных образовательных организаций для формирования отрядов Всероссийского детско-юношеского военно-патриотического общественного движения «ЮНАРМИЯ», поставив задачу поэтапного формирования школьных юнармейских отрядов с использованием ресурсов организаций дополнительного образования - МБУ ДО ЦВР.</w:t>
      </w:r>
    </w:p>
    <w:p w:rsidR="0019287C" w:rsidRPr="00E95093" w:rsidRDefault="00A97D04" w:rsidP="00E9509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95093">
        <w:rPr>
          <w:rFonts w:eastAsia="Calibri"/>
          <w:sz w:val="28"/>
          <w:szCs w:val="28"/>
          <w:lang w:eastAsia="en-US"/>
        </w:rPr>
        <w:t xml:space="preserve">Межведомственной антинаркотической комиссией </w:t>
      </w:r>
      <w:r w:rsidR="00335C57" w:rsidRPr="00E95093">
        <w:rPr>
          <w:rFonts w:eastAsia="Calibri"/>
          <w:sz w:val="28"/>
          <w:szCs w:val="28"/>
          <w:lang w:eastAsia="en-US"/>
        </w:rPr>
        <w:t>Администрации Ц</w:t>
      </w:r>
      <w:r w:rsidRPr="00E95093">
        <w:rPr>
          <w:rFonts w:eastAsia="Calibri"/>
          <w:sz w:val="28"/>
          <w:szCs w:val="28"/>
          <w:lang w:eastAsia="en-US"/>
        </w:rPr>
        <w:t xml:space="preserve">имлянского района проведена оценка количества </w:t>
      </w:r>
      <w:proofErr w:type="spellStart"/>
      <w:r w:rsidRPr="00E95093">
        <w:rPr>
          <w:rFonts w:eastAsia="Calibri"/>
          <w:sz w:val="28"/>
          <w:szCs w:val="28"/>
          <w:lang w:eastAsia="en-US"/>
        </w:rPr>
        <w:t>наркопотребителей</w:t>
      </w:r>
      <w:proofErr w:type="spellEnd"/>
      <w:r w:rsidR="00335C57" w:rsidRPr="00E95093">
        <w:rPr>
          <w:rFonts w:eastAsia="Calibri"/>
          <w:sz w:val="28"/>
          <w:szCs w:val="28"/>
          <w:lang w:eastAsia="en-US"/>
        </w:rPr>
        <w:t xml:space="preserve">. </w:t>
      </w:r>
    </w:p>
    <w:p w:rsidR="00522272" w:rsidRPr="00E95093" w:rsidRDefault="00335C57" w:rsidP="00E95093">
      <w:pPr>
        <w:ind w:firstLine="708"/>
        <w:jc w:val="both"/>
        <w:rPr>
          <w:sz w:val="28"/>
          <w:szCs w:val="28"/>
        </w:rPr>
      </w:pPr>
      <w:r w:rsidRPr="00E95093">
        <w:rPr>
          <w:rFonts w:eastAsia="Calibri"/>
          <w:sz w:val="28"/>
          <w:szCs w:val="28"/>
          <w:lang w:eastAsia="en-US"/>
        </w:rPr>
        <w:t xml:space="preserve">По поступившей информации </w:t>
      </w:r>
      <w:r w:rsidR="00DD0609" w:rsidRPr="00E95093">
        <w:rPr>
          <w:rFonts w:eastAsia="Calibri"/>
          <w:sz w:val="28"/>
          <w:szCs w:val="28"/>
          <w:lang w:eastAsia="en-US"/>
        </w:rPr>
        <w:t xml:space="preserve">из </w:t>
      </w:r>
      <w:proofErr w:type="spellStart"/>
      <w:r w:rsidRPr="00E95093">
        <w:rPr>
          <w:sz w:val="28"/>
          <w:szCs w:val="28"/>
        </w:rPr>
        <w:t>Волгодонского</w:t>
      </w:r>
      <w:proofErr w:type="spellEnd"/>
      <w:r w:rsidRPr="00E95093">
        <w:rPr>
          <w:sz w:val="28"/>
          <w:szCs w:val="28"/>
        </w:rPr>
        <w:t xml:space="preserve"> филиала ГБУ РО «Наркологический диспансер» </w:t>
      </w:r>
      <w:r w:rsidR="00522272" w:rsidRPr="00E95093">
        <w:rPr>
          <w:sz w:val="28"/>
          <w:szCs w:val="28"/>
        </w:rPr>
        <w:t xml:space="preserve">в Цимлянском районе в наркологическом кабинете на 01.01.2021 г. зарегистрировано 624 пациента, страдающих алкоголизмом, 105 страдающих наркоманией (из них 1 несовершеннолетний), 83 человека злоупотребляющих спиртными напитками </w:t>
      </w:r>
      <w:r w:rsidR="0019287C" w:rsidRPr="00E95093">
        <w:rPr>
          <w:sz w:val="28"/>
          <w:szCs w:val="28"/>
        </w:rPr>
        <w:t>(детей</w:t>
      </w:r>
      <w:r w:rsidR="00522272" w:rsidRPr="00E95093">
        <w:rPr>
          <w:sz w:val="28"/>
          <w:szCs w:val="28"/>
        </w:rPr>
        <w:t xml:space="preserve"> и подростков -нет), 46 человек замеченных в употреблении наркотических веществ </w:t>
      </w:r>
      <w:r w:rsidR="0019287C" w:rsidRPr="00E95093">
        <w:rPr>
          <w:sz w:val="28"/>
          <w:szCs w:val="28"/>
        </w:rPr>
        <w:t>(в</w:t>
      </w:r>
      <w:r w:rsidR="00522272" w:rsidRPr="00E95093">
        <w:rPr>
          <w:sz w:val="28"/>
          <w:szCs w:val="28"/>
        </w:rPr>
        <w:t xml:space="preserve"> том числе - 1 несовершеннолетний)</w:t>
      </w:r>
    </w:p>
    <w:p w:rsidR="00522272" w:rsidRPr="00522272" w:rsidRDefault="00522272" w:rsidP="00E95093">
      <w:pPr>
        <w:widowControl w:val="0"/>
        <w:shd w:val="clear" w:color="auto" w:fill="FFFFFF"/>
        <w:autoSpaceDE w:val="0"/>
        <w:autoSpaceDN w:val="0"/>
        <w:adjustRightInd w:val="0"/>
        <w:spacing w:before="36" w:line="641" w:lineRule="exact"/>
        <w:ind w:left="101"/>
        <w:jc w:val="both"/>
        <w:rPr>
          <w:b/>
          <w:sz w:val="28"/>
          <w:szCs w:val="28"/>
        </w:rPr>
      </w:pPr>
      <w:r w:rsidRPr="00522272">
        <w:rPr>
          <w:b/>
          <w:sz w:val="28"/>
          <w:szCs w:val="28"/>
        </w:rPr>
        <w:lastRenderedPageBreak/>
        <w:t>Взято на учет в 2020 году:</w:t>
      </w:r>
    </w:p>
    <w:p w:rsidR="00522272" w:rsidRPr="00522272" w:rsidRDefault="00522272" w:rsidP="00E95093">
      <w:pPr>
        <w:widowControl w:val="0"/>
        <w:shd w:val="clear" w:color="auto" w:fill="FFFFFF"/>
        <w:autoSpaceDE w:val="0"/>
        <w:autoSpaceDN w:val="0"/>
        <w:adjustRightInd w:val="0"/>
        <w:spacing w:line="641" w:lineRule="exact"/>
        <w:ind w:left="14"/>
        <w:jc w:val="both"/>
        <w:rPr>
          <w:sz w:val="28"/>
          <w:szCs w:val="28"/>
        </w:rPr>
      </w:pPr>
      <w:r w:rsidRPr="00522272">
        <w:rPr>
          <w:sz w:val="28"/>
          <w:szCs w:val="28"/>
        </w:rPr>
        <w:t>С алкоголизмом - 7 человек</w:t>
      </w:r>
      <w:r w:rsidR="0019287C" w:rsidRPr="00E95093">
        <w:rPr>
          <w:sz w:val="28"/>
          <w:szCs w:val="28"/>
        </w:rPr>
        <w:t>.</w:t>
      </w:r>
    </w:p>
    <w:p w:rsidR="00522272" w:rsidRPr="00522272" w:rsidRDefault="00522272" w:rsidP="00E95093">
      <w:pPr>
        <w:widowControl w:val="0"/>
        <w:shd w:val="clear" w:color="auto" w:fill="FFFFFF"/>
        <w:autoSpaceDE w:val="0"/>
        <w:autoSpaceDN w:val="0"/>
        <w:adjustRightInd w:val="0"/>
        <w:spacing w:line="641" w:lineRule="exact"/>
        <w:ind w:left="7"/>
        <w:jc w:val="both"/>
        <w:rPr>
          <w:sz w:val="28"/>
          <w:szCs w:val="28"/>
        </w:rPr>
      </w:pPr>
      <w:r w:rsidRPr="00522272">
        <w:rPr>
          <w:sz w:val="28"/>
          <w:szCs w:val="28"/>
        </w:rPr>
        <w:t>Алкогольный психоз - 1 человек</w:t>
      </w:r>
      <w:r w:rsidR="0019287C" w:rsidRPr="00E95093">
        <w:rPr>
          <w:sz w:val="28"/>
          <w:szCs w:val="28"/>
        </w:rPr>
        <w:t>.</w:t>
      </w:r>
    </w:p>
    <w:p w:rsidR="00522272" w:rsidRPr="00522272" w:rsidRDefault="00522272" w:rsidP="00E95093">
      <w:pPr>
        <w:widowControl w:val="0"/>
        <w:shd w:val="clear" w:color="auto" w:fill="FFFFFF"/>
        <w:autoSpaceDE w:val="0"/>
        <w:autoSpaceDN w:val="0"/>
        <w:adjustRightInd w:val="0"/>
        <w:spacing w:line="641" w:lineRule="exact"/>
        <w:ind w:left="22"/>
        <w:jc w:val="both"/>
        <w:rPr>
          <w:sz w:val="28"/>
          <w:szCs w:val="28"/>
        </w:rPr>
      </w:pPr>
      <w:r w:rsidRPr="00522272">
        <w:rPr>
          <w:sz w:val="28"/>
          <w:szCs w:val="28"/>
        </w:rPr>
        <w:t>Наркомания - 3 человека</w:t>
      </w:r>
      <w:r w:rsidR="0019287C" w:rsidRPr="00E95093">
        <w:rPr>
          <w:sz w:val="28"/>
          <w:szCs w:val="28"/>
        </w:rPr>
        <w:t>.</w:t>
      </w:r>
    </w:p>
    <w:p w:rsidR="00522272" w:rsidRPr="00522272" w:rsidRDefault="00522272" w:rsidP="00E95093">
      <w:pPr>
        <w:widowControl w:val="0"/>
        <w:shd w:val="clear" w:color="auto" w:fill="FFFFFF"/>
        <w:autoSpaceDE w:val="0"/>
        <w:autoSpaceDN w:val="0"/>
        <w:adjustRightInd w:val="0"/>
        <w:spacing w:line="641" w:lineRule="exact"/>
        <w:jc w:val="both"/>
        <w:rPr>
          <w:sz w:val="28"/>
          <w:szCs w:val="28"/>
        </w:rPr>
      </w:pPr>
      <w:r w:rsidRPr="00522272">
        <w:rPr>
          <w:sz w:val="28"/>
          <w:szCs w:val="28"/>
        </w:rPr>
        <w:t>Употребление наркотических веществ - 3 человека</w:t>
      </w:r>
      <w:r w:rsidR="0019287C" w:rsidRPr="00E95093">
        <w:rPr>
          <w:sz w:val="28"/>
          <w:szCs w:val="28"/>
        </w:rPr>
        <w:t>.</w:t>
      </w:r>
    </w:p>
    <w:p w:rsidR="00522272" w:rsidRPr="00522272" w:rsidRDefault="00522272" w:rsidP="00E95093">
      <w:pPr>
        <w:widowControl w:val="0"/>
        <w:shd w:val="clear" w:color="auto" w:fill="FFFFFF"/>
        <w:autoSpaceDE w:val="0"/>
        <w:autoSpaceDN w:val="0"/>
        <w:adjustRightInd w:val="0"/>
        <w:spacing w:line="641" w:lineRule="exact"/>
        <w:ind w:left="65"/>
        <w:jc w:val="both"/>
        <w:rPr>
          <w:b/>
          <w:sz w:val="28"/>
          <w:szCs w:val="28"/>
        </w:rPr>
      </w:pPr>
      <w:r w:rsidRPr="00522272">
        <w:rPr>
          <w:b/>
          <w:spacing w:val="-3"/>
          <w:sz w:val="28"/>
          <w:szCs w:val="28"/>
        </w:rPr>
        <w:t>Снято с учета:</w:t>
      </w:r>
    </w:p>
    <w:p w:rsidR="00522272" w:rsidRPr="00522272" w:rsidRDefault="00522272" w:rsidP="00E95093">
      <w:pPr>
        <w:widowControl w:val="0"/>
        <w:shd w:val="clear" w:color="auto" w:fill="FFFFFF"/>
        <w:autoSpaceDE w:val="0"/>
        <w:autoSpaceDN w:val="0"/>
        <w:adjustRightInd w:val="0"/>
        <w:spacing w:before="144" w:line="454" w:lineRule="exact"/>
        <w:ind w:left="7" w:right="576"/>
        <w:jc w:val="both"/>
        <w:rPr>
          <w:sz w:val="28"/>
          <w:szCs w:val="28"/>
        </w:rPr>
      </w:pPr>
      <w:r w:rsidRPr="00522272">
        <w:rPr>
          <w:sz w:val="28"/>
          <w:szCs w:val="28"/>
        </w:rPr>
        <w:t xml:space="preserve">С алкоголизмом - 45 человек </w:t>
      </w:r>
      <w:r w:rsidR="0019287C" w:rsidRPr="00E95093">
        <w:rPr>
          <w:sz w:val="28"/>
          <w:szCs w:val="28"/>
        </w:rPr>
        <w:t>(23</w:t>
      </w:r>
      <w:r w:rsidRPr="00522272">
        <w:rPr>
          <w:sz w:val="28"/>
          <w:szCs w:val="28"/>
        </w:rPr>
        <w:t>- по выздоровлению, 13 -со смертью)</w:t>
      </w:r>
    </w:p>
    <w:p w:rsidR="00522272" w:rsidRPr="00522272" w:rsidRDefault="00522272" w:rsidP="00E95093">
      <w:pPr>
        <w:widowControl w:val="0"/>
        <w:shd w:val="clear" w:color="auto" w:fill="FFFFFF"/>
        <w:autoSpaceDE w:val="0"/>
        <w:autoSpaceDN w:val="0"/>
        <w:adjustRightInd w:val="0"/>
        <w:spacing w:before="302"/>
        <w:ind w:left="14"/>
        <w:jc w:val="both"/>
        <w:rPr>
          <w:sz w:val="28"/>
          <w:szCs w:val="28"/>
        </w:rPr>
      </w:pPr>
      <w:r w:rsidRPr="00522272">
        <w:rPr>
          <w:sz w:val="28"/>
          <w:szCs w:val="28"/>
        </w:rPr>
        <w:t>С наркоманией - 3 человека</w:t>
      </w:r>
      <w:r w:rsidR="0019287C" w:rsidRPr="00E95093">
        <w:rPr>
          <w:sz w:val="28"/>
          <w:szCs w:val="28"/>
        </w:rPr>
        <w:t>.</w:t>
      </w:r>
    </w:p>
    <w:p w:rsidR="0019287C" w:rsidRPr="00E95093" w:rsidRDefault="00522272" w:rsidP="00E95093">
      <w:pPr>
        <w:widowControl w:val="0"/>
        <w:shd w:val="clear" w:color="auto" w:fill="FFFFFF"/>
        <w:autoSpaceDE w:val="0"/>
        <w:autoSpaceDN w:val="0"/>
        <w:adjustRightInd w:val="0"/>
        <w:spacing w:before="202" w:line="454" w:lineRule="exact"/>
        <w:ind w:left="22"/>
        <w:jc w:val="both"/>
        <w:rPr>
          <w:sz w:val="28"/>
          <w:szCs w:val="28"/>
        </w:rPr>
      </w:pPr>
      <w:r w:rsidRPr="00522272">
        <w:rPr>
          <w:sz w:val="28"/>
          <w:szCs w:val="28"/>
        </w:rPr>
        <w:t xml:space="preserve">С употреблением наркотических веществ -2 человека </w:t>
      </w:r>
      <w:proofErr w:type="gramStart"/>
      <w:r w:rsidRPr="00522272">
        <w:rPr>
          <w:sz w:val="28"/>
          <w:szCs w:val="28"/>
        </w:rPr>
        <w:t>( из</w:t>
      </w:r>
      <w:proofErr w:type="gramEnd"/>
      <w:r w:rsidRPr="00522272">
        <w:rPr>
          <w:sz w:val="28"/>
          <w:szCs w:val="28"/>
        </w:rPr>
        <w:t xml:space="preserve"> них снято по стойкому улучшению 4 человека, 1- с выездом )</w:t>
      </w:r>
      <w:r w:rsidR="0019287C" w:rsidRPr="00E95093">
        <w:rPr>
          <w:sz w:val="28"/>
          <w:szCs w:val="28"/>
        </w:rPr>
        <w:t>.</w:t>
      </w:r>
    </w:p>
    <w:p w:rsidR="00522272" w:rsidRPr="00522272" w:rsidRDefault="00522272" w:rsidP="00E95093">
      <w:pPr>
        <w:widowControl w:val="0"/>
        <w:shd w:val="clear" w:color="auto" w:fill="FFFFFF"/>
        <w:autoSpaceDE w:val="0"/>
        <w:autoSpaceDN w:val="0"/>
        <w:adjustRightInd w:val="0"/>
        <w:spacing w:before="202" w:line="454" w:lineRule="exact"/>
        <w:ind w:left="22"/>
        <w:jc w:val="both"/>
        <w:rPr>
          <w:b/>
          <w:sz w:val="28"/>
          <w:szCs w:val="28"/>
        </w:rPr>
      </w:pPr>
      <w:r w:rsidRPr="00522272">
        <w:rPr>
          <w:b/>
          <w:sz w:val="28"/>
          <w:szCs w:val="28"/>
        </w:rPr>
        <w:t>Всего за год пролечено:</w:t>
      </w:r>
    </w:p>
    <w:p w:rsidR="00522272" w:rsidRPr="00522272" w:rsidRDefault="00522272" w:rsidP="00E95093">
      <w:pPr>
        <w:widowControl w:val="0"/>
        <w:shd w:val="clear" w:color="auto" w:fill="FFFFFF"/>
        <w:autoSpaceDE w:val="0"/>
        <w:autoSpaceDN w:val="0"/>
        <w:adjustRightInd w:val="0"/>
        <w:spacing w:before="216" w:line="439" w:lineRule="exact"/>
        <w:ind w:left="14" w:right="1210"/>
        <w:jc w:val="both"/>
        <w:rPr>
          <w:sz w:val="28"/>
          <w:szCs w:val="28"/>
        </w:rPr>
      </w:pPr>
      <w:r w:rsidRPr="00522272">
        <w:rPr>
          <w:sz w:val="28"/>
          <w:szCs w:val="28"/>
        </w:rPr>
        <w:t>Алкоголизм: 113 чел</w:t>
      </w:r>
      <w:r w:rsidR="00E95093" w:rsidRPr="00E95093">
        <w:rPr>
          <w:sz w:val="28"/>
          <w:szCs w:val="28"/>
        </w:rPr>
        <w:t>. (</w:t>
      </w:r>
      <w:r w:rsidRPr="00522272">
        <w:rPr>
          <w:sz w:val="28"/>
          <w:szCs w:val="28"/>
        </w:rPr>
        <w:t>21 - стационарное лечение, 30 -амбулаторно, 60-поддерживающее)</w:t>
      </w:r>
      <w:r w:rsidR="0019287C" w:rsidRPr="00E95093">
        <w:rPr>
          <w:sz w:val="28"/>
          <w:szCs w:val="28"/>
        </w:rPr>
        <w:t>.</w:t>
      </w:r>
    </w:p>
    <w:p w:rsidR="00522272" w:rsidRPr="00522272" w:rsidRDefault="00522272" w:rsidP="00E95093">
      <w:pPr>
        <w:widowControl w:val="0"/>
        <w:shd w:val="clear" w:color="auto" w:fill="FFFFFF"/>
        <w:autoSpaceDE w:val="0"/>
        <w:autoSpaceDN w:val="0"/>
        <w:adjustRightInd w:val="0"/>
        <w:spacing w:before="194" w:line="446" w:lineRule="exact"/>
        <w:ind w:left="14" w:right="1814"/>
        <w:jc w:val="both"/>
        <w:rPr>
          <w:sz w:val="28"/>
          <w:szCs w:val="28"/>
        </w:rPr>
      </w:pPr>
      <w:r w:rsidRPr="00522272">
        <w:rPr>
          <w:sz w:val="28"/>
          <w:szCs w:val="28"/>
        </w:rPr>
        <w:t>Наркомания: пролечено 29 человек (стационарно - 5, амбулаторно -10, поддерживающее лечение-14)</w:t>
      </w:r>
      <w:r w:rsidR="005A712D" w:rsidRPr="00E95093">
        <w:rPr>
          <w:sz w:val="28"/>
          <w:szCs w:val="28"/>
        </w:rPr>
        <w:t>.</w:t>
      </w:r>
    </w:p>
    <w:p w:rsidR="00522272" w:rsidRPr="00522272" w:rsidRDefault="00522272" w:rsidP="00E95093">
      <w:pPr>
        <w:ind w:firstLine="439"/>
        <w:jc w:val="both"/>
        <w:rPr>
          <w:sz w:val="28"/>
          <w:szCs w:val="28"/>
        </w:rPr>
      </w:pPr>
      <w:r w:rsidRPr="00E95093">
        <w:rPr>
          <w:sz w:val="28"/>
          <w:szCs w:val="28"/>
        </w:rPr>
        <w:t xml:space="preserve">Основными направлениями в работе наркологического кабинета является: раннее выявление больных и </w:t>
      </w:r>
      <w:r w:rsidR="005A712D" w:rsidRPr="00E95093">
        <w:rPr>
          <w:sz w:val="28"/>
          <w:szCs w:val="28"/>
        </w:rPr>
        <w:t>оказание</w:t>
      </w:r>
      <w:r w:rsidRPr="00E95093">
        <w:rPr>
          <w:sz w:val="28"/>
          <w:szCs w:val="28"/>
        </w:rPr>
        <w:t xml:space="preserve"> им квалифицированной мед</w:t>
      </w:r>
      <w:proofErr w:type="gramStart"/>
      <w:r w:rsidRPr="00E95093">
        <w:rPr>
          <w:sz w:val="28"/>
          <w:szCs w:val="28"/>
        </w:rPr>
        <w:t>. помощи</w:t>
      </w:r>
      <w:proofErr w:type="gramEnd"/>
      <w:r w:rsidRPr="00E95093">
        <w:rPr>
          <w:sz w:val="28"/>
          <w:szCs w:val="28"/>
        </w:rPr>
        <w:t>, проведение профилактических мероприятий (лекций, бесед, проведение тестирования) с целью предупреждения заболеваний и их раннему выявлению</w:t>
      </w:r>
      <w:r w:rsidR="005A712D" w:rsidRPr="00E95093">
        <w:rPr>
          <w:sz w:val="28"/>
          <w:szCs w:val="28"/>
        </w:rPr>
        <w:t xml:space="preserve">. </w:t>
      </w:r>
      <w:r w:rsidRPr="00E95093">
        <w:rPr>
          <w:sz w:val="28"/>
          <w:szCs w:val="28"/>
        </w:rPr>
        <w:t xml:space="preserve">Большое значение имеет проведение профилактических медосмотров, при проведении которых так же выявляются случаи употребления наркологических веществ. Кабинет имеет в достаточном количестве тест системы для обнаружения наркотиков в биожидкости </w:t>
      </w:r>
      <w:proofErr w:type="spellStart"/>
      <w:r w:rsidRPr="00E95093">
        <w:rPr>
          <w:sz w:val="28"/>
          <w:szCs w:val="28"/>
        </w:rPr>
        <w:t>экспрессметодом</w:t>
      </w:r>
      <w:proofErr w:type="spellEnd"/>
      <w:r w:rsidRPr="00E95093">
        <w:rPr>
          <w:sz w:val="28"/>
          <w:szCs w:val="28"/>
        </w:rPr>
        <w:t>.</w:t>
      </w:r>
      <w:r w:rsidR="005A712D" w:rsidRPr="00E95093">
        <w:rPr>
          <w:sz w:val="28"/>
          <w:szCs w:val="28"/>
        </w:rPr>
        <w:t xml:space="preserve"> </w:t>
      </w:r>
      <w:r w:rsidRPr="00522272">
        <w:rPr>
          <w:sz w:val="28"/>
          <w:szCs w:val="28"/>
        </w:rPr>
        <w:t>Врач - нарколог работает в тесном контакте с сотрудниками полиции, участковыми, ГУФСИН, ИПДН, ОКОН.</w:t>
      </w:r>
      <w:r w:rsidR="005A712D" w:rsidRPr="00E95093">
        <w:rPr>
          <w:sz w:val="28"/>
          <w:szCs w:val="28"/>
        </w:rPr>
        <w:t xml:space="preserve"> </w:t>
      </w:r>
      <w:r w:rsidRPr="00522272">
        <w:rPr>
          <w:sz w:val="28"/>
          <w:szCs w:val="28"/>
        </w:rPr>
        <w:t>При необходимости предоставляет необходимую информацию по запросам.</w:t>
      </w:r>
    </w:p>
    <w:p w:rsidR="00522272" w:rsidRPr="00E95093" w:rsidRDefault="00522272" w:rsidP="00E95093">
      <w:pPr>
        <w:ind w:firstLine="439"/>
        <w:jc w:val="both"/>
        <w:rPr>
          <w:sz w:val="28"/>
          <w:szCs w:val="28"/>
        </w:rPr>
      </w:pPr>
      <w:r w:rsidRPr="00E95093">
        <w:rPr>
          <w:sz w:val="28"/>
          <w:szCs w:val="28"/>
        </w:rPr>
        <w:t xml:space="preserve">По решению суда лечение от наркоманий, алкоголизма пациенты обычно проходят стационарно в наркологических отделениях </w:t>
      </w:r>
      <w:proofErr w:type="spellStart"/>
      <w:r w:rsidRPr="00E95093">
        <w:rPr>
          <w:sz w:val="28"/>
          <w:szCs w:val="28"/>
        </w:rPr>
        <w:t>г.Волгодонска</w:t>
      </w:r>
      <w:proofErr w:type="spellEnd"/>
      <w:r w:rsidRPr="00E95093">
        <w:rPr>
          <w:sz w:val="28"/>
          <w:szCs w:val="28"/>
        </w:rPr>
        <w:t>, после выписки из стационара наблюдаются у врача нарколога района.</w:t>
      </w:r>
    </w:p>
    <w:p w:rsidR="00522272" w:rsidRPr="00522272" w:rsidRDefault="00522272" w:rsidP="00E95093">
      <w:pPr>
        <w:widowControl w:val="0"/>
        <w:shd w:val="clear" w:color="auto" w:fill="FFFFFF"/>
        <w:autoSpaceDE w:val="0"/>
        <w:autoSpaceDN w:val="0"/>
        <w:adjustRightInd w:val="0"/>
        <w:ind w:left="94"/>
        <w:jc w:val="both"/>
        <w:rPr>
          <w:b/>
          <w:sz w:val="28"/>
          <w:szCs w:val="28"/>
        </w:rPr>
      </w:pPr>
      <w:proofErr w:type="gramStart"/>
      <w:r w:rsidRPr="00522272">
        <w:rPr>
          <w:b/>
          <w:sz w:val="28"/>
          <w:szCs w:val="28"/>
        </w:rPr>
        <w:t>Показатели :</w:t>
      </w:r>
      <w:proofErr w:type="gramEnd"/>
    </w:p>
    <w:p w:rsidR="00522272" w:rsidRPr="00522272" w:rsidRDefault="00522272" w:rsidP="00E95093">
      <w:pPr>
        <w:widowControl w:val="0"/>
        <w:shd w:val="clear" w:color="auto" w:fill="FFFFFF"/>
        <w:tabs>
          <w:tab w:val="right" w:pos="8820"/>
        </w:tabs>
        <w:autoSpaceDE w:val="0"/>
        <w:autoSpaceDN w:val="0"/>
        <w:adjustRightInd w:val="0"/>
        <w:spacing w:before="79" w:line="554" w:lineRule="exact"/>
        <w:ind w:left="4025"/>
        <w:jc w:val="both"/>
        <w:rPr>
          <w:sz w:val="28"/>
          <w:szCs w:val="28"/>
        </w:rPr>
      </w:pPr>
      <w:r w:rsidRPr="00522272">
        <w:rPr>
          <w:b/>
          <w:bCs/>
          <w:spacing w:val="-6"/>
          <w:sz w:val="28"/>
          <w:szCs w:val="28"/>
        </w:rPr>
        <w:lastRenderedPageBreak/>
        <w:t>2019 г</w:t>
      </w:r>
      <w:proofErr w:type="gramStart"/>
      <w:r w:rsidRPr="00522272">
        <w:rPr>
          <w:b/>
          <w:bCs/>
          <w:sz w:val="28"/>
          <w:szCs w:val="28"/>
        </w:rPr>
        <w:tab/>
      </w:r>
      <w:r w:rsidRPr="00522272">
        <w:rPr>
          <w:b/>
          <w:bCs/>
          <w:spacing w:val="-4"/>
          <w:sz w:val="28"/>
          <w:szCs w:val="28"/>
        </w:rPr>
        <w:t>( на</w:t>
      </w:r>
      <w:proofErr w:type="gramEnd"/>
      <w:r w:rsidRPr="00522272">
        <w:rPr>
          <w:b/>
          <w:bCs/>
          <w:spacing w:val="-4"/>
          <w:sz w:val="28"/>
          <w:szCs w:val="28"/>
        </w:rPr>
        <w:t xml:space="preserve"> 100 </w:t>
      </w:r>
      <w:proofErr w:type="spellStart"/>
      <w:r w:rsidRPr="00522272">
        <w:rPr>
          <w:b/>
          <w:bCs/>
          <w:spacing w:val="-4"/>
          <w:sz w:val="28"/>
          <w:szCs w:val="28"/>
        </w:rPr>
        <w:t>тыс.населения</w:t>
      </w:r>
      <w:proofErr w:type="spellEnd"/>
      <w:r w:rsidRPr="00522272">
        <w:rPr>
          <w:b/>
          <w:bCs/>
          <w:spacing w:val="-4"/>
          <w:sz w:val="28"/>
          <w:szCs w:val="28"/>
        </w:rPr>
        <w:t xml:space="preserve">)    </w:t>
      </w:r>
      <w:r w:rsidR="005A712D" w:rsidRPr="00E95093">
        <w:rPr>
          <w:b/>
          <w:bCs/>
          <w:spacing w:val="-4"/>
          <w:sz w:val="28"/>
          <w:szCs w:val="28"/>
        </w:rPr>
        <w:t xml:space="preserve"> </w:t>
      </w:r>
      <w:r w:rsidRPr="00522272">
        <w:rPr>
          <w:b/>
          <w:bCs/>
          <w:spacing w:val="-4"/>
          <w:sz w:val="28"/>
          <w:szCs w:val="28"/>
        </w:rPr>
        <w:t>2020 г</w:t>
      </w:r>
    </w:p>
    <w:p w:rsidR="00522272" w:rsidRPr="00522272" w:rsidRDefault="00522272" w:rsidP="00E95093">
      <w:pPr>
        <w:widowControl w:val="0"/>
        <w:shd w:val="clear" w:color="auto" w:fill="FFFFFF"/>
        <w:tabs>
          <w:tab w:val="right" w:pos="8820"/>
        </w:tabs>
        <w:autoSpaceDE w:val="0"/>
        <w:autoSpaceDN w:val="0"/>
        <w:adjustRightInd w:val="0"/>
        <w:spacing w:line="554" w:lineRule="exact"/>
        <w:ind w:left="7"/>
        <w:jc w:val="both"/>
        <w:rPr>
          <w:sz w:val="28"/>
          <w:szCs w:val="28"/>
        </w:rPr>
      </w:pPr>
      <w:r w:rsidRPr="00522272">
        <w:rPr>
          <w:sz w:val="28"/>
          <w:szCs w:val="28"/>
        </w:rPr>
        <w:t xml:space="preserve">Заболеваемость наркоманией        </w:t>
      </w:r>
      <w:r w:rsidR="00F36454" w:rsidRPr="00E95093">
        <w:rPr>
          <w:bCs/>
          <w:sz w:val="28"/>
          <w:szCs w:val="28"/>
        </w:rPr>
        <w:t xml:space="preserve">12,1                                                    </w:t>
      </w:r>
      <w:r w:rsidRPr="00522272">
        <w:rPr>
          <w:b/>
          <w:spacing w:val="-6"/>
          <w:sz w:val="28"/>
          <w:szCs w:val="28"/>
        </w:rPr>
        <w:t>9,1</w:t>
      </w:r>
    </w:p>
    <w:p w:rsidR="00522272" w:rsidRPr="00522272" w:rsidRDefault="00522272" w:rsidP="00E95093">
      <w:pPr>
        <w:widowControl w:val="0"/>
        <w:shd w:val="clear" w:color="auto" w:fill="FFFFFF"/>
        <w:tabs>
          <w:tab w:val="right" w:pos="8820"/>
        </w:tabs>
        <w:autoSpaceDE w:val="0"/>
        <w:autoSpaceDN w:val="0"/>
        <w:adjustRightInd w:val="0"/>
        <w:spacing w:line="554" w:lineRule="exact"/>
        <w:ind w:left="29"/>
        <w:jc w:val="both"/>
        <w:rPr>
          <w:sz w:val="28"/>
          <w:szCs w:val="28"/>
        </w:rPr>
      </w:pPr>
      <w:r w:rsidRPr="00522272">
        <w:rPr>
          <w:sz w:val="28"/>
          <w:szCs w:val="28"/>
        </w:rPr>
        <w:t xml:space="preserve">Болезненность наркоманией         </w:t>
      </w:r>
      <w:r w:rsidRPr="00522272">
        <w:rPr>
          <w:bCs/>
          <w:sz w:val="28"/>
          <w:szCs w:val="28"/>
        </w:rPr>
        <w:t>339,4</w:t>
      </w:r>
      <w:r w:rsidRPr="00522272">
        <w:rPr>
          <w:bCs/>
          <w:sz w:val="28"/>
          <w:szCs w:val="28"/>
        </w:rPr>
        <w:tab/>
      </w:r>
      <w:r w:rsidRPr="00522272">
        <w:rPr>
          <w:b/>
          <w:bCs/>
          <w:spacing w:val="-8"/>
          <w:sz w:val="28"/>
          <w:szCs w:val="28"/>
        </w:rPr>
        <w:t>335,5</w:t>
      </w:r>
    </w:p>
    <w:p w:rsidR="00522272" w:rsidRPr="00522272" w:rsidRDefault="00522272" w:rsidP="00E95093">
      <w:pPr>
        <w:widowControl w:val="0"/>
        <w:shd w:val="clear" w:color="auto" w:fill="FFFFFF"/>
        <w:tabs>
          <w:tab w:val="right" w:pos="8820"/>
        </w:tabs>
        <w:autoSpaceDE w:val="0"/>
        <w:autoSpaceDN w:val="0"/>
        <w:adjustRightInd w:val="0"/>
        <w:spacing w:line="554" w:lineRule="exact"/>
        <w:ind w:left="14"/>
        <w:jc w:val="both"/>
        <w:rPr>
          <w:sz w:val="28"/>
          <w:szCs w:val="28"/>
        </w:rPr>
      </w:pPr>
      <w:r w:rsidRPr="00522272">
        <w:rPr>
          <w:sz w:val="28"/>
          <w:szCs w:val="28"/>
        </w:rPr>
        <w:t xml:space="preserve">Заболеваемость алкоголизмом       </w:t>
      </w:r>
      <w:r w:rsidRPr="00522272">
        <w:rPr>
          <w:bCs/>
          <w:sz w:val="28"/>
          <w:szCs w:val="28"/>
        </w:rPr>
        <w:t>66,7</w:t>
      </w:r>
      <w:r w:rsidRPr="00522272">
        <w:rPr>
          <w:b/>
          <w:bCs/>
          <w:sz w:val="28"/>
          <w:szCs w:val="28"/>
        </w:rPr>
        <w:tab/>
      </w:r>
      <w:r w:rsidRPr="00522272">
        <w:rPr>
          <w:b/>
          <w:bCs/>
          <w:spacing w:val="-8"/>
          <w:sz w:val="28"/>
          <w:szCs w:val="28"/>
        </w:rPr>
        <w:t>21,3</w:t>
      </w:r>
    </w:p>
    <w:p w:rsidR="00522272" w:rsidRPr="00522272" w:rsidRDefault="00522272" w:rsidP="00E95093">
      <w:pPr>
        <w:widowControl w:val="0"/>
        <w:shd w:val="clear" w:color="auto" w:fill="FFFFFF"/>
        <w:tabs>
          <w:tab w:val="right" w:pos="8820"/>
        </w:tabs>
        <w:autoSpaceDE w:val="0"/>
        <w:autoSpaceDN w:val="0"/>
        <w:adjustRightInd w:val="0"/>
        <w:spacing w:line="554" w:lineRule="exact"/>
        <w:ind w:left="22"/>
        <w:jc w:val="both"/>
        <w:rPr>
          <w:sz w:val="28"/>
          <w:szCs w:val="28"/>
        </w:rPr>
      </w:pPr>
      <w:r w:rsidRPr="00522272">
        <w:rPr>
          <w:sz w:val="28"/>
          <w:szCs w:val="28"/>
        </w:rPr>
        <w:t xml:space="preserve">Болезненность алкоголизмом       </w:t>
      </w:r>
      <w:r w:rsidRPr="00522272">
        <w:rPr>
          <w:bCs/>
          <w:sz w:val="28"/>
          <w:szCs w:val="28"/>
        </w:rPr>
        <w:t>2169,7</w:t>
      </w:r>
      <w:r w:rsidRPr="00522272">
        <w:rPr>
          <w:b/>
          <w:bCs/>
          <w:sz w:val="28"/>
          <w:szCs w:val="28"/>
        </w:rPr>
        <w:tab/>
      </w:r>
      <w:r w:rsidRPr="00522272">
        <w:rPr>
          <w:b/>
          <w:bCs/>
          <w:spacing w:val="-9"/>
          <w:sz w:val="28"/>
          <w:szCs w:val="28"/>
        </w:rPr>
        <w:t>1899</w:t>
      </w:r>
    </w:p>
    <w:p w:rsidR="00522272" w:rsidRPr="00E95093" w:rsidRDefault="00522272" w:rsidP="00E95093">
      <w:pPr>
        <w:ind w:firstLine="566"/>
        <w:jc w:val="both"/>
        <w:rPr>
          <w:b/>
          <w:sz w:val="28"/>
          <w:szCs w:val="28"/>
        </w:rPr>
      </w:pPr>
      <w:r w:rsidRPr="00E95093">
        <w:rPr>
          <w:b/>
          <w:sz w:val="28"/>
          <w:szCs w:val="28"/>
        </w:rPr>
        <w:t>По всем показателям отмечается снижение в 2020 году, как заболеваемости, так и общей болезненности наркологическими расстройствами.</w:t>
      </w:r>
    </w:p>
    <w:p w:rsidR="009705BF" w:rsidRPr="00EE3995" w:rsidRDefault="009705BF" w:rsidP="00E95093">
      <w:pPr>
        <w:shd w:val="clear" w:color="auto" w:fill="FFFFFF"/>
        <w:ind w:firstLine="566"/>
        <w:jc w:val="both"/>
        <w:rPr>
          <w:rFonts w:eastAsia="Calibri"/>
          <w:sz w:val="28"/>
          <w:szCs w:val="28"/>
          <w:lang w:eastAsia="en-US"/>
        </w:rPr>
      </w:pPr>
      <w:r w:rsidRPr="00E95093">
        <w:rPr>
          <w:rFonts w:eastAsia="Calibri"/>
          <w:sz w:val="28"/>
          <w:szCs w:val="28"/>
          <w:lang w:eastAsia="en-US"/>
        </w:rPr>
        <w:t>Из информации поступившей из Межмуниципального</w:t>
      </w:r>
      <w:r w:rsidR="00EE3995" w:rsidRPr="00EE3995">
        <w:rPr>
          <w:rFonts w:eastAsia="Calibri"/>
          <w:sz w:val="28"/>
          <w:szCs w:val="28"/>
          <w:lang w:eastAsia="en-US"/>
        </w:rPr>
        <w:t xml:space="preserve"> управлением МВД России «</w:t>
      </w:r>
      <w:proofErr w:type="spellStart"/>
      <w:r w:rsidR="00EE3995" w:rsidRPr="00EE3995">
        <w:rPr>
          <w:rFonts w:eastAsia="Calibri"/>
          <w:sz w:val="28"/>
          <w:szCs w:val="28"/>
          <w:lang w:eastAsia="en-US"/>
        </w:rPr>
        <w:t>Волгодонское</w:t>
      </w:r>
      <w:proofErr w:type="spellEnd"/>
      <w:r w:rsidR="00EE3995" w:rsidRPr="00EE3995">
        <w:rPr>
          <w:rFonts w:eastAsia="Calibri"/>
          <w:sz w:val="28"/>
          <w:szCs w:val="28"/>
          <w:lang w:eastAsia="en-US"/>
        </w:rPr>
        <w:t xml:space="preserve">» ОП №5 </w:t>
      </w:r>
      <w:r w:rsidRPr="00E95093">
        <w:rPr>
          <w:rFonts w:eastAsia="Calibri"/>
          <w:sz w:val="28"/>
          <w:szCs w:val="28"/>
          <w:lang w:eastAsia="en-US"/>
        </w:rPr>
        <w:t>с</w:t>
      </w:r>
      <w:r w:rsidRPr="00EE3995">
        <w:rPr>
          <w:rFonts w:eastAsia="Calibri"/>
          <w:sz w:val="28"/>
          <w:szCs w:val="28"/>
          <w:lang w:eastAsia="en-US"/>
        </w:rPr>
        <w:t>отрудниками ОП-5 МУ МВД России «</w:t>
      </w:r>
      <w:proofErr w:type="spellStart"/>
      <w:r w:rsidRPr="00EE3995">
        <w:rPr>
          <w:rFonts w:eastAsia="Calibri"/>
          <w:sz w:val="28"/>
          <w:szCs w:val="28"/>
          <w:lang w:eastAsia="en-US"/>
        </w:rPr>
        <w:t>Волгодонское</w:t>
      </w:r>
      <w:proofErr w:type="spellEnd"/>
      <w:r w:rsidRPr="00EE3995">
        <w:rPr>
          <w:rFonts w:eastAsia="Calibri"/>
          <w:sz w:val="28"/>
          <w:szCs w:val="28"/>
          <w:lang w:eastAsia="en-US"/>
        </w:rPr>
        <w:t xml:space="preserve">» намечены и проводятся мероприятия по предупреждению и пресечению преступности в сфере незаконного оборота наркотиков, профилактике наркомании и распространению наркотиков в молодежной среде, профилактической работе в среде лиц, ранее судимых за </w:t>
      </w:r>
      <w:proofErr w:type="spellStart"/>
      <w:r w:rsidRPr="00EE3995">
        <w:rPr>
          <w:rFonts w:eastAsia="Calibri"/>
          <w:sz w:val="28"/>
          <w:szCs w:val="28"/>
          <w:lang w:eastAsia="en-US"/>
        </w:rPr>
        <w:t>наркопреступления</w:t>
      </w:r>
      <w:proofErr w:type="spellEnd"/>
      <w:r w:rsidRPr="00EE3995">
        <w:rPr>
          <w:rFonts w:eastAsia="Calibri"/>
          <w:sz w:val="28"/>
          <w:szCs w:val="28"/>
          <w:lang w:eastAsia="en-US"/>
        </w:rPr>
        <w:t>, среди лиц, замеченных в употреблении наркотических средств без назначения врача.</w:t>
      </w:r>
    </w:p>
    <w:p w:rsidR="00EE3995" w:rsidRPr="00EE3995" w:rsidRDefault="009705BF" w:rsidP="00E95093">
      <w:pPr>
        <w:shd w:val="clear" w:color="auto" w:fill="FFFFFF"/>
        <w:ind w:firstLine="566"/>
        <w:jc w:val="both"/>
        <w:rPr>
          <w:rFonts w:eastAsia="Calibri"/>
          <w:sz w:val="28"/>
          <w:szCs w:val="28"/>
          <w:lang w:eastAsia="en-US"/>
        </w:rPr>
      </w:pPr>
      <w:r w:rsidRPr="00E95093">
        <w:rPr>
          <w:rFonts w:eastAsia="Calibri"/>
          <w:sz w:val="28"/>
          <w:szCs w:val="28"/>
          <w:lang w:eastAsia="en-US"/>
        </w:rPr>
        <w:t xml:space="preserve">На территории Цимлянского района </w:t>
      </w:r>
      <w:r w:rsidR="00EE3995" w:rsidRPr="00EE3995">
        <w:rPr>
          <w:rFonts w:eastAsia="Calibri"/>
          <w:sz w:val="28"/>
          <w:szCs w:val="28"/>
          <w:lang w:eastAsia="en-US"/>
        </w:rPr>
        <w:t>проведены рейды с целью обнаружения «</w:t>
      </w:r>
      <w:proofErr w:type="spellStart"/>
      <w:r w:rsidR="00EE3995" w:rsidRPr="00EE3995">
        <w:rPr>
          <w:rFonts w:eastAsia="Calibri"/>
          <w:sz w:val="28"/>
          <w:szCs w:val="28"/>
          <w:lang w:eastAsia="en-US"/>
        </w:rPr>
        <w:t>наркозакладок</w:t>
      </w:r>
      <w:proofErr w:type="spellEnd"/>
      <w:r w:rsidR="00EE3995" w:rsidRPr="00EE3995">
        <w:rPr>
          <w:rFonts w:eastAsia="Calibri"/>
          <w:sz w:val="28"/>
          <w:szCs w:val="28"/>
          <w:lang w:eastAsia="en-US"/>
        </w:rPr>
        <w:t xml:space="preserve">»: </w:t>
      </w:r>
    </w:p>
    <w:p w:rsidR="00EE3995" w:rsidRPr="00EE3995" w:rsidRDefault="00EE3995" w:rsidP="00E95093">
      <w:pPr>
        <w:shd w:val="clear" w:color="auto" w:fill="FFFFFF"/>
        <w:ind w:firstLine="566"/>
        <w:jc w:val="both"/>
        <w:rPr>
          <w:rFonts w:eastAsia="Calibri"/>
          <w:sz w:val="28"/>
          <w:szCs w:val="28"/>
          <w:lang w:eastAsia="en-US"/>
        </w:rPr>
      </w:pPr>
      <w:r w:rsidRPr="00EE3995">
        <w:rPr>
          <w:rFonts w:eastAsia="Calibri"/>
          <w:sz w:val="28"/>
          <w:szCs w:val="28"/>
          <w:lang w:eastAsia="en-US"/>
        </w:rPr>
        <w:t>- Район котлованов вблизи АО «ЦСМЗ»;</w:t>
      </w:r>
    </w:p>
    <w:p w:rsidR="00EE3995" w:rsidRPr="00EE3995" w:rsidRDefault="00EE3995" w:rsidP="00E95093">
      <w:pPr>
        <w:shd w:val="clear" w:color="auto" w:fill="FFFFFF"/>
        <w:ind w:firstLine="566"/>
        <w:jc w:val="both"/>
        <w:rPr>
          <w:rFonts w:eastAsia="Calibri"/>
          <w:sz w:val="28"/>
          <w:szCs w:val="28"/>
          <w:lang w:eastAsia="en-US"/>
        </w:rPr>
      </w:pPr>
      <w:r w:rsidRPr="00EE3995">
        <w:rPr>
          <w:rFonts w:eastAsia="Calibri"/>
          <w:sz w:val="28"/>
          <w:szCs w:val="28"/>
          <w:lang w:eastAsia="en-US"/>
        </w:rPr>
        <w:t>- СНТ «Винзавод»;</w:t>
      </w:r>
    </w:p>
    <w:p w:rsidR="00EE3995" w:rsidRPr="00EE3995" w:rsidRDefault="00EE3995" w:rsidP="00E95093">
      <w:pPr>
        <w:shd w:val="clear" w:color="auto" w:fill="FFFFFF"/>
        <w:ind w:firstLine="566"/>
        <w:jc w:val="both"/>
        <w:rPr>
          <w:rFonts w:eastAsia="Calibri"/>
          <w:sz w:val="28"/>
          <w:szCs w:val="28"/>
          <w:lang w:eastAsia="en-US"/>
        </w:rPr>
      </w:pPr>
      <w:r w:rsidRPr="00EE3995">
        <w:rPr>
          <w:rFonts w:eastAsia="Calibri"/>
          <w:sz w:val="28"/>
          <w:szCs w:val="28"/>
          <w:lang w:eastAsia="en-US"/>
        </w:rPr>
        <w:t>- Склон берега Цимлянского водохранилища вблизи «Цимлянской турбазы «Чайка»;</w:t>
      </w:r>
    </w:p>
    <w:p w:rsidR="00EE3995" w:rsidRPr="00E95093" w:rsidRDefault="00EE3995" w:rsidP="00E95093">
      <w:pPr>
        <w:shd w:val="clear" w:color="auto" w:fill="FFFFFF"/>
        <w:ind w:firstLine="566"/>
        <w:jc w:val="both"/>
        <w:rPr>
          <w:rFonts w:eastAsia="Calibri"/>
          <w:sz w:val="28"/>
          <w:szCs w:val="28"/>
          <w:lang w:eastAsia="en-US"/>
        </w:rPr>
      </w:pPr>
      <w:r w:rsidRPr="00EE3995">
        <w:rPr>
          <w:rFonts w:eastAsia="Calibri"/>
          <w:sz w:val="28"/>
          <w:szCs w:val="28"/>
          <w:lang w:eastAsia="en-US"/>
        </w:rPr>
        <w:t xml:space="preserve">- Район бывшего аэропорта. </w:t>
      </w:r>
    </w:p>
    <w:p w:rsidR="00D6065D" w:rsidRPr="00EE3995" w:rsidRDefault="00E95093" w:rsidP="00E95093">
      <w:pPr>
        <w:shd w:val="clear" w:color="auto" w:fill="FFFFFF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95093">
        <w:rPr>
          <w:sz w:val="28"/>
          <w:szCs w:val="28"/>
        </w:rPr>
        <w:t>Межведомственной антинаркотической комиссией Цимлянского района отмечено что в</w:t>
      </w:r>
      <w:r w:rsidR="00D6065D" w:rsidRPr="00E95093">
        <w:rPr>
          <w:sz w:val="28"/>
          <w:szCs w:val="28"/>
        </w:rPr>
        <w:t xml:space="preserve"> настоящее время проблемным вопросом является существование так называемых интернет-магазинов, речь идет об использовании интернет пространства для рекламы и распространения синтетических (дизайнерских) наркотиков- «</w:t>
      </w:r>
      <w:proofErr w:type="spellStart"/>
      <w:r w:rsidR="00D6065D" w:rsidRPr="00E95093">
        <w:rPr>
          <w:sz w:val="28"/>
          <w:szCs w:val="28"/>
        </w:rPr>
        <w:t>Спайсов</w:t>
      </w:r>
      <w:proofErr w:type="spellEnd"/>
      <w:r w:rsidR="00D6065D" w:rsidRPr="00E95093">
        <w:rPr>
          <w:sz w:val="28"/>
          <w:szCs w:val="28"/>
        </w:rPr>
        <w:t>», «Солей», доступность к их приобретению потребителями, что приводит к увеличению наркомании среди молодежи. Так же имеет место бесконтактный способ сбыта наркотических средств, представляющий определенную сложность в изобличении сбытчиков «раскладчиков».</w:t>
      </w:r>
    </w:p>
    <w:p w:rsidR="00EE3995" w:rsidRDefault="00EE3995" w:rsidP="00E95093">
      <w:pPr>
        <w:jc w:val="both"/>
        <w:rPr>
          <w:sz w:val="28"/>
          <w:szCs w:val="28"/>
        </w:rPr>
      </w:pPr>
    </w:p>
    <w:p w:rsidR="00745ED4" w:rsidRPr="00E95093" w:rsidRDefault="00745ED4" w:rsidP="00E95093">
      <w:pPr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966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78"/>
        <w:gridCol w:w="2693"/>
        <w:gridCol w:w="2696"/>
      </w:tblGrid>
      <w:tr w:rsidR="00745ED4" w:rsidRPr="00745ED4" w:rsidTr="00745ED4">
        <w:tc>
          <w:tcPr>
            <w:tcW w:w="4278" w:type="dxa"/>
            <w:hideMark/>
          </w:tcPr>
          <w:p w:rsidR="00745ED4" w:rsidRPr="00745ED4" w:rsidRDefault="00745ED4" w:rsidP="00745ED4">
            <w:pPr>
              <w:tabs>
                <w:tab w:val="left" w:pos="4320"/>
                <w:tab w:val="center" w:pos="4875"/>
                <w:tab w:val="left" w:pos="6379"/>
              </w:tabs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745ED4">
              <w:rPr>
                <w:sz w:val="28"/>
                <w:szCs w:val="28"/>
                <w:lang w:eastAsia="en-US"/>
              </w:rPr>
              <w:t>И.о</w:t>
            </w:r>
            <w:proofErr w:type="spellEnd"/>
            <w:r w:rsidRPr="00745ED4">
              <w:rPr>
                <w:sz w:val="28"/>
                <w:szCs w:val="28"/>
                <w:lang w:eastAsia="en-US"/>
              </w:rPr>
              <w:t>. Главы Администрации</w:t>
            </w:r>
          </w:p>
          <w:p w:rsidR="00745ED4" w:rsidRPr="00745ED4" w:rsidRDefault="00745ED4" w:rsidP="00745ED4">
            <w:pPr>
              <w:tabs>
                <w:tab w:val="left" w:pos="4320"/>
                <w:tab w:val="center" w:pos="4875"/>
                <w:tab w:val="left" w:pos="6379"/>
              </w:tabs>
              <w:jc w:val="both"/>
              <w:rPr>
                <w:sz w:val="28"/>
                <w:szCs w:val="28"/>
                <w:lang w:eastAsia="en-US"/>
              </w:rPr>
            </w:pPr>
            <w:r w:rsidRPr="00745ED4">
              <w:rPr>
                <w:sz w:val="28"/>
                <w:szCs w:val="28"/>
                <w:lang w:eastAsia="en-US"/>
              </w:rPr>
              <w:t xml:space="preserve">Цимлянского района                        </w:t>
            </w:r>
          </w:p>
        </w:tc>
        <w:tc>
          <w:tcPr>
            <w:tcW w:w="2693" w:type="dxa"/>
          </w:tcPr>
          <w:p w:rsidR="00745ED4" w:rsidRPr="00745ED4" w:rsidRDefault="00745ED4" w:rsidP="00745ED4">
            <w:pPr>
              <w:tabs>
                <w:tab w:val="left" w:pos="6379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745ED4" w:rsidRPr="00745ED4" w:rsidRDefault="00745ED4" w:rsidP="00745ED4">
            <w:pPr>
              <w:tabs>
                <w:tab w:val="left" w:pos="6379"/>
              </w:tabs>
              <w:jc w:val="both"/>
              <w:rPr>
                <w:sz w:val="28"/>
                <w:szCs w:val="28"/>
                <w:lang w:eastAsia="en-US"/>
              </w:rPr>
            </w:pPr>
            <w:r w:rsidRPr="00745ED4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2696" w:type="dxa"/>
          </w:tcPr>
          <w:p w:rsidR="00745ED4" w:rsidRPr="00745ED4" w:rsidRDefault="00745ED4" w:rsidP="00745ED4">
            <w:pPr>
              <w:tabs>
                <w:tab w:val="left" w:pos="6379"/>
              </w:tabs>
              <w:jc w:val="center"/>
              <w:rPr>
                <w:sz w:val="28"/>
                <w:szCs w:val="28"/>
                <w:lang w:eastAsia="en-US"/>
              </w:rPr>
            </w:pPr>
          </w:p>
          <w:p w:rsidR="00745ED4" w:rsidRPr="00745ED4" w:rsidRDefault="00745ED4" w:rsidP="00745ED4">
            <w:pPr>
              <w:tabs>
                <w:tab w:val="left" w:pos="6379"/>
              </w:tabs>
              <w:ind w:left="-620"/>
              <w:jc w:val="center"/>
              <w:rPr>
                <w:sz w:val="28"/>
                <w:szCs w:val="28"/>
                <w:lang w:eastAsia="en-US"/>
              </w:rPr>
            </w:pPr>
            <w:r w:rsidRPr="00745ED4">
              <w:rPr>
                <w:sz w:val="28"/>
                <w:szCs w:val="28"/>
                <w:lang w:eastAsia="en-US"/>
              </w:rPr>
              <w:t xml:space="preserve">  Е.Н. </w:t>
            </w:r>
            <w:proofErr w:type="spellStart"/>
            <w:r w:rsidRPr="00745ED4">
              <w:rPr>
                <w:sz w:val="28"/>
                <w:szCs w:val="28"/>
                <w:lang w:eastAsia="en-US"/>
              </w:rPr>
              <w:t>Ночевкина</w:t>
            </w:r>
            <w:proofErr w:type="spellEnd"/>
          </w:p>
        </w:tc>
      </w:tr>
    </w:tbl>
    <w:p w:rsidR="00745ED4" w:rsidRPr="00745ED4" w:rsidRDefault="00745ED4" w:rsidP="00745ED4">
      <w:pPr>
        <w:tabs>
          <w:tab w:val="left" w:pos="4320"/>
          <w:tab w:val="center" w:pos="4875"/>
          <w:tab w:val="left" w:pos="6379"/>
        </w:tabs>
        <w:jc w:val="both"/>
        <w:rPr>
          <w:rFonts w:eastAsia="Calibri"/>
          <w:lang w:eastAsia="en-US"/>
        </w:rPr>
      </w:pPr>
    </w:p>
    <w:p w:rsidR="00522272" w:rsidRPr="00E95093" w:rsidRDefault="00522272" w:rsidP="00E95093">
      <w:pPr>
        <w:jc w:val="both"/>
        <w:rPr>
          <w:sz w:val="28"/>
          <w:szCs w:val="28"/>
        </w:rPr>
        <w:sectPr w:rsidR="00522272" w:rsidRPr="00E95093">
          <w:pgSz w:w="11909" w:h="16834"/>
          <w:pgMar w:top="1440" w:right="1293" w:bottom="720" w:left="1804" w:header="720" w:footer="720" w:gutter="0"/>
          <w:cols w:space="60"/>
          <w:noEndnote/>
        </w:sectPr>
      </w:pPr>
    </w:p>
    <w:p w:rsidR="00D15F43" w:rsidRPr="00DB6D3B" w:rsidRDefault="00D15F43" w:rsidP="00DB6D3B">
      <w:pPr>
        <w:spacing w:after="200" w:line="276" w:lineRule="auto"/>
        <w:ind w:firstLine="708"/>
        <w:jc w:val="both"/>
        <w:rPr>
          <w:sz w:val="28"/>
          <w:szCs w:val="28"/>
        </w:rPr>
      </w:pPr>
    </w:p>
    <w:p w:rsidR="00D15F43" w:rsidRPr="00056F26" w:rsidRDefault="00D15F43" w:rsidP="00DB6D3B">
      <w:pPr>
        <w:spacing w:after="200" w:line="276" w:lineRule="auto"/>
        <w:ind w:firstLine="708"/>
        <w:jc w:val="both"/>
        <w:rPr>
          <w:sz w:val="28"/>
          <w:szCs w:val="28"/>
        </w:rPr>
      </w:pPr>
    </w:p>
    <w:p w:rsidR="006127C0" w:rsidRDefault="006127C0" w:rsidP="006B48ED">
      <w:pPr>
        <w:ind w:firstLine="708"/>
        <w:jc w:val="both"/>
        <w:rPr>
          <w:sz w:val="28"/>
          <w:szCs w:val="28"/>
        </w:rPr>
      </w:pPr>
    </w:p>
    <w:sectPr w:rsidR="006127C0" w:rsidSect="000550D2">
      <w:pgSz w:w="11906" w:h="16838"/>
      <w:pgMar w:top="907" w:right="567" w:bottom="907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EED"/>
    <w:rsid w:val="0000120B"/>
    <w:rsid w:val="00033947"/>
    <w:rsid w:val="00046EED"/>
    <w:rsid w:val="000550D2"/>
    <w:rsid w:val="00056F26"/>
    <w:rsid w:val="000952F2"/>
    <w:rsid w:val="000C1C65"/>
    <w:rsid w:val="000E1ACE"/>
    <w:rsid w:val="000E2E4F"/>
    <w:rsid w:val="000F53A5"/>
    <w:rsid w:val="00145B32"/>
    <w:rsid w:val="00154EE8"/>
    <w:rsid w:val="00162E47"/>
    <w:rsid w:val="0019287C"/>
    <w:rsid w:val="001A0456"/>
    <w:rsid w:val="001B3160"/>
    <w:rsid w:val="001B3191"/>
    <w:rsid w:val="001D794D"/>
    <w:rsid w:val="001F73CA"/>
    <w:rsid w:val="00204D37"/>
    <w:rsid w:val="00234150"/>
    <w:rsid w:val="00251B41"/>
    <w:rsid w:val="00251D38"/>
    <w:rsid w:val="002534DE"/>
    <w:rsid w:val="0025592C"/>
    <w:rsid w:val="00256081"/>
    <w:rsid w:val="002A00F2"/>
    <w:rsid w:val="002A7A85"/>
    <w:rsid w:val="002E5B0C"/>
    <w:rsid w:val="002F6246"/>
    <w:rsid w:val="0032260D"/>
    <w:rsid w:val="00333864"/>
    <w:rsid w:val="00335C57"/>
    <w:rsid w:val="00342249"/>
    <w:rsid w:val="003627F0"/>
    <w:rsid w:val="003639A7"/>
    <w:rsid w:val="00385F17"/>
    <w:rsid w:val="00391728"/>
    <w:rsid w:val="003A5005"/>
    <w:rsid w:val="003B5558"/>
    <w:rsid w:val="003E5D89"/>
    <w:rsid w:val="003F3080"/>
    <w:rsid w:val="0042102A"/>
    <w:rsid w:val="00447FC9"/>
    <w:rsid w:val="00455EF4"/>
    <w:rsid w:val="004748F9"/>
    <w:rsid w:val="004C0200"/>
    <w:rsid w:val="00522272"/>
    <w:rsid w:val="005520BE"/>
    <w:rsid w:val="00597672"/>
    <w:rsid w:val="005A14F6"/>
    <w:rsid w:val="005A56D0"/>
    <w:rsid w:val="005A712D"/>
    <w:rsid w:val="005A734A"/>
    <w:rsid w:val="005C12D1"/>
    <w:rsid w:val="005E3350"/>
    <w:rsid w:val="005E45C0"/>
    <w:rsid w:val="00603E34"/>
    <w:rsid w:val="006127C0"/>
    <w:rsid w:val="00632AE0"/>
    <w:rsid w:val="00661481"/>
    <w:rsid w:val="0067686B"/>
    <w:rsid w:val="006B35DC"/>
    <w:rsid w:val="006B48ED"/>
    <w:rsid w:val="006D0342"/>
    <w:rsid w:val="00707C09"/>
    <w:rsid w:val="00713537"/>
    <w:rsid w:val="00732429"/>
    <w:rsid w:val="007331A3"/>
    <w:rsid w:val="00740286"/>
    <w:rsid w:val="00744DDA"/>
    <w:rsid w:val="00745ED4"/>
    <w:rsid w:val="00755FEB"/>
    <w:rsid w:val="007E0C48"/>
    <w:rsid w:val="0081436E"/>
    <w:rsid w:val="00821A0B"/>
    <w:rsid w:val="00852788"/>
    <w:rsid w:val="008B3F46"/>
    <w:rsid w:val="008B4B0A"/>
    <w:rsid w:val="008C7C12"/>
    <w:rsid w:val="008E49F1"/>
    <w:rsid w:val="00907680"/>
    <w:rsid w:val="0092202F"/>
    <w:rsid w:val="00924F00"/>
    <w:rsid w:val="00931016"/>
    <w:rsid w:val="0096392D"/>
    <w:rsid w:val="009705BF"/>
    <w:rsid w:val="009856DA"/>
    <w:rsid w:val="0099131F"/>
    <w:rsid w:val="009A46FD"/>
    <w:rsid w:val="009A54FE"/>
    <w:rsid w:val="009B366F"/>
    <w:rsid w:val="009C0A48"/>
    <w:rsid w:val="009C17DA"/>
    <w:rsid w:val="00A01505"/>
    <w:rsid w:val="00A20BD2"/>
    <w:rsid w:val="00A90249"/>
    <w:rsid w:val="00A9680F"/>
    <w:rsid w:val="00A97D04"/>
    <w:rsid w:val="00AB60A9"/>
    <w:rsid w:val="00AE38A5"/>
    <w:rsid w:val="00AF2A9B"/>
    <w:rsid w:val="00B11BB2"/>
    <w:rsid w:val="00B26DB2"/>
    <w:rsid w:val="00B6183D"/>
    <w:rsid w:val="00B807C3"/>
    <w:rsid w:val="00B8453C"/>
    <w:rsid w:val="00BA44FD"/>
    <w:rsid w:val="00BE1F5C"/>
    <w:rsid w:val="00C045D8"/>
    <w:rsid w:val="00C10476"/>
    <w:rsid w:val="00C107A2"/>
    <w:rsid w:val="00C1731F"/>
    <w:rsid w:val="00C21699"/>
    <w:rsid w:val="00C21A1C"/>
    <w:rsid w:val="00C2465D"/>
    <w:rsid w:val="00C314DF"/>
    <w:rsid w:val="00C328B8"/>
    <w:rsid w:val="00C47C50"/>
    <w:rsid w:val="00C52E16"/>
    <w:rsid w:val="00C850D3"/>
    <w:rsid w:val="00CC07B1"/>
    <w:rsid w:val="00CE2278"/>
    <w:rsid w:val="00CF1A72"/>
    <w:rsid w:val="00D15F43"/>
    <w:rsid w:val="00D32A4E"/>
    <w:rsid w:val="00D453F9"/>
    <w:rsid w:val="00D54D04"/>
    <w:rsid w:val="00D6065D"/>
    <w:rsid w:val="00D607CA"/>
    <w:rsid w:val="00D61494"/>
    <w:rsid w:val="00D678B0"/>
    <w:rsid w:val="00D7505B"/>
    <w:rsid w:val="00D9298E"/>
    <w:rsid w:val="00D96A19"/>
    <w:rsid w:val="00DB0DBF"/>
    <w:rsid w:val="00DB1E29"/>
    <w:rsid w:val="00DB45C1"/>
    <w:rsid w:val="00DB4EE4"/>
    <w:rsid w:val="00DB6D3B"/>
    <w:rsid w:val="00DC19DB"/>
    <w:rsid w:val="00DD0609"/>
    <w:rsid w:val="00DD6F42"/>
    <w:rsid w:val="00E15D5B"/>
    <w:rsid w:val="00E23F44"/>
    <w:rsid w:val="00E253C4"/>
    <w:rsid w:val="00E35D50"/>
    <w:rsid w:val="00E41E0E"/>
    <w:rsid w:val="00E56659"/>
    <w:rsid w:val="00E92559"/>
    <w:rsid w:val="00E95093"/>
    <w:rsid w:val="00EB154E"/>
    <w:rsid w:val="00EB5F5B"/>
    <w:rsid w:val="00EE3995"/>
    <w:rsid w:val="00EE566F"/>
    <w:rsid w:val="00F1584B"/>
    <w:rsid w:val="00F36454"/>
    <w:rsid w:val="00F42A0C"/>
    <w:rsid w:val="00F742A1"/>
    <w:rsid w:val="00F836EF"/>
    <w:rsid w:val="00F90D56"/>
    <w:rsid w:val="00FA46DA"/>
    <w:rsid w:val="00FA640C"/>
    <w:rsid w:val="00FC1AAD"/>
    <w:rsid w:val="00FE594D"/>
    <w:rsid w:val="00FE6E44"/>
    <w:rsid w:val="00FF4F43"/>
    <w:rsid w:val="00FF62EA"/>
    <w:rsid w:val="00FF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B986D7B0-92D9-46F3-A398-7F3F0B453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88D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nhideWhenUsed/>
    <w:rsid w:val="008C088D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8C088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sz w:val="24"/>
      <w:szCs w:val="24"/>
      <w:lang w:val="en-US"/>
    </w:rPr>
  </w:style>
  <w:style w:type="character" w:customStyle="1" w:styleId="ListLabel2">
    <w:name w:val="ListLabel 2"/>
    <w:qFormat/>
    <w:rPr>
      <w:sz w:val="24"/>
      <w:szCs w:val="24"/>
      <w:lang w:val="en-US"/>
    </w:rPr>
  </w:style>
  <w:style w:type="character" w:customStyle="1" w:styleId="ListLabel3">
    <w:name w:val="ListLabel 3"/>
    <w:qFormat/>
    <w:rPr>
      <w:sz w:val="24"/>
      <w:szCs w:val="24"/>
      <w:lang w:val="en-US"/>
    </w:rPr>
  </w:style>
  <w:style w:type="character" w:customStyle="1" w:styleId="ListLabel4">
    <w:name w:val="ListLabel 4"/>
    <w:qFormat/>
    <w:rPr>
      <w:sz w:val="24"/>
      <w:szCs w:val="24"/>
      <w:lang w:val="en-US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styleId="a9">
    <w:name w:val="Balloon Text"/>
    <w:basedOn w:val="a"/>
    <w:uiPriority w:val="99"/>
    <w:semiHidden/>
    <w:unhideWhenUsed/>
    <w:qFormat/>
    <w:rsid w:val="008C088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26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6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simlyansk-museum.ru/2020/10/27/na-territorii-rostovskoj-oblasti-provoditsya-vtoroj-etap-obshherossijskoj-antinarkoticheskoj-akczii-soobshhi-gde-torguyut-smerty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ovobr.ru/novosti/mezhvedomstvennyi-reid-po-sobliudeniiu-nesovershennoletnimi-i-ikh-roditeliami-oblastnogo-zakona-34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im6141@donland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D63B4-2AD5-47E8-8CDA-545A5F9D8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11</Pages>
  <Words>3272</Words>
  <Characters>18657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User 01</cp:lastModifiedBy>
  <cp:revision>16</cp:revision>
  <cp:lastPrinted>2019-11-18T10:47:00Z</cp:lastPrinted>
  <dcterms:created xsi:type="dcterms:W3CDTF">2020-10-29T12:40:00Z</dcterms:created>
  <dcterms:modified xsi:type="dcterms:W3CDTF">2021-03-01T13:50:00Z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