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19"/>
        <w:tblW w:w="0" w:type="auto"/>
        <w:tblLook w:val="01E0" w:firstRow="1" w:lastRow="1" w:firstColumn="1" w:lastColumn="1" w:noHBand="0" w:noVBand="0"/>
      </w:tblPr>
      <w:tblGrid>
        <w:gridCol w:w="5096"/>
        <w:gridCol w:w="5096"/>
      </w:tblGrid>
      <w:tr w:rsidR="000F1C23" w:rsidRPr="003178E9" w:rsidTr="00F77B63">
        <w:tc>
          <w:tcPr>
            <w:tcW w:w="5096" w:type="dxa"/>
          </w:tcPr>
          <w:p w:rsidR="000F1C23" w:rsidRPr="003178E9" w:rsidRDefault="000F1C23" w:rsidP="000F1C23">
            <w:pPr>
              <w:spacing w:after="0" w:line="240" w:lineRule="auto"/>
              <w:rPr>
                <w:rFonts w:ascii="Times New Roman" w:hAnsi="Times New Roman" w:cs="Times New Roman"/>
                <w:sz w:val="24"/>
                <w:szCs w:val="24"/>
              </w:rPr>
            </w:pPr>
            <w:bookmarkStart w:id="0" w:name="_Toc15890874"/>
            <w:bookmarkStart w:id="1" w:name="_Toc123405431"/>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УТВЕРЖДАЮ</w:t>
            </w:r>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 xml:space="preserve"> </w:t>
            </w:r>
          </w:p>
          <w:p w:rsidR="00DB7B3C" w:rsidRDefault="00DB7B3C" w:rsidP="000F1C23">
            <w:pPr>
              <w:spacing w:after="0" w:line="240" w:lineRule="auto"/>
              <w:rPr>
                <w:rFonts w:ascii="Times New Roman" w:hAnsi="Times New Roman" w:cs="Times New Roman"/>
                <w:sz w:val="24"/>
                <w:szCs w:val="24"/>
              </w:rPr>
            </w:pPr>
            <w:r>
              <w:rPr>
                <w:rFonts w:ascii="Times New Roman" w:hAnsi="Times New Roman" w:cs="Times New Roman"/>
                <w:sz w:val="24"/>
                <w:szCs w:val="24"/>
              </w:rPr>
              <w:t>Исполняющий обязанности</w:t>
            </w:r>
          </w:p>
          <w:p w:rsidR="00996E7F" w:rsidRDefault="00DB7B3C" w:rsidP="000F1C23">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000F1C23" w:rsidRPr="003178E9">
              <w:rPr>
                <w:rFonts w:ascii="Times New Roman" w:hAnsi="Times New Roman" w:cs="Times New Roman"/>
                <w:sz w:val="24"/>
                <w:szCs w:val="24"/>
              </w:rPr>
              <w:t>лав</w:t>
            </w:r>
            <w:r>
              <w:rPr>
                <w:rFonts w:ascii="Times New Roman" w:hAnsi="Times New Roman" w:cs="Times New Roman"/>
                <w:sz w:val="24"/>
                <w:szCs w:val="24"/>
              </w:rPr>
              <w:t>ы</w:t>
            </w:r>
            <w:r w:rsidR="000F1C23" w:rsidRPr="003178E9">
              <w:rPr>
                <w:rFonts w:ascii="Times New Roman" w:hAnsi="Times New Roman" w:cs="Times New Roman"/>
                <w:sz w:val="24"/>
                <w:szCs w:val="24"/>
              </w:rPr>
              <w:t xml:space="preserve"> </w:t>
            </w:r>
            <w:r w:rsidR="00A25BDF">
              <w:rPr>
                <w:rFonts w:ascii="Times New Roman" w:hAnsi="Times New Roman" w:cs="Times New Roman"/>
                <w:sz w:val="24"/>
                <w:szCs w:val="24"/>
              </w:rPr>
              <w:t xml:space="preserve">Администрации </w:t>
            </w:r>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Цимлянского района</w:t>
            </w: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996E7F">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______________________</w:t>
            </w:r>
            <w:r w:rsidR="00996E7F">
              <w:rPr>
                <w:rFonts w:ascii="Times New Roman" w:hAnsi="Times New Roman" w:cs="Times New Roman"/>
                <w:sz w:val="24"/>
                <w:szCs w:val="24"/>
              </w:rPr>
              <w:t>В.В.</w:t>
            </w:r>
            <w:r w:rsidRPr="003178E9">
              <w:rPr>
                <w:rFonts w:ascii="Times New Roman" w:hAnsi="Times New Roman" w:cs="Times New Roman"/>
                <w:sz w:val="24"/>
                <w:szCs w:val="24"/>
              </w:rPr>
              <w:t xml:space="preserve">  </w:t>
            </w:r>
            <w:r w:rsidR="00996E7F">
              <w:rPr>
                <w:rFonts w:ascii="Times New Roman" w:hAnsi="Times New Roman" w:cs="Times New Roman"/>
                <w:sz w:val="24"/>
                <w:szCs w:val="24"/>
              </w:rPr>
              <w:t>Светличный</w:t>
            </w:r>
          </w:p>
        </w:tc>
        <w:tc>
          <w:tcPr>
            <w:tcW w:w="5096" w:type="dxa"/>
          </w:tcPr>
          <w:p w:rsidR="000F1C23" w:rsidRPr="003178E9" w:rsidRDefault="000F1C23" w:rsidP="000F1C23">
            <w:pPr>
              <w:spacing w:after="0" w:line="240" w:lineRule="auto"/>
              <w:rPr>
                <w:rFonts w:ascii="Times New Roman" w:hAnsi="Times New Roman" w:cs="Times New Roman"/>
                <w:color w:val="FF0000"/>
                <w:sz w:val="24"/>
                <w:szCs w:val="24"/>
              </w:rPr>
            </w:pPr>
            <w:r w:rsidRPr="003178E9">
              <w:rPr>
                <w:rFonts w:ascii="Times New Roman" w:hAnsi="Times New Roman" w:cs="Times New Roman"/>
                <w:sz w:val="24"/>
                <w:szCs w:val="24"/>
              </w:rPr>
              <w:t xml:space="preserve"> </w:t>
            </w:r>
          </w:p>
        </w:tc>
      </w:tr>
    </w:tbl>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807FB5" w:rsidRDefault="00DB7B3C" w:rsidP="000F1C23">
      <w:pPr>
        <w:keepNext/>
        <w:keepLines/>
        <w:widowControl w:val="0"/>
        <w:suppressLineNumbers/>
        <w:suppressAutoHyphen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1</w:t>
      </w:r>
      <w:r w:rsidR="003307A7">
        <w:rPr>
          <w:rFonts w:ascii="Times New Roman" w:hAnsi="Times New Roman" w:cs="Times New Roman"/>
          <w:sz w:val="24"/>
          <w:szCs w:val="24"/>
          <w:u w:val="single"/>
        </w:rPr>
        <w:t>6</w:t>
      </w:r>
      <w:r w:rsidR="00807FB5" w:rsidRPr="00996E7F">
        <w:rPr>
          <w:rFonts w:ascii="Times New Roman" w:hAnsi="Times New Roman" w:cs="Times New Roman"/>
          <w:sz w:val="24"/>
          <w:szCs w:val="24"/>
          <w:u w:val="single"/>
        </w:rPr>
        <w:t>.</w:t>
      </w:r>
      <w:r w:rsidR="00973A75">
        <w:rPr>
          <w:rFonts w:ascii="Times New Roman" w:hAnsi="Times New Roman" w:cs="Times New Roman"/>
          <w:sz w:val="24"/>
          <w:szCs w:val="24"/>
          <w:u w:val="single"/>
        </w:rPr>
        <w:t>0</w:t>
      </w:r>
      <w:r w:rsidR="003307A7">
        <w:rPr>
          <w:rFonts w:ascii="Times New Roman" w:hAnsi="Times New Roman" w:cs="Times New Roman"/>
          <w:sz w:val="24"/>
          <w:szCs w:val="24"/>
          <w:u w:val="single"/>
        </w:rPr>
        <w:t>3</w:t>
      </w:r>
      <w:r w:rsidR="00807FB5" w:rsidRPr="00996E7F">
        <w:rPr>
          <w:rFonts w:ascii="Times New Roman" w:hAnsi="Times New Roman" w:cs="Times New Roman"/>
          <w:sz w:val="24"/>
          <w:szCs w:val="24"/>
          <w:u w:val="single"/>
        </w:rPr>
        <w:t>.</w:t>
      </w:r>
      <w:r w:rsidR="000F1C23" w:rsidRPr="00996E7F">
        <w:rPr>
          <w:rFonts w:ascii="Times New Roman" w:hAnsi="Times New Roman" w:cs="Times New Roman"/>
          <w:sz w:val="24"/>
          <w:szCs w:val="24"/>
          <w:u w:val="single"/>
        </w:rPr>
        <w:t>20</w:t>
      </w:r>
      <w:r w:rsidR="00860749">
        <w:rPr>
          <w:rFonts w:ascii="Times New Roman" w:hAnsi="Times New Roman" w:cs="Times New Roman"/>
          <w:sz w:val="24"/>
          <w:szCs w:val="24"/>
          <w:u w:val="single"/>
        </w:rPr>
        <w:t>21</w:t>
      </w: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shd w:val="clear" w:color="auto" w:fill="FFFFFF"/>
        <w:tabs>
          <w:tab w:val="left" w:leader="underscore" w:pos="1699"/>
          <w:tab w:val="left" w:leader="underscore" w:pos="3475"/>
          <w:tab w:val="left" w:pos="8342"/>
        </w:tabs>
        <w:spacing w:after="0" w:line="240" w:lineRule="auto"/>
        <w:ind w:left="168"/>
        <w:rPr>
          <w:rFonts w:ascii="Times New Roman" w:hAnsi="Times New Roman" w:cs="Times New Roman"/>
          <w:sz w:val="24"/>
          <w:szCs w:val="24"/>
        </w:rPr>
      </w:pPr>
    </w:p>
    <w:p w:rsidR="000F1C23" w:rsidRPr="003178E9" w:rsidRDefault="000F1C23" w:rsidP="000F1C23">
      <w:pPr>
        <w:shd w:val="clear" w:color="auto" w:fill="FFFFFF"/>
        <w:spacing w:after="0" w:line="240" w:lineRule="auto"/>
        <w:jc w:val="center"/>
        <w:rPr>
          <w:rFonts w:ascii="Times New Roman" w:hAnsi="Times New Roman" w:cs="Times New Roman"/>
          <w:color w:val="000000"/>
          <w:spacing w:val="6"/>
          <w:sz w:val="24"/>
          <w:szCs w:val="24"/>
        </w:rPr>
      </w:pPr>
      <w:r w:rsidRPr="003178E9">
        <w:rPr>
          <w:rFonts w:ascii="Times New Roman" w:hAnsi="Times New Roman" w:cs="Times New Roman"/>
          <w:color w:val="000000"/>
          <w:spacing w:val="6"/>
          <w:sz w:val="24"/>
          <w:szCs w:val="24"/>
        </w:rPr>
        <w:t>АУКЦИОННАЯ ДОКУМЕНТАЦИЯ</w:t>
      </w:r>
    </w:p>
    <w:p w:rsidR="000F1C23" w:rsidRPr="003178E9" w:rsidRDefault="000F1C23" w:rsidP="000F1C23">
      <w:pPr>
        <w:shd w:val="clear" w:color="auto" w:fill="FFFFFF"/>
        <w:spacing w:after="0" w:line="240" w:lineRule="auto"/>
        <w:jc w:val="center"/>
        <w:rPr>
          <w:rFonts w:ascii="Times New Roman" w:hAnsi="Times New Roman" w:cs="Times New Roman"/>
          <w:color w:val="000000"/>
          <w:spacing w:val="6"/>
          <w:sz w:val="24"/>
          <w:szCs w:val="24"/>
        </w:rPr>
      </w:pPr>
    </w:p>
    <w:p w:rsidR="000F1C23" w:rsidRPr="00A86D65" w:rsidRDefault="00A86D65" w:rsidP="00EB31CB">
      <w:pPr>
        <w:spacing w:after="0" w:line="240" w:lineRule="auto"/>
        <w:ind w:firstLine="540"/>
        <w:jc w:val="both"/>
        <w:rPr>
          <w:rFonts w:ascii="Times New Roman" w:hAnsi="Times New Roman" w:cs="Times New Roman"/>
          <w:sz w:val="24"/>
          <w:szCs w:val="24"/>
        </w:rPr>
      </w:pPr>
      <w:r w:rsidRPr="00A86D65">
        <w:rPr>
          <w:rFonts w:ascii="Times New Roman" w:hAnsi="Times New Roman" w:cs="Times New Roman"/>
          <w:sz w:val="24"/>
          <w:szCs w:val="24"/>
        </w:rPr>
        <w:t>Н</w:t>
      </w:r>
      <w:r w:rsidR="00693DB4" w:rsidRPr="00A86D65">
        <w:rPr>
          <w:rFonts w:ascii="Times New Roman" w:hAnsi="Times New Roman" w:cs="Times New Roman"/>
          <w:sz w:val="24"/>
          <w:szCs w:val="24"/>
        </w:rPr>
        <w:t>а право заключения договоров на установку и эксплуатацию рекламных конструкций на территории муниципального образования «Цимлянский район»</w:t>
      </w:r>
      <w:r w:rsidR="000F1C23" w:rsidRPr="00A86D65">
        <w:rPr>
          <w:rFonts w:ascii="Times New Roman" w:hAnsi="Times New Roman" w:cs="Times New Roman"/>
          <w:sz w:val="24"/>
          <w:szCs w:val="24"/>
        </w:rPr>
        <w:t>:</w:t>
      </w:r>
    </w:p>
    <w:p w:rsidR="00423B1B" w:rsidRDefault="00EB31CB" w:rsidP="00A86D6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3DB4">
        <w:rPr>
          <w:rFonts w:ascii="Times New Roman" w:hAnsi="Times New Roman" w:cs="Times New Roman"/>
          <w:sz w:val="24"/>
          <w:szCs w:val="24"/>
        </w:rPr>
        <w:t>Рекламное место</w:t>
      </w:r>
      <w:r w:rsidR="00CA037C" w:rsidRPr="003178E9">
        <w:rPr>
          <w:rFonts w:ascii="Times New Roman" w:hAnsi="Times New Roman" w:cs="Times New Roman"/>
          <w:sz w:val="24"/>
          <w:szCs w:val="24"/>
        </w:rPr>
        <w:t>, расположенное по адресу: Ростовская область,</w:t>
      </w:r>
      <w:r w:rsidR="00693DB4">
        <w:rPr>
          <w:rFonts w:ascii="Times New Roman" w:hAnsi="Times New Roman" w:cs="Times New Roman"/>
          <w:sz w:val="24"/>
          <w:szCs w:val="24"/>
        </w:rPr>
        <w:t xml:space="preserve"> </w:t>
      </w:r>
      <w:r w:rsidR="00CA037C" w:rsidRPr="003178E9">
        <w:rPr>
          <w:rFonts w:ascii="Times New Roman" w:hAnsi="Times New Roman" w:cs="Times New Roman"/>
          <w:sz w:val="24"/>
          <w:szCs w:val="24"/>
        </w:rPr>
        <w:t>г.</w:t>
      </w:r>
      <w:r>
        <w:rPr>
          <w:rFonts w:ascii="Times New Roman" w:hAnsi="Times New Roman" w:cs="Times New Roman"/>
          <w:sz w:val="24"/>
          <w:szCs w:val="24"/>
        </w:rPr>
        <w:t xml:space="preserve"> </w:t>
      </w:r>
      <w:r w:rsidR="00CA037C" w:rsidRPr="003178E9">
        <w:rPr>
          <w:rFonts w:ascii="Times New Roman" w:hAnsi="Times New Roman" w:cs="Times New Roman"/>
          <w:sz w:val="24"/>
          <w:szCs w:val="24"/>
        </w:rPr>
        <w:t xml:space="preserve">Цимлянск, </w:t>
      </w:r>
      <w:r w:rsidR="00693DB4">
        <w:rPr>
          <w:rFonts w:ascii="Times New Roman" w:hAnsi="Times New Roman" w:cs="Times New Roman"/>
          <w:sz w:val="24"/>
          <w:szCs w:val="24"/>
        </w:rPr>
        <w:t>ул. Московская, в районе ж/д переезда.</w:t>
      </w:r>
    </w:p>
    <w:p w:rsidR="00693DB4" w:rsidRDefault="00693DB4" w:rsidP="00A86D65">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Цимлянск,</w:t>
      </w:r>
      <w:r>
        <w:rPr>
          <w:rFonts w:ascii="Times New Roman" w:hAnsi="Times New Roman" w:cs="Times New Roman"/>
          <w:sz w:val="24"/>
          <w:szCs w:val="24"/>
        </w:rPr>
        <w:t xml:space="preserve"> пересечение ул. Московская и ул. Некрасова, в районе оп</w:t>
      </w:r>
      <w:r w:rsidR="004E61A3">
        <w:rPr>
          <w:rFonts w:ascii="Times New Roman" w:hAnsi="Times New Roman" w:cs="Times New Roman"/>
          <w:sz w:val="24"/>
          <w:szCs w:val="24"/>
        </w:rPr>
        <w:t>о</w:t>
      </w:r>
      <w:r>
        <w:rPr>
          <w:rFonts w:ascii="Times New Roman" w:hAnsi="Times New Roman" w:cs="Times New Roman"/>
          <w:sz w:val="24"/>
          <w:szCs w:val="24"/>
        </w:rPr>
        <w:t>ры освещения №</w:t>
      </w:r>
      <w:r w:rsidR="004E61A3">
        <w:rPr>
          <w:rFonts w:ascii="Times New Roman" w:hAnsi="Times New Roman" w:cs="Times New Roman"/>
          <w:sz w:val="24"/>
          <w:szCs w:val="24"/>
        </w:rPr>
        <w:t xml:space="preserve"> </w:t>
      </w:r>
      <w:r>
        <w:rPr>
          <w:rFonts w:ascii="Times New Roman" w:hAnsi="Times New Roman" w:cs="Times New Roman"/>
          <w:sz w:val="24"/>
          <w:szCs w:val="24"/>
        </w:rPr>
        <w:t>6.</w:t>
      </w:r>
      <w:r w:rsidRPr="003178E9">
        <w:rPr>
          <w:rFonts w:ascii="Times New Roman" w:hAnsi="Times New Roman" w:cs="Times New Roman"/>
          <w:sz w:val="24"/>
          <w:szCs w:val="24"/>
        </w:rPr>
        <w:t xml:space="preserve"> </w:t>
      </w:r>
    </w:p>
    <w:p w:rsidR="00693DB4" w:rsidRDefault="00693DB4" w:rsidP="00A86D65">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 xml:space="preserve">Цимлянск, </w:t>
      </w:r>
      <w:r>
        <w:rPr>
          <w:rFonts w:ascii="Times New Roman" w:hAnsi="Times New Roman" w:cs="Times New Roman"/>
          <w:sz w:val="24"/>
          <w:szCs w:val="24"/>
        </w:rPr>
        <w:t xml:space="preserve">ул. Московская, </w:t>
      </w:r>
      <w:r w:rsidR="00B7411E">
        <w:rPr>
          <w:rFonts w:ascii="Times New Roman" w:hAnsi="Times New Roman" w:cs="Times New Roman"/>
          <w:sz w:val="24"/>
          <w:szCs w:val="24"/>
        </w:rPr>
        <w:t>в районе здания № 76-а.</w:t>
      </w:r>
    </w:p>
    <w:p w:rsidR="00693DB4" w:rsidRDefault="00693DB4" w:rsidP="00A86D65">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 xml:space="preserve">Цимлянск, </w:t>
      </w:r>
      <w:r w:rsidR="00B7411E">
        <w:rPr>
          <w:rFonts w:ascii="Times New Roman" w:hAnsi="Times New Roman" w:cs="Times New Roman"/>
          <w:sz w:val="24"/>
          <w:szCs w:val="24"/>
        </w:rPr>
        <w:t>ул. Московская, 124-а.</w:t>
      </w:r>
    </w:p>
    <w:p w:rsidR="00BE73E5" w:rsidRDefault="00BE73E5" w:rsidP="00BE73E5">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 xml:space="preserve">Цимлянск, </w:t>
      </w:r>
      <w:r>
        <w:rPr>
          <w:rFonts w:ascii="Times New Roman" w:hAnsi="Times New Roman" w:cs="Times New Roman"/>
          <w:sz w:val="24"/>
          <w:szCs w:val="24"/>
        </w:rPr>
        <w:t>ул. Московская, в районе дома № 48/18.</w:t>
      </w:r>
    </w:p>
    <w:p w:rsidR="00BE73E5" w:rsidRDefault="00BE73E5" w:rsidP="00BE73E5">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 xml:space="preserve">Цимлянск, </w:t>
      </w:r>
      <w:r>
        <w:rPr>
          <w:rFonts w:ascii="Times New Roman" w:hAnsi="Times New Roman" w:cs="Times New Roman"/>
          <w:sz w:val="24"/>
          <w:szCs w:val="24"/>
        </w:rPr>
        <w:t>ул. Ленина в район здания № 28 б.</w:t>
      </w:r>
    </w:p>
    <w:p w:rsidR="00BE73E5" w:rsidRDefault="00BE73E5" w:rsidP="00A86D65">
      <w:pPr>
        <w:spacing w:after="0"/>
        <w:ind w:firstLine="567"/>
        <w:jc w:val="both"/>
        <w:rPr>
          <w:rFonts w:ascii="Times New Roman" w:hAnsi="Times New Roman" w:cs="Times New Roman"/>
          <w:sz w:val="24"/>
          <w:szCs w:val="24"/>
        </w:rPr>
      </w:pPr>
    </w:p>
    <w:p w:rsidR="00423B1B" w:rsidRPr="003178E9" w:rsidRDefault="00423B1B" w:rsidP="00EB31CB">
      <w:pPr>
        <w:spacing w:after="0"/>
        <w:jc w:val="both"/>
        <w:rPr>
          <w:rFonts w:ascii="Times New Roman" w:hAnsi="Times New Roman" w:cs="Times New Roman"/>
          <w:sz w:val="24"/>
          <w:szCs w:val="24"/>
        </w:rPr>
      </w:pPr>
    </w:p>
    <w:p w:rsidR="00CA037C" w:rsidRPr="003178E9" w:rsidRDefault="00CA037C" w:rsidP="002E7DB2">
      <w:pPr>
        <w:spacing w:after="0"/>
        <w:jc w:val="both"/>
        <w:rPr>
          <w:rFonts w:ascii="Times New Roman" w:hAnsi="Times New Roman" w:cs="Times New Roman"/>
          <w:color w:val="000000"/>
          <w:spacing w:val="6"/>
          <w:sz w:val="24"/>
          <w:szCs w:val="24"/>
        </w:rPr>
      </w:pPr>
    </w:p>
    <w:p w:rsidR="000F1C23" w:rsidRPr="003178E9" w:rsidRDefault="000F1C23" w:rsidP="000F1C23">
      <w:pPr>
        <w:spacing w:after="0" w:line="240" w:lineRule="auto"/>
        <w:ind w:firstLine="540"/>
        <w:jc w:val="both"/>
        <w:rPr>
          <w:rFonts w:ascii="Times New Roman" w:hAnsi="Times New Roman" w:cs="Times New Roman"/>
          <w:color w:val="000000"/>
          <w:spacing w:val="6"/>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color w:val="000000"/>
          <w:spacing w:val="6"/>
          <w:sz w:val="24"/>
          <w:szCs w:val="24"/>
        </w:rPr>
      </w:pPr>
    </w:p>
    <w:p w:rsidR="000F1C23"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BB51D3" w:rsidRDefault="00BB51D3" w:rsidP="000F1C23">
      <w:pPr>
        <w:tabs>
          <w:tab w:val="left" w:pos="-360"/>
          <w:tab w:val="left" w:pos="360"/>
        </w:tabs>
        <w:spacing w:after="0" w:line="240" w:lineRule="auto"/>
        <w:ind w:left="360"/>
        <w:rPr>
          <w:rFonts w:ascii="Times New Roman" w:hAnsi="Times New Roman" w:cs="Times New Roman"/>
          <w:b/>
          <w:sz w:val="24"/>
          <w:szCs w:val="24"/>
        </w:rPr>
      </w:pPr>
    </w:p>
    <w:p w:rsidR="00BB51D3" w:rsidRPr="003178E9" w:rsidRDefault="00BB51D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r w:rsidRPr="003178E9">
        <w:rPr>
          <w:rFonts w:ascii="Times New Roman" w:hAnsi="Times New Roman" w:cs="Times New Roman"/>
          <w:b/>
          <w:sz w:val="24"/>
          <w:szCs w:val="24"/>
        </w:rPr>
        <w:t xml:space="preserve">Организатор </w:t>
      </w:r>
      <w:proofErr w:type="gramStart"/>
      <w:r w:rsidRPr="003178E9">
        <w:rPr>
          <w:rFonts w:ascii="Times New Roman" w:hAnsi="Times New Roman" w:cs="Times New Roman"/>
          <w:b/>
          <w:sz w:val="24"/>
          <w:szCs w:val="24"/>
        </w:rPr>
        <w:t xml:space="preserve">аукциона: </w:t>
      </w:r>
      <w:r w:rsidR="00577974">
        <w:rPr>
          <w:rFonts w:ascii="Times New Roman" w:hAnsi="Times New Roman" w:cs="Times New Roman"/>
          <w:b/>
          <w:sz w:val="24"/>
          <w:szCs w:val="24"/>
        </w:rPr>
        <w:t xml:space="preserve"> </w:t>
      </w:r>
      <w:r w:rsidRPr="003178E9">
        <w:rPr>
          <w:rFonts w:ascii="Times New Roman" w:hAnsi="Times New Roman" w:cs="Times New Roman"/>
          <w:b/>
          <w:sz w:val="24"/>
          <w:szCs w:val="24"/>
        </w:rPr>
        <w:t>Администрация</w:t>
      </w:r>
      <w:proofErr w:type="gramEnd"/>
      <w:r w:rsidRPr="003178E9">
        <w:rPr>
          <w:rFonts w:ascii="Times New Roman" w:hAnsi="Times New Roman" w:cs="Times New Roman"/>
          <w:b/>
          <w:sz w:val="24"/>
          <w:szCs w:val="24"/>
        </w:rPr>
        <w:t xml:space="preserve"> Цимлянского района</w:t>
      </w:r>
      <w:r w:rsidR="00A17571">
        <w:rPr>
          <w:rFonts w:ascii="Times New Roman" w:hAnsi="Times New Roman" w:cs="Times New Roman"/>
          <w:b/>
          <w:sz w:val="24"/>
          <w:szCs w:val="24"/>
        </w:rPr>
        <w:t>.</w:t>
      </w: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577974" w:rsidRDefault="00577974" w:rsidP="000F1C23">
      <w:pPr>
        <w:spacing w:after="0" w:line="240" w:lineRule="auto"/>
        <w:jc w:val="center"/>
        <w:rPr>
          <w:rFonts w:ascii="Times New Roman" w:hAnsi="Times New Roman" w:cs="Times New Roman"/>
          <w:sz w:val="24"/>
          <w:szCs w:val="24"/>
        </w:rPr>
      </w:pPr>
    </w:p>
    <w:p w:rsidR="00577974" w:rsidRPr="003178E9" w:rsidRDefault="00577974"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b/>
          <w:sz w:val="24"/>
          <w:szCs w:val="24"/>
        </w:rPr>
      </w:pPr>
      <w:r w:rsidRPr="003178E9">
        <w:rPr>
          <w:rFonts w:ascii="Times New Roman" w:hAnsi="Times New Roman" w:cs="Times New Roman"/>
          <w:b/>
          <w:sz w:val="24"/>
          <w:szCs w:val="24"/>
        </w:rPr>
        <w:t>г. Цимлянск</w:t>
      </w:r>
    </w:p>
    <w:p w:rsidR="000F1C23" w:rsidRPr="003178E9" w:rsidRDefault="000F1C23" w:rsidP="000F1C23">
      <w:pPr>
        <w:spacing w:after="0" w:line="240" w:lineRule="auto"/>
        <w:jc w:val="center"/>
        <w:rPr>
          <w:rFonts w:ascii="Times New Roman" w:hAnsi="Times New Roman" w:cs="Times New Roman"/>
          <w:b/>
          <w:sz w:val="24"/>
          <w:szCs w:val="24"/>
        </w:rPr>
      </w:pPr>
      <w:r w:rsidRPr="003178E9">
        <w:rPr>
          <w:rFonts w:ascii="Times New Roman" w:hAnsi="Times New Roman" w:cs="Times New Roman"/>
          <w:b/>
          <w:sz w:val="24"/>
          <w:szCs w:val="24"/>
        </w:rPr>
        <w:t>20</w:t>
      </w:r>
      <w:r w:rsidR="00693DB4">
        <w:rPr>
          <w:rFonts w:ascii="Times New Roman" w:hAnsi="Times New Roman" w:cs="Times New Roman"/>
          <w:b/>
          <w:sz w:val="24"/>
          <w:szCs w:val="24"/>
        </w:rPr>
        <w:t>21</w:t>
      </w:r>
      <w:r w:rsidR="002E7DB2" w:rsidRPr="003178E9">
        <w:rPr>
          <w:rFonts w:ascii="Times New Roman" w:hAnsi="Times New Roman" w:cs="Times New Roman"/>
          <w:b/>
          <w:sz w:val="24"/>
          <w:szCs w:val="24"/>
        </w:rPr>
        <w:t xml:space="preserve"> </w:t>
      </w:r>
      <w:r w:rsidRPr="003178E9">
        <w:rPr>
          <w:rFonts w:ascii="Times New Roman" w:hAnsi="Times New Roman" w:cs="Times New Roman"/>
          <w:b/>
          <w:sz w:val="24"/>
          <w:szCs w:val="24"/>
        </w:rPr>
        <w:t>год</w:t>
      </w:r>
    </w:p>
    <w:p w:rsidR="000F1C23" w:rsidRPr="003178E9" w:rsidRDefault="000F1C23" w:rsidP="000F1C23">
      <w:pPr>
        <w:spacing w:after="0" w:line="240" w:lineRule="auto"/>
        <w:jc w:val="center"/>
        <w:rPr>
          <w:rFonts w:ascii="Times New Roman" w:hAnsi="Times New Roman" w:cs="Times New Roman"/>
          <w:b/>
          <w:sz w:val="24"/>
          <w:szCs w:val="24"/>
        </w:rPr>
      </w:pPr>
      <w:r w:rsidRPr="003178E9">
        <w:rPr>
          <w:rFonts w:ascii="Times New Roman" w:hAnsi="Times New Roman" w:cs="Times New Roman"/>
          <w:b/>
          <w:sz w:val="24"/>
          <w:szCs w:val="24"/>
        </w:rPr>
        <w:lastRenderedPageBreak/>
        <w:t>Содержание документации к аукциону:</w:t>
      </w:r>
    </w:p>
    <w:p w:rsidR="000F1C23" w:rsidRPr="003178E9" w:rsidRDefault="000F1C23" w:rsidP="005938AE">
      <w:pPr>
        <w:spacing w:after="0" w:line="240" w:lineRule="auto"/>
        <w:ind w:right="141"/>
        <w:rPr>
          <w:rFonts w:ascii="Times New Roman" w:hAnsi="Times New Roman" w:cs="Times New Roman"/>
          <w:sz w:val="24"/>
          <w:szCs w:val="24"/>
        </w:rPr>
      </w:pP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Приглашение к участию в аукционе.</w:t>
      </w:r>
    </w:p>
    <w:p w:rsidR="000F1C23" w:rsidRPr="003178E9" w:rsidRDefault="000F1C23" w:rsidP="007B4AEC">
      <w:pPr>
        <w:numPr>
          <w:ilvl w:val="0"/>
          <w:numId w:val="5"/>
        </w:numPr>
        <w:spacing w:after="0" w:line="240" w:lineRule="auto"/>
        <w:ind w:left="426" w:right="141" w:firstLine="0"/>
        <w:jc w:val="both"/>
        <w:rPr>
          <w:rFonts w:ascii="Times New Roman" w:hAnsi="Times New Roman" w:cs="Times New Roman"/>
          <w:sz w:val="24"/>
          <w:szCs w:val="24"/>
        </w:rPr>
      </w:pPr>
      <w:r w:rsidRPr="003178E9">
        <w:rPr>
          <w:rFonts w:ascii="Times New Roman" w:hAnsi="Times New Roman" w:cs="Times New Roman"/>
          <w:sz w:val="24"/>
          <w:szCs w:val="24"/>
        </w:rPr>
        <w:t>Требование к техническому состоянию муниципального имущества, права на которое передаются по договору.</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Требования к содержанию, составу и форме заявки на участие в аукционе.</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Форма, сроки и порядок оплаты по договору.</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Порядок пересмотра цены договора в сторону увеличения.</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Порядок, место, дата начала и дата и время окончания срока подачи заявок на участие в аукционе.</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Требования к участникам аукциона.</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Порядок и срок отзыва заявок на участие в аукционе.</w:t>
      </w:r>
    </w:p>
    <w:p w:rsidR="000F1C23" w:rsidRPr="003178E9" w:rsidRDefault="000F1C23" w:rsidP="007B4AEC">
      <w:pPr>
        <w:pStyle w:val="affb"/>
        <w:numPr>
          <w:ilvl w:val="0"/>
          <w:numId w:val="5"/>
        </w:numPr>
        <w:ind w:right="141"/>
        <w:jc w:val="both"/>
        <w:rPr>
          <w:sz w:val="24"/>
          <w:szCs w:val="24"/>
        </w:rPr>
      </w:pPr>
      <w:r w:rsidRPr="003178E9">
        <w:rPr>
          <w:sz w:val="24"/>
          <w:szCs w:val="24"/>
        </w:rPr>
        <w:t>Формы, порядок, даты начала и окончания предоставления участникам аукциона разъяснений положений конкурсной документации об аукционе.</w:t>
      </w:r>
    </w:p>
    <w:p w:rsidR="000F1C23"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Место, дата и время начала рассмотрения заявок на участие в аукционе.</w:t>
      </w:r>
    </w:p>
    <w:p w:rsidR="007B4AEC" w:rsidRPr="007B4AEC" w:rsidRDefault="007B4AEC" w:rsidP="007B4AEC">
      <w:pPr>
        <w:pStyle w:val="affb"/>
        <w:numPr>
          <w:ilvl w:val="0"/>
          <w:numId w:val="5"/>
        </w:numPr>
        <w:tabs>
          <w:tab w:val="left" w:pos="709"/>
          <w:tab w:val="left" w:pos="851"/>
        </w:tabs>
        <w:ind w:right="141"/>
        <w:jc w:val="both"/>
        <w:rPr>
          <w:sz w:val="24"/>
          <w:szCs w:val="24"/>
        </w:rPr>
      </w:pPr>
      <w:r w:rsidRPr="007B4AEC">
        <w:rPr>
          <w:sz w:val="24"/>
          <w:szCs w:val="24"/>
        </w:rPr>
        <w:t>Величина повышения начальной цены договора («Шаг аукциона»).</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Место, дата и время проведения аукциона.</w:t>
      </w:r>
    </w:p>
    <w:p w:rsidR="000F1C23"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Требование о внесении задатка, размер задатка, срок и порядок внесения задатка,</w:t>
      </w:r>
      <w:r w:rsidR="00860749">
        <w:rPr>
          <w:rFonts w:ascii="Times New Roman" w:hAnsi="Times New Roman" w:cs="Times New Roman"/>
          <w:sz w:val="24"/>
          <w:szCs w:val="24"/>
        </w:rPr>
        <w:t xml:space="preserve"> </w:t>
      </w:r>
      <w:r w:rsidRPr="003178E9">
        <w:rPr>
          <w:rFonts w:ascii="Times New Roman" w:hAnsi="Times New Roman" w:cs="Times New Roman"/>
          <w:sz w:val="24"/>
          <w:szCs w:val="24"/>
        </w:rPr>
        <w:t>реквизиты счета для перечисления задатка.</w:t>
      </w:r>
    </w:p>
    <w:p w:rsidR="008451A5" w:rsidRPr="008451A5" w:rsidRDefault="008451A5"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8451A5">
        <w:rPr>
          <w:rFonts w:ascii="Times New Roman" w:hAnsi="Times New Roman" w:cs="Times New Roman"/>
          <w:sz w:val="24"/>
          <w:szCs w:val="24"/>
          <w:shd w:val="clear" w:color="auto" w:fill="FFFFFF"/>
        </w:rPr>
        <w:t>Срок отказа от проведения торгов.</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Сроки подписания договора.</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Дата и время проведения осмотра имущества, права на которое передаются по договору.</w:t>
      </w:r>
    </w:p>
    <w:p w:rsidR="000F1C23" w:rsidRPr="003178E9" w:rsidRDefault="000F1C23" w:rsidP="007B4AEC">
      <w:pPr>
        <w:numPr>
          <w:ilvl w:val="0"/>
          <w:numId w:val="5"/>
        </w:numPr>
        <w:tabs>
          <w:tab w:val="left" w:pos="851"/>
        </w:tabs>
        <w:spacing w:after="0" w:line="240" w:lineRule="auto"/>
        <w:ind w:left="426" w:right="141" w:firstLine="0"/>
        <w:jc w:val="both"/>
        <w:rPr>
          <w:rFonts w:ascii="Times New Roman" w:hAnsi="Times New Roman" w:cs="Times New Roman"/>
          <w:sz w:val="24"/>
          <w:szCs w:val="24"/>
        </w:rPr>
      </w:pPr>
      <w:r w:rsidRPr="003178E9">
        <w:rPr>
          <w:rFonts w:ascii="Times New Roman" w:hAnsi="Times New Roman" w:cs="Times New Roman"/>
          <w:sz w:val="24"/>
          <w:szCs w:val="24"/>
        </w:rPr>
        <w:t>Приложение № 1 - форма «Заявка на участие в аукционе».</w:t>
      </w:r>
    </w:p>
    <w:p w:rsidR="000F1C23" w:rsidRPr="003178E9" w:rsidRDefault="00EB31CB" w:rsidP="007B4AEC">
      <w:pPr>
        <w:numPr>
          <w:ilvl w:val="0"/>
          <w:numId w:val="5"/>
        </w:num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Приложение № 2 - Проект договора аренды</w:t>
      </w:r>
      <w:r w:rsidR="000F1C23" w:rsidRPr="003178E9">
        <w:rPr>
          <w:rFonts w:ascii="Times New Roman" w:hAnsi="Times New Roman" w:cs="Times New Roman"/>
          <w:sz w:val="24"/>
          <w:szCs w:val="24"/>
        </w:rPr>
        <w:t>.</w:t>
      </w:r>
    </w:p>
    <w:p w:rsidR="000F1C23" w:rsidRPr="00C140D5" w:rsidRDefault="000F1C23" w:rsidP="007B4AEC">
      <w:pPr>
        <w:numPr>
          <w:ilvl w:val="0"/>
          <w:numId w:val="5"/>
        </w:numPr>
        <w:spacing w:after="0" w:line="240" w:lineRule="auto"/>
        <w:ind w:right="141"/>
        <w:jc w:val="both"/>
        <w:rPr>
          <w:rFonts w:ascii="Times New Roman" w:hAnsi="Times New Roman" w:cs="Times New Roman"/>
          <w:sz w:val="24"/>
          <w:szCs w:val="24"/>
        </w:rPr>
      </w:pPr>
      <w:r w:rsidRPr="00C140D5">
        <w:rPr>
          <w:rFonts w:ascii="Times New Roman" w:hAnsi="Times New Roman" w:cs="Times New Roman"/>
          <w:sz w:val="24"/>
          <w:szCs w:val="24"/>
        </w:rPr>
        <w:t xml:space="preserve">Приложение № </w:t>
      </w:r>
      <w:r w:rsidR="00C140D5">
        <w:rPr>
          <w:rFonts w:ascii="Times New Roman" w:hAnsi="Times New Roman" w:cs="Times New Roman"/>
          <w:sz w:val="24"/>
          <w:szCs w:val="24"/>
        </w:rPr>
        <w:t>3</w:t>
      </w:r>
      <w:r w:rsidR="00CA037C" w:rsidRPr="00C140D5">
        <w:rPr>
          <w:rFonts w:ascii="Times New Roman" w:hAnsi="Times New Roman" w:cs="Times New Roman"/>
          <w:sz w:val="24"/>
          <w:szCs w:val="24"/>
        </w:rPr>
        <w:t xml:space="preserve"> – Квитанция для </w:t>
      </w:r>
      <w:r w:rsidRPr="00C140D5">
        <w:rPr>
          <w:rFonts w:ascii="Times New Roman" w:hAnsi="Times New Roman" w:cs="Times New Roman"/>
          <w:sz w:val="24"/>
          <w:szCs w:val="24"/>
        </w:rPr>
        <w:t>внесени</w:t>
      </w:r>
      <w:r w:rsidR="00CA037C" w:rsidRPr="00C140D5">
        <w:rPr>
          <w:rFonts w:ascii="Times New Roman" w:hAnsi="Times New Roman" w:cs="Times New Roman"/>
          <w:sz w:val="24"/>
          <w:szCs w:val="24"/>
        </w:rPr>
        <w:t>я</w:t>
      </w:r>
      <w:r w:rsidRPr="00C140D5">
        <w:rPr>
          <w:rFonts w:ascii="Times New Roman" w:hAnsi="Times New Roman" w:cs="Times New Roman"/>
          <w:sz w:val="24"/>
          <w:szCs w:val="24"/>
        </w:rPr>
        <w:t xml:space="preserve"> задатка для участия в аукционе.</w:t>
      </w:r>
    </w:p>
    <w:p w:rsidR="000F1C23" w:rsidRPr="003178E9" w:rsidRDefault="000F1C23" w:rsidP="007B4AEC">
      <w:pPr>
        <w:spacing w:after="0" w:line="240" w:lineRule="auto"/>
        <w:ind w:right="141"/>
        <w:jc w:val="both"/>
        <w:rPr>
          <w:rFonts w:ascii="Times New Roman" w:hAnsi="Times New Roman" w:cs="Times New Roman"/>
          <w:sz w:val="24"/>
          <w:szCs w:val="24"/>
        </w:rPr>
      </w:pPr>
    </w:p>
    <w:p w:rsidR="000F1C23" w:rsidRPr="003178E9" w:rsidRDefault="000F1C23" w:rsidP="007B4AEC">
      <w:pPr>
        <w:spacing w:after="0" w:line="240" w:lineRule="auto"/>
        <w:jc w:val="both"/>
        <w:rPr>
          <w:rFonts w:ascii="Times New Roman" w:hAnsi="Times New Roman" w:cs="Times New Roman"/>
          <w:sz w:val="24"/>
          <w:szCs w:val="24"/>
        </w:rPr>
      </w:pPr>
    </w:p>
    <w:p w:rsidR="000F1C23" w:rsidRPr="003178E9" w:rsidRDefault="000F1C23" w:rsidP="00CA037C">
      <w:pPr>
        <w:spacing w:after="0" w:line="240" w:lineRule="auto"/>
        <w:jc w:val="both"/>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Default="000F1C23"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860749" w:rsidRDefault="00860749" w:rsidP="000F1C23">
      <w:pPr>
        <w:spacing w:after="0" w:line="240" w:lineRule="auto"/>
        <w:rPr>
          <w:rFonts w:ascii="Times New Roman" w:hAnsi="Times New Roman" w:cs="Times New Roman"/>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DB7B3C" w:rsidRDefault="00DB7B3C" w:rsidP="001114E2">
      <w:pPr>
        <w:spacing w:after="0" w:line="240" w:lineRule="auto"/>
        <w:ind w:right="283" w:firstLine="567"/>
        <w:jc w:val="center"/>
        <w:rPr>
          <w:rFonts w:ascii="Times New Roman" w:eastAsia="Times New Roman" w:hAnsi="Times New Roman" w:cs="Times New Roman"/>
          <w:b/>
          <w:sz w:val="24"/>
          <w:szCs w:val="24"/>
        </w:rPr>
      </w:pPr>
    </w:p>
    <w:p w:rsidR="001114E2" w:rsidRPr="001114E2" w:rsidRDefault="001F299C" w:rsidP="001114E2">
      <w:pPr>
        <w:spacing w:after="0" w:line="240" w:lineRule="auto"/>
        <w:ind w:right="283" w:firstLine="567"/>
        <w:jc w:val="both"/>
        <w:rPr>
          <w:rFonts w:ascii="Times New Roman" w:eastAsia="Times New Roman" w:hAnsi="Times New Roman" w:cs="Times New Roman"/>
          <w:b/>
          <w:sz w:val="24"/>
          <w:szCs w:val="24"/>
        </w:rPr>
      </w:pPr>
      <w:bookmarkStart w:id="2" w:name="_Hlk66886872"/>
      <w:r w:rsidRPr="001114E2">
        <w:rPr>
          <w:rFonts w:ascii="Times New Roman" w:eastAsia="Times New Roman" w:hAnsi="Times New Roman" w:cs="Times New Roman"/>
          <w:b/>
          <w:sz w:val="24"/>
          <w:szCs w:val="24"/>
        </w:rPr>
        <w:lastRenderedPageBreak/>
        <w:t xml:space="preserve"> </w:t>
      </w:r>
      <w:r w:rsidR="001114E2" w:rsidRPr="001114E2">
        <w:rPr>
          <w:rFonts w:ascii="Times New Roman" w:eastAsia="Times New Roman" w:hAnsi="Times New Roman" w:cs="Times New Roman"/>
          <w:b/>
          <w:sz w:val="24"/>
          <w:szCs w:val="24"/>
        </w:rPr>
        <w:t xml:space="preserve">«Администрация Цимлянского района объявляет открытый аукцион </w:t>
      </w:r>
      <w:r w:rsidR="00860749">
        <w:rPr>
          <w:rFonts w:ascii="Times New Roman" w:eastAsia="Times New Roman" w:hAnsi="Times New Roman" w:cs="Times New Roman"/>
          <w:b/>
          <w:sz w:val="24"/>
          <w:szCs w:val="24"/>
        </w:rPr>
        <w:t>н</w:t>
      </w:r>
      <w:r w:rsidR="00860749" w:rsidRPr="00860749">
        <w:rPr>
          <w:rFonts w:ascii="Times New Roman" w:eastAsia="Times New Roman" w:hAnsi="Times New Roman" w:cs="Times New Roman"/>
          <w:b/>
          <w:sz w:val="24"/>
          <w:szCs w:val="24"/>
        </w:rPr>
        <w:t>а право заключения договоров на установку и эксплуатацию рекламных конструкций на территории муниципального образования «Цимлянский район»</w:t>
      </w:r>
      <w:r w:rsidR="001114E2" w:rsidRPr="001114E2">
        <w:rPr>
          <w:rFonts w:ascii="Times New Roman" w:eastAsia="Times New Roman" w:hAnsi="Times New Roman" w:cs="Times New Roman"/>
          <w:b/>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В аукционе могут принять участие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Документация об аукционе определяет условия аукциона и порядок его проведения, требования к содержанию и форме заявки на участие в аукционе, к оформлению документов, необходимых для участия в аукционе и иную информацию, предусмотренную действующим законодательством.</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Настоящая документация об аукционе разработана организатором аукциона в соответствии с требованиями Гражданского кодекса Российской Федерации, Федеральных законов от 06.10.2003 № 131-ФЗ «Об общих принципах организации местного самоуправления в Российской Федерации», Федерального закона от 26.07.2006 № 135-ФЗ «О защите конкуренции»</w:t>
      </w:r>
      <w:r w:rsidR="00860749">
        <w:rPr>
          <w:rFonts w:ascii="Times New Roman" w:eastAsia="Times New Roman" w:hAnsi="Times New Roman" w:cs="Times New Roman"/>
          <w:sz w:val="24"/>
          <w:szCs w:val="24"/>
        </w:rPr>
        <w:t>, Федерального закона от 13.03.2006 № 38-ФЗ «О рекламе»</w:t>
      </w:r>
      <w:r w:rsidR="004E61A3">
        <w:rPr>
          <w:rFonts w:ascii="Times New Roman" w:eastAsia="Times New Roman" w:hAnsi="Times New Roman" w:cs="Times New Roman"/>
          <w:sz w:val="24"/>
          <w:szCs w:val="24"/>
        </w:rPr>
        <w:t>,</w:t>
      </w:r>
      <w:r w:rsidR="00860749">
        <w:rPr>
          <w:rFonts w:ascii="Times New Roman" w:eastAsia="Times New Roman" w:hAnsi="Times New Roman" w:cs="Times New Roman"/>
          <w:sz w:val="24"/>
          <w:szCs w:val="24"/>
        </w:rPr>
        <w:t xml:space="preserve"> </w:t>
      </w:r>
      <w:r w:rsidRPr="001114E2">
        <w:rPr>
          <w:rFonts w:ascii="Times New Roman" w:eastAsia="Times New Roman" w:hAnsi="Times New Roman" w:cs="Times New Roman"/>
          <w:sz w:val="24"/>
          <w:szCs w:val="24"/>
        </w:rPr>
        <w:t xml:space="preserve">на основании постановления Администрации Цимлянского района от </w:t>
      </w:r>
      <w:r w:rsidR="004E61A3">
        <w:rPr>
          <w:rFonts w:ascii="Times New Roman" w:eastAsia="Times New Roman" w:hAnsi="Times New Roman" w:cs="Times New Roman"/>
          <w:sz w:val="24"/>
          <w:szCs w:val="24"/>
        </w:rPr>
        <w:t>07.10.2020</w:t>
      </w:r>
      <w:r w:rsidRPr="001114E2">
        <w:rPr>
          <w:rFonts w:ascii="Times New Roman" w:eastAsia="Times New Roman" w:hAnsi="Times New Roman" w:cs="Times New Roman"/>
          <w:sz w:val="24"/>
          <w:szCs w:val="24"/>
        </w:rPr>
        <w:t xml:space="preserve"> № </w:t>
      </w:r>
      <w:r w:rsidR="004E61A3">
        <w:rPr>
          <w:rFonts w:ascii="Times New Roman" w:eastAsia="Times New Roman" w:hAnsi="Times New Roman" w:cs="Times New Roman"/>
          <w:sz w:val="24"/>
          <w:szCs w:val="24"/>
        </w:rPr>
        <w:t>742</w:t>
      </w:r>
      <w:r w:rsidRPr="001114E2">
        <w:rPr>
          <w:rFonts w:ascii="Times New Roman" w:eastAsia="Times New Roman" w:hAnsi="Times New Roman" w:cs="Times New Roman"/>
          <w:sz w:val="24"/>
          <w:szCs w:val="24"/>
        </w:rPr>
        <w:t xml:space="preserve"> «</w:t>
      </w:r>
      <w:r w:rsidR="004E61A3" w:rsidRPr="004E61A3">
        <w:rPr>
          <w:rFonts w:ascii="Times New Roman" w:eastAsia="Times New Roman" w:hAnsi="Times New Roman" w:cs="Times New Roman"/>
          <w:sz w:val="24"/>
          <w:szCs w:val="24"/>
        </w:rPr>
        <w:t>Об утверждении Порядка организации и проведения торгов в форме аукциона на право заключения договоров на установку и эксплуатацию рекламных конструкций на территории муниципального образования «Цимлянский район</w:t>
      </w:r>
      <w:r w:rsidRPr="001114E2">
        <w:rPr>
          <w:rFonts w:ascii="Times New Roman" w:eastAsia="Times New Roman" w:hAnsi="Times New Roman" w:cs="Times New Roman"/>
          <w:sz w:val="24"/>
          <w:szCs w:val="24"/>
        </w:rPr>
        <w:t xml:space="preserve">» и размещается организатором аукциона </w:t>
      </w:r>
      <w:r w:rsidRPr="004E61A3">
        <w:rPr>
          <w:rFonts w:ascii="Times New Roman" w:eastAsia="Times New Roman" w:hAnsi="Times New Roman" w:cs="Times New Roman"/>
          <w:sz w:val="24"/>
          <w:szCs w:val="24"/>
        </w:rPr>
        <w:t>на официальном сайте Российской</w:t>
      </w:r>
      <w:r w:rsidRPr="001114E2">
        <w:rPr>
          <w:rFonts w:ascii="Times New Roman" w:eastAsia="Times New Roman" w:hAnsi="Times New Roman" w:cs="Times New Roman"/>
          <w:sz w:val="24"/>
          <w:szCs w:val="24"/>
          <w:u w:val="single"/>
        </w:rPr>
        <w:t xml:space="preserve"> Федерации </w:t>
      </w:r>
      <w:hyperlink r:id="rId5" w:history="1">
        <w:r w:rsidRPr="001114E2">
          <w:rPr>
            <w:rStyle w:val="ae"/>
            <w:rFonts w:ascii="Times New Roman" w:eastAsia="Times New Roman" w:hAnsi="Times New Roman" w:cs="Times New Roman"/>
            <w:sz w:val="24"/>
            <w:szCs w:val="24"/>
            <w:lang w:val="en-US"/>
          </w:rPr>
          <w:t>http</w:t>
        </w:r>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torgi</w:t>
        </w:r>
        <w:proofErr w:type="spellEnd"/>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qov</w:t>
        </w:r>
        <w:proofErr w:type="spellEnd"/>
        <w:r w:rsidRPr="001114E2">
          <w:rPr>
            <w:rStyle w:val="ae"/>
            <w:rFonts w:ascii="Times New Roman" w:eastAsia="Times New Roman" w:hAnsi="Times New Roman" w:cs="Times New Roman"/>
            <w:sz w:val="24"/>
            <w:szCs w:val="24"/>
          </w:rPr>
          <w:t>.</w:t>
        </w:r>
        <w:r w:rsidRPr="001114E2">
          <w:rPr>
            <w:rStyle w:val="ae"/>
            <w:rFonts w:ascii="Times New Roman" w:eastAsia="Times New Roman" w:hAnsi="Times New Roman" w:cs="Times New Roman"/>
            <w:sz w:val="24"/>
            <w:szCs w:val="24"/>
            <w:lang w:val="en-US"/>
          </w:rPr>
          <w:t>ru</w:t>
        </w:r>
      </w:hyperlink>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Организатор аукциона - Администрация Цимлянского района, расположенная по адресу: 347320, Ростовская область, г. Цимлянск, ул. Ленина, 24, тел. 8(86391) </w:t>
      </w:r>
      <w:r w:rsidR="004E61A3">
        <w:rPr>
          <w:rFonts w:ascii="Times New Roman" w:eastAsia="Times New Roman" w:hAnsi="Times New Roman" w:cs="Times New Roman"/>
          <w:sz w:val="24"/>
          <w:szCs w:val="24"/>
        </w:rPr>
        <w:t>5</w:t>
      </w:r>
      <w:r w:rsidRPr="001114E2">
        <w:rPr>
          <w:rFonts w:ascii="Times New Roman" w:eastAsia="Times New Roman" w:hAnsi="Times New Roman" w:cs="Times New Roman"/>
          <w:sz w:val="24"/>
          <w:szCs w:val="24"/>
        </w:rPr>
        <w:t>-</w:t>
      </w:r>
      <w:r w:rsidR="004E61A3">
        <w:rPr>
          <w:rFonts w:ascii="Times New Roman" w:eastAsia="Times New Roman" w:hAnsi="Times New Roman" w:cs="Times New Roman"/>
          <w:sz w:val="24"/>
          <w:szCs w:val="24"/>
        </w:rPr>
        <w:t>03</w:t>
      </w:r>
      <w:r w:rsidRPr="001114E2">
        <w:rPr>
          <w:rFonts w:ascii="Times New Roman" w:eastAsia="Times New Roman" w:hAnsi="Times New Roman" w:cs="Times New Roman"/>
          <w:sz w:val="24"/>
          <w:szCs w:val="24"/>
        </w:rPr>
        <w:t>-</w:t>
      </w:r>
      <w:r w:rsidR="004E61A3">
        <w:rPr>
          <w:rFonts w:ascii="Times New Roman" w:eastAsia="Times New Roman" w:hAnsi="Times New Roman" w:cs="Times New Roman"/>
          <w:sz w:val="24"/>
          <w:szCs w:val="24"/>
        </w:rPr>
        <w:t>72</w:t>
      </w:r>
      <w:r w:rsidRPr="001114E2">
        <w:rPr>
          <w:rFonts w:ascii="Times New Roman" w:eastAsia="Times New Roman" w:hAnsi="Times New Roman" w:cs="Times New Roman"/>
          <w:sz w:val="24"/>
          <w:szCs w:val="24"/>
        </w:rPr>
        <w:t xml:space="preserve">, адрес электронной почты: </w:t>
      </w:r>
      <w:proofErr w:type="spellStart"/>
      <w:r w:rsidR="004E61A3">
        <w:rPr>
          <w:rFonts w:ascii="Times New Roman" w:eastAsia="Times New Roman" w:hAnsi="Times New Roman" w:cs="Times New Roman"/>
          <w:sz w:val="24"/>
          <w:szCs w:val="24"/>
          <w:lang w:val="en-US"/>
        </w:rPr>
        <w:t>arh</w:t>
      </w:r>
      <w:proofErr w:type="spellEnd"/>
      <w:r w:rsidR="004E61A3" w:rsidRPr="004E61A3">
        <w:rPr>
          <w:rFonts w:ascii="Times New Roman" w:eastAsia="Times New Roman" w:hAnsi="Times New Roman" w:cs="Times New Roman"/>
          <w:sz w:val="24"/>
          <w:szCs w:val="24"/>
        </w:rPr>
        <w:t>_</w:t>
      </w:r>
      <w:proofErr w:type="spellStart"/>
      <w:r w:rsidR="004E61A3">
        <w:rPr>
          <w:rFonts w:ascii="Times New Roman" w:eastAsia="Times New Roman" w:hAnsi="Times New Roman" w:cs="Times New Roman"/>
          <w:sz w:val="24"/>
          <w:szCs w:val="24"/>
          <w:lang w:val="en-US"/>
        </w:rPr>
        <w:t>sektor</w:t>
      </w:r>
      <w:proofErr w:type="spellEnd"/>
      <w:r w:rsidR="004E61A3" w:rsidRPr="004E61A3">
        <w:rPr>
          <w:rFonts w:ascii="Times New Roman" w:eastAsia="Times New Roman" w:hAnsi="Times New Roman" w:cs="Times New Roman"/>
          <w:sz w:val="24"/>
          <w:szCs w:val="24"/>
        </w:rPr>
        <w:t>@</w:t>
      </w:r>
      <w:r w:rsidR="004E61A3">
        <w:rPr>
          <w:rFonts w:ascii="Times New Roman" w:eastAsia="Times New Roman" w:hAnsi="Times New Roman" w:cs="Times New Roman"/>
          <w:sz w:val="24"/>
          <w:szCs w:val="24"/>
          <w:lang w:val="en-US"/>
        </w:rPr>
        <w:t>bk</w:t>
      </w:r>
      <w:r w:rsidR="004E61A3" w:rsidRPr="004E61A3">
        <w:rPr>
          <w:rFonts w:ascii="Times New Roman" w:eastAsia="Times New Roman" w:hAnsi="Times New Roman" w:cs="Times New Roman"/>
          <w:sz w:val="24"/>
          <w:szCs w:val="24"/>
        </w:rPr>
        <w:t>.</w:t>
      </w:r>
      <w:r w:rsidR="004E61A3">
        <w:rPr>
          <w:rFonts w:ascii="Times New Roman" w:eastAsia="Times New Roman" w:hAnsi="Times New Roman" w:cs="Times New Roman"/>
          <w:sz w:val="24"/>
          <w:szCs w:val="24"/>
          <w:lang w:val="en-US"/>
        </w:rPr>
        <w:t>ru</w:t>
      </w:r>
      <w:r w:rsidRPr="001114E2">
        <w:rPr>
          <w:rFonts w:ascii="Times New Roman" w:eastAsia="Times New Roman" w:hAnsi="Times New Roman" w:cs="Times New Roman"/>
          <w:sz w:val="24"/>
          <w:szCs w:val="24"/>
        </w:rPr>
        <w:t xml:space="preserve">. Контактное лицо – </w:t>
      </w:r>
      <w:r w:rsidR="004E61A3">
        <w:rPr>
          <w:rFonts w:ascii="Times New Roman" w:eastAsia="Times New Roman" w:hAnsi="Times New Roman" w:cs="Times New Roman"/>
          <w:sz w:val="24"/>
          <w:szCs w:val="24"/>
        </w:rPr>
        <w:t xml:space="preserve">заведующий сектором – архитектор сектора архитектуры и градостроительства Администрации Цимлянского </w:t>
      </w:r>
      <w:proofErr w:type="gramStart"/>
      <w:r w:rsidR="004E61A3">
        <w:rPr>
          <w:rFonts w:ascii="Times New Roman" w:eastAsia="Times New Roman" w:hAnsi="Times New Roman" w:cs="Times New Roman"/>
          <w:sz w:val="24"/>
          <w:szCs w:val="24"/>
        </w:rPr>
        <w:t xml:space="preserve">района </w:t>
      </w:r>
      <w:r w:rsidRPr="001114E2">
        <w:rPr>
          <w:rFonts w:ascii="Times New Roman" w:eastAsia="Times New Roman" w:hAnsi="Times New Roman" w:cs="Times New Roman"/>
          <w:sz w:val="24"/>
          <w:szCs w:val="24"/>
        </w:rPr>
        <w:t>.</w:t>
      </w:r>
      <w:proofErr w:type="gramEnd"/>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Форма аукциона – аукцион, открытый по составу участников и форме подачи предложений о цене.</w:t>
      </w:r>
    </w:p>
    <w:p w:rsidR="004E61A3"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Предмет аукциона: право на </w:t>
      </w:r>
      <w:r w:rsidR="004E61A3" w:rsidRPr="00A86D65">
        <w:rPr>
          <w:rFonts w:ascii="Times New Roman" w:hAnsi="Times New Roman" w:cs="Times New Roman"/>
          <w:sz w:val="24"/>
          <w:szCs w:val="24"/>
        </w:rPr>
        <w:t>право заключения договоров на установку и эксплуатацию рекламных конструкций на территории муниципального образования «Цимлянский район»</w:t>
      </w:r>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w:t>
      </w: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160"/>
        <w:gridCol w:w="6759"/>
      </w:tblGrid>
      <w:tr w:rsidR="004E61A3" w:rsidRPr="001114E2" w:rsidTr="005947AD">
        <w:tc>
          <w:tcPr>
            <w:tcW w:w="720" w:type="dxa"/>
            <w:vMerge w:val="restart"/>
            <w:tcBorders>
              <w:top w:val="single" w:sz="4" w:space="0" w:color="auto"/>
              <w:left w:val="single" w:sz="4" w:space="0" w:color="auto"/>
              <w:right w:val="single" w:sz="4" w:space="0" w:color="auto"/>
            </w:tcBorders>
            <w:vAlign w:val="center"/>
          </w:tcPr>
          <w:p w:rsidR="004E61A3" w:rsidRPr="001114E2" w:rsidRDefault="004E61A3" w:rsidP="004E61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Наименование и технические характеристики </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Pr>
                <w:rFonts w:ascii="Times New Roman" w:hAnsi="Times New Roman" w:cs="Times New Roman"/>
                <w:sz w:val="24"/>
                <w:szCs w:val="24"/>
              </w:rPr>
              <w:t>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 xml:space="preserve">Цимлянск, </w:t>
            </w:r>
            <w:r>
              <w:rPr>
                <w:rFonts w:ascii="Times New Roman" w:hAnsi="Times New Roman" w:cs="Times New Roman"/>
                <w:sz w:val="24"/>
                <w:szCs w:val="24"/>
              </w:rPr>
              <w:t>ул. Московская, в районе ж/д переезда</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Для размещения </w:t>
            </w:r>
            <w:r>
              <w:rPr>
                <w:rFonts w:ascii="Times New Roman" w:eastAsia="Times New Roman" w:hAnsi="Times New Roman" w:cs="Times New Roman"/>
                <w:sz w:val="24"/>
                <w:szCs w:val="24"/>
              </w:rPr>
              <w:t>рекламной конструкции</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Срок 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До </w:t>
            </w:r>
            <w:r w:rsidR="00245093">
              <w:rPr>
                <w:rFonts w:ascii="Times New Roman" w:eastAsia="Times New Roman" w:hAnsi="Times New Roman" w:cs="Times New Roman"/>
                <w:sz w:val="24"/>
                <w:szCs w:val="24"/>
              </w:rPr>
              <w:t>5</w:t>
            </w:r>
            <w:r w:rsidRPr="001114E2">
              <w:rPr>
                <w:rFonts w:ascii="Times New Roman" w:eastAsia="Times New Roman" w:hAnsi="Times New Roman" w:cs="Times New Roman"/>
                <w:sz w:val="24"/>
                <w:szCs w:val="24"/>
              </w:rPr>
              <w:t xml:space="preserve"> лет</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Начальная цена аренды (размера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716E5">
              <w:rPr>
                <w:rFonts w:ascii="Times New Roman" w:eastAsia="Times New Roman" w:hAnsi="Times New Roman" w:cs="Times New Roman"/>
                <w:sz w:val="24"/>
                <w:szCs w:val="24"/>
              </w:rPr>
              <w:t>9 6</w:t>
            </w:r>
            <w:r>
              <w:rPr>
                <w:rFonts w:ascii="Times New Roman" w:eastAsia="Times New Roman" w:hAnsi="Times New Roman" w:cs="Times New Roman"/>
                <w:sz w:val="24"/>
                <w:szCs w:val="24"/>
              </w:rPr>
              <w:t>00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Девять тысяч шестьсот </w:t>
            </w:r>
            <w:r w:rsidRPr="001114E2">
              <w:rPr>
                <w:rFonts w:ascii="Times New Roman" w:eastAsia="Times New Roman" w:hAnsi="Times New Roman" w:cs="Times New Roman"/>
                <w:sz w:val="24"/>
                <w:szCs w:val="24"/>
              </w:rPr>
              <w:t>руб. 00 коп.) без учёта НДС</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четыреста восемьдесят</w:t>
            </w:r>
            <w:r w:rsidRPr="001114E2">
              <w:rPr>
                <w:rFonts w:ascii="Times New Roman" w:eastAsia="Times New Roman" w:hAnsi="Times New Roman" w:cs="Times New Roman"/>
                <w:sz w:val="24"/>
                <w:szCs w:val="24"/>
              </w:rPr>
              <w:t xml:space="preserve"> руб. 00 коп.), что составляет 5 процентов от начальной цены аренды</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2 800 (Две тысячи восемьсот </w:t>
            </w:r>
            <w:r w:rsidRPr="001114E2">
              <w:rPr>
                <w:rFonts w:ascii="Times New Roman" w:eastAsia="Times New Roman" w:hAnsi="Times New Roman" w:cs="Times New Roman"/>
                <w:sz w:val="24"/>
                <w:szCs w:val="24"/>
              </w:rPr>
              <w:t xml:space="preserve">руб. 00 коп.), что составляет </w:t>
            </w:r>
            <w:r>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0 процентов от начальной цены аренды</w:t>
            </w:r>
          </w:p>
        </w:tc>
      </w:tr>
      <w:tr w:rsidR="004E61A3" w:rsidRPr="001114E2" w:rsidTr="005947AD">
        <w:tc>
          <w:tcPr>
            <w:tcW w:w="720" w:type="dxa"/>
            <w:vMerge w:val="restart"/>
            <w:tcBorders>
              <w:left w:val="single" w:sz="4" w:space="0" w:color="auto"/>
              <w:right w:val="single" w:sz="4" w:space="0" w:color="auto"/>
            </w:tcBorders>
            <w:vAlign w:val="center"/>
          </w:tcPr>
          <w:p w:rsidR="004E61A3" w:rsidRPr="001114E2" w:rsidRDefault="004E61A3" w:rsidP="004E61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Наименование и технические характеристики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Pr>
                <w:rFonts w:ascii="Times New Roman" w:hAnsi="Times New Roman" w:cs="Times New Roman"/>
                <w:sz w:val="24"/>
                <w:szCs w:val="24"/>
              </w:rPr>
              <w:t>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Цимлянск,</w:t>
            </w:r>
            <w:r>
              <w:rPr>
                <w:rFonts w:ascii="Times New Roman" w:hAnsi="Times New Roman" w:cs="Times New Roman"/>
                <w:sz w:val="24"/>
                <w:szCs w:val="24"/>
              </w:rPr>
              <w:t xml:space="preserve"> пересечение ул. Московская и ул. Некрасова, в районе опоры освещения № 6</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Для размещения </w:t>
            </w:r>
            <w:r>
              <w:rPr>
                <w:rFonts w:ascii="Times New Roman" w:eastAsia="Times New Roman" w:hAnsi="Times New Roman" w:cs="Times New Roman"/>
                <w:sz w:val="24"/>
                <w:szCs w:val="24"/>
              </w:rPr>
              <w:t>рекламной конструкции</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Pr="001114E2">
              <w:rPr>
                <w:rFonts w:ascii="Times New Roman" w:eastAsia="Times New Roman" w:hAnsi="Times New Roman" w:cs="Times New Roman"/>
                <w:sz w:val="24"/>
                <w:szCs w:val="24"/>
              </w:rPr>
              <w:t>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До </w:t>
            </w:r>
            <w:r w:rsidR="00245093">
              <w:rPr>
                <w:rFonts w:ascii="Times New Roman" w:eastAsia="Times New Roman" w:hAnsi="Times New Roman" w:cs="Times New Roman"/>
                <w:sz w:val="24"/>
                <w:szCs w:val="24"/>
              </w:rPr>
              <w:t>5</w:t>
            </w:r>
            <w:r w:rsidRPr="001114E2">
              <w:rPr>
                <w:rFonts w:ascii="Times New Roman" w:eastAsia="Times New Roman" w:hAnsi="Times New Roman" w:cs="Times New Roman"/>
                <w:sz w:val="24"/>
                <w:szCs w:val="24"/>
              </w:rPr>
              <w:t xml:space="preserve"> лет</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Начальная цена аренды </w:t>
            </w:r>
            <w:r w:rsidRPr="001114E2">
              <w:rPr>
                <w:rFonts w:ascii="Times New Roman" w:eastAsia="Times New Roman" w:hAnsi="Times New Roman" w:cs="Times New Roman"/>
                <w:sz w:val="24"/>
                <w:szCs w:val="24"/>
              </w:rPr>
              <w:lastRenderedPageBreak/>
              <w:t>(размера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716E5">
              <w:rPr>
                <w:rFonts w:ascii="Times New Roman" w:eastAsia="Times New Roman" w:hAnsi="Times New Roman" w:cs="Times New Roman"/>
                <w:sz w:val="24"/>
                <w:szCs w:val="24"/>
              </w:rPr>
              <w:lastRenderedPageBreak/>
              <w:t>9 6</w:t>
            </w:r>
            <w:r>
              <w:rPr>
                <w:rFonts w:ascii="Times New Roman" w:eastAsia="Times New Roman" w:hAnsi="Times New Roman" w:cs="Times New Roman"/>
                <w:sz w:val="24"/>
                <w:szCs w:val="24"/>
              </w:rPr>
              <w:t>00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Девять тысяч шестьсот </w:t>
            </w:r>
            <w:r w:rsidRPr="001114E2">
              <w:rPr>
                <w:rFonts w:ascii="Times New Roman" w:eastAsia="Times New Roman" w:hAnsi="Times New Roman" w:cs="Times New Roman"/>
                <w:sz w:val="24"/>
                <w:szCs w:val="24"/>
              </w:rPr>
              <w:t>руб. 00 коп.) без учёта НДС</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четыреста восемьдесят</w:t>
            </w:r>
            <w:r w:rsidRPr="001114E2">
              <w:rPr>
                <w:rFonts w:ascii="Times New Roman" w:eastAsia="Times New Roman" w:hAnsi="Times New Roman" w:cs="Times New Roman"/>
                <w:sz w:val="24"/>
                <w:szCs w:val="24"/>
              </w:rPr>
              <w:t xml:space="preserve"> руб. 00 коп.), что составляет 5 процентов от начальной цены аренды</w:t>
            </w:r>
          </w:p>
        </w:tc>
      </w:tr>
      <w:tr w:rsidR="001716E5" w:rsidRPr="001114E2" w:rsidTr="005947AD">
        <w:tc>
          <w:tcPr>
            <w:tcW w:w="720" w:type="dxa"/>
            <w:vMerge/>
            <w:tcBorders>
              <w:left w:val="single" w:sz="4" w:space="0" w:color="auto"/>
              <w:bottom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2 800 (Две тысячи восемьсот </w:t>
            </w:r>
            <w:r w:rsidRPr="001114E2">
              <w:rPr>
                <w:rFonts w:ascii="Times New Roman" w:eastAsia="Times New Roman" w:hAnsi="Times New Roman" w:cs="Times New Roman"/>
                <w:sz w:val="24"/>
                <w:szCs w:val="24"/>
              </w:rPr>
              <w:t xml:space="preserve">руб. 00 коп.), что составляет </w:t>
            </w:r>
            <w:r>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0 процентов от начальной цены аренды</w:t>
            </w:r>
          </w:p>
        </w:tc>
      </w:tr>
      <w:tr w:rsidR="004E61A3" w:rsidRPr="001114E2" w:rsidTr="005947AD">
        <w:tc>
          <w:tcPr>
            <w:tcW w:w="720" w:type="dxa"/>
            <w:vMerge w:val="restart"/>
            <w:tcBorders>
              <w:top w:val="single" w:sz="4" w:space="0" w:color="auto"/>
              <w:left w:val="single" w:sz="4" w:space="0" w:color="auto"/>
              <w:right w:val="single" w:sz="4" w:space="0" w:color="auto"/>
            </w:tcBorders>
            <w:vAlign w:val="center"/>
          </w:tcPr>
          <w:p w:rsidR="004E61A3" w:rsidRPr="001114E2" w:rsidRDefault="004E61A3" w:rsidP="004E61A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Наименование и технические характеристики </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Pr>
                <w:rFonts w:ascii="Times New Roman" w:hAnsi="Times New Roman" w:cs="Times New Roman"/>
                <w:sz w:val="24"/>
                <w:szCs w:val="24"/>
              </w:rPr>
              <w:t>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 xml:space="preserve">Цимлянск, </w:t>
            </w:r>
            <w:r>
              <w:rPr>
                <w:rFonts w:ascii="Times New Roman" w:hAnsi="Times New Roman" w:cs="Times New Roman"/>
                <w:sz w:val="24"/>
                <w:szCs w:val="24"/>
              </w:rPr>
              <w:t>ул. Московская, в районе здания № 76-а</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Для размещения </w:t>
            </w:r>
            <w:r>
              <w:rPr>
                <w:rFonts w:ascii="Times New Roman" w:eastAsia="Times New Roman" w:hAnsi="Times New Roman" w:cs="Times New Roman"/>
                <w:sz w:val="24"/>
                <w:szCs w:val="24"/>
              </w:rPr>
              <w:t>рекламной конструкции</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Срок 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До </w:t>
            </w:r>
            <w:r w:rsidR="00245093">
              <w:rPr>
                <w:rFonts w:ascii="Times New Roman" w:eastAsia="Times New Roman" w:hAnsi="Times New Roman" w:cs="Times New Roman"/>
                <w:sz w:val="24"/>
                <w:szCs w:val="24"/>
              </w:rPr>
              <w:t>5</w:t>
            </w:r>
            <w:r w:rsidRPr="001114E2">
              <w:rPr>
                <w:rFonts w:ascii="Times New Roman" w:eastAsia="Times New Roman" w:hAnsi="Times New Roman" w:cs="Times New Roman"/>
                <w:sz w:val="24"/>
                <w:szCs w:val="24"/>
              </w:rPr>
              <w:t xml:space="preserve"> лет</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Начальная цена аренды (размера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716E5">
              <w:rPr>
                <w:rFonts w:ascii="Times New Roman" w:eastAsia="Times New Roman" w:hAnsi="Times New Roman" w:cs="Times New Roman"/>
                <w:sz w:val="24"/>
                <w:szCs w:val="24"/>
              </w:rPr>
              <w:t>9 6</w:t>
            </w:r>
            <w:r>
              <w:rPr>
                <w:rFonts w:ascii="Times New Roman" w:eastAsia="Times New Roman" w:hAnsi="Times New Roman" w:cs="Times New Roman"/>
                <w:sz w:val="24"/>
                <w:szCs w:val="24"/>
              </w:rPr>
              <w:t>00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Девять тысяч шестьсот </w:t>
            </w:r>
            <w:r w:rsidRPr="001114E2">
              <w:rPr>
                <w:rFonts w:ascii="Times New Roman" w:eastAsia="Times New Roman" w:hAnsi="Times New Roman" w:cs="Times New Roman"/>
                <w:sz w:val="24"/>
                <w:szCs w:val="24"/>
              </w:rPr>
              <w:t>руб. 00 коп.) без учёта НДС</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четыреста восемьдесят</w:t>
            </w:r>
            <w:r w:rsidRPr="001114E2">
              <w:rPr>
                <w:rFonts w:ascii="Times New Roman" w:eastAsia="Times New Roman" w:hAnsi="Times New Roman" w:cs="Times New Roman"/>
                <w:sz w:val="24"/>
                <w:szCs w:val="24"/>
              </w:rPr>
              <w:t xml:space="preserve"> руб. 00 коп.), что составляет 5 процентов от начальной цены аренды</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2 800 (Две тысячи восемьсот </w:t>
            </w:r>
            <w:r w:rsidRPr="001114E2">
              <w:rPr>
                <w:rFonts w:ascii="Times New Roman" w:eastAsia="Times New Roman" w:hAnsi="Times New Roman" w:cs="Times New Roman"/>
                <w:sz w:val="24"/>
                <w:szCs w:val="24"/>
              </w:rPr>
              <w:t xml:space="preserve">руб. 00 коп.), что составляет </w:t>
            </w:r>
            <w:r>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0 процентов от начальной цены аренды</w:t>
            </w:r>
          </w:p>
        </w:tc>
      </w:tr>
      <w:tr w:rsidR="004E61A3" w:rsidRPr="001114E2" w:rsidTr="005947AD">
        <w:tc>
          <w:tcPr>
            <w:tcW w:w="720" w:type="dxa"/>
            <w:vMerge w:val="restart"/>
            <w:tcBorders>
              <w:left w:val="single" w:sz="4" w:space="0" w:color="auto"/>
              <w:right w:val="single" w:sz="4" w:space="0" w:color="auto"/>
            </w:tcBorders>
            <w:vAlign w:val="center"/>
          </w:tcPr>
          <w:p w:rsidR="004E61A3" w:rsidRPr="001114E2" w:rsidRDefault="004E61A3" w:rsidP="004E61A3">
            <w:pPr>
              <w:spacing w:after="0" w:line="240" w:lineRule="auto"/>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Наименование и технические характеристики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CE2AB9" w:rsidP="00245093">
            <w:pPr>
              <w:spacing w:after="0" w:line="240" w:lineRule="auto"/>
              <w:ind w:right="283" w:firstLine="567"/>
              <w:jc w:val="center"/>
              <w:rPr>
                <w:rFonts w:ascii="Times New Roman" w:eastAsia="Times New Roman" w:hAnsi="Times New Roman" w:cs="Times New Roman"/>
                <w:sz w:val="24"/>
                <w:szCs w:val="24"/>
              </w:rPr>
            </w:pPr>
            <w:r>
              <w:rPr>
                <w:rFonts w:ascii="Times New Roman" w:hAnsi="Times New Roman" w:cs="Times New Roman"/>
                <w:sz w:val="24"/>
                <w:szCs w:val="24"/>
              </w:rPr>
              <w:t>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 xml:space="preserve">Цимлянск, </w:t>
            </w:r>
            <w:r>
              <w:rPr>
                <w:rFonts w:ascii="Times New Roman" w:hAnsi="Times New Roman" w:cs="Times New Roman"/>
                <w:sz w:val="24"/>
                <w:szCs w:val="24"/>
              </w:rPr>
              <w:t>ул. Московская, 124-а</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Для размещения </w:t>
            </w:r>
            <w:r>
              <w:rPr>
                <w:rFonts w:ascii="Times New Roman" w:eastAsia="Times New Roman" w:hAnsi="Times New Roman" w:cs="Times New Roman"/>
                <w:sz w:val="24"/>
                <w:szCs w:val="24"/>
              </w:rPr>
              <w:t>рекламной конструкции</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Pr="001114E2">
              <w:rPr>
                <w:rFonts w:ascii="Times New Roman" w:eastAsia="Times New Roman" w:hAnsi="Times New Roman" w:cs="Times New Roman"/>
                <w:sz w:val="24"/>
                <w:szCs w:val="24"/>
              </w:rPr>
              <w:t>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До </w:t>
            </w:r>
            <w:r w:rsidR="00245093">
              <w:rPr>
                <w:rFonts w:ascii="Times New Roman" w:eastAsia="Times New Roman" w:hAnsi="Times New Roman" w:cs="Times New Roman"/>
                <w:sz w:val="24"/>
                <w:szCs w:val="24"/>
              </w:rPr>
              <w:t>5</w:t>
            </w:r>
            <w:r w:rsidRPr="001114E2">
              <w:rPr>
                <w:rFonts w:ascii="Times New Roman" w:eastAsia="Times New Roman" w:hAnsi="Times New Roman" w:cs="Times New Roman"/>
                <w:sz w:val="24"/>
                <w:szCs w:val="24"/>
              </w:rPr>
              <w:t xml:space="preserve"> лет</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Начальная цена аренды (размера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716E5">
              <w:rPr>
                <w:rFonts w:ascii="Times New Roman" w:eastAsia="Times New Roman" w:hAnsi="Times New Roman" w:cs="Times New Roman"/>
                <w:sz w:val="24"/>
                <w:szCs w:val="24"/>
              </w:rPr>
              <w:t>9 6</w:t>
            </w:r>
            <w:r>
              <w:rPr>
                <w:rFonts w:ascii="Times New Roman" w:eastAsia="Times New Roman" w:hAnsi="Times New Roman" w:cs="Times New Roman"/>
                <w:sz w:val="24"/>
                <w:szCs w:val="24"/>
              </w:rPr>
              <w:t>00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Девять тысяч шестьсот </w:t>
            </w:r>
            <w:r w:rsidRPr="001114E2">
              <w:rPr>
                <w:rFonts w:ascii="Times New Roman" w:eastAsia="Times New Roman" w:hAnsi="Times New Roman" w:cs="Times New Roman"/>
                <w:sz w:val="24"/>
                <w:szCs w:val="24"/>
              </w:rPr>
              <w:t>руб. 00 коп.) без учёта НДС</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четыреста восемьдесят</w:t>
            </w:r>
            <w:r w:rsidRPr="001114E2">
              <w:rPr>
                <w:rFonts w:ascii="Times New Roman" w:eastAsia="Times New Roman" w:hAnsi="Times New Roman" w:cs="Times New Roman"/>
                <w:sz w:val="24"/>
                <w:szCs w:val="24"/>
              </w:rPr>
              <w:t xml:space="preserve"> руб. 00 коп.), что составляет 5 процентов от начальной цены аренды</w:t>
            </w:r>
          </w:p>
        </w:tc>
      </w:tr>
      <w:tr w:rsidR="001716E5" w:rsidRPr="001114E2" w:rsidTr="005947AD">
        <w:tc>
          <w:tcPr>
            <w:tcW w:w="720" w:type="dxa"/>
            <w:vMerge/>
            <w:tcBorders>
              <w:left w:val="single" w:sz="4" w:space="0" w:color="auto"/>
              <w:bottom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2 800 (Две тысячи восемьсот </w:t>
            </w:r>
            <w:r w:rsidRPr="001114E2">
              <w:rPr>
                <w:rFonts w:ascii="Times New Roman" w:eastAsia="Times New Roman" w:hAnsi="Times New Roman" w:cs="Times New Roman"/>
                <w:sz w:val="24"/>
                <w:szCs w:val="24"/>
              </w:rPr>
              <w:t xml:space="preserve">руб. 00 коп.), что составляет </w:t>
            </w:r>
            <w:r>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0 процентов от начальной цены аренды</w:t>
            </w:r>
          </w:p>
        </w:tc>
      </w:tr>
      <w:tr w:rsidR="004E61A3" w:rsidRPr="001114E2" w:rsidTr="005947AD">
        <w:tc>
          <w:tcPr>
            <w:tcW w:w="720" w:type="dxa"/>
            <w:vMerge w:val="restart"/>
            <w:tcBorders>
              <w:top w:val="single" w:sz="4" w:space="0" w:color="auto"/>
              <w:left w:val="single" w:sz="4" w:space="0" w:color="auto"/>
              <w:right w:val="single" w:sz="4" w:space="0" w:color="auto"/>
            </w:tcBorders>
            <w:vAlign w:val="center"/>
          </w:tcPr>
          <w:p w:rsidR="004E61A3" w:rsidRPr="001114E2" w:rsidRDefault="004E61A3" w:rsidP="004E61A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Наименование и технические характеристики </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CE2AB9" w:rsidP="00245093">
            <w:pPr>
              <w:spacing w:after="0" w:line="240" w:lineRule="auto"/>
              <w:ind w:right="283" w:firstLine="567"/>
              <w:jc w:val="center"/>
              <w:rPr>
                <w:rFonts w:ascii="Times New Roman" w:eastAsia="Times New Roman" w:hAnsi="Times New Roman" w:cs="Times New Roman"/>
                <w:sz w:val="24"/>
                <w:szCs w:val="24"/>
              </w:rPr>
            </w:pPr>
            <w:r>
              <w:rPr>
                <w:rFonts w:ascii="Times New Roman" w:hAnsi="Times New Roman" w:cs="Times New Roman"/>
                <w:sz w:val="24"/>
                <w:szCs w:val="24"/>
              </w:rPr>
              <w:t>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 xml:space="preserve">Цимлянск, </w:t>
            </w:r>
            <w:r>
              <w:rPr>
                <w:rFonts w:ascii="Times New Roman" w:hAnsi="Times New Roman" w:cs="Times New Roman"/>
                <w:sz w:val="24"/>
                <w:szCs w:val="24"/>
              </w:rPr>
              <w:t>ул. Московская, в районе дома № 48/18</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Для размещения </w:t>
            </w:r>
            <w:r>
              <w:rPr>
                <w:rFonts w:ascii="Times New Roman" w:eastAsia="Times New Roman" w:hAnsi="Times New Roman" w:cs="Times New Roman"/>
                <w:sz w:val="24"/>
                <w:szCs w:val="24"/>
              </w:rPr>
              <w:t>рекламной конструкции</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Срок 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До </w:t>
            </w:r>
            <w:r w:rsidR="00245093">
              <w:rPr>
                <w:rFonts w:ascii="Times New Roman" w:eastAsia="Times New Roman" w:hAnsi="Times New Roman" w:cs="Times New Roman"/>
                <w:sz w:val="24"/>
                <w:szCs w:val="24"/>
              </w:rPr>
              <w:t>5</w:t>
            </w:r>
            <w:r w:rsidRPr="001114E2">
              <w:rPr>
                <w:rFonts w:ascii="Times New Roman" w:eastAsia="Times New Roman" w:hAnsi="Times New Roman" w:cs="Times New Roman"/>
                <w:sz w:val="24"/>
                <w:szCs w:val="24"/>
              </w:rPr>
              <w:t xml:space="preserve"> лет</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Начальная цена аренды (размера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sidRPr="001716E5">
              <w:rPr>
                <w:rFonts w:ascii="Times New Roman" w:eastAsia="Times New Roman" w:hAnsi="Times New Roman" w:cs="Times New Roman"/>
                <w:sz w:val="24"/>
                <w:szCs w:val="24"/>
              </w:rPr>
              <w:t>9 6</w:t>
            </w:r>
            <w:r>
              <w:rPr>
                <w:rFonts w:ascii="Times New Roman" w:eastAsia="Times New Roman" w:hAnsi="Times New Roman" w:cs="Times New Roman"/>
                <w:sz w:val="24"/>
                <w:szCs w:val="24"/>
              </w:rPr>
              <w:t>00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Девять тысяч шестьсот </w:t>
            </w:r>
            <w:r w:rsidRPr="001114E2">
              <w:rPr>
                <w:rFonts w:ascii="Times New Roman" w:eastAsia="Times New Roman" w:hAnsi="Times New Roman" w:cs="Times New Roman"/>
                <w:sz w:val="24"/>
                <w:szCs w:val="24"/>
              </w:rPr>
              <w:t>руб. 00 коп.) без учёта НДС</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четыреста восемьдесят</w:t>
            </w:r>
            <w:r w:rsidRPr="001114E2">
              <w:rPr>
                <w:rFonts w:ascii="Times New Roman" w:eastAsia="Times New Roman" w:hAnsi="Times New Roman" w:cs="Times New Roman"/>
                <w:sz w:val="24"/>
                <w:szCs w:val="24"/>
              </w:rPr>
              <w:t xml:space="preserve"> руб. 00 коп.), что составляет 5 процентов от начальной цены аренды</w:t>
            </w:r>
          </w:p>
        </w:tc>
      </w:tr>
      <w:tr w:rsidR="001716E5" w:rsidRPr="001114E2" w:rsidTr="005947AD">
        <w:tc>
          <w:tcPr>
            <w:tcW w:w="720" w:type="dxa"/>
            <w:vMerge/>
            <w:tcBorders>
              <w:left w:val="single" w:sz="4" w:space="0" w:color="auto"/>
              <w:right w:val="single" w:sz="4" w:space="0" w:color="auto"/>
            </w:tcBorders>
            <w:vAlign w:val="center"/>
          </w:tcPr>
          <w:p w:rsidR="001716E5" w:rsidRPr="001114E2" w:rsidRDefault="001716E5" w:rsidP="001716E5">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1716E5" w:rsidRPr="001114E2" w:rsidRDefault="001716E5" w:rsidP="001716E5">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1716E5" w:rsidRPr="001114E2" w:rsidRDefault="001716E5" w:rsidP="001716E5">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2 800 (Две тысячи восемьсот </w:t>
            </w:r>
            <w:r w:rsidRPr="001114E2">
              <w:rPr>
                <w:rFonts w:ascii="Times New Roman" w:eastAsia="Times New Roman" w:hAnsi="Times New Roman" w:cs="Times New Roman"/>
                <w:sz w:val="24"/>
                <w:szCs w:val="24"/>
              </w:rPr>
              <w:t xml:space="preserve">руб. 00 коп.), что составляет </w:t>
            </w:r>
            <w:r>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0 процентов от начальной цены аренды</w:t>
            </w:r>
          </w:p>
        </w:tc>
      </w:tr>
      <w:tr w:rsidR="004E61A3" w:rsidRPr="001114E2" w:rsidTr="005947AD">
        <w:tc>
          <w:tcPr>
            <w:tcW w:w="720" w:type="dxa"/>
            <w:vMerge w:val="restart"/>
            <w:tcBorders>
              <w:left w:val="single" w:sz="4" w:space="0" w:color="auto"/>
              <w:right w:val="single" w:sz="4" w:space="0" w:color="auto"/>
            </w:tcBorders>
            <w:vAlign w:val="center"/>
          </w:tcPr>
          <w:p w:rsidR="004E61A3" w:rsidRPr="001114E2" w:rsidRDefault="004E61A3" w:rsidP="004E61A3">
            <w:pPr>
              <w:spacing w:after="0" w:line="240" w:lineRule="auto"/>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Наименование и технические характеристики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CE2AB9" w:rsidP="00245093">
            <w:pPr>
              <w:spacing w:after="0" w:line="240" w:lineRule="auto"/>
              <w:ind w:right="283" w:firstLine="567"/>
              <w:jc w:val="center"/>
              <w:rPr>
                <w:rFonts w:ascii="Times New Roman" w:eastAsia="Times New Roman" w:hAnsi="Times New Roman" w:cs="Times New Roman"/>
                <w:sz w:val="24"/>
                <w:szCs w:val="24"/>
              </w:rPr>
            </w:pPr>
            <w:r>
              <w:rPr>
                <w:rFonts w:ascii="Times New Roman" w:hAnsi="Times New Roman" w:cs="Times New Roman"/>
                <w:sz w:val="24"/>
                <w:szCs w:val="24"/>
              </w:rPr>
              <w:t>Рекламное место</w:t>
            </w:r>
            <w:r w:rsidRPr="003178E9">
              <w:rPr>
                <w:rFonts w:ascii="Times New Roman" w:hAnsi="Times New Roman" w:cs="Times New Roman"/>
                <w:sz w:val="24"/>
                <w:szCs w:val="24"/>
              </w:rPr>
              <w:t>, расположенное по адресу: Ростовская область,</w:t>
            </w:r>
            <w:r>
              <w:rPr>
                <w:rFonts w:ascii="Times New Roman" w:hAnsi="Times New Roman" w:cs="Times New Roman"/>
                <w:sz w:val="24"/>
                <w:szCs w:val="24"/>
              </w:rPr>
              <w:t xml:space="preserve"> </w:t>
            </w:r>
            <w:r w:rsidRPr="003178E9">
              <w:rPr>
                <w:rFonts w:ascii="Times New Roman" w:hAnsi="Times New Roman" w:cs="Times New Roman"/>
                <w:sz w:val="24"/>
                <w:szCs w:val="24"/>
              </w:rPr>
              <w:t>г.</w:t>
            </w:r>
            <w:r>
              <w:rPr>
                <w:rFonts w:ascii="Times New Roman" w:hAnsi="Times New Roman" w:cs="Times New Roman"/>
                <w:sz w:val="24"/>
                <w:szCs w:val="24"/>
              </w:rPr>
              <w:t xml:space="preserve"> </w:t>
            </w:r>
            <w:r w:rsidRPr="003178E9">
              <w:rPr>
                <w:rFonts w:ascii="Times New Roman" w:hAnsi="Times New Roman" w:cs="Times New Roman"/>
                <w:sz w:val="24"/>
                <w:szCs w:val="24"/>
              </w:rPr>
              <w:t xml:space="preserve">Цимлянск, </w:t>
            </w:r>
            <w:r>
              <w:rPr>
                <w:rFonts w:ascii="Times New Roman" w:hAnsi="Times New Roman" w:cs="Times New Roman"/>
                <w:sz w:val="24"/>
                <w:szCs w:val="24"/>
              </w:rPr>
              <w:t>ул. Ленина в район здания № 28 б</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Для размещения </w:t>
            </w:r>
            <w:r>
              <w:rPr>
                <w:rFonts w:ascii="Times New Roman" w:eastAsia="Times New Roman" w:hAnsi="Times New Roman" w:cs="Times New Roman"/>
                <w:sz w:val="24"/>
                <w:szCs w:val="24"/>
              </w:rPr>
              <w:t>рекламной конструкции</w:t>
            </w:r>
          </w:p>
        </w:tc>
      </w:tr>
      <w:tr w:rsidR="004E61A3" w:rsidRPr="001114E2" w:rsidTr="005947AD">
        <w:tc>
          <w:tcPr>
            <w:tcW w:w="720" w:type="dxa"/>
            <w:vMerge/>
            <w:tcBorders>
              <w:left w:val="single" w:sz="4" w:space="0" w:color="auto"/>
              <w:right w:val="single" w:sz="4" w:space="0" w:color="auto"/>
            </w:tcBorders>
            <w:vAlign w:val="center"/>
          </w:tcPr>
          <w:p w:rsidR="004E61A3" w:rsidRPr="001114E2" w:rsidRDefault="004E61A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Pr="001114E2">
              <w:rPr>
                <w:rFonts w:ascii="Times New Roman" w:eastAsia="Times New Roman" w:hAnsi="Times New Roman" w:cs="Times New Roman"/>
                <w:sz w:val="24"/>
                <w:szCs w:val="24"/>
              </w:rPr>
              <w:t>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4E61A3" w:rsidRPr="001114E2" w:rsidRDefault="004E61A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До </w:t>
            </w:r>
            <w:r w:rsidR="00245093">
              <w:rPr>
                <w:rFonts w:ascii="Times New Roman" w:eastAsia="Times New Roman" w:hAnsi="Times New Roman" w:cs="Times New Roman"/>
                <w:sz w:val="24"/>
                <w:szCs w:val="24"/>
              </w:rPr>
              <w:t>5</w:t>
            </w:r>
            <w:r w:rsidRPr="001114E2">
              <w:rPr>
                <w:rFonts w:ascii="Times New Roman" w:eastAsia="Times New Roman" w:hAnsi="Times New Roman" w:cs="Times New Roman"/>
                <w:sz w:val="24"/>
                <w:szCs w:val="24"/>
              </w:rPr>
              <w:t xml:space="preserve"> лет</w:t>
            </w:r>
          </w:p>
        </w:tc>
      </w:tr>
      <w:tr w:rsidR="00245093" w:rsidRPr="001114E2" w:rsidTr="005947AD">
        <w:tc>
          <w:tcPr>
            <w:tcW w:w="720" w:type="dxa"/>
            <w:vMerge/>
            <w:tcBorders>
              <w:left w:val="single" w:sz="4" w:space="0" w:color="auto"/>
              <w:right w:val="single" w:sz="4" w:space="0" w:color="auto"/>
            </w:tcBorders>
            <w:vAlign w:val="center"/>
          </w:tcPr>
          <w:p w:rsidR="00245093" w:rsidRPr="001114E2" w:rsidRDefault="0024509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245093" w:rsidRPr="001114E2" w:rsidRDefault="0024509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Начальная цена аренды (размера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245093" w:rsidRPr="001114E2" w:rsidRDefault="001716E5" w:rsidP="00245093">
            <w:pPr>
              <w:spacing w:after="0" w:line="240" w:lineRule="auto"/>
              <w:ind w:right="283" w:firstLine="567"/>
              <w:jc w:val="center"/>
              <w:rPr>
                <w:rFonts w:ascii="Times New Roman" w:eastAsia="Times New Roman" w:hAnsi="Times New Roman" w:cs="Times New Roman"/>
                <w:sz w:val="24"/>
                <w:szCs w:val="24"/>
              </w:rPr>
            </w:pPr>
            <w:r w:rsidRPr="001716E5">
              <w:rPr>
                <w:rFonts w:ascii="Times New Roman" w:eastAsia="Times New Roman" w:hAnsi="Times New Roman" w:cs="Times New Roman"/>
                <w:sz w:val="24"/>
                <w:szCs w:val="24"/>
              </w:rPr>
              <w:t>9 6</w:t>
            </w:r>
            <w:r w:rsidR="00245093">
              <w:rPr>
                <w:rFonts w:ascii="Times New Roman" w:eastAsia="Times New Roman" w:hAnsi="Times New Roman" w:cs="Times New Roman"/>
                <w:sz w:val="24"/>
                <w:szCs w:val="24"/>
              </w:rPr>
              <w:t>00</w:t>
            </w:r>
            <w:r w:rsidR="00245093"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Девять </w:t>
            </w:r>
            <w:r w:rsidR="00245093">
              <w:rPr>
                <w:rFonts w:ascii="Times New Roman" w:eastAsia="Times New Roman" w:hAnsi="Times New Roman" w:cs="Times New Roman"/>
                <w:sz w:val="24"/>
                <w:szCs w:val="24"/>
              </w:rPr>
              <w:t xml:space="preserve">тысяч </w:t>
            </w:r>
            <w:r>
              <w:rPr>
                <w:rFonts w:ascii="Times New Roman" w:eastAsia="Times New Roman" w:hAnsi="Times New Roman" w:cs="Times New Roman"/>
                <w:sz w:val="24"/>
                <w:szCs w:val="24"/>
              </w:rPr>
              <w:t xml:space="preserve">шестьсот </w:t>
            </w:r>
            <w:r w:rsidR="00245093" w:rsidRPr="001114E2">
              <w:rPr>
                <w:rFonts w:ascii="Times New Roman" w:eastAsia="Times New Roman" w:hAnsi="Times New Roman" w:cs="Times New Roman"/>
                <w:sz w:val="24"/>
                <w:szCs w:val="24"/>
              </w:rPr>
              <w:t>руб. 00 коп.) без учёта НДС</w:t>
            </w:r>
          </w:p>
        </w:tc>
      </w:tr>
      <w:tr w:rsidR="00245093" w:rsidRPr="001114E2" w:rsidTr="005947AD">
        <w:tc>
          <w:tcPr>
            <w:tcW w:w="720" w:type="dxa"/>
            <w:vMerge/>
            <w:tcBorders>
              <w:left w:val="single" w:sz="4" w:space="0" w:color="auto"/>
              <w:right w:val="single" w:sz="4" w:space="0" w:color="auto"/>
            </w:tcBorders>
            <w:vAlign w:val="center"/>
          </w:tcPr>
          <w:p w:rsidR="00245093" w:rsidRPr="001114E2" w:rsidRDefault="0024509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245093" w:rsidRPr="001114E2" w:rsidRDefault="0024509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245093" w:rsidRPr="001114E2" w:rsidRDefault="001716E5" w:rsidP="00245093">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00245093" w:rsidRPr="001114E2">
              <w:rPr>
                <w:rFonts w:ascii="Times New Roman" w:eastAsia="Times New Roman" w:hAnsi="Times New Roman" w:cs="Times New Roman"/>
                <w:sz w:val="24"/>
                <w:szCs w:val="24"/>
              </w:rPr>
              <w:t xml:space="preserve"> (</w:t>
            </w:r>
            <w:r w:rsidR="00245093">
              <w:rPr>
                <w:rFonts w:ascii="Times New Roman" w:eastAsia="Times New Roman" w:hAnsi="Times New Roman" w:cs="Times New Roman"/>
                <w:sz w:val="24"/>
                <w:szCs w:val="24"/>
              </w:rPr>
              <w:t>четыреста восемьдесят</w:t>
            </w:r>
            <w:r w:rsidR="00245093" w:rsidRPr="001114E2">
              <w:rPr>
                <w:rFonts w:ascii="Times New Roman" w:eastAsia="Times New Roman" w:hAnsi="Times New Roman" w:cs="Times New Roman"/>
                <w:sz w:val="24"/>
                <w:szCs w:val="24"/>
              </w:rPr>
              <w:t xml:space="preserve"> руб. 00 коп.), что составляет 5 процентов от начальной цены аренды</w:t>
            </w:r>
          </w:p>
        </w:tc>
      </w:tr>
      <w:tr w:rsidR="00245093" w:rsidRPr="001114E2" w:rsidTr="005947AD">
        <w:tc>
          <w:tcPr>
            <w:tcW w:w="720" w:type="dxa"/>
            <w:vMerge/>
            <w:tcBorders>
              <w:left w:val="single" w:sz="4" w:space="0" w:color="auto"/>
              <w:bottom w:val="single" w:sz="4" w:space="0" w:color="auto"/>
              <w:right w:val="single" w:sz="4" w:space="0" w:color="auto"/>
            </w:tcBorders>
            <w:vAlign w:val="center"/>
          </w:tcPr>
          <w:p w:rsidR="00245093" w:rsidRPr="001114E2" w:rsidRDefault="00245093" w:rsidP="00245093">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245093" w:rsidRPr="001114E2" w:rsidRDefault="00245093" w:rsidP="00245093">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245093" w:rsidRPr="001114E2" w:rsidRDefault="001716E5" w:rsidP="00245093">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2 800 (Две тысячи восемьсот </w:t>
            </w:r>
            <w:r w:rsidR="00245093" w:rsidRPr="001114E2">
              <w:rPr>
                <w:rFonts w:ascii="Times New Roman" w:eastAsia="Times New Roman" w:hAnsi="Times New Roman" w:cs="Times New Roman"/>
                <w:sz w:val="24"/>
                <w:szCs w:val="24"/>
              </w:rPr>
              <w:t xml:space="preserve">руб. 00 коп.), что составляет </w:t>
            </w:r>
            <w:r w:rsidR="00245093">
              <w:rPr>
                <w:rFonts w:ascii="Times New Roman" w:eastAsia="Times New Roman" w:hAnsi="Times New Roman" w:cs="Times New Roman"/>
                <w:sz w:val="24"/>
                <w:szCs w:val="24"/>
              </w:rPr>
              <w:t>3</w:t>
            </w:r>
            <w:r w:rsidR="00245093" w:rsidRPr="001114E2">
              <w:rPr>
                <w:rFonts w:ascii="Times New Roman" w:eastAsia="Times New Roman" w:hAnsi="Times New Roman" w:cs="Times New Roman"/>
                <w:sz w:val="24"/>
                <w:szCs w:val="24"/>
              </w:rPr>
              <w:t>0 процентов от начальной цены аренды</w:t>
            </w:r>
          </w:p>
        </w:tc>
      </w:tr>
    </w:tbl>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2. Требования к техническому состоянию муниципального имущества, права на которое передаются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Техническое состояние муниципального имущества, права на которое передаются по договору, на момент окончания срока договора должно соответствовать техническому состоянию на момент заключения договора.</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3. Требование к содержанию, форме и составу заявки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Заявка на участие в аукционе должна содержать:</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3.1. Сведения и документы о заявителе, подавшем такую заявку:</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CE2AB9">
        <w:rPr>
          <w:rFonts w:ascii="Times New Roman" w:eastAsia="Times New Roman" w:hAnsi="Times New Roman" w:cs="Times New Roman"/>
          <w:sz w:val="24"/>
          <w:szCs w:val="24"/>
        </w:rPr>
        <w:t xml:space="preserve"> платежный документ с отметкой банка о подтверждении перечисления претендентом установленного в извещении о проведении аукциона задатка в счет обеспечения права на заключение договора;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CE2AB9">
        <w:rPr>
          <w:rFonts w:ascii="Times New Roman" w:eastAsia="Times New Roman" w:hAnsi="Times New Roman" w:cs="Times New Roman"/>
          <w:sz w:val="24"/>
          <w:szCs w:val="24"/>
        </w:rPr>
        <w:t xml:space="preserve"> нотариально заверенные копии учредительных документов, свидетельства о государственной регистрации, а также выписка из Единого государственного реестра юридических лиц. Нотариально заверенная копия свидетельства о государственной регистрации в качестве индивидуального предпринимателя, выписка из Единого государственного реестра индивидуальных предпринимателей, копия документов, удостоверяющих личность (для индивидуальных предпринимателей); выписка из ЕГРЮЛ и ЕГРИП должна быть получена не ранее чем за пять дней до даты размещения на официальном портале извещения о проведении аукциона;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E2AB9">
        <w:rPr>
          <w:rFonts w:ascii="Times New Roman" w:eastAsia="Times New Roman" w:hAnsi="Times New Roman" w:cs="Times New Roman"/>
          <w:sz w:val="24"/>
          <w:szCs w:val="24"/>
        </w:rPr>
        <w:t xml:space="preserve"> документ, подтверждающий полномочия лица на осуществление действий от имени претендента, оформленный в соответствии с требованиями законодательства Российской Федерации;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CE2AB9">
        <w:rPr>
          <w:rFonts w:ascii="Times New Roman" w:eastAsia="Times New Roman" w:hAnsi="Times New Roman" w:cs="Times New Roman"/>
          <w:sz w:val="24"/>
          <w:szCs w:val="24"/>
        </w:rPr>
        <w:t xml:space="preserve">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право на заключение договора на установку и эксплуатацию рекламной конструкции или внесение денежных средств в качестве задатка в счет обеспечения права на заключение такого договора являются крупной сделкой;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CE2AB9">
        <w:rPr>
          <w:rFonts w:ascii="Times New Roman" w:eastAsia="Times New Roman" w:hAnsi="Times New Roman" w:cs="Times New Roman"/>
          <w:sz w:val="24"/>
          <w:szCs w:val="24"/>
        </w:rPr>
        <w:t xml:space="preserve"> проект рекламной конструкции, разработанный в соответствии с техническим заданием (в случае проведения аукциона по нескольким лотам - по каждому лоту).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E2AB9">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CE2AB9">
        <w:rPr>
          <w:rFonts w:ascii="Times New Roman" w:eastAsia="Times New Roman" w:hAnsi="Times New Roman" w:cs="Times New Roman"/>
          <w:sz w:val="24"/>
          <w:szCs w:val="24"/>
        </w:rPr>
        <w:t xml:space="preserve">. Проект рекламной конструкции должен включать в себя: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CE2AB9">
        <w:rPr>
          <w:rFonts w:ascii="Times New Roman" w:eastAsia="Times New Roman" w:hAnsi="Times New Roman" w:cs="Times New Roman"/>
          <w:sz w:val="24"/>
          <w:szCs w:val="24"/>
        </w:rPr>
        <w:t xml:space="preserve"> эскиз устанавливаемой типовой рекламной конструкции с фотографическим снимком;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CE2AB9">
        <w:rPr>
          <w:rFonts w:ascii="Times New Roman" w:eastAsia="Times New Roman" w:hAnsi="Times New Roman" w:cs="Times New Roman"/>
          <w:sz w:val="24"/>
          <w:szCs w:val="24"/>
        </w:rPr>
        <w:t xml:space="preserve"> необходимые расчеты ее элементов (нагрузки и воздействия должны соответствовать требованиям технических регламентов, а также действующим строительным нормам и правилам), которые должны содержать: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2AB9">
        <w:rPr>
          <w:rFonts w:ascii="Times New Roman" w:eastAsia="Times New Roman" w:hAnsi="Times New Roman" w:cs="Times New Roman"/>
          <w:sz w:val="24"/>
          <w:szCs w:val="24"/>
        </w:rPr>
        <w:t xml:space="preserve"> расчетные нагрузки с учетом их возможных неблагоприятных сочетаний;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2AB9">
        <w:rPr>
          <w:rFonts w:ascii="Times New Roman" w:eastAsia="Times New Roman" w:hAnsi="Times New Roman" w:cs="Times New Roman"/>
          <w:sz w:val="24"/>
          <w:szCs w:val="24"/>
        </w:rPr>
        <w:t xml:space="preserve"> расчетные схемы и описание конструкции; </w:t>
      </w:r>
    </w:p>
    <w:p w:rsidR="00CE2AB9" w:rsidRP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2AB9">
        <w:rPr>
          <w:rFonts w:ascii="Times New Roman" w:eastAsia="Times New Roman" w:hAnsi="Times New Roman" w:cs="Times New Roman"/>
          <w:sz w:val="24"/>
          <w:szCs w:val="24"/>
        </w:rPr>
        <w:t xml:space="preserve"> расчет на устойчивость;</w:t>
      </w:r>
    </w:p>
    <w:p w:rsidR="00CE2AB9" w:rsidRDefault="00CE2AB9" w:rsidP="001114E2">
      <w:pPr>
        <w:spacing w:after="0" w:line="240" w:lineRule="auto"/>
        <w:ind w:right="28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CE2AB9">
        <w:rPr>
          <w:rFonts w:ascii="Times New Roman" w:eastAsia="Times New Roman" w:hAnsi="Times New Roman" w:cs="Times New Roman"/>
          <w:sz w:val="24"/>
          <w:szCs w:val="24"/>
        </w:rPr>
        <w:t xml:space="preserve"> расчет на прочность</w:t>
      </w:r>
      <w:r w:rsidR="001114E2"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3.3. Опись документов.</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4. Форма, сроки и порядок оплаты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Оплата по договору производится ежемесячно, равными платежами. Форма оплаты – безналичный расчет.</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5. Порядок пересмотра цены договора в сторону увеличения.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Цена заключенного договора не может быть пересмотрена в сторону уменьшения. Пересмотр цены договора в сторону увеличения возможен с учетом уровня инфляции.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6. Порядок, место, дата начала, дата и время окончания срока подачи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Заявки на участие в аукционе принимаются по адресу: Ростовская область, г. Цимлянск, ул. Ленина 24, кабинет № </w:t>
      </w:r>
      <w:r w:rsidR="00CE2AB9">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 xml:space="preserve">1. Дата начала приема заявок с 09:00 час. </w:t>
      </w:r>
      <w:r w:rsidR="00DB7B3C">
        <w:rPr>
          <w:rFonts w:ascii="Times New Roman" w:eastAsia="Times New Roman" w:hAnsi="Times New Roman" w:cs="Times New Roman"/>
          <w:sz w:val="24"/>
          <w:szCs w:val="24"/>
        </w:rPr>
        <w:t>1</w:t>
      </w:r>
      <w:r w:rsidR="003307A7">
        <w:rPr>
          <w:rFonts w:ascii="Times New Roman" w:eastAsia="Times New Roman" w:hAnsi="Times New Roman" w:cs="Times New Roman"/>
          <w:sz w:val="24"/>
          <w:szCs w:val="24"/>
        </w:rPr>
        <w:t>7</w:t>
      </w:r>
      <w:r w:rsidRPr="001114E2">
        <w:rPr>
          <w:rFonts w:ascii="Times New Roman" w:eastAsia="Times New Roman" w:hAnsi="Times New Roman" w:cs="Times New Roman"/>
          <w:sz w:val="24"/>
          <w:szCs w:val="24"/>
        </w:rPr>
        <w:t>.</w:t>
      </w:r>
      <w:r w:rsidR="00CE2AB9">
        <w:rPr>
          <w:rFonts w:ascii="Times New Roman" w:eastAsia="Times New Roman" w:hAnsi="Times New Roman" w:cs="Times New Roman"/>
          <w:sz w:val="24"/>
          <w:szCs w:val="24"/>
        </w:rPr>
        <w:t>0</w:t>
      </w:r>
      <w:r w:rsidR="003307A7">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.20</w:t>
      </w:r>
      <w:r w:rsidR="00CE2AB9">
        <w:rPr>
          <w:rFonts w:ascii="Times New Roman" w:eastAsia="Times New Roman" w:hAnsi="Times New Roman" w:cs="Times New Roman"/>
          <w:sz w:val="24"/>
          <w:szCs w:val="24"/>
        </w:rPr>
        <w:t>20</w:t>
      </w:r>
      <w:r w:rsidRPr="001114E2">
        <w:rPr>
          <w:rFonts w:ascii="Times New Roman" w:eastAsia="Times New Roman" w:hAnsi="Times New Roman" w:cs="Times New Roman"/>
          <w:sz w:val="24"/>
          <w:szCs w:val="24"/>
        </w:rPr>
        <w:t xml:space="preserve">. Дата и время окончания приема заявок 17:00 час. </w:t>
      </w:r>
      <w:r w:rsidR="00DB7B3C">
        <w:rPr>
          <w:rFonts w:ascii="Times New Roman" w:eastAsia="Times New Roman" w:hAnsi="Times New Roman" w:cs="Times New Roman"/>
          <w:sz w:val="24"/>
          <w:szCs w:val="24"/>
        </w:rPr>
        <w:t>1</w:t>
      </w:r>
      <w:r w:rsidR="003307A7">
        <w:rPr>
          <w:rFonts w:ascii="Times New Roman" w:eastAsia="Times New Roman" w:hAnsi="Times New Roman" w:cs="Times New Roman"/>
          <w:sz w:val="24"/>
          <w:szCs w:val="24"/>
        </w:rPr>
        <w:t>4</w:t>
      </w:r>
      <w:r w:rsidRPr="001114E2">
        <w:rPr>
          <w:rFonts w:ascii="Times New Roman" w:eastAsia="Times New Roman" w:hAnsi="Times New Roman" w:cs="Times New Roman"/>
          <w:sz w:val="24"/>
          <w:szCs w:val="24"/>
        </w:rPr>
        <w:t>.</w:t>
      </w:r>
      <w:r w:rsidR="00CE2AB9">
        <w:rPr>
          <w:rFonts w:ascii="Times New Roman" w:eastAsia="Times New Roman" w:hAnsi="Times New Roman" w:cs="Times New Roman"/>
          <w:sz w:val="24"/>
          <w:szCs w:val="24"/>
        </w:rPr>
        <w:t>0</w:t>
      </w:r>
      <w:r w:rsidR="003307A7">
        <w:rPr>
          <w:rFonts w:ascii="Times New Roman" w:eastAsia="Times New Roman" w:hAnsi="Times New Roman" w:cs="Times New Roman"/>
          <w:sz w:val="24"/>
          <w:szCs w:val="24"/>
        </w:rPr>
        <w:t>4</w:t>
      </w:r>
      <w:r w:rsidRPr="001114E2">
        <w:rPr>
          <w:rFonts w:ascii="Times New Roman" w:eastAsia="Times New Roman" w:hAnsi="Times New Roman" w:cs="Times New Roman"/>
          <w:sz w:val="24"/>
          <w:szCs w:val="24"/>
        </w:rPr>
        <w:t>.20</w:t>
      </w:r>
      <w:r w:rsidR="00CE2AB9">
        <w:rPr>
          <w:rFonts w:ascii="Times New Roman" w:eastAsia="Times New Roman" w:hAnsi="Times New Roman" w:cs="Times New Roman"/>
          <w:sz w:val="24"/>
          <w:szCs w:val="24"/>
        </w:rPr>
        <w:t>21</w:t>
      </w:r>
      <w:r w:rsidRPr="001114E2">
        <w:rPr>
          <w:rFonts w:ascii="Times New Roman" w:eastAsia="Times New Roman" w:hAnsi="Times New Roman" w:cs="Times New Roman"/>
          <w:sz w:val="24"/>
          <w:szCs w:val="24"/>
        </w:rPr>
        <w:t xml:space="preserve">. Заявки в электронной форме на участие в аукционе направляются на эл. адрес: </w:t>
      </w:r>
      <w:proofErr w:type="spellStart"/>
      <w:r w:rsidR="00CE2AB9">
        <w:rPr>
          <w:rFonts w:ascii="Times New Roman" w:eastAsia="Times New Roman" w:hAnsi="Times New Roman" w:cs="Times New Roman"/>
          <w:sz w:val="24"/>
          <w:szCs w:val="24"/>
          <w:lang w:val="en-US"/>
        </w:rPr>
        <w:t>arh</w:t>
      </w:r>
      <w:proofErr w:type="spellEnd"/>
      <w:r w:rsidR="00CE2AB9" w:rsidRPr="00CE2AB9">
        <w:rPr>
          <w:rFonts w:ascii="Times New Roman" w:eastAsia="Times New Roman" w:hAnsi="Times New Roman" w:cs="Times New Roman"/>
          <w:sz w:val="24"/>
          <w:szCs w:val="24"/>
        </w:rPr>
        <w:t>_</w:t>
      </w:r>
      <w:proofErr w:type="spellStart"/>
      <w:r w:rsidR="00CE2AB9">
        <w:rPr>
          <w:rFonts w:ascii="Times New Roman" w:eastAsia="Times New Roman" w:hAnsi="Times New Roman" w:cs="Times New Roman"/>
          <w:sz w:val="24"/>
          <w:szCs w:val="24"/>
          <w:lang w:val="en-US"/>
        </w:rPr>
        <w:t>sektor</w:t>
      </w:r>
      <w:proofErr w:type="spellEnd"/>
      <w:r w:rsidR="00CE2AB9" w:rsidRPr="00CE2AB9">
        <w:rPr>
          <w:rFonts w:ascii="Times New Roman" w:eastAsia="Times New Roman" w:hAnsi="Times New Roman" w:cs="Times New Roman"/>
          <w:sz w:val="24"/>
          <w:szCs w:val="24"/>
        </w:rPr>
        <w:t>@</w:t>
      </w:r>
      <w:r w:rsidR="00CE2AB9">
        <w:rPr>
          <w:rFonts w:ascii="Times New Roman" w:eastAsia="Times New Roman" w:hAnsi="Times New Roman" w:cs="Times New Roman"/>
          <w:sz w:val="24"/>
          <w:szCs w:val="24"/>
          <w:lang w:val="en-US"/>
        </w:rPr>
        <w:t>bk</w:t>
      </w:r>
      <w:r w:rsidR="00CE2AB9" w:rsidRPr="00CE2AB9">
        <w:rPr>
          <w:rFonts w:ascii="Times New Roman" w:eastAsia="Times New Roman" w:hAnsi="Times New Roman" w:cs="Times New Roman"/>
          <w:sz w:val="24"/>
          <w:szCs w:val="24"/>
        </w:rPr>
        <w:t>.</w:t>
      </w:r>
      <w:r w:rsidR="00CE2AB9">
        <w:rPr>
          <w:rFonts w:ascii="Times New Roman" w:eastAsia="Times New Roman" w:hAnsi="Times New Roman" w:cs="Times New Roman"/>
          <w:sz w:val="24"/>
          <w:szCs w:val="24"/>
          <w:lang w:val="en-US"/>
        </w:rPr>
        <w:t>ru</w:t>
      </w:r>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 7. Требования к участникам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Участники аукциона должны соответствовать требованиям, установленным законодательством Российской Федерации к таким участникам.</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8. Порядок и срок отзыва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Заявитель вправе изменить или отозвать заявку в любое время до установленных даты и времени начала рассмотрения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9. Формы, порядок, даты начала и окончания предоставления участникам аукциона разъяснений положений конкурсной документации об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конкурсной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10. Место, дата и время начала рассмотрения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Рассмотрение заявок состоится по адресу: Ростовская область, г. Цимлянск, ул. Ленина 24, кабинет № </w:t>
      </w:r>
      <w:r w:rsidR="00CE2AB9" w:rsidRPr="00245093">
        <w:rPr>
          <w:rFonts w:ascii="Times New Roman" w:eastAsia="Times New Roman" w:hAnsi="Times New Roman" w:cs="Times New Roman"/>
          <w:sz w:val="24"/>
          <w:szCs w:val="24"/>
        </w:rPr>
        <w:t>31</w:t>
      </w:r>
      <w:r w:rsidRPr="001114E2">
        <w:rPr>
          <w:rFonts w:ascii="Times New Roman" w:eastAsia="Times New Roman" w:hAnsi="Times New Roman" w:cs="Times New Roman"/>
          <w:sz w:val="24"/>
          <w:szCs w:val="24"/>
        </w:rPr>
        <w:t xml:space="preserve">, </w:t>
      </w:r>
      <w:r w:rsidR="00DB7B3C">
        <w:rPr>
          <w:rFonts w:ascii="Times New Roman" w:eastAsia="Times New Roman" w:hAnsi="Times New Roman" w:cs="Times New Roman"/>
          <w:sz w:val="24"/>
          <w:szCs w:val="24"/>
        </w:rPr>
        <w:t>1</w:t>
      </w:r>
      <w:r w:rsidR="003307A7">
        <w:rPr>
          <w:rFonts w:ascii="Times New Roman" w:eastAsia="Times New Roman" w:hAnsi="Times New Roman" w:cs="Times New Roman"/>
          <w:sz w:val="24"/>
          <w:szCs w:val="24"/>
        </w:rPr>
        <w:t>4</w:t>
      </w:r>
      <w:r w:rsidRPr="001114E2">
        <w:rPr>
          <w:rFonts w:ascii="Times New Roman" w:eastAsia="Times New Roman" w:hAnsi="Times New Roman" w:cs="Times New Roman"/>
          <w:sz w:val="24"/>
          <w:szCs w:val="24"/>
        </w:rPr>
        <w:t>.</w:t>
      </w:r>
      <w:r w:rsidR="00CE2AB9" w:rsidRPr="00245093">
        <w:rPr>
          <w:rFonts w:ascii="Times New Roman" w:eastAsia="Times New Roman" w:hAnsi="Times New Roman" w:cs="Times New Roman"/>
          <w:sz w:val="24"/>
          <w:szCs w:val="24"/>
        </w:rPr>
        <w:t>0</w:t>
      </w:r>
      <w:r w:rsidR="003307A7">
        <w:rPr>
          <w:rFonts w:ascii="Times New Roman" w:eastAsia="Times New Roman" w:hAnsi="Times New Roman" w:cs="Times New Roman"/>
          <w:sz w:val="24"/>
          <w:szCs w:val="24"/>
        </w:rPr>
        <w:t>4</w:t>
      </w:r>
      <w:r w:rsidRPr="001114E2">
        <w:rPr>
          <w:rFonts w:ascii="Times New Roman" w:eastAsia="Times New Roman" w:hAnsi="Times New Roman" w:cs="Times New Roman"/>
          <w:sz w:val="24"/>
          <w:szCs w:val="24"/>
        </w:rPr>
        <w:t>.20</w:t>
      </w:r>
      <w:r w:rsidR="00CE2AB9" w:rsidRPr="00245093">
        <w:rPr>
          <w:rFonts w:ascii="Times New Roman" w:eastAsia="Times New Roman" w:hAnsi="Times New Roman" w:cs="Times New Roman"/>
          <w:sz w:val="24"/>
          <w:szCs w:val="24"/>
        </w:rPr>
        <w:t>21</w:t>
      </w:r>
      <w:r w:rsidRPr="001114E2">
        <w:rPr>
          <w:rFonts w:ascii="Times New Roman" w:eastAsia="Times New Roman" w:hAnsi="Times New Roman" w:cs="Times New Roman"/>
          <w:sz w:val="24"/>
          <w:szCs w:val="24"/>
        </w:rPr>
        <w:t xml:space="preserve"> в 11:00 час.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11. Величина повышения начальной цены договора («Шаг аукциона»).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Шаг аукциона составляет 5% от начального размера годовой арендной платы.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12. Место, дата и время проведения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Проведение аукциона состоится по адресу: Ростовская область, г. Цимлянск, ул. Ленина, 24, здание Администрации Цимлянского района, актовый зал, </w:t>
      </w:r>
      <w:r w:rsidR="00DB7B3C">
        <w:rPr>
          <w:rFonts w:ascii="Times New Roman" w:eastAsia="Times New Roman" w:hAnsi="Times New Roman" w:cs="Times New Roman"/>
          <w:sz w:val="24"/>
          <w:szCs w:val="24"/>
        </w:rPr>
        <w:t>1</w:t>
      </w:r>
      <w:r w:rsidR="003307A7">
        <w:rPr>
          <w:rFonts w:ascii="Times New Roman" w:eastAsia="Times New Roman" w:hAnsi="Times New Roman" w:cs="Times New Roman"/>
          <w:sz w:val="24"/>
          <w:szCs w:val="24"/>
        </w:rPr>
        <w:t>6</w:t>
      </w:r>
      <w:r w:rsidR="00DB7B3C">
        <w:rPr>
          <w:rFonts w:ascii="Times New Roman" w:eastAsia="Times New Roman" w:hAnsi="Times New Roman" w:cs="Times New Roman"/>
          <w:sz w:val="24"/>
          <w:szCs w:val="24"/>
        </w:rPr>
        <w:t>.0</w:t>
      </w:r>
      <w:r w:rsidR="003307A7">
        <w:rPr>
          <w:rFonts w:ascii="Times New Roman" w:eastAsia="Times New Roman" w:hAnsi="Times New Roman" w:cs="Times New Roman"/>
          <w:sz w:val="24"/>
          <w:szCs w:val="24"/>
        </w:rPr>
        <w:t>4</w:t>
      </w:r>
      <w:r w:rsidR="00DB7B3C">
        <w:rPr>
          <w:rFonts w:ascii="Times New Roman" w:eastAsia="Times New Roman" w:hAnsi="Times New Roman" w:cs="Times New Roman"/>
          <w:sz w:val="24"/>
          <w:szCs w:val="24"/>
        </w:rPr>
        <w:t>.2021</w:t>
      </w:r>
      <w:r w:rsidRPr="001114E2">
        <w:rPr>
          <w:rFonts w:ascii="Times New Roman" w:eastAsia="Times New Roman" w:hAnsi="Times New Roman" w:cs="Times New Roman"/>
          <w:sz w:val="24"/>
          <w:szCs w:val="24"/>
        </w:rPr>
        <w:t xml:space="preserve">в 11:00 час.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13. Требование о внесении задатка, размер задатка, срок и порядок внесения задатка, реквизиты счета для перечисления задатка.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Задаток составляет </w:t>
      </w:r>
      <w:r w:rsidR="00245093">
        <w:rPr>
          <w:rFonts w:ascii="Times New Roman" w:eastAsia="Times New Roman" w:hAnsi="Times New Roman" w:cs="Times New Roman"/>
          <w:sz w:val="24"/>
          <w:szCs w:val="24"/>
        </w:rPr>
        <w:t>3</w:t>
      </w:r>
      <w:r w:rsidRPr="001114E2">
        <w:rPr>
          <w:rFonts w:ascii="Times New Roman" w:eastAsia="Times New Roman" w:hAnsi="Times New Roman" w:cs="Times New Roman"/>
          <w:sz w:val="24"/>
          <w:szCs w:val="24"/>
        </w:rPr>
        <w:t xml:space="preserve">0 % от начального размера годовой арендной платы и вносится до 17:00 час. </w:t>
      </w:r>
      <w:r w:rsidR="00DB7B3C">
        <w:rPr>
          <w:rFonts w:ascii="Times New Roman" w:eastAsia="Times New Roman" w:hAnsi="Times New Roman" w:cs="Times New Roman"/>
          <w:sz w:val="24"/>
          <w:szCs w:val="24"/>
        </w:rPr>
        <w:t>1</w:t>
      </w:r>
      <w:r w:rsidR="003307A7">
        <w:rPr>
          <w:rFonts w:ascii="Times New Roman" w:eastAsia="Times New Roman" w:hAnsi="Times New Roman" w:cs="Times New Roman"/>
          <w:sz w:val="24"/>
          <w:szCs w:val="24"/>
        </w:rPr>
        <w:t>4</w:t>
      </w:r>
      <w:r w:rsidRPr="001114E2">
        <w:rPr>
          <w:rFonts w:ascii="Times New Roman" w:eastAsia="Times New Roman" w:hAnsi="Times New Roman" w:cs="Times New Roman"/>
          <w:sz w:val="24"/>
          <w:szCs w:val="24"/>
        </w:rPr>
        <w:t>.</w:t>
      </w:r>
      <w:r w:rsidR="00245093">
        <w:rPr>
          <w:rFonts w:ascii="Times New Roman" w:eastAsia="Times New Roman" w:hAnsi="Times New Roman" w:cs="Times New Roman"/>
          <w:sz w:val="24"/>
          <w:szCs w:val="24"/>
        </w:rPr>
        <w:t>0</w:t>
      </w:r>
      <w:r w:rsidR="003307A7">
        <w:rPr>
          <w:rFonts w:ascii="Times New Roman" w:eastAsia="Times New Roman" w:hAnsi="Times New Roman" w:cs="Times New Roman"/>
          <w:sz w:val="24"/>
          <w:szCs w:val="24"/>
        </w:rPr>
        <w:t>4</w:t>
      </w:r>
      <w:r w:rsidRPr="001114E2">
        <w:rPr>
          <w:rFonts w:ascii="Times New Roman" w:eastAsia="Times New Roman" w:hAnsi="Times New Roman" w:cs="Times New Roman"/>
          <w:sz w:val="24"/>
          <w:szCs w:val="24"/>
        </w:rPr>
        <w:t>.20</w:t>
      </w:r>
      <w:r w:rsidR="00245093">
        <w:rPr>
          <w:rFonts w:ascii="Times New Roman" w:eastAsia="Times New Roman" w:hAnsi="Times New Roman" w:cs="Times New Roman"/>
          <w:sz w:val="24"/>
          <w:szCs w:val="24"/>
        </w:rPr>
        <w:t>20</w:t>
      </w:r>
      <w:r w:rsidRPr="001114E2">
        <w:rPr>
          <w:rFonts w:ascii="Times New Roman" w:eastAsia="Times New Roman" w:hAnsi="Times New Roman" w:cs="Times New Roman"/>
          <w:sz w:val="24"/>
          <w:szCs w:val="24"/>
        </w:rPr>
        <w:t xml:space="preserve">. по следующим реквизитам: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b/>
          <w:sz w:val="24"/>
          <w:szCs w:val="24"/>
        </w:rPr>
        <w:t xml:space="preserve"> </w:t>
      </w:r>
      <w:r w:rsidRPr="001114E2">
        <w:rPr>
          <w:rFonts w:ascii="Times New Roman" w:eastAsia="Times New Roman" w:hAnsi="Times New Roman" w:cs="Times New Roman"/>
          <w:sz w:val="24"/>
          <w:szCs w:val="24"/>
        </w:rPr>
        <w:t>Получатель: Управление Федерального казначейства по Ростовской области (Администрация Цимлянского района, л/с - 05583108570, р/с -</w:t>
      </w:r>
      <w:r w:rsidR="00122CBB">
        <w:rPr>
          <w:rFonts w:ascii="Times New Roman" w:eastAsia="Times New Roman" w:hAnsi="Times New Roman" w:cs="Times New Roman"/>
          <w:sz w:val="24"/>
          <w:szCs w:val="24"/>
        </w:rPr>
        <w:t xml:space="preserve"> 03232643606570005800</w:t>
      </w:r>
      <w:r w:rsidRPr="001114E2">
        <w:rPr>
          <w:rFonts w:ascii="Times New Roman" w:eastAsia="Times New Roman" w:hAnsi="Times New Roman" w:cs="Times New Roman"/>
          <w:sz w:val="24"/>
          <w:szCs w:val="24"/>
        </w:rPr>
        <w:t xml:space="preserve">, Банк: </w:t>
      </w:r>
      <w:r w:rsidR="00122CBB" w:rsidRPr="00122CBB">
        <w:rPr>
          <w:rFonts w:ascii="Times New Roman" w:eastAsia="Times New Roman" w:hAnsi="Times New Roman" w:cs="Times New Roman"/>
          <w:sz w:val="24"/>
          <w:szCs w:val="24"/>
        </w:rPr>
        <w:t>ОТДЕЛЕНИЕ РОСТОВ-НА-</w:t>
      </w:r>
      <w:r w:rsidR="00122CBB" w:rsidRPr="00122CBB">
        <w:rPr>
          <w:rFonts w:ascii="Times New Roman" w:eastAsia="Times New Roman" w:hAnsi="Times New Roman" w:cs="Times New Roman"/>
          <w:sz w:val="24"/>
          <w:szCs w:val="24"/>
        </w:rPr>
        <w:lastRenderedPageBreak/>
        <w:t xml:space="preserve">ДОНУ г. </w:t>
      </w:r>
      <w:proofErr w:type="spellStart"/>
      <w:r w:rsidR="00122CBB" w:rsidRPr="00122CBB">
        <w:rPr>
          <w:rFonts w:ascii="Times New Roman" w:eastAsia="Times New Roman" w:hAnsi="Times New Roman" w:cs="Times New Roman"/>
          <w:sz w:val="24"/>
          <w:szCs w:val="24"/>
        </w:rPr>
        <w:t>Ростов</w:t>
      </w:r>
      <w:proofErr w:type="spellEnd"/>
      <w:r w:rsidR="00122CBB" w:rsidRPr="00122CBB">
        <w:rPr>
          <w:rFonts w:ascii="Times New Roman" w:eastAsia="Times New Roman" w:hAnsi="Times New Roman" w:cs="Times New Roman"/>
          <w:sz w:val="24"/>
          <w:szCs w:val="24"/>
        </w:rPr>
        <w:t xml:space="preserve">-на-Дону// УФК по Ростовской области, г. </w:t>
      </w:r>
      <w:proofErr w:type="spellStart"/>
      <w:r w:rsidR="00122CBB" w:rsidRPr="00122CBB">
        <w:rPr>
          <w:rFonts w:ascii="Times New Roman" w:eastAsia="Times New Roman" w:hAnsi="Times New Roman" w:cs="Times New Roman"/>
          <w:sz w:val="24"/>
          <w:szCs w:val="24"/>
        </w:rPr>
        <w:t>Ростов</w:t>
      </w:r>
      <w:proofErr w:type="spellEnd"/>
      <w:r w:rsidR="00122CBB" w:rsidRPr="00122CBB">
        <w:rPr>
          <w:rFonts w:ascii="Times New Roman" w:eastAsia="Times New Roman" w:hAnsi="Times New Roman" w:cs="Times New Roman"/>
          <w:sz w:val="24"/>
          <w:szCs w:val="24"/>
        </w:rPr>
        <w:t>-на-Дон</w:t>
      </w:r>
      <w:r w:rsidR="00122CBB">
        <w:rPr>
          <w:rFonts w:ascii="Times New Roman" w:eastAsia="Times New Roman" w:hAnsi="Times New Roman" w:cs="Times New Roman"/>
          <w:sz w:val="24"/>
          <w:szCs w:val="24"/>
        </w:rPr>
        <w:t>у</w:t>
      </w:r>
      <w:r w:rsidRPr="001114E2">
        <w:rPr>
          <w:rFonts w:ascii="Times New Roman" w:eastAsia="Times New Roman" w:hAnsi="Times New Roman" w:cs="Times New Roman"/>
          <w:sz w:val="24"/>
          <w:szCs w:val="24"/>
        </w:rPr>
        <w:t>, БИК банка: 0</w:t>
      </w:r>
      <w:r w:rsidR="00122CBB">
        <w:rPr>
          <w:rFonts w:ascii="Times New Roman" w:eastAsia="Times New Roman" w:hAnsi="Times New Roman" w:cs="Times New Roman"/>
          <w:sz w:val="24"/>
          <w:szCs w:val="24"/>
        </w:rPr>
        <w:t>16015102</w:t>
      </w:r>
      <w:r w:rsidRPr="001114E2">
        <w:rPr>
          <w:rFonts w:ascii="Times New Roman" w:eastAsia="Times New Roman" w:hAnsi="Times New Roman" w:cs="Times New Roman"/>
          <w:sz w:val="24"/>
          <w:szCs w:val="24"/>
        </w:rPr>
        <w:t>, ИНН получателя: 6137002930, КПП получателя: 613701001).</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Заявитель внесение задатка подтверждает платежным документом.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рабочих дней с даты поступления организатору аукциона уведомления об отзыве заявки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14. Срок отказа от проведения торгов.</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Организатор аукциона вправе отказаться от проведения аукциона не позднее чем до </w:t>
      </w:r>
      <w:r w:rsidR="00DB7B3C">
        <w:rPr>
          <w:rFonts w:ascii="Times New Roman" w:eastAsia="Times New Roman" w:hAnsi="Times New Roman" w:cs="Times New Roman"/>
          <w:sz w:val="24"/>
          <w:szCs w:val="24"/>
        </w:rPr>
        <w:t>1</w:t>
      </w:r>
      <w:r w:rsidR="003307A7">
        <w:rPr>
          <w:rFonts w:ascii="Times New Roman" w:eastAsia="Times New Roman" w:hAnsi="Times New Roman" w:cs="Times New Roman"/>
          <w:sz w:val="24"/>
          <w:szCs w:val="24"/>
        </w:rPr>
        <w:t>4</w:t>
      </w:r>
      <w:r w:rsidRPr="001114E2">
        <w:rPr>
          <w:rFonts w:ascii="Times New Roman" w:eastAsia="Times New Roman" w:hAnsi="Times New Roman" w:cs="Times New Roman"/>
          <w:sz w:val="24"/>
          <w:szCs w:val="24"/>
        </w:rPr>
        <w:t>.</w:t>
      </w:r>
      <w:r w:rsidR="00586688" w:rsidRPr="00586688">
        <w:rPr>
          <w:rFonts w:ascii="Times New Roman" w:eastAsia="Times New Roman" w:hAnsi="Times New Roman" w:cs="Times New Roman"/>
          <w:sz w:val="24"/>
          <w:szCs w:val="24"/>
        </w:rPr>
        <w:t>0</w:t>
      </w:r>
      <w:r w:rsidR="003307A7">
        <w:rPr>
          <w:rFonts w:ascii="Times New Roman" w:eastAsia="Times New Roman" w:hAnsi="Times New Roman" w:cs="Times New Roman"/>
          <w:sz w:val="24"/>
          <w:szCs w:val="24"/>
        </w:rPr>
        <w:t>4</w:t>
      </w:r>
      <w:r w:rsidRPr="001114E2">
        <w:rPr>
          <w:rFonts w:ascii="Times New Roman" w:eastAsia="Times New Roman" w:hAnsi="Times New Roman" w:cs="Times New Roman"/>
          <w:sz w:val="24"/>
          <w:szCs w:val="24"/>
        </w:rPr>
        <w:t>.20</w:t>
      </w:r>
      <w:r w:rsidR="00586688" w:rsidRPr="00586688">
        <w:rPr>
          <w:rFonts w:ascii="Times New Roman" w:eastAsia="Times New Roman" w:hAnsi="Times New Roman" w:cs="Times New Roman"/>
          <w:sz w:val="24"/>
          <w:szCs w:val="24"/>
        </w:rPr>
        <w:t>21</w:t>
      </w:r>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15. Сроки подписания проекта договора.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Проект договора должен быть подписан в течение 10 дней со дня размещения на </w:t>
      </w:r>
      <w:hyperlink r:id="rId6" w:history="1">
        <w:r w:rsidRPr="001114E2">
          <w:rPr>
            <w:rStyle w:val="ae"/>
            <w:rFonts w:ascii="Times New Roman" w:eastAsia="Times New Roman" w:hAnsi="Times New Roman" w:cs="Times New Roman"/>
            <w:bCs/>
            <w:sz w:val="24"/>
            <w:szCs w:val="24"/>
          </w:rPr>
          <w:t>официальном сайте</w:t>
        </w:r>
      </w:hyperlink>
      <w:r w:rsidRPr="001114E2">
        <w:rPr>
          <w:rFonts w:ascii="Times New Roman" w:eastAsia="Times New Roman" w:hAnsi="Times New Roman" w:cs="Times New Roman"/>
          <w:sz w:val="24"/>
          <w:szCs w:val="24"/>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Передача соответствующих прав третьим лицам не допускается.</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586688" w:rsidRDefault="00586688"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AC518B" w:rsidP="001114E2">
      <w:pPr>
        <w:spacing w:after="0" w:line="240" w:lineRule="auto"/>
        <w:ind w:right="283" w:firstLine="567"/>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6432" behindDoc="0" locked="0" layoutInCell="0" allowOverlap="1">
                <wp:simplePos x="0" y="0"/>
                <wp:positionH relativeFrom="margin">
                  <wp:posOffset>9442450</wp:posOffset>
                </wp:positionH>
                <wp:positionV relativeFrom="paragraph">
                  <wp:posOffset>-42545</wp:posOffset>
                </wp:positionV>
                <wp:extent cx="0" cy="6160135"/>
                <wp:effectExtent l="6985" t="10160" r="12065" b="1143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01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21AA" id="Line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3.5pt,-3.35pt" to="743.5pt,4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" o:allowincell="f" strokeweight=".95pt">
                <w10:wrap anchorx="margin"/>
              </v:lin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67456" behindDoc="0" locked="0" layoutInCell="0" allowOverlap="1">
                <wp:simplePos x="0" y="0"/>
                <wp:positionH relativeFrom="margin">
                  <wp:posOffset>9442450</wp:posOffset>
                </wp:positionH>
                <wp:positionV relativeFrom="paragraph">
                  <wp:posOffset>-42545</wp:posOffset>
                </wp:positionV>
                <wp:extent cx="0" cy="6160135"/>
                <wp:effectExtent l="6985" t="10160" r="12065" b="1143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01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1DB67" id="Line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3.5pt,-3.35pt" to="743.5pt,4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" o:allowincell="f" strokeweight=".95pt">
                <w10:wrap anchorx="margin"/>
              </v:line>
            </w:pict>
          </mc:Fallback>
        </mc:AlternateContent>
      </w:r>
    </w:p>
    <w:bookmarkEnd w:id="2"/>
    <w:p w:rsidR="000F1C23" w:rsidRDefault="000F1C23" w:rsidP="005938AE">
      <w:pPr>
        <w:spacing w:after="0" w:line="240" w:lineRule="auto"/>
        <w:ind w:right="283" w:firstLine="567"/>
        <w:jc w:val="right"/>
        <w:rPr>
          <w:rFonts w:ascii="Times New Roman" w:hAnsi="Times New Roman" w:cs="Times New Roman"/>
          <w:bCs/>
          <w:sz w:val="28"/>
          <w:szCs w:val="28"/>
        </w:rPr>
      </w:pPr>
    </w:p>
    <w:p w:rsidR="00586688" w:rsidRDefault="00586688" w:rsidP="005938AE">
      <w:pPr>
        <w:spacing w:after="0" w:line="240" w:lineRule="auto"/>
        <w:ind w:right="283" w:firstLine="567"/>
        <w:jc w:val="right"/>
        <w:rPr>
          <w:rFonts w:ascii="Times New Roman" w:hAnsi="Times New Roman" w:cs="Times New Roman"/>
          <w:bCs/>
          <w:sz w:val="28"/>
          <w:szCs w:val="28"/>
        </w:rPr>
      </w:pPr>
    </w:p>
    <w:p w:rsidR="00586688" w:rsidRDefault="00586688" w:rsidP="005938AE">
      <w:pPr>
        <w:spacing w:after="0" w:line="240" w:lineRule="auto"/>
        <w:ind w:right="283" w:firstLine="567"/>
        <w:jc w:val="right"/>
        <w:rPr>
          <w:rFonts w:ascii="Times New Roman" w:hAnsi="Times New Roman" w:cs="Times New Roman"/>
          <w:bCs/>
          <w:sz w:val="28"/>
          <w:szCs w:val="28"/>
        </w:rPr>
      </w:pPr>
    </w:p>
    <w:p w:rsidR="00586688" w:rsidRDefault="00586688" w:rsidP="005938AE">
      <w:pPr>
        <w:spacing w:after="0" w:line="240" w:lineRule="auto"/>
        <w:ind w:right="283" w:firstLine="567"/>
        <w:jc w:val="right"/>
        <w:rPr>
          <w:rFonts w:ascii="Times New Roman" w:hAnsi="Times New Roman" w:cs="Times New Roman"/>
          <w:bCs/>
          <w:sz w:val="28"/>
          <w:szCs w:val="28"/>
        </w:rPr>
      </w:pPr>
    </w:p>
    <w:p w:rsidR="00586688" w:rsidRPr="009002AA" w:rsidRDefault="00586688" w:rsidP="005938AE">
      <w:pPr>
        <w:spacing w:after="0" w:line="240" w:lineRule="auto"/>
        <w:ind w:right="283" w:firstLine="567"/>
        <w:jc w:val="right"/>
        <w:rPr>
          <w:rFonts w:ascii="Times New Roman" w:hAnsi="Times New Roman" w:cs="Times New Roman"/>
          <w:bCs/>
          <w:sz w:val="28"/>
          <w:szCs w:val="28"/>
        </w:rPr>
      </w:pPr>
    </w:p>
    <w:p w:rsidR="00586688" w:rsidRDefault="00586688" w:rsidP="006D557B">
      <w:pPr>
        <w:spacing w:after="0" w:line="240" w:lineRule="auto"/>
        <w:jc w:val="right"/>
        <w:rPr>
          <w:rFonts w:ascii="Times New Roman" w:hAnsi="Times New Roman" w:cs="Times New Roman"/>
          <w:bCs/>
          <w:sz w:val="24"/>
          <w:szCs w:val="24"/>
        </w:rPr>
      </w:pPr>
    </w:p>
    <w:p w:rsidR="00586688" w:rsidRDefault="00586688" w:rsidP="006D557B">
      <w:pPr>
        <w:spacing w:after="0" w:line="240" w:lineRule="auto"/>
        <w:jc w:val="right"/>
        <w:rPr>
          <w:rFonts w:ascii="Times New Roman" w:hAnsi="Times New Roman" w:cs="Times New Roman"/>
          <w:bCs/>
          <w:sz w:val="24"/>
          <w:szCs w:val="24"/>
        </w:rPr>
      </w:pPr>
    </w:p>
    <w:p w:rsidR="00586688" w:rsidRDefault="00586688" w:rsidP="006D557B">
      <w:pPr>
        <w:spacing w:after="0" w:line="240" w:lineRule="auto"/>
        <w:jc w:val="right"/>
        <w:rPr>
          <w:rFonts w:ascii="Times New Roman" w:hAnsi="Times New Roman" w:cs="Times New Roman"/>
          <w:bCs/>
          <w:sz w:val="24"/>
          <w:szCs w:val="24"/>
        </w:rPr>
      </w:pPr>
    </w:p>
    <w:p w:rsidR="00586688" w:rsidRDefault="00586688" w:rsidP="006D557B">
      <w:pPr>
        <w:spacing w:after="0" w:line="240" w:lineRule="auto"/>
        <w:jc w:val="right"/>
        <w:rPr>
          <w:rFonts w:ascii="Times New Roman" w:hAnsi="Times New Roman" w:cs="Times New Roman"/>
          <w:bCs/>
          <w:sz w:val="24"/>
          <w:szCs w:val="24"/>
        </w:rPr>
      </w:pPr>
    </w:p>
    <w:p w:rsidR="00586688" w:rsidRDefault="00586688" w:rsidP="006D557B">
      <w:pPr>
        <w:spacing w:after="0" w:line="240" w:lineRule="auto"/>
        <w:jc w:val="right"/>
        <w:rPr>
          <w:rFonts w:ascii="Times New Roman" w:hAnsi="Times New Roman" w:cs="Times New Roman"/>
          <w:bCs/>
          <w:sz w:val="24"/>
          <w:szCs w:val="24"/>
        </w:rPr>
      </w:pPr>
    </w:p>
    <w:p w:rsidR="00577974" w:rsidRDefault="00577974" w:rsidP="006D557B">
      <w:pPr>
        <w:spacing w:after="0" w:line="240" w:lineRule="auto"/>
        <w:jc w:val="right"/>
        <w:rPr>
          <w:rFonts w:ascii="Times New Roman" w:hAnsi="Times New Roman" w:cs="Times New Roman"/>
          <w:bCs/>
          <w:sz w:val="24"/>
          <w:szCs w:val="24"/>
        </w:rPr>
      </w:pPr>
    </w:p>
    <w:p w:rsidR="00577974" w:rsidRDefault="00577974" w:rsidP="006D557B">
      <w:pPr>
        <w:spacing w:after="0" w:line="240" w:lineRule="auto"/>
        <w:jc w:val="right"/>
        <w:rPr>
          <w:rFonts w:ascii="Times New Roman" w:hAnsi="Times New Roman" w:cs="Times New Roman"/>
          <w:bCs/>
          <w:sz w:val="24"/>
          <w:szCs w:val="24"/>
        </w:rPr>
      </w:pPr>
    </w:p>
    <w:p w:rsidR="00577974" w:rsidRDefault="00577974" w:rsidP="006D557B">
      <w:pPr>
        <w:spacing w:after="0" w:line="240" w:lineRule="auto"/>
        <w:jc w:val="right"/>
        <w:rPr>
          <w:rFonts w:ascii="Times New Roman" w:hAnsi="Times New Roman" w:cs="Times New Roman"/>
          <w:bCs/>
          <w:sz w:val="24"/>
          <w:szCs w:val="24"/>
        </w:rPr>
      </w:pPr>
    </w:p>
    <w:p w:rsidR="00577974" w:rsidRDefault="00577974" w:rsidP="006D557B">
      <w:pPr>
        <w:spacing w:after="0" w:line="240" w:lineRule="auto"/>
        <w:jc w:val="right"/>
        <w:rPr>
          <w:rFonts w:ascii="Times New Roman" w:hAnsi="Times New Roman" w:cs="Times New Roman"/>
          <w:bCs/>
          <w:sz w:val="24"/>
          <w:szCs w:val="24"/>
        </w:rPr>
      </w:pPr>
    </w:p>
    <w:p w:rsidR="00577974" w:rsidRDefault="00577974" w:rsidP="006D557B">
      <w:pPr>
        <w:spacing w:after="0" w:line="240" w:lineRule="auto"/>
        <w:jc w:val="right"/>
        <w:rPr>
          <w:rFonts w:ascii="Times New Roman" w:hAnsi="Times New Roman" w:cs="Times New Roman"/>
          <w:bCs/>
          <w:sz w:val="24"/>
          <w:szCs w:val="24"/>
        </w:rPr>
      </w:pPr>
    </w:p>
    <w:p w:rsidR="00577974" w:rsidRDefault="00577974" w:rsidP="006D557B">
      <w:pPr>
        <w:spacing w:after="0" w:line="240" w:lineRule="auto"/>
        <w:jc w:val="right"/>
        <w:rPr>
          <w:rFonts w:ascii="Times New Roman" w:hAnsi="Times New Roman" w:cs="Times New Roman"/>
          <w:bCs/>
          <w:sz w:val="24"/>
          <w:szCs w:val="24"/>
        </w:rPr>
      </w:pPr>
    </w:p>
    <w:p w:rsidR="00577974" w:rsidRDefault="00577974" w:rsidP="006D557B">
      <w:pPr>
        <w:spacing w:after="0" w:line="240" w:lineRule="auto"/>
        <w:jc w:val="right"/>
        <w:rPr>
          <w:rFonts w:ascii="Times New Roman" w:hAnsi="Times New Roman" w:cs="Times New Roman"/>
          <w:bCs/>
          <w:sz w:val="24"/>
          <w:szCs w:val="24"/>
        </w:rPr>
      </w:pPr>
    </w:p>
    <w:p w:rsidR="00577974" w:rsidRDefault="00577974" w:rsidP="006D557B">
      <w:pPr>
        <w:spacing w:after="0" w:line="240" w:lineRule="auto"/>
        <w:jc w:val="right"/>
        <w:rPr>
          <w:rFonts w:ascii="Times New Roman" w:hAnsi="Times New Roman" w:cs="Times New Roman"/>
          <w:bCs/>
          <w:sz w:val="24"/>
          <w:szCs w:val="24"/>
        </w:rPr>
      </w:pPr>
    </w:p>
    <w:p w:rsidR="00577974" w:rsidRDefault="00577974" w:rsidP="006D557B">
      <w:pPr>
        <w:spacing w:after="0" w:line="240" w:lineRule="auto"/>
        <w:jc w:val="right"/>
        <w:rPr>
          <w:rFonts w:ascii="Times New Roman" w:hAnsi="Times New Roman" w:cs="Times New Roman"/>
          <w:bCs/>
          <w:sz w:val="24"/>
          <w:szCs w:val="24"/>
        </w:rPr>
      </w:pPr>
    </w:p>
    <w:p w:rsidR="001F299C" w:rsidRDefault="001F299C" w:rsidP="006D557B">
      <w:pPr>
        <w:spacing w:after="0" w:line="240" w:lineRule="auto"/>
        <w:jc w:val="right"/>
        <w:rPr>
          <w:rFonts w:ascii="Times New Roman" w:hAnsi="Times New Roman" w:cs="Times New Roman"/>
          <w:bCs/>
          <w:sz w:val="24"/>
          <w:szCs w:val="24"/>
        </w:rPr>
      </w:pPr>
    </w:p>
    <w:p w:rsidR="001F299C" w:rsidRDefault="001F299C" w:rsidP="006D557B">
      <w:pPr>
        <w:spacing w:after="0" w:line="240" w:lineRule="auto"/>
        <w:jc w:val="right"/>
        <w:rPr>
          <w:rFonts w:ascii="Times New Roman" w:hAnsi="Times New Roman" w:cs="Times New Roman"/>
          <w:bCs/>
          <w:sz w:val="24"/>
          <w:szCs w:val="24"/>
        </w:rPr>
      </w:pPr>
    </w:p>
    <w:p w:rsidR="001F299C" w:rsidRDefault="001F299C" w:rsidP="006D557B">
      <w:pPr>
        <w:spacing w:after="0" w:line="240" w:lineRule="auto"/>
        <w:jc w:val="right"/>
        <w:rPr>
          <w:rFonts w:ascii="Times New Roman" w:hAnsi="Times New Roman" w:cs="Times New Roman"/>
          <w:bCs/>
          <w:sz w:val="24"/>
          <w:szCs w:val="24"/>
        </w:rPr>
      </w:pPr>
    </w:p>
    <w:p w:rsidR="001F299C" w:rsidRDefault="001F299C" w:rsidP="006D557B">
      <w:pPr>
        <w:spacing w:after="0" w:line="240" w:lineRule="auto"/>
        <w:jc w:val="right"/>
        <w:rPr>
          <w:rFonts w:ascii="Times New Roman" w:hAnsi="Times New Roman" w:cs="Times New Roman"/>
          <w:bCs/>
          <w:sz w:val="24"/>
          <w:szCs w:val="24"/>
        </w:rPr>
      </w:pPr>
    </w:p>
    <w:p w:rsidR="001F299C" w:rsidRDefault="001F299C" w:rsidP="006D557B">
      <w:pPr>
        <w:spacing w:after="0" w:line="240" w:lineRule="auto"/>
        <w:jc w:val="right"/>
        <w:rPr>
          <w:rFonts w:ascii="Times New Roman" w:hAnsi="Times New Roman" w:cs="Times New Roman"/>
          <w:bCs/>
          <w:sz w:val="24"/>
          <w:szCs w:val="24"/>
        </w:rPr>
      </w:pPr>
    </w:p>
    <w:p w:rsidR="001F299C" w:rsidRDefault="001F299C" w:rsidP="006D557B">
      <w:pPr>
        <w:spacing w:after="0" w:line="240" w:lineRule="auto"/>
        <w:jc w:val="right"/>
        <w:rPr>
          <w:rFonts w:ascii="Times New Roman" w:hAnsi="Times New Roman" w:cs="Times New Roman"/>
          <w:bCs/>
          <w:sz w:val="24"/>
          <w:szCs w:val="24"/>
        </w:rPr>
      </w:pPr>
    </w:p>
    <w:p w:rsidR="001F299C" w:rsidRDefault="001F299C" w:rsidP="006D557B">
      <w:pPr>
        <w:spacing w:after="0" w:line="240" w:lineRule="auto"/>
        <w:jc w:val="right"/>
        <w:rPr>
          <w:rFonts w:ascii="Times New Roman" w:hAnsi="Times New Roman" w:cs="Times New Roman"/>
          <w:bCs/>
          <w:sz w:val="24"/>
          <w:szCs w:val="24"/>
        </w:rPr>
      </w:pPr>
    </w:p>
    <w:p w:rsidR="00577974" w:rsidRDefault="00577974" w:rsidP="006D557B">
      <w:pPr>
        <w:spacing w:after="0" w:line="240" w:lineRule="auto"/>
        <w:jc w:val="right"/>
        <w:rPr>
          <w:rFonts w:ascii="Times New Roman" w:hAnsi="Times New Roman" w:cs="Times New Roman"/>
          <w:bCs/>
          <w:sz w:val="24"/>
          <w:szCs w:val="24"/>
        </w:rPr>
      </w:pPr>
    </w:p>
    <w:p w:rsidR="00577974" w:rsidRDefault="00577974" w:rsidP="006D557B">
      <w:pPr>
        <w:spacing w:after="0" w:line="240" w:lineRule="auto"/>
        <w:jc w:val="right"/>
        <w:rPr>
          <w:rFonts w:ascii="Times New Roman" w:hAnsi="Times New Roman" w:cs="Times New Roman"/>
          <w:bCs/>
          <w:sz w:val="24"/>
          <w:szCs w:val="24"/>
        </w:rPr>
      </w:pPr>
    </w:p>
    <w:p w:rsidR="00577974" w:rsidRDefault="00577974" w:rsidP="006D557B">
      <w:pPr>
        <w:spacing w:after="0" w:line="240" w:lineRule="auto"/>
        <w:jc w:val="right"/>
        <w:rPr>
          <w:rFonts w:ascii="Times New Roman" w:hAnsi="Times New Roman" w:cs="Times New Roman"/>
          <w:bCs/>
          <w:sz w:val="24"/>
          <w:szCs w:val="24"/>
        </w:rPr>
      </w:pPr>
    </w:p>
    <w:p w:rsidR="000F1C23" w:rsidRPr="003178E9" w:rsidRDefault="000F1C23" w:rsidP="006D557B">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lastRenderedPageBreak/>
        <w:t xml:space="preserve">Приложение № 1 </w:t>
      </w:r>
    </w:p>
    <w:p w:rsidR="000F1C23" w:rsidRPr="003178E9" w:rsidRDefault="000F1C23" w:rsidP="006D557B">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t>к аукционной документации</w:t>
      </w:r>
    </w:p>
    <w:p w:rsidR="000F1C23" w:rsidRDefault="000F1C23" w:rsidP="006D557B">
      <w:pPr>
        <w:spacing w:after="0" w:line="240" w:lineRule="auto"/>
        <w:jc w:val="center"/>
        <w:rPr>
          <w:rFonts w:ascii="Times New Roman" w:hAnsi="Times New Roman" w:cs="Times New Roman"/>
          <w:b/>
          <w:bCs/>
          <w:i/>
          <w:sz w:val="24"/>
          <w:szCs w:val="24"/>
        </w:rPr>
      </w:pPr>
    </w:p>
    <w:p w:rsidR="003636F2" w:rsidRPr="00DE69E5" w:rsidRDefault="00DC4F60" w:rsidP="003636F2">
      <w:pPr>
        <w:spacing w:after="0"/>
        <w:ind w:right="27"/>
        <w:jc w:val="center"/>
        <w:rPr>
          <w:rFonts w:ascii="Times New Roman" w:hAnsi="Times New Roman"/>
          <w:b/>
          <w:sz w:val="25"/>
          <w:szCs w:val="25"/>
        </w:rPr>
      </w:pPr>
      <w:r>
        <w:rPr>
          <w:rFonts w:ascii="Times New Roman" w:hAnsi="Times New Roman"/>
          <w:b/>
          <w:sz w:val="25"/>
          <w:szCs w:val="25"/>
        </w:rPr>
        <w:t xml:space="preserve"> </w:t>
      </w:r>
      <w:r w:rsidR="003636F2" w:rsidRPr="00DE69E5">
        <w:rPr>
          <w:rFonts w:ascii="Times New Roman" w:hAnsi="Times New Roman"/>
          <w:b/>
          <w:sz w:val="25"/>
          <w:szCs w:val="25"/>
        </w:rPr>
        <w:t>ЗАЯВКА НА УЧАСТИЕ В ТОРГАХ</w:t>
      </w:r>
    </w:p>
    <w:p w:rsidR="003636F2" w:rsidRPr="00DE69E5" w:rsidRDefault="003636F2" w:rsidP="003636F2">
      <w:pPr>
        <w:spacing w:after="0" w:line="240" w:lineRule="auto"/>
        <w:ind w:right="27" w:firstLine="540"/>
        <w:jc w:val="both"/>
        <w:rPr>
          <w:rFonts w:ascii="Times New Roman" w:hAnsi="Times New Roman"/>
          <w:sz w:val="25"/>
          <w:szCs w:val="25"/>
        </w:rPr>
      </w:pPr>
      <w:r w:rsidRPr="00DE69E5">
        <w:rPr>
          <w:rFonts w:ascii="Times New Roman" w:hAnsi="Times New Roman"/>
          <w:sz w:val="25"/>
          <w:szCs w:val="25"/>
        </w:rPr>
        <w:t>от_________________________________________________________________</w:t>
      </w:r>
    </w:p>
    <w:p w:rsidR="003636F2" w:rsidRPr="00C4161A" w:rsidRDefault="003636F2" w:rsidP="003636F2">
      <w:pPr>
        <w:spacing w:after="0" w:line="240" w:lineRule="auto"/>
        <w:ind w:right="27" w:firstLine="540"/>
        <w:jc w:val="center"/>
        <w:rPr>
          <w:rFonts w:ascii="Times New Roman" w:hAnsi="Times New Roman"/>
          <w:i/>
        </w:rPr>
      </w:pPr>
      <w:r w:rsidRPr="00C4161A">
        <w:rPr>
          <w:rFonts w:ascii="Times New Roman" w:hAnsi="Times New Roman"/>
          <w:i/>
        </w:rPr>
        <w:t>(полное наименование заявителя- организации, фамилия, имя, отчество заявителя – физического лица)</w:t>
      </w:r>
    </w:p>
    <w:p w:rsidR="003636F2" w:rsidRPr="00DE69E5" w:rsidRDefault="003636F2" w:rsidP="003636F2">
      <w:pPr>
        <w:spacing w:after="0"/>
        <w:ind w:right="27" w:firstLine="540"/>
        <w:jc w:val="both"/>
        <w:rPr>
          <w:rFonts w:ascii="Times New Roman" w:hAnsi="Times New Roman"/>
          <w:sz w:val="25"/>
          <w:szCs w:val="25"/>
        </w:rPr>
      </w:pPr>
      <w:r w:rsidRPr="00DE69E5">
        <w:rPr>
          <w:rFonts w:ascii="Times New Roman" w:hAnsi="Times New Roman"/>
          <w:sz w:val="25"/>
          <w:szCs w:val="25"/>
        </w:rPr>
        <w:t>1. Изучив данные информационного сообщения об объекте в газете «</w:t>
      </w:r>
      <w:proofErr w:type="spellStart"/>
      <w:r w:rsidR="00245093">
        <w:rPr>
          <w:rFonts w:ascii="Times New Roman" w:hAnsi="Times New Roman"/>
          <w:sz w:val="25"/>
          <w:szCs w:val="25"/>
        </w:rPr>
        <w:t>Придонье</w:t>
      </w:r>
      <w:proofErr w:type="spellEnd"/>
      <w:r w:rsidRPr="00DE69E5">
        <w:rPr>
          <w:rFonts w:ascii="Times New Roman" w:hAnsi="Times New Roman"/>
          <w:sz w:val="25"/>
          <w:szCs w:val="25"/>
        </w:rPr>
        <w:t>» от «_</w:t>
      </w:r>
      <w:proofErr w:type="gramStart"/>
      <w:r w:rsidRPr="00DE69E5">
        <w:rPr>
          <w:rFonts w:ascii="Times New Roman" w:hAnsi="Times New Roman"/>
          <w:sz w:val="25"/>
          <w:szCs w:val="25"/>
        </w:rPr>
        <w:t>_»_</w:t>
      </w:r>
      <w:proofErr w:type="gramEnd"/>
      <w:r w:rsidRPr="00DE69E5">
        <w:rPr>
          <w:rFonts w:ascii="Times New Roman" w:hAnsi="Times New Roman"/>
          <w:sz w:val="25"/>
          <w:szCs w:val="25"/>
        </w:rPr>
        <w:t xml:space="preserve">______20__ г. № ____ и на сайте Администрации </w:t>
      </w:r>
      <w:r w:rsidR="008B06D3">
        <w:rPr>
          <w:rFonts w:ascii="Times New Roman" w:hAnsi="Times New Roman"/>
          <w:sz w:val="25"/>
          <w:szCs w:val="25"/>
        </w:rPr>
        <w:t>Цимлянского</w:t>
      </w:r>
      <w:r w:rsidRPr="00DE69E5">
        <w:rPr>
          <w:rFonts w:ascii="Times New Roman" w:hAnsi="Times New Roman"/>
          <w:sz w:val="25"/>
          <w:szCs w:val="25"/>
        </w:rPr>
        <w:t xml:space="preserve"> района </w:t>
      </w:r>
      <w:r w:rsidRPr="00DE69E5">
        <w:rPr>
          <w:rFonts w:ascii="Times New Roman" w:hAnsi="Times New Roman"/>
          <w:sz w:val="25"/>
          <w:szCs w:val="25"/>
          <w:lang w:val="en-US"/>
        </w:rPr>
        <w:t>www</w:t>
      </w:r>
      <w:r w:rsidRPr="00DE69E5">
        <w:rPr>
          <w:rFonts w:ascii="Times New Roman" w:hAnsi="Times New Roman"/>
          <w:sz w:val="25"/>
          <w:szCs w:val="25"/>
        </w:rPr>
        <w:t>.</w:t>
      </w:r>
      <w:r w:rsidR="008B06D3" w:rsidRPr="008B06D3">
        <w:t xml:space="preserve"> </w:t>
      </w:r>
      <w:r w:rsidR="008B06D3" w:rsidRPr="008B06D3">
        <w:rPr>
          <w:rFonts w:ascii="Times New Roman" w:hAnsi="Times New Roman"/>
          <w:sz w:val="25"/>
          <w:szCs w:val="25"/>
          <w:lang w:val="en-US"/>
        </w:rPr>
        <w:t>https</w:t>
      </w:r>
      <w:r w:rsidR="008B06D3" w:rsidRPr="008B06D3">
        <w:rPr>
          <w:rFonts w:ascii="Times New Roman" w:hAnsi="Times New Roman"/>
          <w:sz w:val="25"/>
          <w:szCs w:val="25"/>
        </w:rPr>
        <w:t>://</w:t>
      </w:r>
      <w:proofErr w:type="spellStart"/>
      <w:r w:rsidR="008B06D3" w:rsidRPr="008B06D3">
        <w:rPr>
          <w:rFonts w:ascii="Times New Roman" w:hAnsi="Times New Roman"/>
          <w:sz w:val="25"/>
          <w:szCs w:val="25"/>
          <w:lang w:val="en-US"/>
        </w:rPr>
        <w:t>cimlyanskiyrayon</w:t>
      </w:r>
      <w:proofErr w:type="spellEnd"/>
      <w:r w:rsidR="008B06D3" w:rsidRPr="008B06D3">
        <w:rPr>
          <w:rFonts w:ascii="Times New Roman" w:hAnsi="Times New Roman"/>
          <w:sz w:val="25"/>
          <w:szCs w:val="25"/>
        </w:rPr>
        <w:t>.</w:t>
      </w:r>
      <w:r w:rsidR="008B06D3" w:rsidRPr="008B06D3">
        <w:rPr>
          <w:rFonts w:ascii="Times New Roman" w:hAnsi="Times New Roman"/>
          <w:sz w:val="25"/>
          <w:szCs w:val="25"/>
          <w:lang w:val="en-US"/>
        </w:rPr>
        <w:t>ru</w:t>
      </w:r>
      <w:r w:rsidRPr="00DE69E5">
        <w:rPr>
          <w:rFonts w:ascii="Times New Roman" w:hAnsi="Times New Roman"/>
          <w:sz w:val="25"/>
          <w:szCs w:val="25"/>
        </w:rPr>
        <w:t>., мы (я), нижеподписавшиеся (нижеподписавшийся), уполномоченные (уполномоченный) на подписание заявки, согласны (согласен) приобрести рекламное место.</w:t>
      </w:r>
    </w:p>
    <w:p w:rsidR="003636F2" w:rsidRPr="00DE69E5" w:rsidRDefault="003636F2" w:rsidP="003636F2">
      <w:pPr>
        <w:autoSpaceDE w:val="0"/>
        <w:autoSpaceDN w:val="0"/>
        <w:adjustRightInd w:val="0"/>
        <w:spacing w:after="0" w:line="240" w:lineRule="auto"/>
        <w:ind w:firstLine="540"/>
        <w:jc w:val="both"/>
        <w:rPr>
          <w:rFonts w:ascii="Times New Roman" w:hAnsi="Times New Roman"/>
          <w:sz w:val="25"/>
          <w:szCs w:val="25"/>
        </w:rPr>
      </w:pPr>
      <w:r w:rsidRPr="00DE69E5">
        <w:rPr>
          <w:rFonts w:ascii="Times New Roman" w:hAnsi="Times New Roman"/>
          <w:sz w:val="25"/>
          <w:szCs w:val="25"/>
        </w:rPr>
        <w:t>2. В случае победы на торгах принимаем (принимаю) на себя обязательство заключить договор на установку и эксплуатацию рекламной конструкции в срок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3636F2" w:rsidRPr="00DE69E5" w:rsidRDefault="003636F2" w:rsidP="003636F2">
      <w:pPr>
        <w:autoSpaceDE w:val="0"/>
        <w:autoSpaceDN w:val="0"/>
        <w:adjustRightInd w:val="0"/>
        <w:spacing w:after="0" w:line="240" w:lineRule="auto"/>
        <w:ind w:firstLine="540"/>
        <w:jc w:val="both"/>
        <w:rPr>
          <w:rFonts w:ascii="Times New Roman" w:hAnsi="Times New Roman"/>
          <w:sz w:val="25"/>
          <w:szCs w:val="25"/>
        </w:rPr>
      </w:pPr>
      <w:r w:rsidRPr="00DE69E5">
        <w:rPr>
          <w:rFonts w:ascii="Times New Roman" w:hAnsi="Times New Roman"/>
          <w:sz w:val="25"/>
          <w:szCs w:val="25"/>
        </w:rPr>
        <w:t>3. Мы (я) согласны (согласен) с тем, что в случае признания нас (меня) победителем торгов и нашего (моего) отказа от подписания протокола о результатах торгов, заключения договора аренды, сумма внесенного нами (мною) задатка остается у ПРОДАВЦА.</w:t>
      </w:r>
    </w:p>
    <w:p w:rsidR="003636F2" w:rsidRPr="00DE69E5" w:rsidRDefault="003636F2" w:rsidP="003636F2">
      <w:pPr>
        <w:spacing w:after="0" w:line="240" w:lineRule="auto"/>
        <w:ind w:right="27" w:firstLine="540"/>
        <w:jc w:val="both"/>
        <w:rPr>
          <w:rFonts w:ascii="Times New Roman" w:hAnsi="Times New Roman"/>
          <w:sz w:val="25"/>
          <w:szCs w:val="25"/>
        </w:rPr>
      </w:pPr>
      <w:r w:rsidRPr="00DE69E5">
        <w:rPr>
          <w:rFonts w:ascii="Times New Roman" w:hAnsi="Times New Roman"/>
          <w:sz w:val="25"/>
          <w:szCs w:val="25"/>
        </w:rPr>
        <w:t xml:space="preserve">4. До подписания договора на установку и эксплуатацию рекламной конструкции объекта настоящая заявка в месте с протоколом, подписанным с организаторами торгов, будут считаться имеющими силу </w:t>
      </w:r>
      <w:r w:rsidR="00245093" w:rsidRPr="00DE69E5">
        <w:rPr>
          <w:rFonts w:ascii="Times New Roman" w:hAnsi="Times New Roman"/>
          <w:sz w:val="25"/>
          <w:szCs w:val="25"/>
        </w:rPr>
        <w:t>договора,</w:t>
      </w:r>
      <w:r w:rsidRPr="00DE69E5">
        <w:rPr>
          <w:rFonts w:ascii="Times New Roman" w:hAnsi="Times New Roman"/>
          <w:sz w:val="25"/>
          <w:szCs w:val="25"/>
        </w:rPr>
        <w:t xml:space="preserve"> между нами.</w:t>
      </w:r>
    </w:p>
    <w:p w:rsidR="003636F2" w:rsidRPr="00DE69E5" w:rsidRDefault="003636F2" w:rsidP="003636F2">
      <w:pPr>
        <w:spacing w:after="0" w:line="240" w:lineRule="auto"/>
        <w:ind w:right="27" w:firstLine="540"/>
        <w:jc w:val="both"/>
        <w:rPr>
          <w:rFonts w:ascii="Times New Roman" w:hAnsi="Times New Roman"/>
          <w:sz w:val="25"/>
          <w:szCs w:val="25"/>
        </w:rPr>
      </w:pPr>
      <w:r w:rsidRPr="00DE69E5">
        <w:rPr>
          <w:rFonts w:ascii="Times New Roman" w:hAnsi="Times New Roman"/>
          <w:sz w:val="25"/>
          <w:szCs w:val="25"/>
        </w:rPr>
        <w:t>5. Полное наименование юридического лица (ФИО физического лица полностью), адрес заявителя, № телефона, ИНН ОГРН, (ОГРНИП):</w:t>
      </w:r>
      <w:r w:rsidR="008B06D3">
        <w:rPr>
          <w:rFonts w:ascii="Times New Roman" w:hAnsi="Times New Roman"/>
          <w:sz w:val="25"/>
          <w:szCs w:val="25"/>
        </w:rPr>
        <w:t>_________</w:t>
      </w:r>
      <w:r w:rsidRPr="00DE69E5">
        <w:rPr>
          <w:rFonts w:ascii="Times New Roman" w:hAnsi="Times New Roman"/>
          <w:sz w:val="25"/>
          <w:szCs w:val="25"/>
        </w:rPr>
        <w:t>______________________________</w:t>
      </w:r>
    </w:p>
    <w:p w:rsidR="003636F2" w:rsidRPr="00DE69E5" w:rsidRDefault="003636F2" w:rsidP="003636F2">
      <w:pPr>
        <w:spacing w:after="0" w:line="240" w:lineRule="auto"/>
        <w:ind w:right="27" w:firstLine="540"/>
        <w:jc w:val="both"/>
        <w:rPr>
          <w:rFonts w:ascii="Times New Roman" w:hAnsi="Times New Roman"/>
          <w:sz w:val="25"/>
          <w:szCs w:val="25"/>
        </w:rPr>
      </w:pPr>
      <w:r w:rsidRPr="00DE69E5">
        <w:rPr>
          <w:rFonts w:ascii="Times New Roman" w:hAnsi="Times New Roman"/>
          <w:sz w:val="25"/>
          <w:szCs w:val="25"/>
        </w:rPr>
        <w:t xml:space="preserve">6. Платежные реквизиты заявителя, счет в банке, на который перечисляется сумма возвращаемого </w:t>
      </w:r>
      <w:r w:rsidR="00245093" w:rsidRPr="00DE69E5">
        <w:rPr>
          <w:rFonts w:ascii="Times New Roman" w:hAnsi="Times New Roman"/>
          <w:sz w:val="25"/>
          <w:szCs w:val="25"/>
        </w:rPr>
        <w:t>задатка: _</w:t>
      </w:r>
      <w:r w:rsidRPr="00DE69E5">
        <w:rPr>
          <w:rFonts w:ascii="Times New Roman" w:hAnsi="Times New Roman"/>
          <w:sz w:val="25"/>
          <w:szCs w:val="25"/>
        </w:rPr>
        <w:t>____________________________________________</w:t>
      </w:r>
    </w:p>
    <w:p w:rsidR="003636F2" w:rsidRPr="00DE69E5" w:rsidRDefault="003636F2" w:rsidP="003636F2">
      <w:pPr>
        <w:spacing w:after="0" w:line="240" w:lineRule="auto"/>
        <w:ind w:right="27" w:firstLine="540"/>
        <w:jc w:val="both"/>
        <w:rPr>
          <w:rFonts w:ascii="Times New Roman" w:hAnsi="Times New Roman"/>
          <w:sz w:val="25"/>
          <w:szCs w:val="25"/>
        </w:rPr>
      </w:pPr>
      <w:r w:rsidRPr="00DE69E5">
        <w:rPr>
          <w:rFonts w:ascii="Times New Roman" w:hAnsi="Times New Roman"/>
          <w:sz w:val="25"/>
          <w:szCs w:val="25"/>
        </w:rPr>
        <w:t>7. Доля государственных, муниципальных образований, общественных организаций (объединений) благотворительных и иных общественных фондов в уставном капитале предприятия на момент подачи заявки составляет:</w:t>
      </w:r>
      <w:r>
        <w:rPr>
          <w:rFonts w:ascii="Times New Roman" w:hAnsi="Times New Roman"/>
          <w:sz w:val="25"/>
          <w:szCs w:val="25"/>
        </w:rPr>
        <w:t xml:space="preserve"> </w:t>
      </w:r>
      <w:r w:rsidRPr="00DE69E5">
        <w:rPr>
          <w:rFonts w:ascii="Times New Roman" w:hAnsi="Times New Roman"/>
          <w:sz w:val="25"/>
          <w:szCs w:val="25"/>
        </w:rPr>
        <w:t>____________(сумма цифрами и прописью), что составляет процентов от общей суммы уставного капитала.</w:t>
      </w:r>
    </w:p>
    <w:p w:rsidR="003636F2" w:rsidRPr="00DE69E5" w:rsidRDefault="003636F2" w:rsidP="003636F2">
      <w:pPr>
        <w:spacing w:after="0" w:line="240" w:lineRule="auto"/>
        <w:ind w:right="27" w:firstLine="540"/>
        <w:jc w:val="both"/>
        <w:rPr>
          <w:rFonts w:ascii="Times New Roman" w:hAnsi="Times New Roman"/>
          <w:sz w:val="25"/>
          <w:szCs w:val="25"/>
        </w:rPr>
      </w:pPr>
      <w:r w:rsidRPr="00DE69E5">
        <w:rPr>
          <w:rFonts w:ascii="Times New Roman" w:hAnsi="Times New Roman"/>
          <w:sz w:val="25"/>
          <w:szCs w:val="25"/>
        </w:rPr>
        <w:t>8. Гражданство __________________________ (Российской Федерации, иностранного государства), отсутствие гражданства ________________, доля иностранных организаций в уставном капитале организации _________ %.</w:t>
      </w:r>
    </w:p>
    <w:p w:rsidR="003636F2" w:rsidRPr="00DE69E5" w:rsidRDefault="003636F2" w:rsidP="003636F2">
      <w:pPr>
        <w:spacing w:after="120" w:line="240" w:lineRule="auto"/>
        <w:ind w:right="28" w:firstLine="539"/>
        <w:jc w:val="both"/>
        <w:rPr>
          <w:rFonts w:ascii="Times New Roman" w:hAnsi="Times New Roman"/>
          <w:sz w:val="25"/>
          <w:szCs w:val="25"/>
        </w:rPr>
      </w:pPr>
      <w:r w:rsidRPr="00DE69E5">
        <w:rPr>
          <w:rFonts w:ascii="Times New Roman" w:hAnsi="Times New Roman"/>
          <w:sz w:val="25"/>
          <w:szCs w:val="25"/>
        </w:rPr>
        <w:t>Копии необходимых в соответствии с извещением документов представляем (представляю).</w:t>
      </w:r>
    </w:p>
    <w:tbl>
      <w:tblPr>
        <w:tblW w:w="9747" w:type="dxa"/>
        <w:tblLook w:val="0000" w:firstRow="0" w:lastRow="0" w:firstColumn="0" w:lastColumn="0" w:noHBand="0" w:noVBand="0"/>
      </w:tblPr>
      <w:tblGrid>
        <w:gridCol w:w="4820"/>
        <w:gridCol w:w="4927"/>
      </w:tblGrid>
      <w:tr w:rsidR="003636F2" w:rsidRPr="00DE69E5" w:rsidTr="00245093">
        <w:trPr>
          <w:trHeight w:val="450"/>
        </w:trPr>
        <w:tc>
          <w:tcPr>
            <w:tcW w:w="4820" w:type="dxa"/>
          </w:tcPr>
          <w:p w:rsidR="003636F2" w:rsidRPr="00C4161A" w:rsidRDefault="003636F2" w:rsidP="00245093">
            <w:pPr>
              <w:pStyle w:val="af2"/>
              <w:ind w:left="0" w:right="-385"/>
              <w:rPr>
                <w:b/>
                <w:sz w:val="24"/>
                <w:szCs w:val="24"/>
              </w:rPr>
            </w:pPr>
            <w:r w:rsidRPr="00C4161A">
              <w:rPr>
                <w:b/>
                <w:sz w:val="24"/>
                <w:szCs w:val="24"/>
              </w:rPr>
              <w:t>Заявку сдал:</w:t>
            </w:r>
          </w:p>
          <w:p w:rsidR="003636F2" w:rsidRPr="00C4161A" w:rsidRDefault="003636F2" w:rsidP="00245093">
            <w:pPr>
              <w:pStyle w:val="af2"/>
              <w:ind w:left="0" w:right="-385"/>
              <w:rPr>
                <w:sz w:val="24"/>
                <w:szCs w:val="24"/>
              </w:rPr>
            </w:pPr>
            <w:r w:rsidRPr="00C4161A">
              <w:rPr>
                <w:sz w:val="24"/>
                <w:szCs w:val="24"/>
              </w:rPr>
              <w:t>(</w:t>
            </w:r>
            <w:proofErr w:type="gramStart"/>
            <w:r w:rsidRPr="00C4161A">
              <w:rPr>
                <w:sz w:val="24"/>
                <w:szCs w:val="24"/>
              </w:rPr>
              <w:t>наименование  покупателя</w:t>
            </w:r>
            <w:proofErr w:type="gramEnd"/>
            <w:r w:rsidRPr="00C4161A">
              <w:rPr>
                <w:sz w:val="24"/>
                <w:szCs w:val="24"/>
              </w:rPr>
              <w:t xml:space="preserve">, </w:t>
            </w:r>
          </w:p>
          <w:p w:rsidR="003636F2" w:rsidRPr="00C4161A" w:rsidRDefault="003636F2" w:rsidP="00245093">
            <w:pPr>
              <w:pStyle w:val="af2"/>
              <w:ind w:left="0" w:right="-385"/>
              <w:rPr>
                <w:sz w:val="24"/>
                <w:szCs w:val="24"/>
                <w:highlight w:val="yellow"/>
              </w:rPr>
            </w:pPr>
            <w:r w:rsidRPr="00C4161A">
              <w:rPr>
                <w:sz w:val="24"/>
                <w:szCs w:val="24"/>
              </w:rPr>
              <w:t xml:space="preserve">подпись, </w:t>
            </w:r>
            <w:proofErr w:type="gramStart"/>
            <w:r w:rsidRPr="00C4161A">
              <w:rPr>
                <w:sz w:val="24"/>
                <w:szCs w:val="24"/>
              </w:rPr>
              <w:t xml:space="preserve">дата)   </w:t>
            </w:r>
            <w:proofErr w:type="gramEnd"/>
            <w:r w:rsidRPr="00C4161A">
              <w:rPr>
                <w:sz w:val="24"/>
                <w:szCs w:val="24"/>
              </w:rPr>
              <w:t xml:space="preserve">  </w:t>
            </w:r>
          </w:p>
        </w:tc>
        <w:tc>
          <w:tcPr>
            <w:tcW w:w="4927" w:type="dxa"/>
          </w:tcPr>
          <w:p w:rsidR="003636F2" w:rsidRPr="00C4161A" w:rsidRDefault="003636F2" w:rsidP="00245093">
            <w:pPr>
              <w:pStyle w:val="af2"/>
              <w:ind w:left="0" w:right="-385"/>
              <w:rPr>
                <w:b/>
                <w:sz w:val="24"/>
                <w:szCs w:val="24"/>
              </w:rPr>
            </w:pPr>
            <w:r w:rsidRPr="00C4161A">
              <w:rPr>
                <w:b/>
                <w:sz w:val="24"/>
                <w:szCs w:val="24"/>
              </w:rPr>
              <w:t>Заявку принял:</w:t>
            </w:r>
          </w:p>
          <w:p w:rsidR="003636F2" w:rsidRPr="00C4161A" w:rsidRDefault="003636F2" w:rsidP="00245093">
            <w:pPr>
              <w:pStyle w:val="af2"/>
              <w:ind w:left="0" w:right="-385"/>
              <w:rPr>
                <w:sz w:val="24"/>
                <w:szCs w:val="24"/>
              </w:rPr>
            </w:pPr>
            <w:r w:rsidRPr="00C4161A">
              <w:rPr>
                <w:sz w:val="24"/>
                <w:szCs w:val="24"/>
              </w:rPr>
              <w:t>(</w:t>
            </w:r>
            <w:proofErr w:type="gramStart"/>
            <w:r w:rsidRPr="00C4161A">
              <w:rPr>
                <w:sz w:val="24"/>
                <w:szCs w:val="24"/>
              </w:rPr>
              <w:t>наименование  продавца</w:t>
            </w:r>
            <w:proofErr w:type="gramEnd"/>
            <w:r w:rsidRPr="00C4161A">
              <w:rPr>
                <w:sz w:val="24"/>
                <w:szCs w:val="24"/>
              </w:rPr>
              <w:t xml:space="preserve">, </w:t>
            </w:r>
          </w:p>
          <w:p w:rsidR="003636F2" w:rsidRPr="00C4161A" w:rsidRDefault="003636F2" w:rsidP="00245093">
            <w:pPr>
              <w:pStyle w:val="af2"/>
              <w:ind w:left="0" w:right="-385"/>
              <w:rPr>
                <w:sz w:val="24"/>
                <w:szCs w:val="24"/>
                <w:highlight w:val="yellow"/>
              </w:rPr>
            </w:pPr>
            <w:r w:rsidRPr="00C4161A">
              <w:rPr>
                <w:sz w:val="24"/>
                <w:szCs w:val="24"/>
              </w:rPr>
              <w:t xml:space="preserve">подпись, дата) </w:t>
            </w:r>
          </w:p>
        </w:tc>
      </w:tr>
    </w:tbl>
    <w:p w:rsidR="00B03E9B" w:rsidRDefault="00B03E9B" w:rsidP="007B2407">
      <w:pPr>
        <w:tabs>
          <w:tab w:val="left" w:pos="7050"/>
        </w:tabs>
        <w:spacing w:after="0" w:line="240" w:lineRule="auto"/>
        <w:ind w:right="425"/>
        <w:jc w:val="right"/>
        <w:rPr>
          <w:rFonts w:ascii="Times New Roman" w:hAnsi="Times New Roman" w:cs="Times New Roman"/>
          <w:sz w:val="24"/>
          <w:szCs w:val="24"/>
        </w:rPr>
      </w:pPr>
    </w:p>
    <w:p w:rsidR="00B03E9B" w:rsidRDefault="00B03E9B"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8B06D3" w:rsidRDefault="008B06D3" w:rsidP="007B2407">
      <w:pPr>
        <w:tabs>
          <w:tab w:val="left" w:pos="7050"/>
        </w:tabs>
        <w:spacing w:after="0" w:line="240" w:lineRule="auto"/>
        <w:ind w:right="425"/>
        <w:jc w:val="right"/>
        <w:rPr>
          <w:rFonts w:ascii="Times New Roman" w:hAnsi="Times New Roman" w:cs="Times New Roman"/>
          <w:sz w:val="24"/>
          <w:szCs w:val="24"/>
        </w:rPr>
      </w:pPr>
    </w:p>
    <w:p w:rsidR="003636F2" w:rsidRDefault="003636F2" w:rsidP="007B2407">
      <w:pPr>
        <w:tabs>
          <w:tab w:val="left" w:pos="7050"/>
        </w:tabs>
        <w:spacing w:after="0" w:line="240" w:lineRule="auto"/>
        <w:ind w:right="425"/>
        <w:jc w:val="right"/>
        <w:rPr>
          <w:rFonts w:ascii="Times New Roman" w:hAnsi="Times New Roman" w:cs="Times New Roman"/>
          <w:sz w:val="24"/>
          <w:szCs w:val="24"/>
        </w:rPr>
      </w:pPr>
    </w:p>
    <w:p w:rsidR="00577974" w:rsidRDefault="00577974" w:rsidP="007B2407">
      <w:pPr>
        <w:tabs>
          <w:tab w:val="left" w:pos="7050"/>
        </w:tabs>
        <w:spacing w:after="0" w:line="240" w:lineRule="auto"/>
        <w:ind w:right="425"/>
        <w:jc w:val="right"/>
        <w:rPr>
          <w:rFonts w:ascii="Times New Roman" w:hAnsi="Times New Roman" w:cs="Times New Roman"/>
          <w:sz w:val="24"/>
          <w:szCs w:val="24"/>
        </w:rPr>
      </w:pPr>
    </w:p>
    <w:p w:rsidR="00577974" w:rsidRDefault="00577974" w:rsidP="007B2407">
      <w:pPr>
        <w:tabs>
          <w:tab w:val="left" w:pos="7050"/>
        </w:tabs>
        <w:spacing w:after="0" w:line="240" w:lineRule="auto"/>
        <w:ind w:right="425"/>
        <w:jc w:val="right"/>
        <w:rPr>
          <w:rFonts w:ascii="Times New Roman" w:hAnsi="Times New Roman" w:cs="Times New Roman"/>
          <w:sz w:val="24"/>
          <w:szCs w:val="24"/>
        </w:rPr>
      </w:pPr>
    </w:p>
    <w:p w:rsidR="00577974" w:rsidRDefault="00577974" w:rsidP="007B2407">
      <w:pPr>
        <w:tabs>
          <w:tab w:val="left" w:pos="7050"/>
        </w:tabs>
        <w:spacing w:after="0" w:line="240" w:lineRule="auto"/>
        <w:ind w:right="425"/>
        <w:jc w:val="right"/>
        <w:rPr>
          <w:rFonts w:ascii="Times New Roman" w:hAnsi="Times New Roman" w:cs="Times New Roman"/>
          <w:sz w:val="24"/>
          <w:szCs w:val="24"/>
        </w:rPr>
      </w:pPr>
    </w:p>
    <w:p w:rsidR="00577974" w:rsidRDefault="00577974" w:rsidP="007B2407">
      <w:pPr>
        <w:tabs>
          <w:tab w:val="left" w:pos="7050"/>
        </w:tabs>
        <w:spacing w:after="0" w:line="240" w:lineRule="auto"/>
        <w:ind w:right="425"/>
        <w:jc w:val="right"/>
        <w:rPr>
          <w:rFonts w:ascii="Times New Roman" w:hAnsi="Times New Roman" w:cs="Times New Roman"/>
          <w:sz w:val="24"/>
          <w:szCs w:val="24"/>
        </w:rPr>
      </w:pPr>
    </w:p>
    <w:p w:rsidR="000F1C23" w:rsidRPr="00934DDD" w:rsidRDefault="000F1C23" w:rsidP="00577974">
      <w:pPr>
        <w:tabs>
          <w:tab w:val="left" w:pos="7050"/>
        </w:tabs>
        <w:spacing w:after="0" w:line="240" w:lineRule="auto"/>
        <w:ind w:right="425"/>
        <w:jc w:val="right"/>
        <w:rPr>
          <w:rFonts w:ascii="Times New Roman" w:hAnsi="Times New Roman" w:cs="Times New Roman"/>
          <w:sz w:val="24"/>
          <w:szCs w:val="24"/>
        </w:rPr>
      </w:pPr>
      <w:r w:rsidRPr="00934DDD">
        <w:rPr>
          <w:rFonts w:ascii="Times New Roman" w:hAnsi="Times New Roman" w:cs="Times New Roman"/>
          <w:sz w:val="24"/>
          <w:szCs w:val="24"/>
        </w:rPr>
        <w:lastRenderedPageBreak/>
        <w:t xml:space="preserve">Приложение № 2 к </w:t>
      </w:r>
    </w:p>
    <w:p w:rsidR="000F1C23" w:rsidRPr="00934DDD" w:rsidRDefault="000F1C23" w:rsidP="00577974">
      <w:pPr>
        <w:tabs>
          <w:tab w:val="left" w:pos="7050"/>
        </w:tabs>
        <w:spacing w:after="0" w:line="240" w:lineRule="auto"/>
        <w:ind w:right="425"/>
        <w:jc w:val="right"/>
        <w:rPr>
          <w:rFonts w:ascii="Times New Roman" w:hAnsi="Times New Roman" w:cs="Times New Roman"/>
          <w:sz w:val="24"/>
          <w:szCs w:val="24"/>
        </w:rPr>
      </w:pPr>
      <w:r w:rsidRPr="00934DDD">
        <w:rPr>
          <w:rFonts w:ascii="Times New Roman" w:hAnsi="Times New Roman" w:cs="Times New Roman"/>
          <w:sz w:val="24"/>
          <w:szCs w:val="24"/>
        </w:rPr>
        <w:t>аукционной документации</w:t>
      </w:r>
    </w:p>
    <w:bookmarkEnd w:id="0"/>
    <w:bookmarkEnd w:id="1"/>
    <w:p w:rsidR="00EE6AE7" w:rsidRPr="00934DDD" w:rsidRDefault="00EE6AE7" w:rsidP="00577974">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ПРОЕКТ </w:t>
      </w:r>
    </w:p>
    <w:p w:rsidR="00EE6AE7" w:rsidRPr="00934DDD" w:rsidRDefault="00EE6AE7" w:rsidP="00577974">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Д О Г О В О РА   №    </w:t>
      </w:r>
    </w:p>
    <w:p w:rsidR="00586688" w:rsidRPr="00DE69E5" w:rsidRDefault="00586688" w:rsidP="00577974">
      <w:pPr>
        <w:spacing w:after="0" w:line="240" w:lineRule="auto"/>
        <w:jc w:val="center"/>
        <w:rPr>
          <w:rFonts w:ascii="Times New Roman" w:hAnsi="Times New Roman"/>
          <w:sz w:val="24"/>
          <w:szCs w:val="24"/>
        </w:rPr>
      </w:pPr>
      <w:r w:rsidRPr="00DE69E5">
        <w:rPr>
          <w:rFonts w:ascii="Times New Roman" w:hAnsi="Times New Roman"/>
          <w:sz w:val="24"/>
          <w:szCs w:val="24"/>
        </w:rPr>
        <w:t>На</w:t>
      </w:r>
      <w:r w:rsidRPr="00586688">
        <w:rPr>
          <w:rFonts w:ascii="Times New Roman" w:hAnsi="Times New Roman"/>
          <w:sz w:val="24"/>
          <w:szCs w:val="24"/>
        </w:rPr>
        <w:t xml:space="preserve"> </w:t>
      </w:r>
      <w:r>
        <w:rPr>
          <w:rFonts w:ascii="Times New Roman" w:hAnsi="Times New Roman"/>
          <w:sz w:val="24"/>
          <w:szCs w:val="24"/>
        </w:rPr>
        <w:t xml:space="preserve">право </w:t>
      </w:r>
      <w:r w:rsidRPr="00DE69E5">
        <w:rPr>
          <w:rFonts w:ascii="Times New Roman" w:hAnsi="Times New Roman"/>
          <w:sz w:val="24"/>
          <w:szCs w:val="24"/>
        </w:rPr>
        <w:t>установк</w:t>
      </w:r>
      <w:r>
        <w:rPr>
          <w:rFonts w:ascii="Times New Roman" w:hAnsi="Times New Roman"/>
          <w:sz w:val="24"/>
          <w:szCs w:val="24"/>
        </w:rPr>
        <w:t>и</w:t>
      </w:r>
      <w:r w:rsidRPr="00DE69E5">
        <w:rPr>
          <w:rFonts w:ascii="Times New Roman" w:hAnsi="Times New Roman"/>
          <w:sz w:val="24"/>
          <w:szCs w:val="24"/>
        </w:rPr>
        <w:t xml:space="preserve"> и эксплуатаци</w:t>
      </w:r>
      <w:r>
        <w:rPr>
          <w:rFonts w:ascii="Times New Roman" w:hAnsi="Times New Roman"/>
          <w:sz w:val="24"/>
          <w:szCs w:val="24"/>
        </w:rPr>
        <w:t>и</w:t>
      </w:r>
      <w:r w:rsidRPr="00DE69E5">
        <w:rPr>
          <w:rFonts w:ascii="Times New Roman" w:hAnsi="Times New Roman"/>
          <w:sz w:val="24"/>
          <w:szCs w:val="24"/>
        </w:rPr>
        <w:t xml:space="preserve"> рекламной конструкции</w:t>
      </w:r>
    </w:p>
    <w:p w:rsidR="00EE6AE7" w:rsidRPr="00934DDD" w:rsidRDefault="00EE6AE7" w:rsidP="00577974">
      <w:pPr>
        <w:spacing w:after="0" w:line="240" w:lineRule="auto"/>
        <w:ind w:right="425"/>
        <w:rPr>
          <w:rFonts w:ascii="Times New Roman" w:hAnsi="Times New Roman" w:cs="Times New Roman"/>
          <w:sz w:val="24"/>
          <w:szCs w:val="24"/>
        </w:rPr>
      </w:pPr>
    </w:p>
    <w:p w:rsidR="00EE6AE7" w:rsidRPr="00934DDD" w:rsidRDefault="00EE6AE7" w:rsidP="00577974">
      <w:pPr>
        <w:spacing w:after="0" w:line="240" w:lineRule="auto"/>
        <w:ind w:right="425"/>
        <w:rPr>
          <w:rFonts w:ascii="Times New Roman" w:hAnsi="Times New Roman" w:cs="Times New Roman"/>
          <w:sz w:val="24"/>
          <w:szCs w:val="24"/>
        </w:rPr>
      </w:pPr>
      <w:r w:rsidRPr="00934DDD">
        <w:rPr>
          <w:rFonts w:ascii="Times New Roman" w:hAnsi="Times New Roman" w:cs="Times New Roman"/>
          <w:sz w:val="24"/>
          <w:szCs w:val="24"/>
        </w:rPr>
        <w:t xml:space="preserve">          20</w:t>
      </w:r>
      <w:r w:rsidR="00586688" w:rsidRPr="00586688">
        <w:rPr>
          <w:rFonts w:ascii="Times New Roman" w:hAnsi="Times New Roman" w:cs="Times New Roman"/>
          <w:sz w:val="24"/>
          <w:szCs w:val="24"/>
        </w:rPr>
        <w:t>21</w:t>
      </w:r>
      <w:r w:rsidRPr="00934DDD">
        <w:rPr>
          <w:rFonts w:ascii="Times New Roman" w:hAnsi="Times New Roman" w:cs="Times New Roman"/>
          <w:sz w:val="24"/>
          <w:szCs w:val="24"/>
        </w:rPr>
        <w:t xml:space="preserve">                                                                                      </w:t>
      </w:r>
      <w:r w:rsidR="003E6304">
        <w:rPr>
          <w:rFonts w:ascii="Times New Roman" w:hAnsi="Times New Roman" w:cs="Times New Roman"/>
          <w:sz w:val="24"/>
          <w:szCs w:val="24"/>
        </w:rPr>
        <w:t xml:space="preserve">                            </w:t>
      </w:r>
      <w:r w:rsidRPr="00934DDD">
        <w:rPr>
          <w:rFonts w:ascii="Times New Roman" w:hAnsi="Times New Roman" w:cs="Times New Roman"/>
          <w:sz w:val="24"/>
          <w:szCs w:val="24"/>
        </w:rPr>
        <w:t xml:space="preserve">   г. Цимлянск</w:t>
      </w:r>
    </w:p>
    <w:p w:rsidR="00EE6AE7" w:rsidRPr="00934DDD" w:rsidRDefault="00EE6AE7" w:rsidP="00577974">
      <w:pPr>
        <w:spacing w:after="0" w:line="240" w:lineRule="auto"/>
        <w:ind w:right="425"/>
        <w:rPr>
          <w:rFonts w:ascii="Times New Roman" w:hAnsi="Times New Roman" w:cs="Times New Roman"/>
          <w:sz w:val="24"/>
          <w:szCs w:val="24"/>
        </w:rPr>
      </w:pPr>
    </w:p>
    <w:p w:rsidR="00EE6AE7" w:rsidRPr="00934DDD" w:rsidRDefault="00EE6AE7" w:rsidP="00577974">
      <w:pPr>
        <w:spacing w:after="0" w:line="240" w:lineRule="auto"/>
        <w:ind w:right="425" w:firstLine="708"/>
        <w:jc w:val="both"/>
        <w:rPr>
          <w:rFonts w:ascii="Times New Roman" w:hAnsi="Times New Roman" w:cs="Times New Roman"/>
          <w:sz w:val="24"/>
          <w:szCs w:val="24"/>
        </w:rPr>
      </w:pPr>
      <w:r w:rsidRPr="00934DDD">
        <w:rPr>
          <w:rFonts w:ascii="Times New Roman" w:hAnsi="Times New Roman" w:cs="Times New Roman"/>
          <w:b/>
          <w:bCs/>
          <w:sz w:val="24"/>
          <w:szCs w:val="24"/>
        </w:rPr>
        <w:t>Администрация Цимлянского района</w:t>
      </w:r>
      <w:r w:rsidRPr="00934DDD">
        <w:rPr>
          <w:rFonts w:ascii="Times New Roman" w:hAnsi="Times New Roman" w:cs="Times New Roman"/>
          <w:sz w:val="24"/>
          <w:szCs w:val="24"/>
        </w:rPr>
        <w:t xml:space="preserve">, именуемая в дальнейшем «Арендодатель», в лице Главы Администрации Цимлянского района </w:t>
      </w:r>
      <w:r w:rsidR="00267D30">
        <w:rPr>
          <w:rFonts w:ascii="Times New Roman" w:hAnsi="Times New Roman" w:cs="Times New Roman"/>
          <w:b/>
          <w:bCs/>
          <w:sz w:val="24"/>
          <w:szCs w:val="24"/>
        </w:rPr>
        <w:t>Светличного Владимира Валентиновича</w:t>
      </w:r>
      <w:r w:rsidRPr="00934DDD">
        <w:rPr>
          <w:rFonts w:ascii="Times New Roman" w:hAnsi="Times New Roman" w:cs="Times New Roman"/>
          <w:b/>
          <w:bCs/>
          <w:sz w:val="24"/>
          <w:szCs w:val="24"/>
        </w:rPr>
        <w:t>,</w:t>
      </w:r>
      <w:r w:rsidRPr="00934DDD">
        <w:rPr>
          <w:rFonts w:ascii="Times New Roman" w:hAnsi="Times New Roman" w:cs="Times New Roman"/>
          <w:sz w:val="24"/>
          <w:szCs w:val="24"/>
        </w:rPr>
        <w:t xml:space="preserve"> действующего на основании</w:t>
      </w:r>
      <w:r w:rsidR="00267D30">
        <w:rPr>
          <w:rFonts w:ascii="Times New Roman" w:hAnsi="Times New Roman" w:cs="Times New Roman"/>
          <w:sz w:val="24"/>
          <w:szCs w:val="24"/>
        </w:rPr>
        <w:t xml:space="preserve"> Устава</w:t>
      </w:r>
      <w:r w:rsidRPr="00934DDD">
        <w:rPr>
          <w:rFonts w:ascii="Times New Roman" w:hAnsi="Times New Roman" w:cs="Times New Roman"/>
          <w:sz w:val="24"/>
          <w:szCs w:val="24"/>
        </w:rPr>
        <w:t>, с одной стороны</w:t>
      </w:r>
      <w:r w:rsidR="00E01015">
        <w:rPr>
          <w:rFonts w:ascii="Times New Roman" w:hAnsi="Times New Roman" w:cs="Times New Roman"/>
          <w:sz w:val="24"/>
          <w:szCs w:val="24"/>
        </w:rPr>
        <w:t xml:space="preserve"> </w:t>
      </w:r>
      <w:r w:rsidR="00E01015" w:rsidRPr="00934DDD">
        <w:rPr>
          <w:rFonts w:ascii="Times New Roman" w:hAnsi="Times New Roman" w:cs="Times New Roman"/>
          <w:sz w:val="24"/>
          <w:szCs w:val="24"/>
        </w:rPr>
        <w:t>именуемое в дальнейшем «</w:t>
      </w:r>
      <w:proofErr w:type="spellStart"/>
      <w:r w:rsidR="00E01015">
        <w:rPr>
          <w:rFonts w:ascii="Times New Roman" w:hAnsi="Times New Roman" w:cs="Times New Roman"/>
          <w:sz w:val="24"/>
          <w:szCs w:val="24"/>
        </w:rPr>
        <w:t>Админитсрация</w:t>
      </w:r>
      <w:proofErr w:type="spellEnd"/>
      <w:r w:rsidR="00E01015" w:rsidRPr="00934DDD">
        <w:rPr>
          <w:rFonts w:ascii="Times New Roman" w:hAnsi="Times New Roman" w:cs="Times New Roman"/>
          <w:sz w:val="24"/>
          <w:szCs w:val="24"/>
        </w:rPr>
        <w:t>»,</w:t>
      </w:r>
      <w:r w:rsidRPr="00934DDD">
        <w:rPr>
          <w:rFonts w:ascii="Times New Roman" w:hAnsi="Times New Roman" w:cs="Times New Roman"/>
          <w:sz w:val="24"/>
          <w:szCs w:val="24"/>
        </w:rPr>
        <w:t xml:space="preserve"> и</w:t>
      </w:r>
      <w:r w:rsidR="00E01015">
        <w:rPr>
          <w:rFonts w:ascii="Times New Roman" w:hAnsi="Times New Roman" w:cs="Times New Roman"/>
          <w:sz w:val="24"/>
          <w:szCs w:val="24"/>
        </w:rPr>
        <w:t> </w:t>
      </w:r>
      <w:r w:rsidRPr="00934DDD">
        <w:rPr>
          <w:rFonts w:ascii="Times New Roman" w:hAnsi="Times New Roman" w:cs="Times New Roman"/>
          <w:b/>
          <w:sz w:val="24"/>
          <w:szCs w:val="24"/>
        </w:rPr>
        <w:t>______________________________________</w:t>
      </w:r>
      <w:r w:rsidRPr="00934DDD">
        <w:rPr>
          <w:rFonts w:ascii="Times New Roman" w:hAnsi="Times New Roman" w:cs="Times New Roman"/>
          <w:sz w:val="24"/>
          <w:szCs w:val="24"/>
        </w:rPr>
        <w:t xml:space="preserve">, в лице __________________________, действующего на основании ____________, с другой стороны,  </w:t>
      </w:r>
      <w:r w:rsidR="00586688" w:rsidRPr="00DE69E5">
        <w:rPr>
          <w:rFonts w:ascii="Times New Roman" w:hAnsi="Times New Roman"/>
          <w:sz w:val="24"/>
          <w:szCs w:val="24"/>
        </w:rPr>
        <w:t>являющее(</w:t>
      </w:r>
      <w:proofErr w:type="spellStart"/>
      <w:r w:rsidR="00586688" w:rsidRPr="00DE69E5">
        <w:rPr>
          <w:rFonts w:ascii="Times New Roman" w:hAnsi="Times New Roman"/>
          <w:sz w:val="24"/>
          <w:szCs w:val="24"/>
        </w:rPr>
        <w:t>ий</w:t>
      </w:r>
      <w:proofErr w:type="spellEnd"/>
      <w:r w:rsidR="00586688" w:rsidRPr="00DE69E5">
        <w:rPr>
          <w:rFonts w:ascii="Times New Roman" w:hAnsi="Times New Roman"/>
          <w:sz w:val="24"/>
          <w:szCs w:val="24"/>
        </w:rPr>
        <w:t>)</w:t>
      </w:r>
      <w:proofErr w:type="spellStart"/>
      <w:r w:rsidR="00586688" w:rsidRPr="00DE69E5">
        <w:rPr>
          <w:rFonts w:ascii="Times New Roman" w:hAnsi="Times New Roman"/>
          <w:sz w:val="24"/>
          <w:szCs w:val="24"/>
        </w:rPr>
        <w:t>ся</w:t>
      </w:r>
      <w:proofErr w:type="spellEnd"/>
      <w:r w:rsidR="00586688" w:rsidRPr="00DE69E5">
        <w:rPr>
          <w:rFonts w:ascii="Times New Roman" w:hAnsi="Times New Roman"/>
          <w:sz w:val="24"/>
          <w:szCs w:val="24"/>
        </w:rPr>
        <w:t xml:space="preserve"> победителем аукциона на заключение договора</w:t>
      </w:r>
      <w:r w:rsidR="00586688" w:rsidRPr="00DE69E5">
        <w:rPr>
          <w:rStyle w:val="apple-converted-space"/>
          <w:color w:val="292929"/>
          <w:sz w:val="24"/>
          <w:szCs w:val="24"/>
        </w:rPr>
        <w:t xml:space="preserve"> </w:t>
      </w:r>
      <w:r w:rsidR="00586688" w:rsidRPr="00DE69E5">
        <w:rPr>
          <w:rFonts w:ascii="Times New Roman" w:hAnsi="Times New Roman"/>
          <w:sz w:val="24"/>
          <w:szCs w:val="24"/>
        </w:rPr>
        <w:t>на установку и эксплуатацию рекламной конструкции в соответствии с протоколом аукционной комиссии от "____" ___________ 20___, именуемый в дальнейшем «Рекламораспространитель», с другой стороны, вместе именуемые «Стороны», заключили договор о нижеследующем</w:t>
      </w:r>
      <w:r w:rsidRPr="00934DDD">
        <w:rPr>
          <w:rFonts w:ascii="Times New Roman" w:hAnsi="Times New Roman" w:cs="Times New Roman"/>
          <w:sz w:val="24"/>
          <w:szCs w:val="24"/>
        </w:rPr>
        <w:t>:</w:t>
      </w:r>
    </w:p>
    <w:p w:rsidR="00577974" w:rsidRDefault="00577974" w:rsidP="00577974">
      <w:pPr>
        <w:spacing w:after="0" w:line="240" w:lineRule="auto"/>
        <w:ind w:right="425"/>
        <w:jc w:val="center"/>
        <w:rPr>
          <w:rFonts w:ascii="Times New Roman" w:hAnsi="Times New Roman" w:cs="Times New Roman"/>
          <w:b/>
          <w:sz w:val="24"/>
          <w:szCs w:val="24"/>
        </w:rPr>
      </w:pPr>
    </w:p>
    <w:p w:rsidR="00EE6AE7" w:rsidRPr="00577974" w:rsidRDefault="00586688" w:rsidP="00577974">
      <w:pPr>
        <w:pStyle w:val="affb"/>
        <w:numPr>
          <w:ilvl w:val="0"/>
          <w:numId w:val="25"/>
        </w:numPr>
        <w:ind w:right="425"/>
        <w:jc w:val="center"/>
        <w:rPr>
          <w:b/>
          <w:sz w:val="24"/>
          <w:szCs w:val="24"/>
        </w:rPr>
      </w:pPr>
      <w:r w:rsidRPr="00577974">
        <w:rPr>
          <w:b/>
          <w:sz w:val="24"/>
          <w:szCs w:val="24"/>
        </w:rPr>
        <w:t>ПРЕДМЕТ ДОГОВОРА</w:t>
      </w:r>
    </w:p>
    <w:p w:rsidR="00577974" w:rsidRPr="00577974" w:rsidRDefault="00577974" w:rsidP="00577974">
      <w:pPr>
        <w:pStyle w:val="affb"/>
        <w:numPr>
          <w:ilvl w:val="0"/>
          <w:numId w:val="25"/>
        </w:numPr>
        <w:ind w:right="425"/>
        <w:jc w:val="center"/>
        <w:rPr>
          <w:b/>
          <w:sz w:val="24"/>
          <w:szCs w:val="24"/>
        </w:rPr>
      </w:pPr>
    </w:p>
    <w:p w:rsidR="00586688" w:rsidRPr="00DE69E5" w:rsidRDefault="00586688"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 xml:space="preserve">1.1. </w:t>
      </w:r>
      <w:proofErr w:type="spellStart"/>
      <w:r>
        <w:rPr>
          <w:rFonts w:ascii="Times New Roman" w:hAnsi="Times New Roman"/>
          <w:sz w:val="24"/>
          <w:szCs w:val="24"/>
        </w:rPr>
        <w:t>Админитсрация</w:t>
      </w:r>
      <w:proofErr w:type="spellEnd"/>
      <w:r w:rsidRPr="00DE69E5">
        <w:rPr>
          <w:rFonts w:ascii="Times New Roman" w:hAnsi="Times New Roman"/>
          <w:sz w:val="24"/>
          <w:szCs w:val="24"/>
        </w:rPr>
        <w:t xml:space="preserve"> предоставляет Рекламораспространителю место для установки и эксплуатации рекламной конструкции (далее по тексту - РК), в соответствии со схемой размещения рекламных конструкций, утвержденной постановлением Администрации </w:t>
      </w:r>
      <w:r>
        <w:rPr>
          <w:rFonts w:ascii="Times New Roman" w:hAnsi="Times New Roman"/>
          <w:sz w:val="24"/>
          <w:szCs w:val="24"/>
        </w:rPr>
        <w:t>Цимлянского</w:t>
      </w:r>
      <w:r w:rsidRPr="00DE69E5">
        <w:rPr>
          <w:rFonts w:ascii="Times New Roman" w:hAnsi="Times New Roman"/>
          <w:sz w:val="24"/>
          <w:szCs w:val="24"/>
        </w:rPr>
        <w:t xml:space="preserve"> района, расположенной по адресу: ___________________, тип РК _________________________________, основные размеры РК _____________________</w:t>
      </w:r>
    </w:p>
    <w:p w:rsidR="00586688" w:rsidRPr="00DE69E5" w:rsidRDefault="00586688"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Для установки и эксплуатации РК за Рекламораспространителем закрепляется территория площадью ______ кв. м.</w:t>
      </w:r>
    </w:p>
    <w:p w:rsidR="00586688" w:rsidRPr="00DE69E5" w:rsidRDefault="00586688"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 xml:space="preserve">Точное место установки РК указывается на </w:t>
      </w:r>
      <w:proofErr w:type="spellStart"/>
      <w:r w:rsidRPr="00DE69E5">
        <w:rPr>
          <w:rFonts w:ascii="Times New Roman" w:hAnsi="Times New Roman"/>
          <w:sz w:val="24"/>
          <w:szCs w:val="24"/>
        </w:rPr>
        <w:t>топосъемке</w:t>
      </w:r>
      <w:proofErr w:type="spellEnd"/>
      <w:r w:rsidRPr="00DE69E5">
        <w:rPr>
          <w:rFonts w:ascii="Times New Roman" w:hAnsi="Times New Roman"/>
          <w:sz w:val="24"/>
          <w:szCs w:val="24"/>
        </w:rPr>
        <w:t xml:space="preserve"> (ситуационном плане), являющейся неотъемлемой частью договора.</w:t>
      </w:r>
    </w:p>
    <w:p w:rsidR="00586688" w:rsidRPr="00DE69E5" w:rsidRDefault="00586688"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1.2. Срок действия настоящего договора устанавливается с "____" ______________ 20__ по "____" _____________ 20__.</w:t>
      </w:r>
    </w:p>
    <w:p w:rsidR="00577974" w:rsidRDefault="00577974" w:rsidP="00577974">
      <w:pPr>
        <w:spacing w:after="0" w:line="240" w:lineRule="auto"/>
        <w:jc w:val="center"/>
        <w:rPr>
          <w:rFonts w:ascii="Times New Roman" w:hAnsi="Times New Roman"/>
          <w:b/>
          <w:bCs/>
          <w:sz w:val="24"/>
          <w:szCs w:val="24"/>
        </w:rPr>
      </w:pPr>
    </w:p>
    <w:p w:rsidR="003636F2" w:rsidRDefault="003636F2" w:rsidP="00577974">
      <w:pPr>
        <w:spacing w:after="0" w:line="240" w:lineRule="auto"/>
        <w:jc w:val="center"/>
        <w:rPr>
          <w:rFonts w:ascii="Times New Roman" w:hAnsi="Times New Roman"/>
          <w:b/>
          <w:bCs/>
          <w:sz w:val="24"/>
          <w:szCs w:val="24"/>
        </w:rPr>
      </w:pPr>
      <w:r w:rsidRPr="003636F2">
        <w:rPr>
          <w:rFonts w:ascii="Times New Roman" w:hAnsi="Times New Roman"/>
          <w:b/>
          <w:bCs/>
          <w:sz w:val="24"/>
          <w:szCs w:val="24"/>
        </w:rPr>
        <w:t>2. ОБЯЗАННОСТИ СТОРОН</w:t>
      </w:r>
    </w:p>
    <w:p w:rsidR="00577974" w:rsidRPr="003636F2" w:rsidRDefault="00577974" w:rsidP="00577974">
      <w:pPr>
        <w:spacing w:after="0" w:line="240" w:lineRule="auto"/>
        <w:jc w:val="center"/>
        <w:rPr>
          <w:rFonts w:ascii="Times New Roman" w:hAnsi="Times New Roman"/>
          <w:b/>
          <w:bCs/>
          <w:sz w:val="24"/>
          <w:szCs w:val="24"/>
        </w:rPr>
      </w:pPr>
    </w:p>
    <w:p w:rsidR="003636F2" w:rsidRPr="00DE69E5" w:rsidRDefault="003636F2"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 xml:space="preserve">2.1. </w:t>
      </w:r>
      <w:r>
        <w:rPr>
          <w:rFonts w:ascii="Times New Roman" w:hAnsi="Times New Roman"/>
          <w:sz w:val="24"/>
          <w:szCs w:val="24"/>
        </w:rPr>
        <w:t>Администрация</w:t>
      </w:r>
      <w:r w:rsidRPr="00DE69E5">
        <w:rPr>
          <w:rFonts w:ascii="Times New Roman" w:hAnsi="Times New Roman"/>
          <w:sz w:val="24"/>
          <w:szCs w:val="24"/>
        </w:rPr>
        <w:t xml:space="preserve"> имеет право:</w:t>
      </w:r>
    </w:p>
    <w:p w:rsidR="003636F2" w:rsidRPr="00DE69E5" w:rsidRDefault="003636F2"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2.1.1.  Контролировать правильность и своевременность расчетов по договору;</w:t>
      </w:r>
    </w:p>
    <w:p w:rsidR="003636F2" w:rsidRPr="00DE69E5" w:rsidRDefault="003636F2"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2.1.2. Расторгнуть договор в одностороннем порядке в случаях, предусмотренных разделом 5 договора.</w:t>
      </w:r>
    </w:p>
    <w:p w:rsidR="003636F2" w:rsidRPr="00DE69E5" w:rsidRDefault="003636F2" w:rsidP="00577974">
      <w:pPr>
        <w:spacing w:after="0" w:line="240" w:lineRule="auto"/>
        <w:ind w:firstLine="708"/>
        <w:jc w:val="both"/>
        <w:rPr>
          <w:rFonts w:ascii="Times New Roman" w:hAnsi="Times New Roman"/>
          <w:sz w:val="24"/>
          <w:szCs w:val="24"/>
        </w:rPr>
      </w:pPr>
      <w:r w:rsidRPr="00DE69E5">
        <w:rPr>
          <w:rFonts w:ascii="Times New Roman" w:hAnsi="Times New Roman"/>
          <w:sz w:val="24"/>
          <w:szCs w:val="24"/>
        </w:rPr>
        <w:t xml:space="preserve">2.2. </w:t>
      </w:r>
      <w:r>
        <w:rPr>
          <w:rFonts w:ascii="Times New Roman" w:hAnsi="Times New Roman"/>
          <w:sz w:val="24"/>
          <w:szCs w:val="24"/>
        </w:rPr>
        <w:t>Администрация</w:t>
      </w:r>
      <w:r w:rsidRPr="00DE69E5">
        <w:rPr>
          <w:rFonts w:ascii="Times New Roman" w:hAnsi="Times New Roman"/>
          <w:sz w:val="24"/>
          <w:szCs w:val="24"/>
        </w:rPr>
        <w:t xml:space="preserve"> обязуется:</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DE69E5">
        <w:rPr>
          <w:rFonts w:ascii="Times New Roman" w:hAnsi="Times New Roman"/>
          <w:sz w:val="24"/>
          <w:szCs w:val="24"/>
        </w:rPr>
        <w:t xml:space="preserve">2.2.1. Не создавать препятствий Рекламораспространителю при монтаже РК, при условии обязательного наличия у </w:t>
      </w:r>
      <w:proofErr w:type="gramStart"/>
      <w:r w:rsidRPr="00DE69E5">
        <w:rPr>
          <w:rFonts w:ascii="Times New Roman" w:hAnsi="Times New Roman"/>
          <w:sz w:val="24"/>
          <w:szCs w:val="24"/>
        </w:rPr>
        <w:t>последнего </w:t>
      </w:r>
      <w:r w:rsidRPr="00DE69E5">
        <w:rPr>
          <w:rStyle w:val="apple-converted-space"/>
          <w:color w:val="292929"/>
          <w:sz w:val="24"/>
          <w:szCs w:val="24"/>
        </w:rPr>
        <w:t> </w:t>
      </w:r>
      <w:r w:rsidRPr="00DE69E5">
        <w:rPr>
          <w:rFonts w:ascii="Times New Roman" w:hAnsi="Times New Roman"/>
          <w:sz w:val="24"/>
          <w:szCs w:val="24"/>
        </w:rPr>
        <w:t>необходимой</w:t>
      </w:r>
      <w:proofErr w:type="gramEnd"/>
      <w:r w:rsidRPr="00DE69E5">
        <w:rPr>
          <w:rFonts w:ascii="Times New Roman" w:hAnsi="Times New Roman"/>
          <w:sz w:val="24"/>
          <w:szCs w:val="24"/>
        </w:rPr>
        <w:t> </w:t>
      </w:r>
      <w:r w:rsidRPr="00DE69E5">
        <w:rPr>
          <w:rStyle w:val="apple-converted-space"/>
          <w:color w:val="292929"/>
          <w:sz w:val="24"/>
          <w:szCs w:val="24"/>
        </w:rPr>
        <w:t> </w:t>
      </w:r>
      <w:r w:rsidRPr="00DE69E5">
        <w:rPr>
          <w:rFonts w:ascii="Times New Roman" w:hAnsi="Times New Roman"/>
          <w:sz w:val="24"/>
          <w:szCs w:val="24"/>
        </w:rPr>
        <w:t>разрешительной документации на установку РК.</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2.3. Рекламораспространитель имеет право:</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2.3.1. Установить РК в границах рекламного места в соответствии с полученным разрешением на установку;</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2.3.2. Осуществлять эксплуатацию РК по целевому назначению.</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 Рекламораспространитель обязан:</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 xml:space="preserve">2.4.1. Установить РК и осуществлять ее эксплуатацию в полном соответствии с выданным </w:t>
      </w:r>
      <w:r w:rsidR="008B06D3">
        <w:rPr>
          <w:rFonts w:ascii="Times New Roman" w:hAnsi="Times New Roman" w:cs="Times New Roman"/>
          <w:sz w:val="24"/>
          <w:szCs w:val="24"/>
        </w:rPr>
        <w:t>заведующим сектора – архитектором сектора архитектуры и градостроительства Администрации Цимлянского</w:t>
      </w:r>
      <w:r w:rsidRPr="003636F2">
        <w:rPr>
          <w:rFonts w:ascii="Times New Roman" w:hAnsi="Times New Roman" w:cs="Times New Roman"/>
          <w:sz w:val="24"/>
          <w:szCs w:val="24"/>
        </w:rPr>
        <w:t xml:space="preserve"> района разрешением на установку РК,  схемой размещения наружной рекламы,</w:t>
      </w:r>
      <w:r w:rsidRPr="003636F2">
        <w:rPr>
          <w:rStyle w:val="apple-converted-space"/>
          <w:rFonts w:ascii="Times New Roman" w:hAnsi="Times New Roman" w:cs="Times New Roman"/>
          <w:color w:val="292929"/>
          <w:sz w:val="24"/>
          <w:szCs w:val="24"/>
        </w:rPr>
        <w:t> </w:t>
      </w:r>
      <w:r w:rsidRPr="003636F2">
        <w:rPr>
          <w:rFonts w:ascii="Times New Roman" w:hAnsi="Times New Roman" w:cs="Times New Roman"/>
          <w:sz w:val="24"/>
          <w:szCs w:val="24"/>
        </w:rPr>
        <w:t xml:space="preserve"> условиями договора;</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2.4.2. Использовать РК только для размещения рекламы, социальной рекламы;</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2.4.3. Производить текущий ремонт РК и нести все расходы по ее содержанию и эксплуатации в соответствии с условиями договора;</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2.4.4. Не изменять в процессе эксплуатации РК ее размер и форму, предусмотренные проектной документацией;</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lastRenderedPageBreak/>
        <w:t xml:space="preserve">2.4.5. Содержать РК в полной исправности, </w:t>
      </w:r>
      <w:proofErr w:type="spellStart"/>
      <w:r w:rsidRPr="003636F2">
        <w:rPr>
          <w:rFonts w:ascii="Times New Roman" w:hAnsi="Times New Roman" w:cs="Times New Roman"/>
          <w:sz w:val="24"/>
          <w:szCs w:val="24"/>
        </w:rPr>
        <w:t>пожаро</w:t>
      </w:r>
      <w:proofErr w:type="spellEnd"/>
      <w:r w:rsidRPr="003636F2">
        <w:rPr>
          <w:rFonts w:ascii="Times New Roman" w:hAnsi="Times New Roman" w:cs="Times New Roman"/>
          <w:sz w:val="24"/>
          <w:szCs w:val="24"/>
        </w:rPr>
        <w:t>-электро-безопасном,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2.4.6. После монтажа (демонтажа) РК производить благоустройство места размещения РК в течение четырех календарных дней с даты монтажа (демонтажа);</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2.4.7.В случаях аннулирования разрешения или признания его недействительным Рекламораспространитель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2.4.8.  Вносить плату в размере, порядке и сроки, установленные</w:t>
      </w:r>
      <w:r w:rsidRPr="003636F2">
        <w:rPr>
          <w:rStyle w:val="apple-converted-space"/>
          <w:rFonts w:ascii="Times New Roman" w:hAnsi="Times New Roman" w:cs="Times New Roman"/>
          <w:color w:val="292929"/>
          <w:sz w:val="24"/>
          <w:szCs w:val="24"/>
        </w:rPr>
        <w:t xml:space="preserve"> разделом 3 </w:t>
      </w:r>
      <w:r w:rsidRPr="003636F2">
        <w:rPr>
          <w:rFonts w:ascii="Times New Roman" w:hAnsi="Times New Roman" w:cs="Times New Roman"/>
          <w:sz w:val="24"/>
          <w:szCs w:val="24"/>
        </w:rPr>
        <w:t>договора;</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2.4.9. Не препятствовать ремонту, обслуживанию коммуникаций (в том числе бесхозяйных), проходящих в непосредственной близости от рекламного места. Действие настоящего пункта распространяется на случаи обнаружения коммуникаций после заключения договора;</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2.4.10. В случае размещения отдельно стоящей РК не препятствовать размещению в границах рекламного места межевых и геодезических знаков, устанавливаемых в соответствии с действующим законодательством;</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2.4.11. В процессе установки и эксплуатации РК не допускать действий, приводящих к ухудшению качественных характеристик имущества, находящегося в муниципальной собственности, к которому присоединяется РК;</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 xml:space="preserve">2.4.12. При смене своего местонахождения или почтового адреса, а также банковских реквизитов письменно уведомить </w:t>
      </w:r>
      <w:r>
        <w:rPr>
          <w:rFonts w:ascii="Times New Roman" w:hAnsi="Times New Roman" w:cs="Times New Roman"/>
          <w:sz w:val="24"/>
          <w:szCs w:val="24"/>
        </w:rPr>
        <w:t>Администрация</w:t>
      </w:r>
      <w:r w:rsidRPr="003636F2">
        <w:rPr>
          <w:rFonts w:ascii="Times New Roman" w:hAnsi="Times New Roman" w:cs="Times New Roman"/>
          <w:sz w:val="24"/>
          <w:szCs w:val="24"/>
        </w:rPr>
        <w:t>.</w:t>
      </w:r>
    </w:p>
    <w:p w:rsidR="003636F2" w:rsidRPr="003636F2" w:rsidRDefault="003636F2" w:rsidP="00577974">
      <w:pPr>
        <w:spacing w:after="0" w:line="240" w:lineRule="auto"/>
        <w:ind w:firstLine="708"/>
        <w:jc w:val="both"/>
        <w:rPr>
          <w:rFonts w:ascii="Times New Roman" w:hAnsi="Times New Roman" w:cs="Times New Roman"/>
          <w:sz w:val="24"/>
          <w:szCs w:val="24"/>
        </w:rPr>
      </w:pPr>
      <w:r w:rsidRPr="003636F2">
        <w:rPr>
          <w:rFonts w:ascii="Times New Roman" w:hAnsi="Times New Roman" w:cs="Times New Roman"/>
          <w:sz w:val="24"/>
          <w:szCs w:val="24"/>
        </w:rPr>
        <w:t>2.5. Контроль за установкой и эксплуатацией РК, использованием РК по целевому назначению осуществляет главный архитектор Зерноградского района.</w:t>
      </w:r>
    </w:p>
    <w:p w:rsidR="00577974" w:rsidRDefault="00577974" w:rsidP="00577974">
      <w:pPr>
        <w:spacing w:after="0" w:line="240" w:lineRule="auto"/>
        <w:jc w:val="center"/>
        <w:rPr>
          <w:rFonts w:ascii="Times New Roman" w:hAnsi="Times New Roman" w:cs="Times New Roman"/>
          <w:b/>
          <w:bCs/>
          <w:sz w:val="24"/>
          <w:szCs w:val="24"/>
        </w:rPr>
      </w:pPr>
    </w:p>
    <w:p w:rsidR="003636F2" w:rsidRDefault="003636F2" w:rsidP="00577974">
      <w:pPr>
        <w:spacing w:after="0" w:line="240" w:lineRule="auto"/>
        <w:jc w:val="center"/>
        <w:rPr>
          <w:rFonts w:ascii="Times New Roman" w:hAnsi="Times New Roman" w:cs="Times New Roman"/>
          <w:b/>
          <w:bCs/>
          <w:sz w:val="24"/>
          <w:szCs w:val="24"/>
        </w:rPr>
      </w:pPr>
      <w:r w:rsidRPr="003636F2">
        <w:rPr>
          <w:rFonts w:ascii="Times New Roman" w:hAnsi="Times New Roman" w:cs="Times New Roman"/>
          <w:b/>
          <w:bCs/>
          <w:sz w:val="24"/>
          <w:szCs w:val="24"/>
        </w:rPr>
        <w:t>3.</w:t>
      </w:r>
      <w:r w:rsidRPr="003636F2">
        <w:rPr>
          <w:rFonts w:ascii="Times New Roman" w:hAnsi="Times New Roman" w:cs="Times New Roman"/>
          <w:sz w:val="24"/>
          <w:szCs w:val="24"/>
        </w:rPr>
        <w:t xml:space="preserve"> </w:t>
      </w:r>
      <w:r>
        <w:rPr>
          <w:rFonts w:ascii="Times New Roman" w:hAnsi="Times New Roman" w:cs="Times New Roman"/>
          <w:b/>
          <w:bCs/>
          <w:sz w:val="24"/>
          <w:szCs w:val="24"/>
        </w:rPr>
        <w:t>РАСЧЕТЫ ПО ДОГОВОРУ</w:t>
      </w:r>
    </w:p>
    <w:p w:rsidR="00577974" w:rsidRPr="003636F2" w:rsidRDefault="00577974" w:rsidP="00577974">
      <w:pPr>
        <w:spacing w:after="0" w:line="240" w:lineRule="auto"/>
        <w:jc w:val="center"/>
        <w:rPr>
          <w:rFonts w:ascii="Times New Roman" w:hAnsi="Times New Roman" w:cs="Times New Roman"/>
          <w:b/>
          <w:bCs/>
          <w:sz w:val="24"/>
          <w:szCs w:val="24"/>
        </w:rPr>
      </w:pPr>
    </w:p>
    <w:p w:rsidR="003636F2" w:rsidRPr="003636F2" w:rsidRDefault="003636F2" w:rsidP="00577974">
      <w:pPr>
        <w:pStyle w:val="ConsNonformat"/>
        <w:widowControl/>
        <w:ind w:right="-82" w:firstLine="708"/>
        <w:jc w:val="both"/>
        <w:rPr>
          <w:rFonts w:ascii="Times New Roman" w:hAnsi="Times New Roman"/>
          <w:sz w:val="24"/>
          <w:szCs w:val="24"/>
        </w:rPr>
      </w:pPr>
      <w:r w:rsidRPr="003636F2">
        <w:rPr>
          <w:rFonts w:ascii="Times New Roman" w:hAnsi="Times New Roman"/>
          <w:sz w:val="24"/>
          <w:szCs w:val="24"/>
        </w:rPr>
        <w:t xml:space="preserve">3.1. Годовой размер платы за РК составляет </w:t>
      </w:r>
      <w:r w:rsidRPr="003636F2">
        <w:rPr>
          <w:rFonts w:ascii="Times New Roman" w:hAnsi="Times New Roman"/>
          <w:b/>
          <w:sz w:val="24"/>
          <w:szCs w:val="24"/>
        </w:rPr>
        <w:t xml:space="preserve">_________________________________ </w:t>
      </w:r>
      <w:r w:rsidRPr="003636F2">
        <w:rPr>
          <w:rFonts w:ascii="Times New Roman" w:hAnsi="Times New Roman"/>
          <w:sz w:val="24"/>
          <w:szCs w:val="24"/>
        </w:rPr>
        <w:t>(__________________________________________)_____ руб. ___ коп.</w:t>
      </w:r>
    </w:p>
    <w:p w:rsidR="003636F2" w:rsidRPr="003636F2" w:rsidRDefault="003636F2" w:rsidP="00577974">
      <w:pPr>
        <w:pStyle w:val="ConsNonformat"/>
        <w:widowControl/>
        <w:ind w:right="-82" w:firstLine="708"/>
        <w:jc w:val="both"/>
        <w:rPr>
          <w:rFonts w:ascii="Times New Roman" w:hAnsi="Times New Roman"/>
          <w:sz w:val="24"/>
          <w:szCs w:val="24"/>
        </w:rPr>
      </w:pPr>
      <w:r w:rsidRPr="003636F2">
        <w:rPr>
          <w:rFonts w:ascii="Times New Roman" w:hAnsi="Times New Roman"/>
          <w:sz w:val="24"/>
          <w:szCs w:val="24"/>
        </w:rPr>
        <w:t xml:space="preserve">3.2. Плата за РК вносится Рекламораспространителем ежеквартально равными частями (1/4) от общей суммы платы не позднее 10 числа последнего месяца квартала, а за IV квартал - не позднее 15 ноября текущего года путем перечисления на счет: </w:t>
      </w:r>
    </w:p>
    <w:p w:rsidR="003636F2" w:rsidRPr="003636F2" w:rsidRDefault="003636F2" w:rsidP="00577974">
      <w:pPr>
        <w:pStyle w:val="a7"/>
        <w:tabs>
          <w:tab w:val="left" w:leader="underscore" w:pos="10206"/>
        </w:tabs>
        <w:rPr>
          <w:sz w:val="24"/>
          <w:szCs w:val="24"/>
        </w:rPr>
      </w:pPr>
      <w:r w:rsidRPr="003636F2">
        <w:rPr>
          <w:b/>
          <w:sz w:val="24"/>
          <w:szCs w:val="24"/>
        </w:rPr>
        <w:t xml:space="preserve">Получатель: </w:t>
      </w:r>
      <w:r w:rsidRPr="003636F2">
        <w:rPr>
          <w:sz w:val="24"/>
          <w:szCs w:val="24"/>
        </w:rPr>
        <w:t>________________________________________________________________</w:t>
      </w:r>
    </w:p>
    <w:p w:rsidR="003636F2" w:rsidRPr="003636F2" w:rsidRDefault="003636F2" w:rsidP="00577974">
      <w:pPr>
        <w:tabs>
          <w:tab w:val="left" w:pos="4860"/>
        </w:tabs>
        <w:spacing w:after="0" w:line="240" w:lineRule="auto"/>
        <w:jc w:val="both"/>
        <w:rPr>
          <w:rFonts w:ascii="Times New Roman" w:hAnsi="Times New Roman" w:cs="Times New Roman"/>
          <w:b/>
          <w:sz w:val="24"/>
          <w:szCs w:val="24"/>
        </w:rPr>
      </w:pPr>
      <w:r w:rsidRPr="003636F2">
        <w:rPr>
          <w:rFonts w:ascii="Times New Roman" w:hAnsi="Times New Roman" w:cs="Times New Roman"/>
          <w:b/>
          <w:sz w:val="24"/>
          <w:szCs w:val="24"/>
        </w:rPr>
        <w:t xml:space="preserve">Номер счета получателя: </w:t>
      </w:r>
      <w:r w:rsidRPr="003636F2">
        <w:rPr>
          <w:rFonts w:ascii="Times New Roman" w:hAnsi="Times New Roman" w:cs="Times New Roman"/>
          <w:sz w:val="24"/>
          <w:szCs w:val="24"/>
        </w:rPr>
        <w:t>___________________;</w:t>
      </w:r>
      <w:r w:rsidRPr="003636F2">
        <w:rPr>
          <w:rFonts w:ascii="Times New Roman" w:hAnsi="Times New Roman" w:cs="Times New Roman"/>
          <w:b/>
          <w:sz w:val="24"/>
          <w:szCs w:val="24"/>
        </w:rPr>
        <w:t xml:space="preserve"> ИНН: </w:t>
      </w:r>
      <w:r w:rsidRPr="003636F2">
        <w:rPr>
          <w:rFonts w:ascii="Times New Roman" w:hAnsi="Times New Roman" w:cs="Times New Roman"/>
          <w:sz w:val="24"/>
          <w:szCs w:val="24"/>
        </w:rPr>
        <w:t>__________;</w:t>
      </w:r>
      <w:r w:rsidRPr="003636F2">
        <w:rPr>
          <w:rFonts w:ascii="Times New Roman" w:hAnsi="Times New Roman" w:cs="Times New Roman"/>
          <w:b/>
          <w:sz w:val="24"/>
          <w:szCs w:val="24"/>
        </w:rPr>
        <w:t xml:space="preserve"> КПП: </w:t>
      </w:r>
      <w:r w:rsidRPr="003636F2">
        <w:rPr>
          <w:rFonts w:ascii="Times New Roman" w:hAnsi="Times New Roman" w:cs="Times New Roman"/>
          <w:sz w:val="24"/>
          <w:szCs w:val="24"/>
        </w:rPr>
        <w:t>_________</w:t>
      </w:r>
      <w:r w:rsidRPr="003636F2">
        <w:rPr>
          <w:rFonts w:ascii="Times New Roman" w:hAnsi="Times New Roman" w:cs="Times New Roman"/>
          <w:b/>
          <w:sz w:val="24"/>
          <w:szCs w:val="24"/>
        </w:rPr>
        <w:t>.</w:t>
      </w:r>
    </w:p>
    <w:p w:rsidR="003636F2" w:rsidRPr="003636F2" w:rsidRDefault="003636F2" w:rsidP="00577974">
      <w:pPr>
        <w:pStyle w:val="a7"/>
        <w:rPr>
          <w:b/>
          <w:sz w:val="24"/>
          <w:szCs w:val="24"/>
        </w:rPr>
      </w:pPr>
      <w:r w:rsidRPr="003636F2">
        <w:rPr>
          <w:b/>
          <w:sz w:val="24"/>
          <w:szCs w:val="24"/>
        </w:rPr>
        <w:t xml:space="preserve">Банк: </w:t>
      </w:r>
      <w:r w:rsidRPr="003636F2">
        <w:rPr>
          <w:sz w:val="24"/>
          <w:szCs w:val="24"/>
        </w:rPr>
        <w:t>____________________________________________________</w:t>
      </w:r>
      <w:r w:rsidRPr="003636F2">
        <w:rPr>
          <w:b/>
          <w:sz w:val="24"/>
          <w:szCs w:val="24"/>
        </w:rPr>
        <w:t xml:space="preserve">. БИК: </w:t>
      </w:r>
      <w:r w:rsidRPr="003636F2">
        <w:rPr>
          <w:sz w:val="24"/>
          <w:szCs w:val="24"/>
        </w:rPr>
        <w:t>___________</w:t>
      </w:r>
      <w:r w:rsidRPr="003636F2">
        <w:rPr>
          <w:b/>
          <w:sz w:val="24"/>
          <w:szCs w:val="24"/>
        </w:rPr>
        <w:t xml:space="preserve">. </w:t>
      </w:r>
    </w:p>
    <w:p w:rsidR="003636F2" w:rsidRPr="003636F2" w:rsidRDefault="003636F2" w:rsidP="00577974">
      <w:pPr>
        <w:pStyle w:val="a7"/>
        <w:rPr>
          <w:b/>
          <w:sz w:val="24"/>
          <w:szCs w:val="24"/>
        </w:rPr>
      </w:pPr>
      <w:r w:rsidRPr="003636F2">
        <w:rPr>
          <w:b/>
          <w:sz w:val="24"/>
          <w:szCs w:val="24"/>
        </w:rPr>
        <w:t xml:space="preserve">Код ОКАТО: </w:t>
      </w:r>
      <w:r w:rsidRPr="003636F2">
        <w:rPr>
          <w:sz w:val="24"/>
          <w:szCs w:val="24"/>
        </w:rPr>
        <w:t>______________</w:t>
      </w:r>
      <w:r w:rsidRPr="003636F2">
        <w:rPr>
          <w:b/>
          <w:sz w:val="24"/>
          <w:szCs w:val="24"/>
        </w:rPr>
        <w:t xml:space="preserve">. Код БК: </w:t>
      </w:r>
      <w:r w:rsidRPr="003636F2">
        <w:rPr>
          <w:sz w:val="24"/>
          <w:szCs w:val="24"/>
        </w:rPr>
        <w:t>________________________________________</w:t>
      </w:r>
      <w:r w:rsidRPr="003636F2">
        <w:rPr>
          <w:b/>
          <w:sz w:val="24"/>
          <w:szCs w:val="24"/>
        </w:rPr>
        <w:t xml:space="preserve">. </w:t>
      </w:r>
    </w:p>
    <w:p w:rsidR="003636F2" w:rsidRPr="003636F2" w:rsidRDefault="003636F2" w:rsidP="00577974">
      <w:pPr>
        <w:pStyle w:val="a7"/>
        <w:rPr>
          <w:sz w:val="24"/>
          <w:szCs w:val="24"/>
        </w:rPr>
      </w:pPr>
      <w:r w:rsidRPr="003636F2">
        <w:rPr>
          <w:b/>
          <w:sz w:val="24"/>
          <w:szCs w:val="24"/>
        </w:rPr>
        <w:t xml:space="preserve">Наименование платежа: </w:t>
      </w:r>
      <w:r w:rsidRPr="003636F2">
        <w:rPr>
          <w:sz w:val="24"/>
          <w:szCs w:val="24"/>
        </w:rPr>
        <w:t>плата за РК.</w:t>
      </w:r>
    </w:p>
    <w:p w:rsidR="003636F2" w:rsidRPr="003636F2" w:rsidRDefault="003636F2" w:rsidP="00577974">
      <w:pPr>
        <w:pStyle w:val="a7"/>
        <w:ind w:right="-82" w:firstLine="709"/>
        <w:rPr>
          <w:sz w:val="24"/>
          <w:szCs w:val="24"/>
        </w:rPr>
      </w:pPr>
      <w:r w:rsidRPr="003636F2">
        <w:rPr>
          <w:sz w:val="24"/>
          <w:szCs w:val="24"/>
        </w:rPr>
        <w:t>Первый раз плата за РК вносится Рекламораспространителем в течение текущего квартала с даты подписания настоящего договора.</w:t>
      </w:r>
    </w:p>
    <w:p w:rsidR="003636F2" w:rsidRPr="003636F2" w:rsidRDefault="003636F2" w:rsidP="00577974">
      <w:pPr>
        <w:pStyle w:val="ConsNonformat"/>
        <w:widowControl/>
        <w:ind w:right="-82" w:firstLine="709"/>
        <w:jc w:val="both"/>
        <w:rPr>
          <w:rFonts w:ascii="Times New Roman" w:hAnsi="Times New Roman"/>
          <w:sz w:val="24"/>
          <w:szCs w:val="24"/>
        </w:rPr>
      </w:pPr>
      <w:r w:rsidRPr="003636F2">
        <w:rPr>
          <w:rFonts w:ascii="Times New Roman" w:hAnsi="Times New Roman"/>
          <w:sz w:val="24"/>
          <w:szCs w:val="24"/>
        </w:rPr>
        <w:t xml:space="preserve">3.3. Плата за РК начисляется с даты подписания настоящего договора. </w:t>
      </w:r>
    </w:p>
    <w:p w:rsidR="003636F2" w:rsidRPr="003636F2" w:rsidRDefault="003636F2" w:rsidP="00577974">
      <w:pPr>
        <w:pStyle w:val="ConsNonformat"/>
        <w:widowControl/>
        <w:ind w:right="-82" w:firstLine="709"/>
        <w:jc w:val="both"/>
        <w:rPr>
          <w:rFonts w:ascii="Times New Roman" w:hAnsi="Times New Roman"/>
          <w:sz w:val="24"/>
          <w:szCs w:val="24"/>
        </w:rPr>
      </w:pPr>
      <w:r w:rsidRPr="003636F2">
        <w:rPr>
          <w:rFonts w:ascii="Times New Roman" w:hAnsi="Times New Roman"/>
          <w:sz w:val="24"/>
          <w:szCs w:val="24"/>
        </w:rPr>
        <w:t xml:space="preserve">Исполнением обязательства по внесению платы за РК является своевременно, в установленные настоящим договором сроки вносить плату за РК и в недельный срок представлять в </w:t>
      </w:r>
      <w:r>
        <w:rPr>
          <w:rFonts w:ascii="Times New Roman" w:hAnsi="Times New Roman"/>
          <w:sz w:val="24"/>
          <w:szCs w:val="24"/>
        </w:rPr>
        <w:t>Администрация</w:t>
      </w:r>
      <w:r w:rsidRPr="003636F2">
        <w:rPr>
          <w:rFonts w:ascii="Times New Roman" w:hAnsi="Times New Roman"/>
          <w:sz w:val="24"/>
          <w:szCs w:val="24"/>
        </w:rPr>
        <w:t xml:space="preserve"> копии платежных документов с отметкой банка, подтверждающей перечисление платежей в бюджет.</w:t>
      </w:r>
    </w:p>
    <w:p w:rsidR="003636F2" w:rsidRPr="003636F2" w:rsidRDefault="003636F2" w:rsidP="00577974">
      <w:pPr>
        <w:pStyle w:val="ConsNonformat"/>
        <w:widowControl/>
        <w:ind w:right="-82" w:firstLine="709"/>
        <w:jc w:val="both"/>
        <w:rPr>
          <w:rFonts w:ascii="Times New Roman" w:hAnsi="Times New Roman"/>
          <w:sz w:val="24"/>
          <w:szCs w:val="24"/>
        </w:rPr>
      </w:pPr>
      <w:r w:rsidRPr="003636F2">
        <w:rPr>
          <w:rFonts w:ascii="Times New Roman" w:hAnsi="Times New Roman"/>
          <w:sz w:val="24"/>
          <w:szCs w:val="24"/>
        </w:rPr>
        <w:t>Расчет (перерасчет) платы за РК определен в приложении(</w:t>
      </w:r>
      <w:proofErr w:type="spellStart"/>
      <w:r w:rsidRPr="003636F2">
        <w:rPr>
          <w:rFonts w:ascii="Times New Roman" w:hAnsi="Times New Roman"/>
          <w:sz w:val="24"/>
          <w:szCs w:val="24"/>
        </w:rPr>
        <w:t>ях</w:t>
      </w:r>
      <w:proofErr w:type="spellEnd"/>
      <w:r w:rsidRPr="003636F2">
        <w:rPr>
          <w:rFonts w:ascii="Times New Roman" w:hAnsi="Times New Roman"/>
          <w:sz w:val="24"/>
          <w:szCs w:val="24"/>
        </w:rPr>
        <w:t>) к договору, которое(</w:t>
      </w:r>
      <w:proofErr w:type="spellStart"/>
      <w:r w:rsidRPr="003636F2">
        <w:rPr>
          <w:rFonts w:ascii="Times New Roman" w:hAnsi="Times New Roman"/>
          <w:sz w:val="24"/>
          <w:szCs w:val="24"/>
        </w:rPr>
        <w:t>ые</w:t>
      </w:r>
      <w:proofErr w:type="spellEnd"/>
      <w:r w:rsidRPr="003636F2">
        <w:rPr>
          <w:rFonts w:ascii="Times New Roman" w:hAnsi="Times New Roman"/>
          <w:sz w:val="24"/>
          <w:szCs w:val="24"/>
        </w:rPr>
        <w:t>) является(</w:t>
      </w:r>
      <w:proofErr w:type="spellStart"/>
      <w:r w:rsidRPr="003636F2">
        <w:rPr>
          <w:rFonts w:ascii="Times New Roman" w:hAnsi="Times New Roman"/>
          <w:sz w:val="24"/>
          <w:szCs w:val="24"/>
        </w:rPr>
        <w:t>ются</w:t>
      </w:r>
      <w:proofErr w:type="spellEnd"/>
      <w:r w:rsidRPr="003636F2">
        <w:rPr>
          <w:rFonts w:ascii="Times New Roman" w:hAnsi="Times New Roman"/>
          <w:sz w:val="24"/>
          <w:szCs w:val="24"/>
        </w:rPr>
        <w:t>) неотъемлемой частью договора.</w:t>
      </w:r>
    </w:p>
    <w:p w:rsidR="003636F2" w:rsidRPr="003636F2" w:rsidRDefault="003636F2" w:rsidP="00577974">
      <w:pPr>
        <w:pStyle w:val="ConsNonformat"/>
        <w:widowControl/>
        <w:ind w:right="-82" w:firstLine="709"/>
        <w:jc w:val="both"/>
        <w:rPr>
          <w:rFonts w:ascii="Times New Roman" w:hAnsi="Times New Roman"/>
          <w:sz w:val="24"/>
          <w:szCs w:val="24"/>
        </w:rPr>
      </w:pPr>
      <w:r w:rsidRPr="003636F2">
        <w:rPr>
          <w:rFonts w:ascii="Times New Roman" w:hAnsi="Times New Roman"/>
          <w:sz w:val="24"/>
          <w:szCs w:val="24"/>
        </w:rPr>
        <w:t xml:space="preserve">3.4. Размер платы за РК может изменяться </w:t>
      </w:r>
      <w:r>
        <w:rPr>
          <w:rFonts w:ascii="Times New Roman" w:hAnsi="Times New Roman"/>
          <w:sz w:val="24"/>
          <w:szCs w:val="24"/>
        </w:rPr>
        <w:t>Администрацией</w:t>
      </w:r>
      <w:r w:rsidRPr="003636F2">
        <w:rPr>
          <w:rFonts w:ascii="Times New Roman" w:hAnsi="Times New Roman"/>
          <w:sz w:val="24"/>
          <w:szCs w:val="24"/>
        </w:rPr>
        <w:t xml:space="preserve"> в одностороннем порядке.</w:t>
      </w:r>
    </w:p>
    <w:p w:rsidR="003636F2" w:rsidRPr="003636F2" w:rsidRDefault="003636F2" w:rsidP="00577974">
      <w:pPr>
        <w:pStyle w:val="2b"/>
        <w:spacing w:after="0" w:line="240" w:lineRule="auto"/>
        <w:ind w:left="0" w:right="-82"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В одностороннем порядке по требованию </w:t>
      </w:r>
      <w:r>
        <w:rPr>
          <w:rFonts w:ascii="Times New Roman" w:hAnsi="Times New Roman" w:cs="Times New Roman"/>
          <w:sz w:val="24"/>
          <w:szCs w:val="24"/>
        </w:rPr>
        <w:t>Администрации</w:t>
      </w:r>
      <w:r w:rsidRPr="003636F2">
        <w:rPr>
          <w:rFonts w:ascii="Times New Roman" w:hAnsi="Times New Roman" w:cs="Times New Roman"/>
          <w:sz w:val="24"/>
          <w:szCs w:val="24"/>
        </w:rPr>
        <w:t xml:space="preserve"> размер годовой платы за использование РК изменяется: </w:t>
      </w:r>
    </w:p>
    <w:p w:rsidR="003636F2" w:rsidRPr="003636F2" w:rsidRDefault="003636F2" w:rsidP="00577974">
      <w:pPr>
        <w:pStyle w:val="2b"/>
        <w:spacing w:after="0" w:line="240" w:lineRule="auto"/>
        <w:ind w:left="0" w:right="-82"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w:t>
      </w:r>
    </w:p>
    <w:p w:rsidR="003636F2" w:rsidRPr="003636F2" w:rsidRDefault="003636F2" w:rsidP="00577974">
      <w:pPr>
        <w:pStyle w:val="2b"/>
        <w:spacing w:after="0" w:line="240" w:lineRule="auto"/>
        <w:ind w:left="0" w:right="-82"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нового размера прогнозируемого уровня инфляции; </w:t>
      </w:r>
    </w:p>
    <w:p w:rsidR="003636F2" w:rsidRPr="003636F2" w:rsidRDefault="003636F2" w:rsidP="00577974">
      <w:pPr>
        <w:pStyle w:val="2b"/>
        <w:spacing w:after="0" w:line="240" w:lineRule="auto"/>
        <w:ind w:left="0" w:right="-82"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значений и коэффициентов, используемых при расчете платы за РК. </w:t>
      </w:r>
    </w:p>
    <w:p w:rsidR="003636F2" w:rsidRPr="003636F2" w:rsidRDefault="003636F2" w:rsidP="00577974">
      <w:pPr>
        <w:pStyle w:val="ConsPlusNormal"/>
        <w:widowControl/>
        <w:ind w:right="-82" w:firstLine="709"/>
        <w:jc w:val="both"/>
        <w:rPr>
          <w:rFonts w:ascii="Times New Roman" w:hAnsi="Times New Roman" w:cs="Times New Roman"/>
          <w:sz w:val="24"/>
          <w:szCs w:val="24"/>
        </w:rPr>
      </w:pPr>
      <w:r w:rsidRPr="003636F2">
        <w:rPr>
          <w:rFonts w:ascii="Times New Roman" w:hAnsi="Times New Roman" w:cs="Times New Roman"/>
          <w:sz w:val="24"/>
          <w:szCs w:val="24"/>
        </w:rPr>
        <w:t>Размер годовой платы за РК в случае заключения договора с лицом, являющимся победителем аукционов, определяется по его результатам в соответствии с действующим законодательством, подлежит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p>
    <w:p w:rsidR="003636F2" w:rsidRPr="003636F2" w:rsidRDefault="003636F2" w:rsidP="00577974">
      <w:pPr>
        <w:pStyle w:val="2b"/>
        <w:spacing w:after="0" w:line="240" w:lineRule="auto"/>
        <w:ind w:left="0" w:right="-82" w:firstLine="709"/>
        <w:jc w:val="both"/>
        <w:rPr>
          <w:rFonts w:ascii="Times New Roman" w:hAnsi="Times New Roman" w:cs="Times New Roman"/>
          <w:sz w:val="24"/>
          <w:szCs w:val="24"/>
        </w:rPr>
      </w:pPr>
      <w:r w:rsidRPr="003636F2">
        <w:rPr>
          <w:rFonts w:ascii="Times New Roman" w:hAnsi="Times New Roman" w:cs="Times New Roman"/>
          <w:sz w:val="24"/>
          <w:szCs w:val="24"/>
        </w:rPr>
        <w:lastRenderedPageBreak/>
        <w:t>Размер арендной платы, определенный в соответствии с рыночной оценкой, подлежит изменению в пределах срока договора, в соответствии с правовыми актами органов, уполномоченных на установление порядка и размера платы за РК.</w:t>
      </w:r>
    </w:p>
    <w:p w:rsidR="003636F2" w:rsidRPr="003636F2" w:rsidRDefault="003636F2" w:rsidP="00577974">
      <w:pPr>
        <w:pStyle w:val="ConsNonformat"/>
        <w:widowControl/>
        <w:ind w:right="-82" w:firstLine="709"/>
        <w:jc w:val="both"/>
        <w:rPr>
          <w:rFonts w:ascii="Times New Roman" w:hAnsi="Times New Roman"/>
          <w:sz w:val="24"/>
          <w:szCs w:val="24"/>
        </w:rPr>
      </w:pPr>
      <w:r w:rsidRPr="003636F2">
        <w:rPr>
          <w:rFonts w:ascii="Times New Roman" w:hAnsi="Times New Roman"/>
          <w:sz w:val="24"/>
          <w:szCs w:val="24"/>
        </w:rPr>
        <w:t>В указанных случаях исчисление и уплата Рекламораспространителем платы за РК осуществляется на основании расчета (перерасчета) определяемого в приложении к договору. </w:t>
      </w:r>
    </w:p>
    <w:p w:rsidR="00577974" w:rsidRDefault="00577974" w:rsidP="00577974">
      <w:pPr>
        <w:spacing w:after="0" w:line="240" w:lineRule="auto"/>
        <w:jc w:val="center"/>
        <w:rPr>
          <w:rFonts w:ascii="Times New Roman" w:hAnsi="Times New Roman" w:cs="Times New Roman"/>
          <w:b/>
          <w:bCs/>
          <w:sz w:val="24"/>
          <w:szCs w:val="24"/>
        </w:rPr>
      </w:pPr>
    </w:p>
    <w:p w:rsidR="003636F2" w:rsidRDefault="003636F2" w:rsidP="00577974">
      <w:pPr>
        <w:spacing w:after="0" w:line="240" w:lineRule="auto"/>
        <w:jc w:val="center"/>
        <w:rPr>
          <w:rFonts w:ascii="Times New Roman" w:hAnsi="Times New Roman" w:cs="Times New Roman"/>
          <w:b/>
          <w:bCs/>
          <w:sz w:val="24"/>
          <w:szCs w:val="24"/>
        </w:rPr>
      </w:pPr>
      <w:r w:rsidRPr="003636F2">
        <w:rPr>
          <w:rFonts w:ascii="Times New Roman" w:hAnsi="Times New Roman" w:cs="Times New Roman"/>
          <w:b/>
          <w:bCs/>
          <w:sz w:val="24"/>
          <w:szCs w:val="24"/>
        </w:rPr>
        <w:t>4. РАЗМЕЩЕНИЕ СОЦИАЛЬНОЙ РЕКЛАМЫ</w:t>
      </w:r>
    </w:p>
    <w:p w:rsidR="00577974" w:rsidRPr="003636F2" w:rsidRDefault="00577974" w:rsidP="00577974">
      <w:pPr>
        <w:spacing w:after="0" w:line="240" w:lineRule="auto"/>
        <w:jc w:val="center"/>
        <w:rPr>
          <w:rFonts w:ascii="Times New Roman" w:hAnsi="Times New Roman" w:cs="Times New Roman"/>
          <w:b/>
          <w:bCs/>
          <w:sz w:val="24"/>
          <w:szCs w:val="24"/>
        </w:rPr>
      </w:pP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4.1. Рекламораспространитель обязан размещать социальную рекламу на принадлежащей ему РК в течение двадцати календарных дней в течение календарного года.</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4.2. </w:t>
      </w:r>
      <w:r>
        <w:rPr>
          <w:rFonts w:ascii="Times New Roman" w:hAnsi="Times New Roman" w:cs="Times New Roman"/>
          <w:sz w:val="24"/>
          <w:szCs w:val="24"/>
        </w:rPr>
        <w:t>Администрация</w:t>
      </w:r>
      <w:r w:rsidRPr="003636F2">
        <w:rPr>
          <w:rFonts w:ascii="Times New Roman" w:hAnsi="Times New Roman" w:cs="Times New Roman"/>
          <w:sz w:val="24"/>
          <w:szCs w:val="24"/>
        </w:rPr>
        <w:t xml:space="preserve"> по письменному ходатайству Администрации Зерноградского района направляет в адрес Рекламораспространителя заявку на размещение социальной рекламы не позднее, чем за месяц до даты ее предполагаемого размещения.</w:t>
      </w:r>
    </w:p>
    <w:p w:rsidR="00577974" w:rsidRDefault="00577974" w:rsidP="00577974">
      <w:pPr>
        <w:spacing w:after="0" w:line="240" w:lineRule="auto"/>
        <w:ind w:firstLine="709"/>
        <w:jc w:val="center"/>
        <w:rPr>
          <w:rFonts w:ascii="Times New Roman" w:hAnsi="Times New Roman" w:cs="Times New Roman"/>
          <w:b/>
          <w:bCs/>
          <w:sz w:val="24"/>
          <w:szCs w:val="24"/>
        </w:rPr>
      </w:pPr>
    </w:p>
    <w:p w:rsidR="003636F2" w:rsidRPr="003636F2" w:rsidRDefault="003636F2" w:rsidP="00577974">
      <w:pPr>
        <w:spacing w:after="0" w:line="240" w:lineRule="auto"/>
        <w:ind w:firstLine="709"/>
        <w:jc w:val="center"/>
        <w:rPr>
          <w:rFonts w:ascii="Times New Roman" w:hAnsi="Times New Roman" w:cs="Times New Roman"/>
          <w:b/>
          <w:bCs/>
          <w:sz w:val="24"/>
          <w:szCs w:val="24"/>
        </w:rPr>
      </w:pPr>
      <w:r w:rsidRPr="003636F2">
        <w:rPr>
          <w:rFonts w:ascii="Times New Roman" w:hAnsi="Times New Roman" w:cs="Times New Roman"/>
          <w:b/>
          <w:bCs/>
          <w:sz w:val="24"/>
          <w:szCs w:val="24"/>
        </w:rPr>
        <w:t>5. ОТВЕТСТВЕННОСТЬ СТОРОН</w:t>
      </w:r>
    </w:p>
    <w:p w:rsidR="00577974" w:rsidRDefault="00577974" w:rsidP="00577974">
      <w:pPr>
        <w:spacing w:after="0" w:line="240" w:lineRule="auto"/>
        <w:ind w:firstLine="709"/>
        <w:jc w:val="both"/>
        <w:rPr>
          <w:rFonts w:ascii="Times New Roman" w:hAnsi="Times New Roman" w:cs="Times New Roman"/>
          <w:sz w:val="24"/>
          <w:szCs w:val="24"/>
        </w:rPr>
      </w:pP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5.1. Стороны несут ответственность за неисполнение или ненадлежащее исполнение условий договора и принятых на себя обязательств в соответствии с положениями договора и законодательством Российской Федерации.</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5.2. При неуплате платежей по договору в установленные сроки Рекламораспространитель уплачивает пени в размере одной трехсотой ставки рефинансирования, установленной Центральным Банком Российской Федерации, действующей на день фактического исполнения денежного обязательства (уплаты долга) от неоплаченной суммы за каждый день просрочки.</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5.3. Оплата неустойки, установленной договором, не освобождает Рекламораспространителя от надлежащего выполнения возложенных на него обязательств и устранения нарушения.</w:t>
      </w:r>
    </w:p>
    <w:p w:rsidR="00577974" w:rsidRDefault="00577974" w:rsidP="00577974">
      <w:pPr>
        <w:spacing w:after="0" w:line="240" w:lineRule="auto"/>
        <w:ind w:firstLine="709"/>
        <w:jc w:val="center"/>
        <w:rPr>
          <w:rFonts w:ascii="Times New Roman" w:hAnsi="Times New Roman" w:cs="Times New Roman"/>
          <w:b/>
          <w:bCs/>
          <w:sz w:val="24"/>
          <w:szCs w:val="24"/>
        </w:rPr>
      </w:pPr>
    </w:p>
    <w:p w:rsidR="003636F2" w:rsidRPr="003636F2" w:rsidRDefault="003636F2" w:rsidP="00577974">
      <w:pPr>
        <w:spacing w:after="0" w:line="240" w:lineRule="auto"/>
        <w:ind w:firstLine="709"/>
        <w:jc w:val="center"/>
        <w:rPr>
          <w:rFonts w:ascii="Times New Roman" w:hAnsi="Times New Roman" w:cs="Times New Roman"/>
          <w:b/>
          <w:bCs/>
          <w:sz w:val="24"/>
          <w:szCs w:val="24"/>
        </w:rPr>
      </w:pPr>
      <w:r w:rsidRPr="003636F2">
        <w:rPr>
          <w:rFonts w:ascii="Times New Roman" w:hAnsi="Times New Roman" w:cs="Times New Roman"/>
          <w:b/>
          <w:bCs/>
          <w:sz w:val="24"/>
          <w:szCs w:val="24"/>
        </w:rPr>
        <w:t>6. ИЗМЕНЕНИЕ, РАСТОРЖЕНИЕ И ПРЕКРАЩЕНИЕ ДОГОВОРА</w:t>
      </w:r>
    </w:p>
    <w:p w:rsidR="00577974" w:rsidRDefault="00577974" w:rsidP="00577974">
      <w:pPr>
        <w:spacing w:after="0" w:line="240" w:lineRule="auto"/>
        <w:ind w:firstLine="709"/>
        <w:jc w:val="both"/>
        <w:rPr>
          <w:rFonts w:ascii="Times New Roman" w:hAnsi="Times New Roman" w:cs="Times New Roman"/>
          <w:sz w:val="24"/>
          <w:szCs w:val="24"/>
        </w:rPr>
      </w:pP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6.2. </w:t>
      </w:r>
      <w:r>
        <w:rPr>
          <w:rFonts w:ascii="Times New Roman" w:hAnsi="Times New Roman" w:cs="Times New Roman"/>
          <w:sz w:val="24"/>
          <w:szCs w:val="24"/>
        </w:rPr>
        <w:t>Администрация</w:t>
      </w:r>
      <w:r w:rsidRPr="003636F2">
        <w:rPr>
          <w:rFonts w:ascii="Times New Roman" w:hAnsi="Times New Roman" w:cs="Times New Roman"/>
          <w:sz w:val="24"/>
          <w:szCs w:val="24"/>
        </w:rPr>
        <w:t xml:space="preserve"> имеет право в одностороннем порядке отказаться от исполнения договора в следующих случаях:</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6.2.1. Аннулирования или признания недействительным разрешения на установку и эксплуатацию РК;</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6.2.2. Наличия задолженности по платежам, установленным</w:t>
      </w:r>
      <w:r w:rsidRPr="003636F2">
        <w:rPr>
          <w:rStyle w:val="apple-converted-space"/>
          <w:rFonts w:ascii="Times New Roman" w:hAnsi="Times New Roman" w:cs="Times New Roman"/>
          <w:color w:val="292929"/>
          <w:sz w:val="24"/>
          <w:szCs w:val="24"/>
        </w:rPr>
        <w:t> </w:t>
      </w:r>
      <w:hyperlink r:id="rId7" w:history="1">
        <w:r w:rsidRPr="003636F2">
          <w:rPr>
            <w:rStyle w:val="ae"/>
            <w:rFonts w:ascii="Times New Roman" w:hAnsi="Times New Roman" w:cs="Times New Roman"/>
            <w:sz w:val="24"/>
            <w:szCs w:val="24"/>
          </w:rPr>
          <w:t>п. 3.1</w:t>
        </w:r>
      </w:hyperlink>
      <w:r w:rsidRPr="003636F2">
        <w:rPr>
          <w:rStyle w:val="apple-converted-space"/>
          <w:rFonts w:ascii="Times New Roman" w:hAnsi="Times New Roman" w:cs="Times New Roman"/>
          <w:color w:val="292929"/>
          <w:sz w:val="24"/>
          <w:szCs w:val="24"/>
        </w:rPr>
        <w:t> </w:t>
      </w:r>
      <w:r w:rsidRPr="003636F2">
        <w:rPr>
          <w:rFonts w:ascii="Times New Roman" w:hAnsi="Times New Roman" w:cs="Times New Roman"/>
          <w:sz w:val="24"/>
          <w:szCs w:val="24"/>
        </w:rPr>
        <w:t>договора, размер которой превышает плату за два квартала и более;</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6.2.3. Нарушения требований к месту размещения и эксплуатации РК, установленные действующими нормами и правилами;</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6.2.4. Получения двух и более письменных предупреждений вследствие нарушений</w:t>
      </w:r>
      <w:r w:rsidRPr="003636F2">
        <w:rPr>
          <w:rStyle w:val="apple-converted-space"/>
          <w:rFonts w:ascii="Times New Roman" w:hAnsi="Times New Roman" w:cs="Times New Roman"/>
          <w:color w:val="292929"/>
          <w:sz w:val="24"/>
          <w:szCs w:val="24"/>
        </w:rPr>
        <w:t> </w:t>
      </w:r>
      <w:proofErr w:type="spellStart"/>
      <w:r w:rsidR="00245093">
        <w:fldChar w:fldCharType="begin"/>
      </w:r>
      <w:r w:rsidR="00245093">
        <w:instrText xml:space="preserve"> HYPERLINK "consultantplus://offline/main?base=RLAW016;n=28797;fld=134;dst=100084" </w:instrText>
      </w:r>
      <w:r w:rsidR="00245093">
        <w:fldChar w:fldCharType="separate"/>
      </w:r>
      <w:r w:rsidRPr="003636F2">
        <w:rPr>
          <w:rStyle w:val="ae"/>
          <w:rFonts w:ascii="Times New Roman" w:hAnsi="Times New Roman" w:cs="Times New Roman"/>
          <w:sz w:val="24"/>
          <w:szCs w:val="24"/>
        </w:rPr>
        <w:t>пп</w:t>
      </w:r>
      <w:proofErr w:type="spellEnd"/>
      <w:r w:rsidRPr="003636F2">
        <w:rPr>
          <w:rStyle w:val="ae"/>
          <w:rFonts w:ascii="Times New Roman" w:hAnsi="Times New Roman" w:cs="Times New Roman"/>
          <w:sz w:val="24"/>
          <w:szCs w:val="24"/>
        </w:rPr>
        <w:t>. 2.4.1</w:t>
      </w:r>
      <w:r w:rsidR="00245093">
        <w:rPr>
          <w:rStyle w:val="ae"/>
          <w:rFonts w:ascii="Times New Roman" w:hAnsi="Times New Roman" w:cs="Times New Roman"/>
          <w:sz w:val="24"/>
          <w:szCs w:val="24"/>
        </w:rPr>
        <w:fldChar w:fldCharType="end"/>
      </w:r>
      <w:r w:rsidRPr="003636F2">
        <w:rPr>
          <w:rStyle w:val="apple-converted-space"/>
          <w:rFonts w:ascii="Times New Roman" w:hAnsi="Times New Roman" w:cs="Times New Roman"/>
          <w:color w:val="292929"/>
          <w:sz w:val="24"/>
          <w:szCs w:val="24"/>
        </w:rPr>
        <w:t> </w:t>
      </w:r>
      <w:r w:rsidRPr="003636F2">
        <w:rPr>
          <w:rFonts w:ascii="Times New Roman" w:hAnsi="Times New Roman" w:cs="Times New Roman"/>
          <w:sz w:val="24"/>
          <w:szCs w:val="24"/>
        </w:rPr>
        <w:t>-</w:t>
      </w:r>
      <w:r w:rsidRPr="003636F2">
        <w:rPr>
          <w:rStyle w:val="apple-converted-space"/>
          <w:rFonts w:ascii="Times New Roman" w:hAnsi="Times New Roman" w:cs="Times New Roman"/>
          <w:color w:val="292929"/>
          <w:sz w:val="24"/>
          <w:szCs w:val="24"/>
        </w:rPr>
        <w:t> </w:t>
      </w:r>
      <w:hyperlink r:id="rId8" w:history="1">
        <w:r w:rsidRPr="003636F2">
          <w:rPr>
            <w:rStyle w:val="ae"/>
            <w:rFonts w:ascii="Times New Roman" w:hAnsi="Times New Roman" w:cs="Times New Roman"/>
            <w:sz w:val="24"/>
            <w:szCs w:val="24"/>
          </w:rPr>
          <w:t>2.4.9</w:t>
        </w:r>
      </w:hyperlink>
      <w:r w:rsidRPr="003636F2">
        <w:rPr>
          <w:rFonts w:ascii="Times New Roman" w:hAnsi="Times New Roman" w:cs="Times New Roman"/>
          <w:sz w:val="24"/>
          <w:szCs w:val="24"/>
        </w:rPr>
        <w:t>,</w:t>
      </w:r>
      <w:r w:rsidRPr="003636F2">
        <w:rPr>
          <w:rStyle w:val="apple-converted-space"/>
          <w:rFonts w:ascii="Times New Roman" w:hAnsi="Times New Roman" w:cs="Times New Roman"/>
          <w:color w:val="292929"/>
          <w:sz w:val="24"/>
          <w:szCs w:val="24"/>
        </w:rPr>
        <w:t> </w:t>
      </w:r>
      <w:hyperlink r:id="rId9" w:history="1">
        <w:r w:rsidRPr="003636F2">
          <w:rPr>
            <w:rStyle w:val="ae"/>
            <w:rFonts w:ascii="Times New Roman" w:hAnsi="Times New Roman" w:cs="Times New Roman"/>
            <w:sz w:val="24"/>
            <w:szCs w:val="24"/>
          </w:rPr>
          <w:t>2.4.13</w:t>
        </w:r>
      </w:hyperlink>
      <w:r w:rsidRPr="003636F2">
        <w:rPr>
          <w:rStyle w:val="apple-converted-space"/>
          <w:rFonts w:ascii="Times New Roman" w:hAnsi="Times New Roman" w:cs="Times New Roman"/>
          <w:color w:val="292929"/>
          <w:sz w:val="24"/>
          <w:szCs w:val="24"/>
        </w:rPr>
        <w:t> </w:t>
      </w:r>
      <w:r w:rsidRPr="003636F2">
        <w:rPr>
          <w:rFonts w:ascii="Times New Roman" w:hAnsi="Times New Roman" w:cs="Times New Roman"/>
          <w:sz w:val="24"/>
          <w:szCs w:val="24"/>
        </w:rPr>
        <w:t>-</w:t>
      </w:r>
      <w:hyperlink r:id="rId10" w:history="1">
        <w:r w:rsidRPr="003636F2">
          <w:rPr>
            <w:rStyle w:val="ae"/>
            <w:rFonts w:ascii="Times New Roman" w:hAnsi="Times New Roman" w:cs="Times New Roman"/>
            <w:sz w:val="24"/>
            <w:szCs w:val="24"/>
          </w:rPr>
          <w:t>2.4.15</w:t>
        </w:r>
      </w:hyperlink>
      <w:r w:rsidRPr="003636F2">
        <w:rPr>
          <w:rStyle w:val="apple-converted-space"/>
          <w:rFonts w:ascii="Times New Roman" w:hAnsi="Times New Roman" w:cs="Times New Roman"/>
          <w:color w:val="292929"/>
          <w:sz w:val="24"/>
          <w:szCs w:val="24"/>
        </w:rPr>
        <w:t> </w:t>
      </w:r>
      <w:r w:rsidRPr="003636F2">
        <w:rPr>
          <w:rFonts w:ascii="Times New Roman" w:hAnsi="Times New Roman" w:cs="Times New Roman"/>
          <w:sz w:val="24"/>
          <w:szCs w:val="24"/>
        </w:rPr>
        <w:t>договора и не принятия мер по их устранению.</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 xml:space="preserve">6.3. При отказе </w:t>
      </w:r>
      <w:r>
        <w:rPr>
          <w:rFonts w:ascii="Times New Roman" w:hAnsi="Times New Roman" w:cs="Times New Roman"/>
          <w:sz w:val="24"/>
          <w:szCs w:val="24"/>
        </w:rPr>
        <w:t>Администрации</w:t>
      </w:r>
      <w:r w:rsidRPr="003636F2">
        <w:rPr>
          <w:rFonts w:ascii="Times New Roman" w:hAnsi="Times New Roman" w:cs="Times New Roman"/>
          <w:sz w:val="24"/>
          <w:szCs w:val="24"/>
        </w:rPr>
        <w:t xml:space="preserve"> от исполнения договора в случаях, указанных в</w:t>
      </w:r>
      <w:r w:rsidRPr="003636F2">
        <w:rPr>
          <w:rStyle w:val="apple-converted-space"/>
          <w:rFonts w:ascii="Times New Roman" w:hAnsi="Times New Roman" w:cs="Times New Roman"/>
          <w:color w:val="292929"/>
          <w:sz w:val="24"/>
          <w:szCs w:val="24"/>
        </w:rPr>
        <w:t> </w:t>
      </w:r>
      <w:hyperlink r:id="rId11" w:history="1">
        <w:r w:rsidRPr="003636F2">
          <w:rPr>
            <w:rStyle w:val="ae"/>
            <w:rFonts w:ascii="Times New Roman" w:hAnsi="Times New Roman" w:cs="Times New Roman"/>
            <w:sz w:val="24"/>
            <w:szCs w:val="24"/>
          </w:rPr>
          <w:t>пункте 6.2</w:t>
        </w:r>
      </w:hyperlink>
      <w:r w:rsidRPr="003636F2">
        <w:rPr>
          <w:rFonts w:ascii="Times New Roman" w:hAnsi="Times New Roman" w:cs="Times New Roman"/>
          <w:sz w:val="24"/>
          <w:szCs w:val="24"/>
        </w:rPr>
        <w:t>, он считается расторгнутым по истечении 2-х недель с момента направления Рекламораспространителю такого отказа.</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6.4. Договор считается расторгнутым (прекращенным) по истечении его срока действия, установленного</w:t>
      </w:r>
      <w:r w:rsidRPr="003636F2">
        <w:rPr>
          <w:rStyle w:val="apple-converted-space"/>
          <w:rFonts w:ascii="Times New Roman" w:hAnsi="Times New Roman" w:cs="Times New Roman"/>
          <w:color w:val="292929"/>
          <w:sz w:val="24"/>
          <w:szCs w:val="24"/>
        </w:rPr>
        <w:t> </w:t>
      </w:r>
      <w:hyperlink r:id="rId12" w:history="1">
        <w:r w:rsidRPr="003636F2">
          <w:rPr>
            <w:rStyle w:val="ae"/>
            <w:rFonts w:ascii="Times New Roman" w:hAnsi="Times New Roman" w:cs="Times New Roman"/>
            <w:sz w:val="24"/>
            <w:szCs w:val="24"/>
          </w:rPr>
          <w:t>п. 1.2</w:t>
        </w:r>
      </w:hyperlink>
      <w:r w:rsidRPr="003636F2">
        <w:rPr>
          <w:rStyle w:val="apple-converted-space"/>
          <w:rFonts w:ascii="Times New Roman" w:hAnsi="Times New Roman" w:cs="Times New Roman"/>
          <w:color w:val="292929"/>
          <w:sz w:val="24"/>
          <w:szCs w:val="24"/>
        </w:rPr>
        <w:t> </w:t>
      </w:r>
      <w:r w:rsidRPr="003636F2">
        <w:rPr>
          <w:rFonts w:ascii="Times New Roman" w:hAnsi="Times New Roman" w:cs="Times New Roman"/>
          <w:sz w:val="24"/>
          <w:szCs w:val="24"/>
        </w:rPr>
        <w:t>договора.</w:t>
      </w:r>
    </w:p>
    <w:p w:rsidR="00577974" w:rsidRDefault="00577974" w:rsidP="00577974">
      <w:pPr>
        <w:spacing w:after="0" w:line="240" w:lineRule="auto"/>
        <w:ind w:firstLine="709"/>
        <w:jc w:val="center"/>
        <w:rPr>
          <w:rFonts w:ascii="Times New Roman" w:hAnsi="Times New Roman" w:cs="Times New Roman"/>
          <w:b/>
          <w:bCs/>
          <w:sz w:val="24"/>
          <w:szCs w:val="24"/>
        </w:rPr>
      </w:pPr>
    </w:p>
    <w:p w:rsidR="003636F2" w:rsidRPr="003636F2" w:rsidRDefault="003636F2" w:rsidP="00577974">
      <w:pPr>
        <w:spacing w:after="0" w:line="240" w:lineRule="auto"/>
        <w:ind w:firstLine="709"/>
        <w:jc w:val="center"/>
        <w:rPr>
          <w:rFonts w:ascii="Times New Roman" w:hAnsi="Times New Roman" w:cs="Times New Roman"/>
          <w:b/>
          <w:bCs/>
          <w:sz w:val="24"/>
          <w:szCs w:val="24"/>
        </w:rPr>
      </w:pPr>
      <w:r w:rsidRPr="003636F2">
        <w:rPr>
          <w:rFonts w:ascii="Times New Roman" w:hAnsi="Times New Roman" w:cs="Times New Roman"/>
          <w:b/>
          <w:bCs/>
          <w:sz w:val="24"/>
          <w:szCs w:val="24"/>
        </w:rPr>
        <w:t>7. ПРОЧИЕ УСЛОВИЯ</w:t>
      </w:r>
    </w:p>
    <w:p w:rsidR="00577974" w:rsidRDefault="00577974" w:rsidP="00577974">
      <w:pPr>
        <w:spacing w:after="0" w:line="240" w:lineRule="auto"/>
        <w:ind w:firstLine="709"/>
        <w:jc w:val="both"/>
        <w:rPr>
          <w:rFonts w:ascii="Times New Roman" w:hAnsi="Times New Roman" w:cs="Times New Roman"/>
          <w:sz w:val="24"/>
          <w:szCs w:val="24"/>
        </w:rPr>
      </w:pPr>
    </w:p>
    <w:p w:rsidR="00577974" w:rsidRDefault="00577974" w:rsidP="00577974">
      <w:pPr>
        <w:spacing w:after="0" w:line="240" w:lineRule="auto"/>
        <w:ind w:firstLine="709"/>
        <w:jc w:val="both"/>
        <w:rPr>
          <w:rFonts w:ascii="Times New Roman" w:hAnsi="Times New Roman" w:cs="Times New Roman"/>
          <w:sz w:val="24"/>
          <w:szCs w:val="24"/>
        </w:rPr>
      </w:pP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7.1. Споры, возникающие при исполнении договора, рассматриваются в соответствии с действующим законодательством.</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7.2. Уведомления и письма, касающиеся взаимоотношений Сторон по договору, направляются Сторонами друг другу по адресам, указанным в договоре.</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3636F2" w:rsidRPr="003636F2" w:rsidRDefault="003636F2" w:rsidP="00577974">
      <w:pPr>
        <w:spacing w:after="0" w:line="240" w:lineRule="auto"/>
        <w:ind w:firstLine="709"/>
        <w:jc w:val="both"/>
        <w:rPr>
          <w:rFonts w:ascii="Times New Roman" w:hAnsi="Times New Roman" w:cs="Times New Roman"/>
          <w:sz w:val="24"/>
          <w:szCs w:val="24"/>
        </w:rPr>
      </w:pPr>
      <w:r w:rsidRPr="003636F2">
        <w:rPr>
          <w:rFonts w:ascii="Times New Roman" w:hAnsi="Times New Roman" w:cs="Times New Roman"/>
          <w:sz w:val="24"/>
          <w:szCs w:val="24"/>
        </w:rPr>
        <w:lastRenderedPageBreak/>
        <w:t>7.4.  Настоящий договор вступает в силу с момента его подписания Сторонами.</w:t>
      </w:r>
    </w:p>
    <w:p w:rsidR="00EE6AE7" w:rsidRPr="00934DDD" w:rsidRDefault="00EE6AE7" w:rsidP="00577974">
      <w:pPr>
        <w:spacing w:after="0" w:line="240" w:lineRule="auto"/>
        <w:ind w:right="425" w:firstLine="709"/>
        <w:jc w:val="both"/>
        <w:rPr>
          <w:rFonts w:ascii="Times New Roman" w:hAnsi="Times New Roman" w:cs="Times New Roman"/>
          <w:sz w:val="24"/>
          <w:szCs w:val="24"/>
        </w:rPr>
      </w:pPr>
    </w:p>
    <w:p w:rsidR="00EE6AE7" w:rsidRPr="00934DDD" w:rsidRDefault="00EE6AE7" w:rsidP="00577974">
      <w:pPr>
        <w:spacing w:after="0" w:line="240" w:lineRule="auto"/>
        <w:ind w:right="425" w:firstLine="709"/>
        <w:jc w:val="both"/>
        <w:rPr>
          <w:rFonts w:ascii="Times New Roman" w:hAnsi="Times New Roman" w:cs="Times New Roman"/>
          <w:sz w:val="24"/>
          <w:szCs w:val="24"/>
        </w:rPr>
      </w:pPr>
    </w:p>
    <w:p w:rsidR="00EE6AE7" w:rsidRPr="00934DDD" w:rsidRDefault="003636F2" w:rsidP="00577974">
      <w:pPr>
        <w:spacing w:after="0" w:line="240" w:lineRule="auto"/>
        <w:ind w:right="425" w:firstLine="709"/>
        <w:jc w:val="center"/>
        <w:rPr>
          <w:rFonts w:ascii="Times New Roman" w:hAnsi="Times New Roman" w:cs="Times New Roman"/>
          <w:b/>
          <w:sz w:val="24"/>
          <w:szCs w:val="24"/>
        </w:rPr>
      </w:pPr>
      <w:r>
        <w:rPr>
          <w:rFonts w:ascii="Times New Roman" w:hAnsi="Times New Roman" w:cs="Times New Roman"/>
          <w:b/>
          <w:sz w:val="24"/>
          <w:szCs w:val="24"/>
        </w:rPr>
        <w:t>8.</w:t>
      </w:r>
      <w:r w:rsidR="00EE6AE7">
        <w:rPr>
          <w:rFonts w:ascii="Times New Roman" w:hAnsi="Times New Roman" w:cs="Times New Roman"/>
          <w:b/>
          <w:sz w:val="24"/>
          <w:szCs w:val="24"/>
        </w:rPr>
        <w:t xml:space="preserve"> </w:t>
      </w:r>
      <w:r w:rsidR="00EE6AE7" w:rsidRPr="00934DDD">
        <w:rPr>
          <w:rFonts w:ascii="Times New Roman" w:hAnsi="Times New Roman" w:cs="Times New Roman"/>
          <w:b/>
          <w:sz w:val="24"/>
          <w:szCs w:val="24"/>
        </w:rPr>
        <w:t>ЮРИДИЧЕСКИЕ АДРЕСА СТОРОН   И ПОДПИСИ</w:t>
      </w:r>
    </w:p>
    <w:p w:rsidR="00EE6AE7" w:rsidRPr="00934DDD" w:rsidRDefault="00EE6AE7" w:rsidP="00577974">
      <w:pPr>
        <w:spacing w:after="0" w:line="240" w:lineRule="auto"/>
        <w:ind w:right="425"/>
        <w:jc w:val="center"/>
        <w:rPr>
          <w:rFonts w:ascii="Times New Roman" w:hAnsi="Times New Roman" w:cs="Times New Roman"/>
          <w:b/>
          <w:sz w:val="24"/>
          <w:szCs w:val="24"/>
        </w:rPr>
      </w:pPr>
    </w:p>
    <w:p w:rsidR="00EE6AE7" w:rsidRPr="00934DDD" w:rsidRDefault="003307A7" w:rsidP="00577974">
      <w:pPr>
        <w:spacing w:after="0" w:line="240" w:lineRule="auto"/>
        <w:ind w:right="425"/>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EE6AE7" w:rsidRPr="00934DDD">
        <w:rPr>
          <w:rFonts w:ascii="Times New Roman" w:hAnsi="Times New Roman" w:cs="Times New Roman"/>
          <w:b/>
          <w:sz w:val="24"/>
          <w:szCs w:val="24"/>
        </w:rPr>
        <w:t xml:space="preserve">Арендодатель:   </w:t>
      </w:r>
      <w:proofErr w:type="gramEnd"/>
      <w:r w:rsidR="00EE6AE7" w:rsidRPr="00934DDD">
        <w:rPr>
          <w:rFonts w:ascii="Times New Roman" w:hAnsi="Times New Roman" w:cs="Times New Roman"/>
          <w:b/>
          <w:sz w:val="24"/>
          <w:szCs w:val="24"/>
        </w:rPr>
        <w:t xml:space="preserve">                                                          </w:t>
      </w:r>
      <w:r w:rsidR="00577974">
        <w:rPr>
          <w:rFonts w:ascii="Times New Roman" w:hAnsi="Times New Roman" w:cs="Times New Roman"/>
          <w:b/>
          <w:sz w:val="24"/>
          <w:szCs w:val="24"/>
        </w:rPr>
        <w:t xml:space="preserve">                   </w:t>
      </w:r>
      <w:r w:rsidR="00EE6AE7" w:rsidRPr="00934DDD">
        <w:rPr>
          <w:rFonts w:ascii="Times New Roman" w:hAnsi="Times New Roman" w:cs="Times New Roman"/>
          <w:b/>
          <w:sz w:val="24"/>
          <w:szCs w:val="24"/>
        </w:rPr>
        <w:t>Арендатор:</w:t>
      </w:r>
    </w:p>
    <w:p w:rsidR="00EE6AE7" w:rsidRPr="00934DDD" w:rsidRDefault="00EE6AE7" w:rsidP="00577974">
      <w:pPr>
        <w:spacing w:after="0" w:line="240" w:lineRule="auto"/>
        <w:ind w:right="425"/>
        <w:rPr>
          <w:rFonts w:ascii="Times New Roman" w:hAnsi="Times New Roman" w:cs="Times New Roman"/>
          <w:b/>
          <w:sz w:val="24"/>
          <w:szCs w:val="24"/>
        </w:rPr>
      </w:pPr>
    </w:p>
    <w:tbl>
      <w:tblPr>
        <w:tblW w:w="10915" w:type="dxa"/>
        <w:tblInd w:w="108" w:type="dxa"/>
        <w:tblLook w:val="01E0" w:firstRow="1" w:lastRow="1" w:firstColumn="1" w:lastColumn="1" w:noHBand="0" w:noVBand="0"/>
      </w:tblPr>
      <w:tblGrid>
        <w:gridCol w:w="6237"/>
        <w:gridCol w:w="4678"/>
      </w:tblGrid>
      <w:tr w:rsidR="00EE6AE7" w:rsidRPr="00934DDD" w:rsidTr="00577974">
        <w:tc>
          <w:tcPr>
            <w:tcW w:w="6237" w:type="dxa"/>
            <w:shd w:val="clear" w:color="auto" w:fill="auto"/>
          </w:tcPr>
          <w:p w:rsidR="00EE6AE7" w:rsidRPr="00934DDD" w:rsidRDefault="00EE6AE7" w:rsidP="00577974">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Администрация Цимлянского района</w:t>
            </w:r>
          </w:p>
          <w:p w:rsidR="00EE6AE7" w:rsidRPr="00934DDD" w:rsidRDefault="00EE6AE7" w:rsidP="00577974">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347320, Ростовская область, </w:t>
            </w:r>
          </w:p>
          <w:p w:rsidR="00EE6AE7" w:rsidRPr="00934DDD" w:rsidRDefault="00EE6AE7" w:rsidP="00577974">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г. Цимлянск, ул. Ленина,</w:t>
            </w:r>
            <w:r w:rsidR="00B03320">
              <w:rPr>
                <w:rFonts w:ascii="Times New Roman" w:hAnsi="Times New Roman" w:cs="Times New Roman"/>
                <w:sz w:val="24"/>
                <w:szCs w:val="24"/>
              </w:rPr>
              <w:t xml:space="preserve"> </w:t>
            </w:r>
            <w:r w:rsidRPr="00934DDD">
              <w:rPr>
                <w:rFonts w:ascii="Times New Roman" w:hAnsi="Times New Roman" w:cs="Times New Roman"/>
                <w:sz w:val="24"/>
                <w:szCs w:val="24"/>
              </w:rPr>
              <w:t xml:space="preserve">24 </w:t>
            </w:r>
          </w:p>
          <w:p w:rsidR="00EE6AE7" w:rsidRPr="00934DDD" w:rsidRDefault="00EE6AE7" w:rsidP="00577974">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ИНН/КПП 6137002930/613701001</w:t>
            </w:r>
          </w:p>
          <w:p w:rsidR="00EE6AE7" w:rsidRPr="00934DDD" w:rsidRDefault="00EE6AE7" w:rsidP="00577974">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ОГРН 1026101716629</w:t>
            </w:r>
          </w:p>
          <w:p w:rsidR="00EE6AE7" w:rsidRPr="00934DDD" w:rsidRDefault="00EE6AE7" w:rsidP="00577974">
            <w:pPr>
              <w:spacing w:after="0" w:line="240" w:lineRule="auto"/>
              <w:jc w:val="both"/>
              <w:rPr>
                <w:rFonts w:ascii="Times New Roman" w:hAnsi="Times New Roman" w:cs="Times New Roman"/>
                <w:sz w:val="24"/>
                <w:szCs w:val="24"/>
              </w:rPr>
            </w:pPr>
          </w:p>
          <w:p w:rsidR="00CD2F0E" w:rsidRDefault="00EE6AE7" w:rsidP="00577974">
            <w:pPr>
              <w:spacing w:after="0" w:line="240" w:lineRule="auto"/>
              <w:jc w:val="both"/>
              <w:rPr>
                <w:rFonts w:ascii="Times New Roman" w:hAnsi="Times New Roman" w:cs="Times New Roman"/>
                <w:b/>
                <w:sz w:val="24"/>
                <w:szCs w:val="24"/>
              </w:rPr>
            </w:pPr>
            <w:r w:rsidRPr="00934DDD">
              <w:rPr>
                <w:rFonts w:ascii="Times New Roman" w:hAnsi="Times New Roman" w:cs="Times New Roman"/>
                <w:b/>
                <w:sz w:val="24"/>
                <w:szCs w:val="24"/>
              </w:rPr>
              <w:t>Глав</w:t>
            </w:r>
            <w:r w:rsidR="00CD2F0E">
              <w:rPr>
                <w:rFonts w:ascii="Times New Roman" w:hAnsi="Times New Roman" w:cs="Times New Roman"/>
                <w:b/>
                <w:sz w:val="24"/>
                <w:szCs w:val="24"/>
              </w:rPr>
              <w:t>а</w:t>
            </w:r>
            <w:r w:rsidRPr="00934DDD">
              <w:rPr>
                <w:rFonts w:ascii="Times New Roman" w:hAnsi="Times New Roman" w:cs="Times New Roman"/>
                <w:b/>
                <w:sz w:val="24"/>
                <w:szCs w:val="24"/>
              </w:rPr>
              <w:t xml:space="preserve"> Администрации</w:t>
            </w:r>
          </w:p>
          <w:p w:rsidR="00EE6AE7" w:rsidRPr="00934DDD" w:rsidRDefault="00EE6AE7" w:rsidP="00577974">
            <w:pPr>
              <w:spacing w:after="0" w:line="240" w:lineRule="auto"/>
              <w:jc w:val="both"/>
              <w:rPr>
                <w:rFonts w:ascii="Times New Roman" w:hAnsi="Times New Roman" w:cs="Times New Roman"/>
                <w:sz w:val="24"/>
                <w:szCs w:val="24"/>
              </w:rPr>
            </w:pPr>
            <w:r w:rsidRPr="00934DDD">
              <w:rPr>
                <w:rFonts w:ascii="Times New Roman" w:hAnsi="Times New Roman" w:cs="Times New Roman"/>
                <w:b/>
                <w:sz w:val="24"/>
                <w:szCs w:val="24"/>
              </w:rPr>
              <w:t xml:space="preserve">Цимлянского района </w:t>
            </w:r>
            <w:r w:rsidR="003636F2">
              <w:rPr>
                <w:rFonts w:ascii="Times New Roman" w:hAnsi="Times New Roman" w:cs="Times New Roman"/>
                <w:b/>
                <w:sz w:val="24"/>
                <w:szCs w:val="24"/>
              </w:rPr>
              <w:t>__</w:t>
            </w:r>
            <w:r w:rsidRPr="00934DDD">
              <w:rPr>
                <w:rFonts w:ascii="Times New Roman" w:hAnsi="Times New Roman" w:cs="Times New Roman"/>
                <w:b/>
                <w:sz w:val="24"/>
                <w:szCs w:val="24"/>
              </w:rPr>
              <w:t>____</w:t>
            </w:r>
            <w:r w:rsidR="00577974">
              <w:rPr>
                <w:rFonts w:ascii="Times New Roman" w:hAnsi="Times New Roman" w:cs="Times New Roman"/>
                <w:b/>
                <w:sz w:val="24"/>
                <w:szCs w:val="24"/>
              </w:rPr>
              <w:t xml:space="preserve">          </w:t>
            </w:r>
            <w:r w:rsidR="00CD2F0E">
              <w:rPr>
                <w:rFonts w:ascii="Times New Roman" w:hAnsi="Times New Roman" w:cs="Times New Roman"/>
                <w:b/>
                <w:sz w:val="24"/>
                <w:szCs w:val="24"/>
              </w:rPr>
              <w:t>В.В. Светличный</w:t>
            </w:r>
          </w:p>
        </w:tc>
        <w:tc>
          <w:tcPr>
            <w:tcW w:w="4678" w:type="dxa"/>
            <w:shd w:val="clear" w:color="auto" w:fill="auto"/>
          </w:tcPr>
          <w:p w:rsidR="00EE6AE7" w:rsidRPr="00934DDD" w:rsidRDefault="00EE6AE7" w:rsidP="00577974">
            <w:pPr>
              <w:spacing w:after="0" w:line="240" w:lineRule="auto"/>
              <w:jc w:val="both"/>
              <w:rPr>
                <w:rFonts w:ascii="Times New Roman" w:hAnsi="Times New Roman" w:cs="Times New Roman"/>
                <w:sz w:val="24"/>
                <w:szCs w:val="24"/>
              </w:rPr>
            </w:pPr>
          </w:p>
        </w:tc>
      </w:tr>
    </w:tbl>
    <w:p w:rsidR="00EE6AE7" w:rsidRPr="00934DDD" w:rsidRDefault="00EE6AE7" w:rsidP="00EE6AE7">
      <w:pPr>
        <w:spacing w:after="0" w:line="240" w:lineRule="auto"/>
        <w:jc w:val="right"/>
        <w:rPr>
          <w:rFonts w:ascii="Times New Roman" w:hAnsi="Times New Roman" w:cs="Times New Roman"/>
          <w:b/>
          <w:sz w:val="24"/>
          <w:szCs w:val="24"/>
        </w:rPr>
      </w:pPr>
    </w:p>
    <w:p w:rsidR="00EE6AE7" w:rsidRPr="00934DDD" w:rsidRDefault="00EE6AE7" w:rsidP="00EE6AE7">
      <w:pPr>
        <w:spacing w:after="0" w:line="240" w:lineRule="auto"/>
        <w:jc w:val="right"/>
        <w:rPr>
          <w:rFonts w:ascii="Times New Roman" w:hAnsi="Times New Roman" w:cs="Times New Roman"/>
          <w:b/>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577974" w:rsidRDefault="00577974" w:rsidP="00EE6AE7">
      <w:pPr>
        <w:spacing w:after="0" w:line="240" w:lineRule="auto"/>
        <w:ind w:firstLine="5460"/>
        <w:jc w:val="right"/>
        <w:rPr>
          <w:rFonts w:ascii="Times New Roman" w:hAnsi="Times New Roman" w:cs="Times New Roman"/>
          <w:sz w:val="24"/>
          <w:szCs w:val="24"/>
        </w:rPr>
      </w:pPr>
    </w:p>
    <w:p w:rsidR="00EE6AE7" w:rsidRDefault="00EE6AE7" w:rsidP="00EE6AE7">
      <w:pPr>
        <w:spacing w:after="0" w:line="240" w:lineRule="auto"/>
        <w:ind w:firstLine="5460"/>
        <w:jc w:val="right"/>
        <w:rPr>
          <w:rFonts w:ascii="Times New Roman" w:hAnsi="Times New Roman" w:cs="Times New Roman"/>
          <w:sz w:val="24"/>
          <w:szCs w:val="24"/>
        </w:rPr>
      </w:pPr>
      <w:r w:rsidRPr="00F631E2">
        <w:rPr>
          <w:rFonts w:ascii="Times New Roman" w:hAnsi="Times New Roman" w:cs="Times New Roman"/>
          <w:sz w:val="24"/>
          <w:szCs w:val="24"/>
        </w:rPr>
        <w:lastRenderedPageBreak/>
        <w:t xml:space="preserve">Приложение № </w:t>
      </w:r>
      <w:r w:rsidR="003E7FD2">
        <w:rPr>
          <w:rFonts w:ascii="Times New Roman" w:hAnsi="Times New Roman" w:cs="Times New Roman"/>
          <w:sz w:val="24"/>
          <w:szCs w:val="24"/>
        </w:rPr>
        <w:t>3</w:t>
      </w:r>
      <w:r w:rsidRPr="00F631E2">
        <w:rPr>
          <w:rFonts w:ascii="Times New Roman" w:hAnsi="Times New Roman" w:cs="Times New Roman"/>
          <w:sz w:val="24"/>
          <w:szCs w:val="24"/>
        </w:rPr>
        <w:t xml:space="preserve"> </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w:t>
      </w:r>
      <w:r>
        <w:rPr>
          <w:rFonts w:ascii="Times New Roman" w:hAnsi="Times New Roman" w:cs="Times New Roman"/>
          <w:sz w:val="24"/>
          <w:szCs w:val="24"/>
        </w:rPr>
        <w:t>аренды</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муниципально</w:t>
      </w:r>
      <w:r>
        <w:rPr>
          <w:rFonts w:ascii="Times New Roman" w:hAnsi="Times New Roman" w:cs="Times New Roman"/>
          <w:sz w:val="24"/>
          <w:szCs w:val="24"/>
        </w:rPr>
        <w:t>го</w:t>
      </w:r>
      <w:r w:rsidRPr="00934DDD">
        <w:rPr>
          <w:rFonts w:ascii="Times New Roman" w:hAnsi="Times New Roman" w:cs="Times New Roman"/>
          <w:sz w:val="24"/>
          <w:szCs w:val="24"/>
        </w:rPr>
        <w:t xml:space="preserve"> </w:t>
      </w:r>
      <w:r>
        <w:rPr>
          <w:rFonts w:ascii="Times New Roman" w:hAnsi="Times New Roman" w:cs="Times New Roman"/>
          <w:sz w:val="24"/>
          <w:szCs w:val="24"/>
        </w:rPr>
        <w:t>имущества</w:t>
      </w:r>
    </w:p>
    <w:p w:rsidR="00EE6AE7"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p w:rsidR="009144A3" w:rsidRDefault="009144A3" w:rsidP="009144A3">
      <w:pPr>
        <w:spacing w:after="0" w:line="240" w:lineRule="auto"/>
        <w:jc w:val="right"/>
        <w:rPr>
          <w:rFonts w:ascii="Times New Roman" w:hAnsi="Times New Roman" w:cs="Times New Roman"/>
          <w:sz w:val="24"/>
          <w:szCs w:val="24"/>
        </w:rPr>
      </w:pPr>
    </w:p>
    <w:p w:rsidR="009144A3" w:rsidRPr="00F631E2" w:rsidRDefault="009144A3" w:rsidP="009144A3">
      <w:pPr>
        <w:spacing w:after="0" w:line="240" w:lineRule="auto"/>
        <w:jc w:val="right"/>
        <w:rPr>
          <w:rFonts w:ascii="Times New Roman" w:hAnsi="Times New Roman" w:cs="Times New Roman"/>
          <w:b/>
          <w:bCs/>
          <w:sz w:val="24"/>
          <w:szCs w:val="24"/>
        </w:rPr>
      </w:pPr>
    </w:p>
    <w:p w:rsidR="00EE6AE7" w:rsidRPr="00F631E2" w:rsidRDefault="00EE6AE7" w:rsidP="00EE6AE7">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Расчет платы</w:t>
      </w:r>
      <w:r w:rsidR="003F5E8D">
        <w:rPr>
          <w:rFonts w:ascii="Times New Roman" w:hAnsi="Times New Roman" w:cs="Times New Roman"/>
          <w:b/>
          <w:bCs/>
          <w:sz w:val="24"/>
          <w:szCs w:val="24"/>
        </w:rPr>
        <w:t xml:space="preserve"> на право установки и эксплуатации рекламной конструкции</w:t>
      </w:r>
    </w:p>
    <w:p w:rsidR="00EE6AE7" w:rsidRPr="00F631E2" w:rsidRDefault="00EE6AE7" w:rsidP="00EE6AE7">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 xml:space="preserve">с </w:t>
      </w:r>
      <w:r>
        <w:rPr>
          <w:rFonts w:ascii="Times New Roman" w:hAnsi="Times New Roman" w:cs="Times New Roman"/>
          <w:b/>
          <w:bCs/>
          <w:sz w:val="24"/>
          <w:szCs w:val="24"/>
        </w:rPr>
        <w:t>________</w:t>
      </w:r>
      <w:r w:rsidR="00DB7B3C">
        <w:rPr>
          <w:rFonts w:ascii="Times New Roman" w:hAnsi="Times New Roman" w:cs="Times New Roman"/>
          <w:b/>
          <w:bCs/>
          <w:sz w:val="24"/>
          <w:szCs w:val="24"/>
        </w:rPr>
        <w:t>0</w:t>
      </w:r>
      <w:r w:rsidR="008D3765">
        <w:rPr>
          <w:rFonts w:ascii="Times New Roman" w:hAnsi="Times New Roman" w:cs="Times New Roman"/>
          <w:b/>
          <w:bCs/>
          <w:sz w:val="24"/>
          <w:szCs w:val="24"/>
        </w:rPr>
        <w:t>4</w:t>
      </w:r>
      <w:r w:rsidRPr="00F631E2">
        <w:rPr>
          <w:rFonts w:ascii="Times New Roman" w:hAnsi="Times New Roman" w:cs="Times New Roman"/>
          <w:b/>
          <w:bCs/>
          <w:sz w:val="24"/>
          <w:szCs w:val="24"/>
        </w:rPr>
        <w:t>.</w:t>
      </w:r>
      <w:proofErr w:type="gramStart"/>
      <w:r w:rsidRPr="00F631E2">
        <w:rPr>
          <w:rFonts w:ascii="Times New Roman" w:hAnsi="Times New Roman" w:cs="Times New Roman"/>
          <w:b/>
          <w:bCs/>
          <w:sz w:val="24"/>
          <w:szCs w:val="24"/>
        </w:rPr>
        <w:t>20</w:t>
      </w:r>
      <w:r w:rsidR="003E7FD2">
        <w:rPr>
          <w:rFonts w:ascii="Times New Roman" w:hAnsi="Times New Roman" w:cs="Times New Roman"/>
          <w:b/>
          <w:bCs/>
          <w:sz w:val="24"/>
          <w:szCs w:val="24"/>
        </w:rPr>
        <w:t>21</w:t>
      </w:r>
      <w:r w:rsidRPr="00F631E2">
        <w:rPr>
          <w:rFonts w:ascii="Times New Roman" w:hAnsi="Times New Roman" w:cs="Times New Roman"/>
          <w:b/>
          <w:bCs/>
          <w:sz w:val="24"/>
          <w:szCs w:val="24"/>
        </w:rPr>
        <w:t xml:space="preserve">  по</w:t>
      </w:r>
      <w:proofErr w:type="gramEnd"/>
      <w:r w:rsidRPr="00F631E2">
        <w:rPr>
          <w:rFonts w:ascii="Times New Roman" w:hAnsi="Times New Roman" w:cs="Times New Roman"/>
          <w:b/>
          <w:bCs/>
          <w:sz w:val="24"/>
          <w:szCs w:val="24"/>
        </w:rPr>
        <w:t xml:space="preserve"> </w:t>
      </w:r>
      <w:r>
        <w:rPr>
          <w:rFonts w:ascii="Times New Roman" w:hAnsi="Times New Roman" w:cs="Times New Roman"/>
          <w:b/>
          <w:bCs/>
          <w:sz w:val="24"/>
          <w:szCs w:val="24"/>
        </w:rPr>
        <w:t>______</w:t>
      </w:r>
      <w:r w:rsidR="00577974">
        <w:rPr>
          <w:rFonts w:ascii="Times New Roman" w:hAnsi="Times New Roman" w:cs="Times New Roman"/>
          <w:b/>
          <w:bCs/>
          <w:sz w:val="24"/>
          <w:szCs w:val="24"/>
        </w:rPr>
        <w:t>.12</w:t>
      </w:r>
      <w:r w:rsidRPr="00F631E2">
        <w:rPr>
          <w:rFonts w:ascii="Times New Roman" w:hAnsi="Times New Roman" w:cs="Times New Roman"/>
          <w:b/>
          <w:bCs/>
          <w:sz w:val="24"/>
          <w:szCs w:val="24"/>
        </w:rPr>
        <w:t>.20</w:t>
      </w:r>
      <w:r w:rsidR="003F5E8D">
        <w:rPr>
          <w:rFonts w:ascii="Times New Roman" w:hAnsi="Times New Roman" w:cs="Times New Roman"/>
          <w:b/>
          <w:bCs/>
          <w:sz w:val="24"/>
          <w:szCs w:val="24"/>
        </w:rPr>
        <w:t>21</w:t>
      </w:r>
    </w:p>
    <w:p w:rsidR="00EE6AE7" w:rsidRPr="00F631E2" w:rsidRDefault="00EE6AE7" w:rsidP="00EE6AE7">
      <w:pPr>
        <w:spacing w:after="0" w:line="240" w:lineRule="auto"/>
        <w:jc w:val="center"/>
        <w:rPr>
          <w:rFonts w:ascii="Times New Roman" w:hAnsi="Times New Roman" w:cs="Times New Roman"/>
          <w:b/>
          <w:bCs/>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b/>
          <w:bCs/>
          <w:sz w:val="24"/>
          <w:szCs w:val="24"/>
        </w:rPr>
      </w:pPr>
      <w:r w:rsidRPr="00F631E2">
        <w:rPr>
          <w:rFonts w:ascii="Times New Roman" w:hAnsi="Times New Roman" w:cs="Times New Roman"/>
          <w:sz w:val="24"/>
          <w:szCs w:val="24"/>
        </w:rPr>
        <w:t>Наименование арендатора:</w:t>
      </w:r>
      <w:r w:rsidRPr="00F631E2">
        <w:rPr>
          <w:rFonts w:ascii="Times New Roman" w:hAnsi="Times New Roman" w:cs="Times New Roman"/>
          <w:b/>
          <w:bCs/>
          <w:sz w:val="24"/>
          <w:szCs w:val="24"/>
        </w:rPr>
        <w:t xml:space="preserve">  </w:t>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Целевое использование:</w:t>
      </w:r>
      <w:r w:rsidRPr="00F631E2">
        <w:rPr>
          <w:rFonts w:ascii="Times New Roman" w:hAnsi="Times New Roman" w:cs="Times New Roman"/>
          <w:b/>
          <w:bCs/>
          <w:sz w:val="24"/>
          <w:szCs w:val="24"/>
        </w:rPr>
        <w:t xml:space="preserve"> </w:t>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Адрес</w:t>
      </w:r>
      <w:r w:rsidR="003F5E8D">
        <w:rPr>
          <w:rFonts w:ascii="Times New Roman" w:hAnsi="Times New Roman" w:cs="Times New Roman"/>
          <w:sz w:val="24"/>
          <w:szCs w:val="24"/>
        </w:rPr>
        <w:t xml:space="preserve"> размещения</w:t>
      </w:r>
      <w:r w:rsidR="00B80C2C">
        <w:rPr>
          <w:rFonts w:ascii="Times New Roman" w:hAnsi="Times New Roman" w:cs="Times New Roman"/>
          <w:sz w:val="24"/>
          <w:szCs w:val="24"/>
        </w:rPr>
        <w:t xml:space="preserve">: </w:t>
      </w:r>
    </w:p>
    <w:p w:rsidR="00EE6AE7" w:rsidRPr="00F631E2" w:rsidRDefault="00EE6AE7" w:rsidP="00EE6AE7">
      <w:pPr>
        <w:spacing w:after="0" w:line="240" w:lineRule="auto"/>
        <w:rPr>
          <w:rFonts w:ascii="Times New Roman" w:hAnsi="Times New Roman" w:cs="Times New Roman"/>
          <w:noProof/>
          <w:sz w:val="24"/>
          <w:szCs w:val="24"/>
        </w:rPr>
      </w:pPr>
    </w:p>
    <w:p w:rsidR="00EE6AE7" w:rsidRPr="00F631E2" w:rsidRDefault="00EE6AE7" w:rsidP="00EE6AE7">
      <w:pPr>
        <w:spacing w:after="0" w:line="240" w:lineRule="auto"/>
        <w:jc w:val="both"/>
        <w:rPr>
          <w:rFonts w:ascii="Times New Roman" w:eastAsia="MS Mincho" w:hAnsi="Times New Roman" w:cs="Times New Roman"/>
          <w:sz w:val="24"/>
          <w:szCs w:val="24"/>
        </w:rPr>
      </w:pPr>
      <w:r w:rsidRPr="00F631E2">
        <w:rPr>
          <w:rFonts w:ascii="Times New Roman" w:eastAsia="MS Mincho" w:hAnsi="Times New Roman" w:cs="Times New Roman"/>
          <w:sz w:val="24"/>
          <w:szCs w:val="24"/>
        </w:rPr>
        <w:t>Размер годовой арендной платы за арендованную площадь составляет:</w:t>
      </w:r>
    </w:p>
    <w:p w:rsidR="00EE6AE7" w:rsidRDefault="00EE6AE7" w:rsidP="00EE6AE7">
      <w:pPr>
        <w:pStyle w:val="ConsNonformat"/>
        <w:jc w:val="both"/>
        <w:rPr>
          <w:rFonts w:ascii="Times New Roman" w:eastAsia="MS Mincho" w:hAnsi="Times New Roman"/>
          <w:b/>
          <w:bCs/>
          <w:sz w:val="24"/>
          <w:szCs w:val="24"/>
        </w:rPr>
      </w:pPr>
      <w:r>
        <w:rPr>
          <w:rFonts w:ascii="Times New Roman" w:eastAsia="MS Mincho" w:hAnsi="Times New Roman"/>
          <w:sz w:val="24"/>
          <w:szCs w:val="24"/>
        </w:rPr>
        <w:t>__________</w:t>
      </w:r>
      <w:r w:rsidRPr="00F631E2">
        <w:rPr>
          <w:rFonts w:ascii="Times New Roman" w:eastAsia="MS Mincho" w:hAnsi="Times New Roman"/>
          <w:sz w:val="24"/>
          <w:szCs w:val="24"/>
        </w:rPr>
        <w:t xml:space="preserve"> руб.</w:t>
      </w:r>
      <w:r>
        <w:rPr>
          <w:rFonts w:ascii="Times New Roman" w:eastAsia="MS Mincho" w:hAnsi="Times New Roman"/>
          <w:sz w:val="24"/>
          <w:szCs w:val="24"/>
        </w:rPr>
        <w:t xml:space="preserve"> </w:t>
      </w:r>
      <w:r w:rsidRPr="00F631E2">
        <w:rPr>
          <w:rFonts w:ascii="Times New Roman" w:eastAsia="MS Mincho" w:hAnsi="Times New Roman"/>
          <w:b/>
          <w:bCs/>
          <w:sz w:val="24"/>
          <w:szCs w:val="24"/>
        </w:rPr>
        <w:t>(</w:t>
      </w:r>
      <w:r>
        <w:rPr>
          <w:rFonts w:ascii="Times New Roman" w:eastAsia="MS Mincho" w:hAnsi="Times New Roman"/>
          <w:b/>
          <w:bCs/>
          <w:sz w:val="24"/>
          <w:szCs w:val="24"/>
        </w:rPr>
        <w:t>______________________________________</w:t>
      </w:r>
      <w:r w:rsidRPr="00F631E2">
        <w:rPr>
          <w:rFonts w:ascii="Times New Roman" w:eastAsia="MS Mincho" w:hAnsi="Times New Roman"/>
          <w:b/>
          <w:bCs/>
          <w:sz w:val="24"/>
          <w:szCs w:val="24"/>
        </w:rPr>
        <w:t xml:space="preserve"> руб</w:t>
      </w:r>
      <w:r>
        <w:rPr>
          <w:rFonts w:ascii="Times New Roman" w:eastAsia="MS Mincho" w:hAnsi="Times New Roman"/>
          <w:b/>
          <w:bCs/>
          <w:sz w:val="24"/>
          <w:szCs w:val="24"/>
        </w:rPr>
        <w:t>.</w:t>
      </w:r>
      <w:r w:rsidRPr="00F631E2">
        <w:rPr>
          <w:rFonts w:ascii="Times New Roman" w:eastAsia="MS Mincho" w:hAnsi="Times New Roman"/>
          <w:b/>
          <w:bCs/>
          <w:sz w:val="24"/>
          <w:szCs w:val="24"/>
        </w:rPr>
        <w:t xml:space="preserve"> </w:t>
      </w:r>
      <w:r>
        <w:rPr>
          <w:rFonts w:ascii="Times New Roman" w:eastAsia="MS Mincho" w:hAnsi="Times New Roman"/>
          <w:b/>
          <w:bCs/>
          <w:sz w:val="24"/>
          <w:szCs w:val="24"/>
        </w:rPr>
        <w:t>___</w:t>
      </w:r>
      <w:r w:rsidRPr="00F631E2">
        <w:rPr>
          <w:rFonts w:ascii="Times New Roman" w:eastAsia="MS Mincho" w:hAnsi="Times New Roman"/>
          <w:b/>
          <w:bCs/>
          <w:sz w:val="24"/>
          <w:szCs w:val="24"/>
        </w:rPr>
        <w:t xml:space="preserve"> коп</w:t>
      </w:r>
      <w:r>
        <w:rPr>
          <w:rFonts w:ascii="Times New Roman" w:eastAsia="MS Mincho" w:hAnsi="Times New Roman"/>
          <w:b/>
          <w:bCs/>
          <w:sz w:val="24"/>
          <w:szCs w:val="24"/>
        </w:rPr>
        <w:t>.</w:t>
      </w:r>
      <w:r w:rsidRPr="00F631E2">
        <w:rPr>
          <w:rFonts w:ascii="Times New Roman" w:eastAsia="MS Mincho" w:hAnsi="Times New Roman"/>
          <w:b/>
          <w:bCs/>
          <w:sz w:val="24"/>
          <w:szCs w:val="24"/>
        </w:rPr>
        <w:t>)</w:t>
      </w:r>
    </w:p>
    <w:p w:rsidR="00577974" w:rsidRPr="00F631E2" w:rsidRDefault="00577974" w:rsidP="00EE6AE7">
      <w:pPr>
        <w:pStyle w:val="ConsNonformat"/>
        <w:jc w:val="both"/>
        <w:rPr>
          <w:rFonts w:ascii="Times New Roman" w:hAnsi="Times New Roman"/>
          <w:b/>
          <w:bCs/>
          <w:sz w:val="24"/>
          <w:szCs w:val="24"/>
        </w:rPr>
      </w:pPr>
    </w:p>
    <w:p w:rsidR="00EE6AE7" w:rsidRPr="00F631E2" w:rsidRDefault="00EE6AE7" w:rsidP="00EE6AE7">
      <w:pPr>
        <w:pBdr>
          <w:top w:val="single" w:sz="4" w:space="1" w:color="auto"/>
        </w:pBdr>
        <w:spacing w:after="0" w:line="240" w:lineRule="auto"/>
        <w:rPr>
          <w:rFonts w:ascii="Times New Roman" w:hAnsi="Times New Roman" w:cs="Times New Roman"/>
          <w:sz w:val="24"/>
          <w:szCs w:val="24"/>
        </w:rPr>
      </w:pPr>
    </w:p>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3"/>
        <w:gridCol w:w="3156"/>
        <w:gridCol w:w="3243"/>
      </w:tblGrid>
      <w:tr w:rsidR="00EE6AE7" w:rsidRPr="00F631E2" w:rsidTr="007B2407">
        <w:trPr>
          <w:trHeight w:val="534"/>
          <w:jc w:val="center"/>
        </w:trPr>
        <w:tc>
          <w:tcPr>
            <w:tcW w:w="3473" w:type="dxa"/>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rPr>
                <w:sz w:val="24"/>
                <w:szCs w:val="24"/>
              </w:rPr>
            </w:pPr>
            <w:r w:rsidRPr="00F631E2">
              <w:rPr>
                <w:sz w:val="24"/>
                <w:szCs w:val="24"/>
              </w:rPr>
              <w:t xml:space="preserve">в том числе </w:t>
            </w:r>
            <w:r>
              <w:rPr>
                <w:sz w:val="24"/>
                <w:szCs w:val="24"/>
              </w:rPr>
              <w:t>ежемесячно</w:t>
            </w:r>
            <w:r w:rsidRPr="00F631E2">
              <w:rPr>
                <w:sz w:val="24"/>
                <w:szCs w:val="24"/>
              </w:rPr>
              <w:t>:</w:t>
            </w:r>
          </w:p>
        </w:tc>
        <w:tc>
          <w:tcPr>
            <w:tcW w:w="3156" w:type="dxa"/>
          </w:tcPr>
          <w:p w:rsidR="00EE6AE7" w:rsidRPr="00F631E2" w:rsidRDefault="00EE6AE7" w:rsidP="00CD2F0E">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sidRPr="00F631E2">
              <w:rPr>
                <w:sz w:val="24"/>
                <w:szCs w:val="24"/>
              </w:rPr>
              <w:t>20</w:t>
            </w:r>
            <w:r w:rsidR="003F5E8D">
              <w:rPr>
                <w:sz w:val="24"/>
                <w:szCs w:val="24"/>
              </w:rPr>
              <w:t>21</w:t>
            </w:r>
            <w:r w:rsidRPr="00F631E2">
              <w:rPr>
                <w:sz w:val="24"/>
                <w:szCs w:val="24"/>
              </w:rPr>
              <w:t>г.</w:t>
            </w:r>
          </w:p>
        </w:tc>
        <w:tc>
          <w:tcPr>
            <w:tcW w:w="3243" w:type="dxa"/>
          </w:tcPr>
          <w:p w:rsidR="00EE6AE7" w:rsidRPr="00F631E2" w:rsidRDefault="00CD2F0E" w:rsidP="00CD2F0E">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Pr>
                <w:sz w:val="24"/>
                <w:szCs w:val="24"/>
              </w:rPr>
              <w:t>202</w:t>
            </w:r>
            <w:r w:rsidR="003F5E8D">
              <w:rPr>
                <w:sz w:val="24"/>
                <w:szCs w:val="24"/>
              </w:rPr>
              <w:t>1</w:t>
            </w:r>
            <w:r w:rsidR="00EE6AE7" w:rsidRPr="00F631E2">
              <w:rPr>
                <w:sz w:val="24"/>
                <w:szCs w:val="24"/>
              </w:rPr>
              <w:t>г.</w:t>
            </w:r>
          </w:p>
        </w:tc>
      </w:tr>
      <w:tr w:rsidR="003F5E8D" w:rsidRPr="00F631E2" w:rsidTr="007B2407">
        <w:trPr>
          <w:jc w:val="center"/>
        </w:trPr>
        <w:tc>
          <w:tcPr>
            <w:tcW w:w="347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IV</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3F5E8D" w:rsidRPr="00F631E2" w:rsidTr="007B2407">
        <w:trPr>
          <w:jc w:val="center"/>
        </w:trPr>
        <w:tc>
          <w:tcPr>
            <w:tcW w:w="347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3F5E8D" w:rsidRPr="00F631E2" w:rsidTr="007B2407">
        <w:trPr>
          <w:jc w:val="center"/>
        </w:trPr>
        <w:tc>
          <w:tcPr>
            <w:tcW w:w="3473" w:type="dxa"/>
            <w:tcBorders>
              <w:top w:val="single" w:sz="4" w:space="0" w:color="auto"/>
              <w:bottom w:val="single" w:sz="4" w:space="0" w:color="auto"/>
            </w:tcBorders>
          </w:tcPr>
          <w:p w:rsidR="003F5E8D" w:rsidRPr="00CD2F0E"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3F5E8D" w:rsidRPr="00F631E2" w:rsidTr="007B2407">
        <w:trPr>
          <w:jc w:val="center"/>
        </w:trPr>
        <w:tc>
          <w:tcPr>
            <w:tcW w:w="3473" w:type="dxa"/>
            <w:tcBorders>
              <w:top w:val="single" w:sz="4" w:space="0" w:color="auto"/>
              <w:bottom w:val="single" w:sz="4" w:space="0" w:color="auto"/>
            </w:tcBorders>
          </w:tcPr>
          <w:p w:rsidR="003F5E8D" w:rsidRPr="00CD2F0E"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VII</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3F5E8D" w:rsidRPr="00F631E2" w:rsidTr="007B2407">
        <w:trPr>
          <w:jc w:val="center"/>
        </w:trPr>
        <w:tc>
          <w:tcPr>
            <w:tcW w:w="3473" w:type="dxa"/>
            <w:tcBorders>
              <w:top w:val="single" w:sz="4" w:space="0" w:color="auto"/>
              <w:bottom w:val="single" w:sz="4" w:space="0" w:color="auto"/>
            </w:tcBorders>
          </w:tcPr>
          <w:p w:rsidR="003F5E8D"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VIII</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3F5E8D" w:rsidRPr="00F631E2" w:rsidTr="007B2407">
        <w:trPr>
          <w:jc w:val="center"/>
        </w:trPr>
        <w:tc>
          <w:tcPr>
            <w:tcW w:w="3473" w:type="dxa"/>
            <w:tcBorders>
              <w:top w:val="single" w:sz="4" w:space="0" w:color="auto"/>
              <w:bottom w:val="single" w:sz="4" w:space="0" w:color="auto"/>
            </w:tcBorders>
          </w:tcPr>
          <w:p w:rsidR="003F5E8D"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3F5E8D" w:rsidRPr="00F631E2" w:rsidTr="007B2407">
        <w:trPr>
          <w:jc w:val="center"/>
        </w:trPr>
        <w:tc>
          <w:tcPr>
            <w:tcW w:w="347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XI</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3F5E8D" w:rsidRPr="00F631E2" w:rsidTr="007B2407">
        <w:trPr>
          <w:jc w:val="center"/>
        </w:trPr>
        <w:tc>
          <w:tcPr>
            <w:tcW w:w="347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XII</w:t>
            </w:r>
          </w:p>
        </w:tc>
        <w:tc>
          <w:tcPr>
            <w:tcW w:w="3156"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3F5E8D" w:rsidRPr="00F631E2" w:rsidRDefault="003F5E8D" w:rsidP="003F5E8D">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bl>
    <w:p w:rsidR="00CD2F0E" w:rsidRPr="00F631E2" w:rsidRDefault="00EE6AE7" w:rsidP="00EE6AE7">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ab/>
      </w:r>
      <w:r w:rsidRPr="00F631E2">
        <w:rPr>
          <w:rFonts w:ascii="Times New Roman" w:hAnsi="Times New Roman" w:cs="Times New Roman"/>
          <w:sz w:val="24"/>
          <w:szCs w:val="24"/>
        </w:rPr>
        <w:tab/>
        <w:t xml:space="preserve"> </w:t>
      </w:r>
      <w:r w:rsidRPr="00F631E2">
        <w:rPr>
          <w:rFonts w:ascii="Times New Roman" w:hAnsi="Times New Roman" w:cs="Times New Roman"/>
          <w:sz w:val="24"/>
          <w:szCs w:val="24"/>
        </w:rPr>
        <w:tab/>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С расчётом арендной платы ознакомлен(а) _______________________ </w:t>
      </w:r>
    </w:p>
    <w:p w:rsidR="00CA037C" w:rsidRDefault="00CA037C"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577974" w:rsidRDefault="00577974" w:rsidP="000F1C23">
      <w:pPr>
        <w:spacing w:after="0" w:line="240" w:lineRule="auto"/>
        <w:rPr>
          <w:rFonts w:ascii="Times New Roman" w:hAnsi="Times New Roman" w:cs="Times New Roman"/>
          <w:b/>
          <w:sz w:val="28"/>
          <w:szCs w:val="28"/>
        </w:rPr>
      </w:pPr>
    </w:p>
    <w:p w:rsidR="001F299C" w:rsidRDefault="001F299C" w:rsidP="00245093">
      <w:pPr>
        <w:spacing w:after="0" w:line="240" w:lineRule="auto"/>
        <w:ind w:firstLine="5460"/>
        <w:jc w:val="right"/>
        <w:rPr>
          <w:rFonts w:ascii="Times New Roman" w:hAnsi="Times New Roman" w:cs="Times New Roman"/>
          <w:sz w:val="24"/>
          <w:szCs w:val="24"/>
        </w:rPr>
      </w:pPr>
    </w:p>
    <w:p w:rsidR="00577974" w:rsidRDefault="00577974" w:rsidP="00245093">
      <w:pPr>
        <w:spacing w:after="0" w:line="240" w:lineRule="auto"/>
        <w:ind w:firstLine="5460"/>
        <w:jc w:val="right"/>
        <w:rPr>
          <w:rFonts w:ascii="Times New Roman" w:hAnsi="Times New Roman" w:cs="Times New Roman"/>
          <w:sz w:val="24"/>
          <w:szCs w:val="24"/>
        </w:rPr>
      </w:pPr>
      <w:bookmarkStart w:id="3" w:name="_GoBack"/>
      <w:bookmarkEnd w:id="3"/>
      <w:r w:rsidRPr="00F631E2">
        <w:rPr>
          <w:rFonts w:ascii="Times New Roman" w:hAnsi="Times New Roman" w:cs="Times New Roman"/>
          <w:sz w:val="24"/>
          <w:szCs w:val="24"/>
        </w:rPr>
        <w:lastRenderedPageBreak/>
        <w:t>Приложение №</w:t>
      </w:r>
      <w:r>
        <w:rPr>
          <w:rFonts w:ascii="Times New Roman" w:hAnsi="Times New Roman" w:cs="Times New Roman"/>
          <w:sz w:val="24"/>
          <w:szCs w:val="24"/>
        </w:rPr>
        <w:t>4</w:t>
      </w:r>
      <w:r w:rsidRPr="00F631E2">
        <w:rPr>
          <w:rFonts w:ascii="Times New Roman" w:hAnsi="Times New Roman" w:cs="Times New Roman"/>
          <w:sz w:val="24"/>
          <w:szCs w:val="24"/>
        </w:rPr>
        <w:t xml:space="preserve"> </w:t>
      </w:r>
    </w:p>
    <w:p w:rsidR="00577974" w:rsidRPr="00934DDD" w:rsidRDefault="00577974" w:rsidP="0024509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w:t>
      </w:r>
      <w:r>
        <w:rPr>
          <w:rFonts w:ascii="Times New Roman" w:hAnsi="Times New Roman" w:cs="Times New Roman"/>
          <w:sz w:val="24"/>
          <w:szCs w:val="24"/>
        </w:rPr>
        <w:t>аренды</w:t>
      </w:r>
    </w:p>
    <w:p w:rsidR="00577974" w:rsidRPr="00934DDD" w:rsidRDefault="00577974" w:rsidP="0024509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муниципально</w:t>
      </w:r>
      <w:r>
        <w:rPr>
          <w:rFonts w:ascii="Times New Roman" w:hAnsi="Times New Roman" w:cs="Times New Roman"/>
          <w:sz w:val="24"/>
          <w:szCs w:val="24"/>
        </w:rPr>
        <w:t>го</w:t>
      </w:r>
      <w:r w:rsidRPr="00934DDD">
        <w:rPr>
          <w:rFonts w:ascii="Times New Roman" w:hAnsi="Times New Roman" w:cs="Times New Roman"/>
          <w:sz w:val="24"/>
          <w:szCs w:val="24"/>
        </w:rPr>
        <w:t xml:space="preserve"> </w:t>
      </w:r>
      <w:r>
        <w:rPr>
          <w:rFonts w:ascii="Times New Roman" w:hAnsi="Times New Roman" w:cs="Times New Roman"/>
          <w:sz w:val="24"/>
          <w:szCs w:val="24"/>
        </w:rPr>
        <w:t>имущества</w:t>
      </w:r>
    </w:p>
    <w:p w:rsidR="00577974" w:rsidRDefault="00577974" w:rsidP="00577974">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tbl>
      <w:tblPr>
        <w:tblW w:w="10660" w:type="dxa"/>
        <w:tblInd w:w="118" w:type="dxa"/>
        <w:tblLook w:val="04A0" w:firstRow="1" w:lastRow="0" w:firstColumn="1" w:lastColumn="0" w:noHBand="0" w:noVBand="1"/>
      </w:tblPr>
      <w:tblGrid>
        <w:gridCol w:w="2945"/>
        <w:gridCol w:w="873"/>
        <w:gridCol w:w="1101"/>
        <w:gridCol w:w="40"/>
        <w:gridCol w:w="98"/>
        <w:gridCol w:w="20"/>
        <w:gridCol w:w="97"/>
        <w:gridCol w:w="78"/>
        <w:gridCol w:w="708"/>
        <w:gridCol w:w="100"/>
        <w:gridCol w:w="142"/>
        <w:gridCol w:w="738"/>
        <w:gridCol w:w="213"/>
        <w:gridCol w:w="673"/>
        <w:gridCol w:w="313"/>
        <w:gridCol w:w="2521"/>
      </w:tblGrid>
      <w:tr w:rsidR="00577974" w:rsidRPr="00577974" w:rsidTr="00577974">
        <w:trPr>
          <w:trHeight w:val="195"/>
        </w:trPr>
        <w:tc>
          <w:tcPr>
            <w:tcW w:w="3040" w:type="dxa"/>
            <w:tcBorders>
              <w:top w:val="single" w:sz="8" w:space="0" w:color="auto"/>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xml:space="preserve">                              </w:t>
            </w:r>
          </w:p>
        </w:tc>
        <w:tc>
          <w:tcPr>
            <w:tcW w:w="1840" w:type="dxa"/>
            <w:gridSpan w:val="2"/>
            <w:tcBorders>
              <w:top w:val="single" w:sz="8" w:space="0" w:color="auto"/>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c>
          <w:tcPr>
            <w:tcW w:w="2020" w:type="dxa"/>
            <w:gridSpan w:val="9"/>
            <w:tcBorders>
              <w:top w:val="single" w:sz="8" w:space="0" w:color="auto"/>
              <w:left w:val="nil"/>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c>
          <w:tcPr>
            <w:tcW w:w="3760" w:type="dxa"/>
            <w:gridSpan w:val="4"/>
            <w:tcBorders>
              <w:top w:val="single" w:sz="8" w:space="0" w:color="auto"/>
              <w:left w:val="nil"/>
              <w:bottom w:val="nil"/>
              <w:right w:val="single" w:sz="8" w:space="0" w:color="000000"/>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i/>
                <w:iCs/>
                <w:sz w:val="14"/>
                <w:szCs w:val="14"/>
              </w:rPr>
            </w:pPr>
            <w:r w:rsidRPr="00577974">
              <w:rPr>
                <w:rFonts w:ascii="Arial" w:eastAsia="Times New Roman" w:hAnsi="Arial" w:cs="Arial"/>
                <w:i/>
                <w:iCs/>
                <w:sz w:val="14"/>
                <w:szCs w:val="14"/>
              </w:rPr>
              <w:t>Форма № ПД (налог)</w:t>
            </w:r>
          </w:p>
        </w:tc>
      </w:tr>
      <w:tr w:rsidR="00577974" w:rsidRPr="00577974" w:rsidTr="00577974">
        <w:trPr>
          <w:trHeight w:val="45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b/>
                <w:bCs/>
                <w:sz w:val="14"/>
                <w:szCs w:val="14"/>
              </w:rPr>
            </w:pPr>
            <w:r w:rsidRPr="00577974">
              <w:rPr>
                <w:rFonts w:ascii="Arial" w:eastAsia="Times New Roman" w:hAnsi="Arial" w:cs="Arial"/>
                <w:b/>
                <w:bCs/>
                <w:sz w:val="14"/>
                <w:szCs w:val="14"/>
              </w:rPr>
              <w:t>ИЗВЕЩЕНИЕ</w:t>
            </w:r>
          </w:p>
        </w:tc>
        <w:tc>
          <w:tcPr>
            <w:tcW w:w="3120" w:type="dxa"/>
            <w:gridSpan w:val="10"/>
            <w:tcBorders>
              <w:top w:val="nil"/>
              <w:left w:val="single" w:sz="8" w:space="0" w:color="auto"/>
              <w:bottom w:val="nil"/>
              <w:right w:val="nil"/>
            </w:tcBorders>
            <w:shd w:val="clear" w:color="auto" w:fill="auto"/>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Наименование получателя платежа:</w:t>
            </w:r>
          </w:p>
        </w:tc>
        <w:tc>
          <w:tcPr>
            <w:tcW w:w="4500" w:type="dxa"/>
            <w:gridSpan w:val="5"/>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proofErr w:type="gramStart"/>
            <w:r w:rsidRPr="00577974">
              <w:rPr>
                <w:rFonts w:ascii="Arial" w:eastAsia="Times New Roman" w:hAnsi="Arial" w:cs="Arial"/>
                <w:b/>
                <w:bCs/>
                <w:sz w:val="17"/>
                <w:szCs w:val="17"/>
              </w:rPr>
              <w:t>УФК  по</w:t>
            </w:r>
            <w:proofErr w:type="gramEnd"/>
            <w:r w:rsidRPr="00577974">
              <w:rPr>
                <w:rFonts w:ascii="Arial" w:eastAsia="Times New Roman" w:hAnsi="Arial" w:cs="Arial"/>
                <w:b/>
                <w:bCs/>
                <w:sz w:val="17"/>
                <w:szCs w:val="17"/>
              </w:rPr>
              <w:t xml:space="preserve"> Ростовской области (Администрация Цимлянского района л/с 04583108570)</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180" w:type="dxa"/>
            <w:gridSpan w:val="7"/>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Налоговый орган*: ИНН</w:t>
            </w:r>
          </w:p>
        </w:tc>
        <w:tc>
          <w:tcPr>
            <w:tcW w:w="1680" w:type="dxa"/>
            <w:gridSpan w:val="4"/>
            <w:tcBorders>
              <w:top w:val="nil"/>
              <w:left w:val="nil"/>
              <w:bottom w:val="single" w:sz="4" w:space="0" w:color="auto"/>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6137002930</w:t>
            </w:r>
          </w:p>
        </w:tc>
        <w:tc>
          <w:tcPr>
            <w:tcW w:w="860" w:type="dxa"/>
            <w:gridSpan w:val="2"/>
            <w:tcBorders>
              <w:top w:val="single" w:sz="4" w:space="0" w:color="auto"/>
              <w:left w:val="nil"/>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7"/>
                <w:szCs w:val="17"/>
              </w:rPr>
            </w:pPr>
            <w:r w:rsidRPr="00577974">
              <w:rPr>
                <w:rFonts w:ascii="Arial" w:eastAsia="Times New Roman" w:hAnsi="Arial" w:cs="Arial"/>
                <w:sz w:val="17"/>
                <w:szCs w:val="17"/>
              </w:rPr>
              <w:t>КПП</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6113701001</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900" w:type="dxa"/>
            <w:gridSpan w:val="8"/>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Номер счета получателя платежа:</w:t>
            </w:r>
          </w:p>
        </w:tc>
        <w:tc>
          <w:tcPr>
            <w:tcW w:w="4720" w:type="dxa"/>
            <w:gridSpan w:val="7"/>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6"/>
                <w:szCs w:val="16"/>
              </w:rPr>
            </w:pPr>
            <w:r w:rsidRPr="00577974">
              <w:rPr>
                <w:rFonts w:ascii="Arial" w:eastAsia="Times New Roman" w:hAnsi="Arial" w:cs="Arial"/>
                <w:b/>
                <w:bCs/>
                <w:sz w:val="16"/>
                <w:szCs w:val="16"/>
              </w:rPr>
              <w:t>03100643000000015800</w:t>
            </w:r>
          </w:p>
        </w:tc>
      </w:tr>
      <w:tr w:rsidR="00577974" w:rsidRPr="00577974" w:rsidTr="00577974">
        <w:trPr>
          <w:trHeight w:val="5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1980" w:type="dxa"/>
            <w:gridSpan w:val="4"/>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Наименование банка:</w:t>
            </w:r>
          </w:p>
        </w:tc>
        <w:tc>
          <w:tcPr>
            <w:tcW w:w="5640" w:type="dxa"/>
            <w:gridSpan w:val="11"/>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b/>
                <w:bCs/>
                <w:sz w:val="16"/>
                <w:szCs w:val="16"/>
              </w:rPr>
            </w:pPr>
            <w:r w:rsidRPr="00577974">
              <w:rPr>
                <w:rFonts w:ascii="Arial" w:eastAsia="Times New Roman" w:hAnsi="Arial" w:cs="Arial"/>
                <w:b/>
                <w:bCs/>
                <w:sz w:val="16"/>
                <w:szCs w:val="16"/>
              </w:rPr>
              <w:t xml:space="preserve">ОТДЕЛЕНИЕ РОСТОВ-НА-ДОНУ Банка России//УФК по Ростовской </w:t>
            </w:r>
            <w:proofErr w:type="gramStart"/>
            <w:r w:rsidRPr="00577974">
              <w:rPr>
                <w:rFonts w:ascii="Arial" w:eastAsia="Times New Roman" w:hAnsi="Arial" w:cs="Arial"/>
                <w:b/>
                <w:bCs/>
                <w:sz w:val="16"/>
                <w:szCs w:val="16"/>
              </w:rPr>
              <w:t>области ,</w:t>
            </w:r>
            <w:proofErr w:type="gramEnd"/>
            <w:r w:rsidRPr="00577974">
              <w:rPr>
                <w:rFonts w:ascii="Arial" w:eastAsia="Times New Roman" w:hAnsi="Arial" w:cs="Arial"/>
                <w:b/>
                <w:bCs/>
                <w:sz w:val="16"/>
                <w:szCs w:val="16"/>
              </w:rPr>
              <w:t xml:space="preserve"> г. </w:t>
            </w:r>
            <w:proofErr w:type="spellStart"/>
            <w:r w:rsidRPr="00577974">
              <w:rPr>
                <w:rFonts w:ascii="Arial" w:eastAsia="Times New Roman" w:hAnsi="Arial" w:cs="Arial"/>
                <w:b/>
                <w:bCs/>
                <w:sz w:val="16"/>
                <w:szCs w:val="16"/>
              </w:rPr>
              <w:t>Ростов</w:t>
            </w:r>
            <w:proofErr w:type="spellEnd"/>
            <w:r w:rsidRPr="00577974">
              <w:rPr>
                <w:rFonts w:ascii="Arial" w:eastAsia="Times New Roman" w:hAnsi="Arial" w:cs="Arial"/>
                <w:b/>
                <w:bCs/>
                <w:sz w:val="16"/>
                <w:szCs w:val="16"/>
              </w:rPr>
              <w:t>-на-Дону</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0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БИК:</w:t>
            </w:r>
          </w:p>
        </w:tc>
        <w:tc>
          <w:tcPr>
            <w:tcW w:w="2300" w:type="dxa"/>
            <w:gridSpan w:val="8"/>
            <w:tcBorders>
              <w:top w:val="nil"/>
              <w:left w:val="nil"/>
              <w:bottom w:val="single" w:sz="4" w:space="0" w:color="auto"/>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016015102</w:t>
            </w:r>
          </w:p>
        </w:tc>
        <w:tc>
          <w:tcPr>
            <w:tcW w:w="1040" w:type="dxa"/>
            <w:gridSpan w:val="3"/>
            <w:tcBorders>
              <w:top w:val="single" w:sz="4" w:space="0" w:color="auto"/>
              <w:left w:val="nil"/>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7"/>
                <w:szCs w:val="17"/>
              </w:rPr>
            </w:pPr>
            <w:r w:rsidRPr="00577974">
              <w:rPr>
                <w:rFonts w:ascii="Arial" w:eastAsia="Times New Roman" w:hAnsi="Arial" w:cs="Arial"/>
                <w:sz w:val="17"/>
                <w:szCs w:val="17"/>
              </w:rPr>
              <w:t>КОРСЧЕТ:</w:t>
            </w:r>
          </w:p>
        </w:tc>
        <w:tc>
          <w:tcPr>
            <w:tcW w:w="3580" w:type="dxa"/>
            <w:gridSpan w:val="3"/>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40102810845370000050</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00" w:type="dxa"/>
            <w:tcBorders>
              <w:top w:val="nil"/>
              <w:left w:val="single" w:sz="8" w:space="0" w:color="auto"/>
              <w:bottom w:val="nil"/>
              <w:right w:val="nil"/>
            </w:tcBorders>
            <w:shd w:val="clear" w:color="auto" w:fill="auto"/>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ОКТМО:</w:t>
            </w:r>
          </w:p>
        </w:tc>
        <w:tc>
          <w:tcPr>
            <w:tcW w:w="2300" w:type="dxa"/>
            <w:gridSpan w:val="8"/>
            <w:tcBorders>
              <w:top w:val="single" w:sz="4" w:space="0" w:color="auto"/>
              <w:left w:val="nil"/>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60657000</w:t>
            </w:r>
          </w:p>
        </w:tc>
        <w:tc>
          <w:tcPr>
            <w:tcW w:w="1040" w:type="dxa"/>
            <w:gridSpan w:val="3"/>
            <w:tcBorders>
              <w:top w:val="nil"/>
              <w:left w:val="nil"/>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7"/>
                <w:szCs w:val="17"/>
              </w:rPr>
            </w:pPr>
            <w:r w:rsidRPr="00577974">
              <w:rPr>
                <w:rFonts w:ascii="Arial" w:eastAsia="Times New Roman" w:hAnsi="Arial" w:cs="Arial"/>
                <w:sz w:val="17"/>
                <w:szCs w:val="17"/>
              </w:rPr>
              <w:t>КБК:</w:t>
            </w:r>
          </w:p>
        </w:tc>
        <w:tc>
          <w:tcPr>
            <w:tcW w:w="3580" w:type="dxa"/>
            <w:gridSpan w:val="3"/>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902 1 11 09045 05 0000 120</w:t>
            </w:r>
          </w:p>
        </w:tc>
      </w:tr>
      <w:tr w:rsidR="00577974" w:rsidRPr="00577974" w:rsidTr="00577974">
        <w:trPr>
          <w:trHeight w:val="66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100" w:type="dxa"/>
            <w:gridSpan w:val="6"/>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Наименование платежа:</w:t>
            </w:r>
          </w:p>
        </w:tc>
        <w:tc>
          <w:tcPr>
            <w:tcW w:w="5520" w:type="dxa"/>
            <w:gridSpan w:val="9"/>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i/>
                <w:iCs/>
                <w:sz w:val="16"/>
                <w:szCs w:val="16"/>
              </w:rPr>
            </w:pPr>
            <w:r w:rsidRPr="00577974">
              <w:rPr>
                <w:rFonts w:ascii="Arial" w:eastAsia="Times New Roman" w:hAnsi="Arial" w:cs="Arial"/>
                <w:b/>
                <w:bCs/>
                <w:i/>
                <w:iCs/>
                <w:sz w:val="16"/>
                <w:szCs w:val="16"/>
              </w:rPr>
              <w:t>Право на установку и эксплуатацию рекламной конструкции</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000" w:type="dxa"/>
            <w:gridSpan w:val="5"/>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Плательщик (Ф.И.О.):</w:t>
            </w:r>
          </w:p>
        </w:tc>
        <w:tc>
          <w:tcPr>
            <w:tcW w:w="5620" w:type="dxa"/>
            <w:gridSpan w:val="10"/>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1880" w:type="dxa"/>
            <w:gridSpan w:val="3"/>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Адрес плательщика:</w:t>
            </w:r>
          </w:p>
        </w:tc>
        <w:tc>
          <w:tcPr>
            <w:tcW w:w="5740" w:type="dxa"/>
            <w:gridSpan w:val="12"/>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620" w:type="dxa"/>
            <w:gridSpan w:val="15"/>
            <w:tcBorders>
              <w:top w:val="nil"/>
              <w:left w:val="single" w:sz="8" w:space="0" w:color="auto"/>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4720" w:type="dxa"/>
            <w:gridSpan w:val="13"/>
            <w:tcBorders>
              <w:top w:val="single" w:sz="4" w:space="0" w:color="auto"/>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6"/>
                <w:szCs w:val="16"/>
              </w:rPr>
            </w:pPr>
            <w:r w:rsidRPr="00577974">
              <w:rPr>
                <w:rFonts w:ascii="Arial" w:eastAsia="Times New Roman" w:hAnsi="Arial" w:cs="Arial"/>
                <w:sz w:val="16"/>
                <w:szCs w:val="16"/>
              </w:rPr>
              <w:t>Сумма платежа</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4720" w:type="dxa"/>
            <w:gridSpan w:val="13"/>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6"/>
                <w:szCs w:val="16"/>
              </w:rPr>
            </w:pPr>
            <w:r w:rsidRPr="00577974">
              <w:rPr>
                <w:rFonts w:ascii="Arial" w:eastAsia="Times New Roman" w:hAnsi="Arial" w:cs="Arial"/>
                <w:sz w:val="16"/>
                <w:szCs w:val="16"/>
              </w:rPr>
              <w:t xml:space="preserve">Сумма платы за услуги  </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4720" w:type="dxa"/>
            <w:gridSpan w:val="13"/>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6"/>
                <w:szCs w:val="16"/>
              </w:rPr>
            </w:pPr>
            <w:r w:rsidRPr="00577974">
              <w:rPr>
                <w:rFonts w:ascii="Arial" w:eastAsia="Times New Roman" w:hAnsi="Arial" w:cs="Arial"/>
                <w:sz w:val="16"/>
                <w:szCs w:val="16"/>
              </w:rPr>
              <w:t xml:space="preserve">  ИТОГО</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19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4"/>
                <w:szCs w:val="14"/>
              </w:rPr>
            </w:pPr>
            <w:r w:rsidRPr="00577974">
              <w:rPr>
                <w:rFonts w:ascii="Arial" w:eastAsia="Times New Roman" w:hAnsi="Arial" w:cs="Arial"/>
                <w:sz w:val="14"/>
                <w:szCs w:val="14"/>
              </w:rPr>
              <w:t>КАССИР</w:t>
            </w:r>
          </w:p>
        </w:tc>
        <w:tc>
          <w:tcPr>
            <w:tcW w:w="7620" w:type="dxa"/>
            <w:gridSpan w:val="15"/>
            <w:tcBorders>
              <w:top w:val="nil"/>
              <w:left w:val="single" w:sz="8" w:space="0" w:color="auto"/>
              <w:bottom w:val="nil"/>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r>
      <w:tr w:rsidR="00577974" w:rsidRPr="00577974" w:rsidTr="00577974">
        <w:trPr>
          <w:trHeight w:val="24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5040" w:type="dxa"/>
            <w:gridSpan w:val="14"/>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Плательщик (подпись):</w:t>
            </w:r>
          </w:p>
        </w:tc>
        <w:tc>
          <w:tcPr>
            <w:tcW w:w="2580" w:type="dxa"/>
            <w:tcBorders>
              <w:top w:val="nil"/>
              <w:left w:val="nil"/>
              <w:bottom w:val="nil"/>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Дата:</w:t>
            </w:r>
          </w:p>
        </w:tc>
      </w:tr>
      <w:tr w:rsidR="00577974" w:rsidRPr="00577974" w:rsidTr="00577974">
        <w:trPr>
          <w:trHeight w:val="150"/>
        </w:trPr>
        <w:tc>
          <w:tcPr>
            <w:tcW w:w="3040" w:type="dxa"/>
            <w:tcBorders>
              <w:top w:val="nil"/>
              <w:left w:val="single" w:sz="8" w:space="0" w:color="auto"/>
              <w:bottom w:val="single" w:sz="8" w:space="0" w:color="auto"/>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620" w:type="dxa"/>
            <w:gridSpan w:val="15"/>
            <w:tcBorders>
              <w:top w:val="nil"/>
              <w:left w:val="single" w:sz="8" w:space="0" w:color="auto"/>
              <w:bottom w:val="single" w:sz="8"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i/>
                <w:iCs/>
                <w:sz w:val="13"/>
                <w:szCs w:val="13"/>
              </w:rPr>
            </w:pPr>
            <w:r w:rsidRPr="00577974">
              <w:rPr>
                <w:rFonts w:ascii="Arial" w:eastAsia="Times New Roman" w:hAnsi="Arial" w:cs="Arial"/>
                <w:i/>
                <w:iCs/>
                <w:sz w:val="13"/>
                <w:szCs w:val="13"/>
              </w:rPr>
              <w:t> </w:t>
            </w:r>
          </w:p>
        </w:tc>
      </w:tr>
      <w:tr w:rsidR="00577974" w:rsidRPr="00577974" w:rsidTr="00577974">
        <w:trPr>
          <w:trHeight w:val="19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xml:space="preserve">                              </w:t>
            </w:r>
          </w:p>
        </w:tc>
        <w:tc>
          <w:tcPr>
            <w:tcW w:w="1840" w:type="dxa"/>
            <w:gridSpan w:val="2"/>
            <w:tcBorders>
              <w:top w:val="single" w:sz="8" w:space="0" w:color="auto"/>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c>
          <w:tcPr>
            <w:tcW w:w="2020" w:type="dxa"/>
            <w:gridSpan w:val="9"/>
            <w:tcBorders>
              <w:top w:val="single" w:sz="8" w:space="0" w:color="auto"/>
              <w:left w:val="nil"/>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c>
          <w:tcPr>
            <w:tcW w:w="3760" w:type="dxa"/>
            <w:gridSpan w:val="4"/>
            <w:tcBorders>
              <w:top w:val="single" w:sz="8" w:space="0" w:color="auto"/>
              <w:left w:val="nil"/>
              <w:bottom w:val="nil"/>
              <w:right w:val="single" w:sz="8" w:space="0" w:color="000000"/>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i/>
                <w:iCs/>
                <w:sz w:val="14"/>
                <w:szCs w:val="14"/>
              </w:rPr>
            </w:pPr>
            <w:r w:rsidRPr="00577974">
              <w:rPr>
                <w:rFonts w:ascii="Arial" w:eastAsia="Times New Roman" w:hAnsi="Arial" w:cs="Arial"/>
                <w:i/>
                <w:iCs/>
                <w:sz w:val="14"/>
                <w:szCs w:val="14"/>
              </w:rPr>
              <w:t>Форма № ПД (налог)</w:t>
            </w:r>
          </w:p>
        </w:tc>
      </w:tr>
      <w:tr w:rsidR="00577974" w:rsidRPr="00577974" w:rsidTr="00577974">
        <w:trPr>
          <w:trHeight w:val="45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b/>
                <w:bCs/>
                <w:sz w:val="14"/>
                <w:szCs w:val="14"/>
              </w:rPr>
            </w:pPr>
            <w:r w:rsidRPr="00577974">
              <w:rPr>
                <w:rFonts w:ascii="Arial" w:eastAsia="Times New Roman" w:hAnsi="Arial" w:cs="Arial"/>
                <w:b/>
                <w:bCs/>
                <w:sz w:val="14"/>
                <w:szCs w:val="14"/>
              </w:rPr>
              <w:t>ИЗВЕЩЕНИЕ</w:t>
            </w:r>
          </w:p>
        </w:tc>
        <w:tc>
          <w:tcPr>
            <w:tcW w:w="3120" w:type="dxa"/>
            <w:gridSpan w:val="10"/>
            <w:tcBorders>
              <w:top w:val="nil"/>
              <w:left w:val="single" w:sz="8" w:space="0" w:color="auto"/>
              <w:bottom w:val="nil"/>
              <w:right w:val="nil"/>
            </w:tcBorders>
            <w:shd w:val="clear" w:color="auto" w:fill="auto"/>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Наименование получателя платежа:</w:t>
            </w:r>
          </w:p>
        </w:tc>
        <w:tc>
          <w:tcPr>
            <w:tcW w:w="4500" w:type="dxa"/>
            <w:gridSpan w:val="5"/>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proofErr w:type="gramStart"/>
            <w:r w:rsidRPr="00577974">
              <w:rPr>
                <w:rFonts w:ascii="Arial" w:eastAsia="Times New Roman" w:hAnsi="Arial" w:cs="Arial"/>
                <w:b/>
                <w:bCs/>
                <w:sz w:val="17"/>
                <w:szCs w:val="17"/>
              </w:rPr>
              <w:t>УФК  по</w:t>
            </w:r>
            <w:proofErr w:type="gramEnd"/>
            <w:r w:rsidRPr="00577974">
              <w:rPr>
                <w:rFonts w:ascii="Arial" w:eastAsia="Times New Roman" w:hAnsi="Arial" w:cs="Arial"/>
                <w:b/>
                <w:bCs/>
                <w:sz w:val="17"/>
                <w:szCs w:val="17"/>
              </w:rPr>
              <w:t xml:space="preserve"> Ростовской области (Администрация Цимлянского района л/с 04583108570)</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180" w:type="dxa"/>
            <w:gridSpan w:val="7"/>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Налоговый орган*: ИНН</w:t>
            </w:r>
          </w:p>
        </w:tc>
        <w:tc>
          <w:tcPr>
            <w:tcW w:w="1680" w:type="dxa"/>
            <w:gridSpan w:val="4"/>
            <w:tcBorders>
              <w:top w:val="nil"/>
              <w:left w:val="nil"/>
              <w:bottom w:val="single" w:sz="4" w:space="0" w:color="auto"/>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6137002930</w:t>
            </w:r>
          </w:p>
        </w:tc>
        <w:tc>
          <w:tcPr>
            <w:tcW w:w="860" w:type="dxa"/>
            <w:gridSpan w:val="2"/>
            <w:tcBorders>
              <w:top w:val="single" w:sz="4" w:space="0" w:color="auto"/>
              <w:left w:val="nil"/>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7"/>
                <w:szCs w:val="17"/>
              </w:rPr>
            </w:pPr>
            <w:r w:rsidRPr="00577974">
              <w:rPr>
                <w:rFonts w:ascii="Arial" w:eastAsia="Times New Roman" w:hAnsi="Arial" w:cs="Arial"/>
                <w:sz w:val="17"/>
                <w:szCs w:val="17"/>
              </w:rPr>
              <w:t>КПП</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6113701001</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900" w:type="dxa"/>
            <w:gridSpan w:val="8"/>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Номер счета получателя платежа:</w:t>
            </w:r>
          </w:p>
        </w:tc>
        <w:tc>
          <w:tcPr>
            <w:tcW w:w="4720" w:type="dxa"/>
            <w:gridSpan w:val="7"/>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6"/>
                <w:szCs w:val="16"/>
              </w:rPr>
            </w:pPr>
            <w:r w:rsidRPr="00577974">
              <w:rPr>
                <w:rFonts w:ascii="Arial" w:eastAsia="Times New Roman" w:hAnsi="Arial" w:cs="Arial"/>
                <w:b/>
                <w:bCs/>
                <w:sz w:val="16"/>
                <w:szCs w:val="16"/>
              </w:rPr>
              <w:t>03100643000000015800</w:t>
            </w:r>
          </w:p>
        </w:tc>
      </w:tr>
      <w:tr w:rsidR="00577974" w:rsidRPr="00577974" w:rsidTr="00577974">
        <w:trPr>
          <w:trHeight w:val="5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1980" w:type="dxa"/>
            <w:gridSpan w:val="4"/>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Наименование банка:</w:t>
            </w:r>
          </w:p>
        </w:tc>
        <w:tc>
          <w:tcPr>
            <w:tcW w:w="5640" w:type="dxa"/>
            <w:gridSpan w:val="11"/>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b/>
                <w:bCs/>
                <w:sz w:val="16"/>
                <w:szCs w:val="16"/>
              </w:rPr>
            </w:pPr>
            <w:r w:rsidRPr="00577974">
              <w:rPr>
                <w:rFonts w:ascii="Arial" w:eastAsia="Times New Roman" w:hAnsi="Arial" w:cs="Arial"/>
                <w:b/>
                <w:bCs/>
                <w:sz w:val="16"/>
                <w:szCs w:val="16"/>
              </w:rPr>
              <w:t xml:space="preserve">ОТДЕЛЕНИЕ РОСТОВ-НА-ДОНУ Банка России//УФК по Ростовской </w:t>
            </w:r>
            <w:proofErr w:type="gramStart"/>
            <w:r w:rsidRPr="00577974">
              <w:rPr>
                <w:rFonts w:ascii="Arial" w:eastAsia="Times New Roman" w:hAnsi="Arial" w:cs="Arial"/>
                <w:b/>
                <w:bCs/>
                <w:sz w:val="16"/>
                <w:szCs w:val="16"/>
              </w:rPr>
              <w:t>области ,</w:t>
            </w:r>
            <w:proofErr w:type="gramEnd"/>
            <w:r w:rsidRPr="00577974">
              <w:rPr>
                <w:rFonts w:ascii="Arial" w:eastAsia="Times New Roman" w:hAnsi="Arial" w:cs="Arial"/>
                <w:b/>
                <w:bCs/>
                <w:sz w:val="16"/>
                <w:szCs w:val="16"/>
              </w:rPr>
              <w:t xml:space="preserve"> г. </w:t>
            </w:r>
            <w:proofErr w:type="spellStart"/>
            <w:r w:rsidRPr="00577974">
              <w:rPr>
                <w:rFonts w:ascii="Arial" w:eastAsia="Times New Roman" w:hAnsi="Arial" w:cs="Arial"/>
                <w:b/>
                <w:bCs/>
                <w:sz w:val="16"/>
                <w:szCs w:val="16"/>
              </w:rPr>
              <w:t>Ростов</w:t>
            </w:r>
            <w:proofErr w:type="spellEnd"/>
            <w:r w:rsidRPr="00577974">
              <w:rPr>
                <w:rFonts w:ascii="Arial" w:eastAsia="Times New Roman" w:hAnsi="Arial" w:cs="Arial"/>
                <w:b/>
                <w:bCs/>
                <w:sz w:val="16"/>
                <w:szCs w:val="16"/>
              </w:rPr>
              <w:t>-на-Дону</w:t>
            </w:r>
          </w:p>
        </w:tc>
      </w:tr>
      <w:tr w:rsidR="00577974" w:rsidRPr="00577974" w:rsidTr="00577974">
        <w:trPr>
          <w:trHeight w:val="25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0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БИК:</w:t>
            </w:r>
          </w:p>
        </w:tc>
        <w:tc>
          <w:tcPr>
            <w:tcW w:w="2300" w:type="dxa"/>
            <w:gridSpan w:val="8"/>
            <w:tcBorders>
              <w:top w:val="nil"/>
              <w:left w:val="nil"/>
              <w:bottom w:val="single" w:sz="4" w:space="0" w:color="auto"/>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016015102</w:t>
            </w:r>
          </w:p>
        </w:tc>
        <w:tc>
          <w:tcPr>
            <w:tcW w:w="1040" w:type="dxa"/>
            <w:gridSpan w:val="3"/>
            <w:tcBorders>
              <w:top w:val="single" w:sz="4" w:space="0" w:color="auto"/>
              <w:left w:val="nil"/>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7"/>
                <w:szCs w:val="17"/>
              </w:rPr>
            </w:pPr>
            <w:r w:rsidRPr="00577974">
              <w:rPr>
                <w:rFonts w:ascii="Arial" w:eastAsia="Times New Roman" w:hAnsi="Arial" w:cs="Arial"/>
                <w:sz w:val="17"/>
                <w:szCs w:val="17"/>
              </w:rPr>
              <w:t>КОРСЧЕТ:</w:t>
            </w:r>
          </w:p>
        </w:tc>
        <w:tc>
          <w:tcPr>
            <w:tcW w:w="3580" w:type="dxa"/>
            <w:gridSpan w:val="3"/>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40102810845370000050</w:t>
            </w:r>
          </w:p>
        </w:tc>
      </w:tr>
      <w:tr w:rsidR="00577974" w:rsidRPr="00577974" w:rsidTr="00577974">
        <w:trPr>
          <w:trHeight w:val="30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00" w:type="dxa"/>
            <w:tcBorders>
              <w:top w:val="nil"/>
              <w:left w:val="single" w:sz="8" w:space="0" w:color="auto"/>
              <w:bottom w:val="nil"/>
              <w:right w:val="nil"/>
            </w:tcBorders>
            <w:shd w:val="clear" w:color="auto" w:fill="auto"/>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ОКТМО:</w:t>
            </w:r>
          </w:p>
        </w:tc>
        <w:tc>
          <w:tcPr>
            <w:tcW w:w="2300" w:type="dxa"/>
            <w:gridSpan w:val="8"/>
            <w:tcBorders>
              <w:top w:val="single" w:sz="4" w:space="0" w:color="auto"/>
              <w:left w:val="nil"/>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60657000</w:t>
            </w:r>
          </w:p>
        </w:tc>
        <w:tc>
          <w:tcPr>
            <w:tcW w:w="1040" w:type="dxa"/>
            <w:gridSpan w:val="3"/>
            <w:tcBorders>
              <w:top w:val="nil"/>
              <w:left w:val="nil"/>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7"/>
                <w:szCs w:val="17"/>
              </w:rPr>
            </w:pPr>
            <w:r w:rsidRPr="00577974">
              <w:rPr>
                <w:rFonts w:ascii="Arial" w:eastAsia="Times New Roman" w:hAnsi="Arial" w:cs="Arial"/>
                <w:sz w:val="17"/>
                <w:szCs w:val="17"/>
              </w:rPr>
              <w:t>КБК:</w:t>
            </w:r>
          </w:p>
        </w:tc>
        <w:tc>
          <w:tcPr>
            <w:tcW w:w="3580" w:type="dxa"/>
            <w:gridSpan w:val="3"/>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902 1 11 09045 05 0000 120</w:t>
            </w:r>
          </w:p>
        </w:tc>
      </w:tr>
      <w:tr w:rsidR="00577974" w:rsidRPr="00577974" w:rsidTr="00577974">
        <w:trPr>
          <w:trHeight w:val="45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100" w:type="dxa"/>
            <w:gridSpan w:val="6"/>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Наименование платежа:</w:t>
            </w:r>
          </w:p>
        </w:tc>
        <w:tc>
          <w:tcPr>
            <w:tcW w:w="5520" w:type="dxa"/>
            <w:gridSpan w:val="9"/>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i/>
                <w:iCs/>
                <w:sz w:val="16"/>
                <w:szCs w:val="16"/>
              </w:rPr>
            </w:pPr>
            <w:r w:rsidRPr="00577974">
              <w:rPr>
                <w:rFonts w:ascii="Arial" w:eastAsia="Times New Roman" w:hAnsi="Arial" w:cs="Arial"/>
                <w:b/>
                <w:bCs/>
                <w:i/>
                <w:iCs/>
                <w:sz w:val="16"/>
                <w:szCs w:val="16"/>
              </w:rPr>
              <w:t>Право на установку и эксплуатацию рекламной конструкции</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2000" w:type="dxa"/>
            <w:gridSpan w:val="5"/>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b/>
                <w:bCs/>
                <w:sz w:val="17"/>
                <w:szCs w:val="17"/>
              </w:rPr>
            </w:pPr>
            <w:r w:rsidRPr="00577974">
              <w:rPr>
                <w:rFonts w:ascii="Arial" w:eastAsia="Times New Roman" w:hAnsi="Arial" w:cs="Arial"/>
                <w:b/>
                <w:bCs/>
                <w:sz w:val="17"/>
                <w:szCs w:val="17"/>
              </w:rPr>
              <w:t>Плательщик (Ф.И.О.):</w:t>
            </w:r>
          </w:p>
        </w:tc>
        <w:tc>
          <w:tcPr>
            <w:tcW w:w="5620" w:type="dxa"/>
            <w:gridSpan w:val="10"/>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1880" w:type="dxa"/>
            <w:gridSpan w:val="3"/>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Адрес плательщика:</w:t>
            </w:r>
          </w:p>
        </w:tc>
        <w:tc>
          <w:tcPr>
            <w:tcW w:w="5740" w:type="dxa"/>
            <w:gridSpan w:val="12"/>
            <w:tcBorders>
              <w:top w:val="nil"/>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620" w:type="dxa"/>
            <w:gridSpan w:val="15"/>
            <w:tcBorders>
              <w:top w:val="nil"/>
              <w:left w:val="single" w:sz="8" w:space="0" w:color="auto"/>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4720" w:type="dxa"/>
            <w:gridSpan w:val="13"/>
            <w:tcBorders>
              <w:top w:val="single" w:sz="4" w:space="0" w:color="auto"/>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6"/>
                <w:szCs w:val="16"/>
              </w:rPr>
            </w:pPr>
            <w:r w:rsidRPr="00577974">
              <w:rPr>
                <w:rFonts w:ascii="Arial" w:eastAsia="Times New Roman" w:hAnsi="Arial" w:cs="Arial"/>
                <w:sz w:val="16"/>
                <w:szCs w:val="16"/>
              </w:rPr>
              <w:t>Сумма платежа</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8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4720" w:type="dxa"/>
            <w:gridSpan w:val="13"/>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6"/>
                <w:szCs w:val="16"/>
              </w:rPr>
            </w:pPr>
            <w:r w:rsidRPr="00577974">
              <w:rPr>
                <w:rFonts w:ascii="Arial" w:eastAsia="Times New Roman" w:hAnsi="Arial" w:cs="Arial"/>
                <w:sz w:val="16"/>
                <w:szCs w:val="16"/>
              </w:rPr>
              <w:t xml:space="preserve">Сумма платы за услуги  </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19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4720" w:type="dxa"/>
            <w:gridSpan w:val="13"/>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right"/>
              <w:rPr>
                <w:rFonts w:ascii="Arial" w:eastAsia="Times New Roman" w:hAnsi="Arial" w:cs="Arial"/>
                <w:sz w:val="16"/>
                <w:szCs w:val="16"/>
              </w:rPr>
            </w:pPr>
            <w:r w:rsidRPr="00577974">
              <w:rPr>
                <w:rFonts w:ascii="Arial" w:eastAsia="Times New Roman" w:hAnsi="Arial" w:cs="Arial"/>
                <w:sz w:val="16"/>
                <w:szCs w:val="16"/>
              </w:rPr>
              <w:t xml:space="preserve">  ИТОГО</w:t>
            </w:r>
          </w:p>
        </w:tc>
        <w:tc>
          <w:tcPr>
            <w:tcW w:w="2900" w:type="dxa"/>
            <w:gridSpan w:val="2"/>
            <w:tcBorders>
              <w:top w:val="single" w:sz="4" w:space="0" w:color="auto"/>
              <w:left w:val="nil"/>
              <w:bottom w:val="single" w:sz="4" w:space="0" w:color="auto"/>
              <w:right w:val="single" w:sz="8" w:space="0" w:color="000000"/>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6"/>
                <w:szCs w:val="16"/>
              </w:rPr>
            </w:pPr>
            <w:r w:rsidRPr="00577974">
              <w:rPr>
                <w:rFonts w:ascii="Arial" w:eastAsia="Times New Roman" w:hAnsi="Arial" w:cs="Arial"/>
                <w:sz w:val="16"/>
                <w:szCs w:val="16"/>
              </w:rPr>
              <w:t> </w:t>
            </w:r>
          </w:p>
        </w:tc>
      </w:tr>
      <w:tr w:rsidR="00577974" w:rsidRPr="00577974" w:rsidTr="00577974">
        <w:trPr>
          <w:trHeight w:val="240"/>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jc w:val="center"/>
              <w:rPr>
                <w:rFonts w:ascii="Arial" w:eastAsia="Times New Roman" w:hAnsi="Arial" w:cs="Arial"/>
                <w:sz w:val="14"/>
                <w:szCs w:val="14"/>
              </w:rPr>
            </w:pPr>
            <w:r w:rsidRPr="00577974">
              <w:rPr>
                <w:rFonts w:ascii="Arial" w:eastAsia="Times New Roman" w:hAnsi="Arial" w:cs="Arial"/>
                <w:sz w:val="14"/>
                <w:szCs w:val="14"/>
              </w:rPr>
              <w:t>КАССИР</w:t>
            </w:r>
          </w:p>
        </w:tc>
        <w:tc>
          <w:tcPr>
            <w:tcW w:w="7620" w:type="dxa"/>
            <w:gridSpan w:val="15"/>
            <w:tcBorders>
              <w:top w:val="nil"/>
              <w:left w:val="single" w:sz="8" w:space="0" w:color="auto"/>
              <w:bottom w:val="nil"/>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7"/>
                <w:szCs w:val="17"/>
              </w:rPr>
            </w:pPr>
            <w:r w:rsidRPr="00577974">
              <w:rPr>
                <w:rFonts w:ascii="Arial" w:eastAsia="Times New Roman" w:hAnsi="Arial" w:cs="Arial"/>
                <w:sz w:val="17"/>
                <w:szCs w:val="17"/>
              </w:rPr>
              <w:t> </w:t>
            </w:r>
          </w:p>
        </w:tc>
      </w:tr>
      <w:tr w:rsidR="00577974" w:rsidRPr="00577974" w:rsidTr="00577974">
        <w:trPr>
          <w:trHeight w:val="225"/>
        </w:trPr>
        <w:tc>
          <w:tcPr>
            <w:tcW w:w="3040" w:type="dxa"/>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5040" w:type="dxa"/>
            <w:gridSpan w:val="14"/>
            <w:tcBorders>
              <w:top w:val="nil"/>
              <w:left w:val="single" w:sz="8" w:space="0" w:color="auto"/>
              <w:bottom w:val="nil"/>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Плательщик (подпись):</w:t>
            </w:r>
          </w:p>
        </w:tc>
        <w:tc>
          <w:tcPr>
            <w:tcW w:w="2580" w:type="dxa"/>
            <w:tcBorders>
              <w:top w:val="nil"/>
              <w:left w:val="nil"/>
              <w:bottom w:val="nil"/>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6"/>
                <w:szCs w:val="16"/>
              </w:rPr>
            </w:pPr>
            <w:r w:rsidRPr="00577974">
              <w:rPr>
                <w:rFonts w:ascii="Arial" w:eastAsia="Times New Roman" w:hAnsi="Arial" w:cs="Arial"/>
                <w:sz w:val="16"/>
                <w:szCs w:val="16"/>
              </w:rPr>
              <w:t>Дата:</w:t>
            </w:r>
          </w:p>
        </w:tc>
      </w:tr>
      <w:tr w:rsidR="00577974" w:rsidRPr="00577974" w:rsidTr="00577974">
        <w:trPr>
          <w:trHeight w:val="195"/>
        </w:trPr>
        <w:tc>
          <w:tcPr>
            <w:tcW w:w="3040" w:type="dxa"/>
            <w:tcBorders>
              <w:top w:val="nil"/>
              <w:left w:val="single" w:sz="8" w:space="0" w:color="auto"/>
              <w:bottom w:val="single" w:sz="8" w:space="0" w:color="auto"/>
              <w:right w:val="nil"/>
            </w:tcBorders>
            <w:shd w:val="clear" w:color="auto" w:fill="auto"/>
            <w:vAlign w:val="bottom"/>
            <w:hideMark/>
          </w:tcPr>
          <w:p w:rsidR="00577974" w:rsidRPr="00577974" w:rsidRDefault="00577974" w:rsidP="00577974">
            <w:pPr>
              <w:spacing w:after="0" w:line="240" w:lineRule="auto"/>
              <w:rPr>
                <w:rFonts w:ascii="Arial" w:eastAsia="Times New Roman" w:hAnsi="Arial" w:cs="Arial"/>
                <w:sz w:val="14"/>
                <w:szCs w:val="14"/>
              </w:rPr>
            </w:pPr>
            <w:r w:rsidRPr="00577974">
              <w:rPr>
                <w:rFonts w:ascii="Arial" w:eastAsia="Times New Roman" w:hAnsi="Arial" w:cs="Arial"/>
                <w:sz w:val="14"/>
                <w:szCs w:val="14"/>
              </w:rPr>
              <w:t> </w:t>
            </w:r>
          </w:p>
        </w:tc>
        <w:tc>
          <w:tcPr>
            <w:tcW w:w="7620" w:type="dxa"/>
            <w:gridSpan w:val="15"/>
            <w:tcBorders>
              <w:top w:val="nil"/>
              <w:left w:val="single" w:sz="8" w:space="0" w:color="auto"/>
              <w:bottom w:val="single" w:sz="8" w:space="0" w:color="auto"/>
              <w:right w:val="single" w:sz="8" w:space="0" w:color="000000"/>
            </w:tcBorders>
            <w:shd w:val="clear" w:color="auto" w:fill="auto"/>
            <w:vAlign w:val="bottom"/>
            <w:hideMark/>
          </w:tcPr>
          <w:p w:rsidR="00577974" w:rsidRPr="00577974" w:rsidRDefault="00577974" w:rsidP="00577974">
            <w:pPr>
              <w:spacing w:after="0" w:line="240" w:lineRule="auto"/>
              <w:rPr>
                <w:rFonts w:ascii="Arial" w:eastAsia="Times New Roman" w:hAnsi="Arial" w:cs="Arial"/>
                <w:i/>
                <w:iCs/>
                <w:sz w:val="13"/>
                <w:szCs w:val="13"/>
              </w:rPr>
            </w:pPr>
            <w:r w:rsidRPr="00577974">
              <w:rPr>
                <w:rFonts w:ascii="Arial" w:eastAsia="Times New Roman" w:hAnsi="Arial" w:cs="Arial"/>
                <w:i/>
                <w:iCs/>
                <w:sz w:val="13"/>
                <w:szCs w:val="13"/>
              </w:rPr>
              <w:t> </w:t>
            </w:r>
          </w:p>
        </w:tc>
      </w:tr>
    </w:tbl>
    <w:p w:rsidR="009E2725" w:rsidRDefault="009E2725" w:rsidP="00577974">
      <w:pPr>
        <w:spacing w:before="100" w:beforeAutospacing="1" w:after="100" w:afterAutospacing="1" w:line="240" w:lineRule="auto"/>
        <w:rPr>
          <w:rFonts w:ascii="Times New Roman" w:hAnsi="Times New Roman" w:cs="Times New Roman"/>
          <w:sz w:val="20"/>
          <w:szCs w:val="20"/>
        </w:rPr>
        <w:sectPr w:rsidR="009E2725" w:rsidSect="00577974">
          <w:pgSz w:w="11906" w:h="16838" w:code="9"/>
          <w:pgMar w:top="567" w:right="567" w:bottom="567" w:left="426" w:header="680" w:footer="680" w:gutter="0"/>
          <w:cols w:space="720"/>
          <w:titlePg/>
          <w:docGrid w:linePitch="299"/>
        </w:sectPr>
      </w:pPr>
    </w:p>
    <w:p w:rsidR="009E2725" w:rsidRDefault="009E2725" w:rsidP="009E2725">
      <w:pPr>
        <w:spacing w:after="0" w:line="240" w:lineRule="auto"/>
        <w:rPr>
          <w:rFonts w:ascii="Times New Roman" w:hAnsi="Times New Roman" w:cs="Times New Roman"/>
          <w:sz w:val="28"/>
          <w:szCs w:val="28"/>
        </w:rPr>
        <w:sectPr w:rsidR="009E2725" w:rsidSect="00F77B63">
          <w:pgSz w:w="11906" w:h="16838" w:code="9"/>
          <w:pgMar w:top="567" w:right="680" w:bottom="567" w:left="1418" w:header="680" w:footer="680" w:gutter="0"/>
          <w:cols w:space="720"/>
          <w:titlePg/>
        </w:sectPr>
      </w:pPr>
    </w:p>
    <w:p w:rsidR="00F77B63" w:rsidRPr="000F1C23" w:rsidRDefault="00F77B63" w:rsidP="001F299C">
      <w:pPr>
        <w:spacing w:after="0" w:line="240" w:lineRule="auto"/>
        <w:rPr>
          <w:rFonts w:ascii="Times New Roman" w:hAnsi="Times New Roman" w:cs="Times New Roman"/>
          <w:sz w:val="28"/>
          <w:szCs w:val="28"/>
        </w:rPr>
      </w:pPr>
    </w:p>
    <w:sectPr w:rsidR="00F77B63" w:rsidRPr="000F1C23" w:rsidSect="009E2725">
      <w:type w:val="continuous"/>
      <w:pgSz w:w="11906" w:h="16838" w:code="9"/>
      <w:pgMar w:top="567" w:right="680" w:bottom="567" w:left="1418" w:header="680" w:footer="68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Lucida Console"/>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ECD"/>
    <w:multiLevelType w:val="hybridMultilevel"/>
    <w:tmpl w:val="19041B26"/>
    <w:lvl w:ilvl="0" w:tplc="BFAEF344">
      <w:start w:val="8"/>
      <w:numFmt w:val="decimal"/>
      <w:lvlText w:val="%1.."/>
      <w:lvlJc w:val="left"/>
      <w:pPr>
        <w:tabs>
          <w:tab w:val="num" w:pos="720"/>
        </w:tabs>
        <w:ind w:left="720" w:hanging="360"/>
      </w:pPr>
      <w:rPr>
        <w:rFonts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562335"/>
    <w:multiLevelType w:val="hybridMultilevel"/>
    <w:tmpl w:val="C8FAD494"/>
    <w:lvl w:ilvl="0" w:tplc="3E78153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25DB0"/>
    <w:multiLevelType w:val="hybridMultilevel"/>
    <w:tmpl w:val="3A7E6648"/>
    <w:lvl w:ilvl="0" w:tplc="A41675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B1F05E8"/>
    <w:multiLevelType w:val="hybridMultilevel"/>
    <w:tmpl w:val="672C9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B506447"/>
    <w:multiLevelType w:val="hybridMultilevel"/>
    <w:tmpl w:val="78A6D7C6"/>
    <w:lvl w:ilvl="0" w:tplc="2E4A1992">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D418A2"/>
    <w:multiLevelType w:val="hybridMultilevel"/>
    <w:tmpl w:val="3ACE3E56"/>
    <w:lvl w:ilvl="0" w:tplc="C36A4B50">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F823D66"/>
    <w:multiLevelType w:val="hybridMultilevel"/>
    <w:tmpl w:val="1908931A"/>
    <w:lvl w:ilvl="0" w:tplc="86784DE8">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906A69"/>
    <w:multiLevelType w:val="multilevel"/>
    <w:tmpl w:val="04190027"/>
    <w:lvl w:ilvl="0">
      <w:start w:val="1"/>
      <w:numFmt w:val="upperRoman"/>
      <w:pStyle w:val="1"/>
      <w:lvlText w:val="%1."/>
      <w:lvlJc w:val="left"/>
      <w:pPr>
        <w:tabs>
          <w:tab w:val="num" w:pos="360"/>
        </w:tabs>
        <w:ind w:left="0" w:firstLine="0"/>
      </w:pPr>
    </w:lvl>
    <w:lvl w:ilvl="1">
      <w:start w:val="1"/>
      <w:numFmt w:val="decimal"/>
      <w:lvlText w:val="%2."/>
      <w:lvlJc w:val="left"/>
      <w:pPr>
        <w:tabs>
          <w:tab w:val="num" w:pos="360"/>
        </w:tabs>
        <w:ind w:left="360" w:hanging="36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8" w15:restartNumberingAfterBreak="0">
    <w:nsid w:val="3E5627C9"/>
    <w:multiLevelType w:val="hybridMultilevel"/>
    <w:tmpl w:val="47D293A0"/>
    <w:lvl w:ilvl="0" w:tplc="D6087D38">
      <w:start w:val="12"/>
      <w:numFmt w:val="decimal"/>
      <w:lvlText w:val="%1."/>
      <w:lvlJc w:val="left"/>
      <w:pPr>
        <w:ind w:left="4203" w:hanging="375"/>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15:restartNumberingAfterBreak="0">
    <w:nsid w:val="3F735528"/>
    <w:multiLevelType w:val="hybridMultilevel"/>
    <w:tmpl w:val="D6007464"/>
    <w:lvl w:ilvl="0" w:tplc="B91CF1CC">
      <w:start w:val="11"/>
      <w:numFmt w:val="decimal"/>
      <w:lvlText w:val="%1."/>
      <w:lvlJc w:val="left"/>
      <w:pPr>
        <w:ind w:left="4188" w:hanging="360"/>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15:restartNumberingAfterBreak="0">
    <w:nsid w:val="42AE4F0B"/>
    <w:multiLevelType w:val="hybridMultilevel"/>
    <w:tmpl w:val="F2483CF2"/>
    <w:lvl w:ilvl="0" w:tplc="744AA194">
      <w:start w:val="7"/>
      <w:numFmt w:val="decimal"/>
      <w:lvlText w:val="%1."/>
      <w:lvlJc w:val="left"/>
      <w:pPr>
        <w:ind w:left="644"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E362D82"/>
    <w:multiLevelType w:val="hybridMultilevel"/>
    <w:tmpl w:val="CACA66E4"/>
    <w:lvl w:ilvl="0" w:tplc="07B4C338">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55F6841"/>
    <w:multiLevelType w:val="hybridMultilevel"/>
    <w:tmpl w:val="545CC24C"/>
    <w:lvl w:ilvl="0" w:tplc="EBF0E86E">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59F75E2"/>
    <w:multiLevelType w:val="hybridMultilevel"/>
    <w:tmpl w:val="3CBEC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72DB7"/>
    <w:multiLevelType w:val="hybridMultilevel"/>
    <w:tmpl w:val="18827298"/>
    <w:lvl w:ilvl="0" w:tplc="B0AE9204">
      <w:start w:val="8"/>
      <w:numFmt w:val="decimal"/>
      <w:lvlText w:val="%1.."/>
      <w:lvlJc w:val="left"/>
      <w:pPr>
        <w:tabs>
          <w:tab w:val="num" w:pos="600"/>
        </w:tabs>
        <w:ind w:left="600" w:hanging="480"/>
      </w:pPr>
      <w:rPr>
        <w:rFonts w:hint="default"/>
        <w:b/>
        <w:sz w:val="2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15:restartNumberingAfterBreak="0">
    <w:nsid w:val="66E82C01"/>
    <w:multiLevelType w:val="multilevel"/>
    <w:tmpl w:val="CA04A1C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178"/>
        </w:tabs>
        <w:ind w:left="2178"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15:restartNumberingAfterBreak="0">
    <w:nsid w:val="67600C9B"/>
    <w:multiLevelType w:val="hybridMultilevel"/>
    <w:tmpl w:val="3F448890"/>
    <w:lvl w:ilvl="0" w:tplc="7A7A3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87E665D"/>
    <w:multiLevelType w:val="hybridMultilevel"/>
    <w:tmpl w:val="053C08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95"/>
        </w:tabs>
        <w:ind w:left="568"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D4B3562"/>
    <w:multiLevelType w:val="hybridMultilevel"/>
    <w:tmpl w:val="AAD89A4E"/>
    <w:lvl w:ilvl="0" w:tplc="25FC9FA2">
      <w:start w:val="1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37519E4"/>
    <w:multiLevelType w:val="hybridMultilevel"/>
    <w:tmpl w:val="8AB0EDA6"/>
    <w:lvl w:ilvl="0" w:tplc="C6AA1302">
      <w:start w:val="7"/>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15:restartNumberingAfterBreak="0">
    <w:nsid w:val="76D056D9"/>
    <w:multiLevelType w:val="multilevel"/>
    <w:tmpl w:val="5AE2E3F0"/>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2" w15:restartNumberingAfterBreak="0">
    <w:nsid w:val="798F4463"/>
    <w:multiLevelType w:val="hybridMultilevel"/>
    <w:tmpl w:val="6DAE3AD6"/>
    <w:lvl w:ilvl="0" w:tplc="3DC415F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F070D6B"/>
    <w:multiLevelType w:val="hybridMultilevel"/>
    <w:tmpl w:val="48E62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2"/>
  </w:num>
  <w:num w:numId="4">
    <w:abstractNumId w:val="12"/>
  </w:num>
  <w:num w:numId="5">
    <w:abstractNumId w:val="16"/>
  </w:num>
  <w:num w:numId="6">
    <w:abstractNumId w:val="10"/>
  </w:num>
  <w:num w:numId="7">
    <w:abstractNumId w:val="5"/>
  </w:num>
  <w:num w:numId="8">
    <w:abstractNumId w:val="0"/>
  </w:num>
  <w:num w:numId="9">
    <w:abstractNumId w:val="14"/>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22"/>
  </w:num>
  <w:num w:numId="16">
    <w:abstractNumId w:val="1"/>
  </w:num>
  <w:num w:numId="17">
    <w:abstractNumId w:val="9"/>
  </w:num>
  <w:num w:numId="18">
    <w:abstractNumId w:val="6"/>
  </w:num>
  <w:num w:numId="19">
    <w:abstractNumId w:val="4"/>
  </w:num>
  <w:num w:numId="20">
    <w:abstractNumId w:val="11"/>
  </w:num>
  <w:num w:numId="21">
    <w:abstractNumId w:val="19"/>
  </w:num>
  <w:num w:numId="22">
    <w:abstractNumId w:val="15"/>
  </w:num>
  <w:num w:numId="23">
    <w:abstractNumId w:val="8"/>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23"/>
    <w:rsid w:val="000027B2"/>
    <w:rsid w:val="000071A5"/>
    <w:rsid w:val="00024359"/>
    <w:rsid w:val="00052423"/>
    <w:rsid w:val="0006062D"/>
    <w:rsid w:val="0006663C"/>
    <w:rsid w:val="00067E2C"/>
    <w:rsid w:val="00070166"/>
    <w:rsid w:val="000A6A39"/>
    <w:rsid w:val="000B4DCD"/>
    <w:rsid w:val="000C14B3"/>
    <w:rsid w:val="000E23EE"/>
    <w:rsid w:val="000E68AE"/>
    <w:rsid w:val="000F1C23"/>
    <w:rsid w:val="000F42E1"/>
    <w:rsid w:val="001005C0"/>
    <w:rsid w:val="00104878"/>
    <w:rsid w:val="00110177"/>
    <w:rsid w:val="001114E2"/>
    <w:rsid w:val="0011494A"/>
    <w:rsid w:val="001223D1"/>
    <w:rsid w:val="00122CBB"/>
    <w:rsid w:val="00124BC0"/>
    <w:rsid w:val="00130B46"/>
    <w:rsid w:val="00137C24"/>
    <w:rsid w:val="0014362B"/>
    <w:rsid w:val="00150139"/>
    <w:rsid w:val="001716E5"/>
    <w:rsid w:val="001723B3"/>
    <w:rsid w:val="00196913"/>
    <w:rsid w:val="001A02C3"/>
    <w:rsid w:val="001C52EB"/>
    <w:rsid w:val="001D2C66"/>
    <w:rsid w:val="001E3884"/>
    <w:rsid w:val="001F299C"/>
    <w:rsid w:val="00203598"/>
    <w:rsid w:val="002171BE"/>
    <w:rsid w:val="00245093"/>
    <w:rsid w:val="00255551"/>
    <w:rsid w:val="00262440"/>
    <w:rsid w:val="002626E9"/>
    <w:rsid w:val="00267D30"/>
    <w:rsid w:val="002764AE"/>
    <w:rsid w:val="00285F42"/>
    <w:rsid w:val="002873ED"/>
    <w:rsid w:val="002B430B"/>
    <w:rsid w:val="002B505E"/>
    <w:rsid w:val="002C0CFE"/>
    <w:rsid w:val="002C4C21"/>
    <w:rsid w:val="002C52B1"/>
    <w:rsid w:val="002E5273"/>
    <w:rsid w:val="002E7DB2"/>
    <w:rsid w:val="002F6FB2"/>
    <w:rsid w:val="003021FC"/>
    <w:rsid w:val="003178E9"/>
    <w:rsid w:val="003307A7"/>
    <w:rsid w:val="00335A29"/>
    <w:rsid w:val="0034049D"/>
    <w:rsid w:val="0034776E"/>
    <w:rsid w:val="003579C2"/>
    <w:rsid w:val="00357C8C"/>
    <w:rsid w:val="003636F2"/>
    <w:rsid w:val="0039658A"/>
    <w:rsid w:val="00397531"/>
    <w:rsid w:val="003A5B83"/>
    <w:rsid w:val="003B36EB"/>
    <w:rsid w:val="003C1DF4"/>
    <w:rsid w:val="003D0888"/>
    <w:rsid w:val="003E6304"/>
    <w:rsid w:val="003E7FD2"/>
    <w:rsid w:val="003F4A3F"/>
    <w:rsid w:val="003F5E8D"/>
    <w:rsid w:val="00420341"/>
    <w:rsid w:val="00422A52"/>
    <w:rsid w:val="00423B1B"/>
    <w:rsid w:val="004256C3"/>
    <w:rsid w:val="004513C6"/>
    <w:rsid w:val="0045273C"/>
    <w:rsid w:val="0045609A"/>
    <w:rsid w:val="004664EA"/>
    <w:rsid w:val="00480975"/>
    <w:rsid w:val="00486064"/>
    <w:rsid w:val="004A298D"/>
    <w:rsid w:val="004B657B"/>
    <w:rsid w:val="004C69C9"/>
    <w:rsid w:val="004E61A3"/>
    <w:rsid w:val="005012A9"/>
    <w:rsid w:val="00505C3C"/>
    <w:rsid w:val="00507976"/>
    <w:rsid w:val="00516E2A"/>
    <w:rsid w:val="005326CA"/>
    <w:rsid w:val="00553586"/>
    <w:rsid w:val="00577974"/>
    <w:rsid w:val="00580953"/>
    <w:rsid w:val="00582CD2"/>
    <w:rsid w:val="00586688"/>
    <w:rsid w:val="005938AE"/>
    <w:rsid w:val="005947AD"/>
    <w:rsid w:val="005C1EF9"/>
    <w:rsid w:val="005E159E"/>
    <w:rsid w:val="00606D39"/>
    <w:rsid w:val="0067575F"/>
    <w:rsid w:val="006761A1"/>
    <w:rsid w:val="00693DB4"/>
    <w:rsid w:val="006A470D"/>
    <w:rsid w:val="006D316A"/>
    <w:rsid w:val="006D510B"/>
    <w:rsid w:val="006D557B"/>
    <w:rsid w:val="006E6140"/>
    <w:rsid w:val="006E7428"/>
    <w:rsid w:val="00703A93"/>
    <w:rsid w:val="007054C6"/>
    <w:rsid w:val="00726D6C"/>
    <w:rsid w:val="00727D94"/>
    <w:rsid w:val="0074084F"/>
    <w:rsid w:val="007420C1"/>
    <w:rsid w:val="00760A46"/>
    <w:rsid w:val="00784987"/>
    <w:rsid w:val="00787C44"/>
    <w:rsid w:val="0079419B"/>
    <w:rsid w:val="007A03F2"/>
    <w:rsid w:val="007A5D44"/>
    <w:rsid w:val="007B1A21"/>
    <w:rsid w:val="007B2407"/>
    <w:rsid w:val="007B45DF"/>
    <w:rsid w:val="007B4AEC"/>
    <w:rsid w:val="007C499B"/>
    <w:rsid w:val="007C5CC8"/>
    <w:rsid w:val="007D5E2B"/>
    <w:rsid w:val="00807FB5"/>
    <w:rsid w:val="00820A22"/>
    <w:rsid w:val="0082195C"/>
    <w:rsid w:val="008451A5"/>
    <w:rsid w:val="008522C8"/>
    <w:rsid w:val="00860749"/>
    <w:rsid w:val="00864276"/>
    <w:rsid w:val="00865235"/>
    <w:rsid w:val="00894698"/>
    <w:rsid w:val="008B06D3"/>
    <w:rsid w:val="008B4ECF"/>
    <w:rsid w:val="008D3765"/>
    <w:rsid w:val="008E4ECB"/>
    <w:rsid w:val="009002AA"/>
    <w:rsid w:val="009144A3"/>
    <w:rsid w:val="009172B5"/>
    <w:rsid w:val="00934DDD"/>
    <w:rsid w:val="00945CF2"/>
    <w:rsid w:val="00955E5D"/>
    <w:rsid w:val="0096280A"/>
    <w:rsid w:val="00973A75"/>
    <w:rsid w:val="00983B9A"/>
    <w:rsid w:val="00994D13"/>
    <w:rsid w:val="00996E7F"/>
    <w:rsid w:val="009977B3"/>
    <w:rsid w:val="009B5AA7"/>
    <w:rsid w:val="009D7755"/>
    <w:rsid w:val="009D7D50"/>
    <w:rsid w:val="009E2725"/>
    <w:rsid w:val="009F5B44"/>
    <w:rsid w:val="00A0104F"/>
    <w:rsid w:val="00A17571"/>
    <w:rsid w:val="00A25BDF"/>
    <w:rsid w:val="00A27124"/>
    <w:rsid w:val="00A47A63"/>
    <w:rsid w:val="00A54357"/>
    <w:rsid w:val="00A54D5E"/>
    <w:rsid w:val="00A81293"/>
    <w:rsid w:val="00A86D65"/>
    <w:rsid w:val="00AA0596"/>
    <w:rsid w:val="00AB309C"/>
    <w:rsid w:val="00AC518B"/>
    <w:rsid w:val="00AE3BF8"/>
    <w:rsid w:val="00AF42F0"/>
    <w:rsid w:val="00AF6057"/>
    <w:rsid w:val="00B01482"/>
    <w:rsid w:val="00B03320"/>
    <w:rsid w:val="00B03E9B"/>
    <w:rsid w:val="00B11745"/>
    <w:rsid w:val="00B147A4"/>
    <w:rsid w:val="00B5651C"/>
    <w:rsid w:val="00B7411E"/>
    <w:rsid w:val="00B80C2C"/>
    <w:rsid w:val="00B838BF"/>
    <w:rsid w:val="00B91207"/>
    <w:rsid w:val="00B9639D"/>
    <w:rsid w:val="00BB4409"/>
    <w:rsid w:val="00BB51D3"/>
    <w:rsid w:val="00BC34B6"/>
    <w:rsid w:val="00BC5D56"/>
    <w:rsid w:val="00BE73E5"/>
    <w:rsid w:val="00C049AE"/>
    <w:rsid w:val="00C140D5"/>
    <w:rsid w:val="00C458A2"/>
    <w:rsid w:val="00C57448"/>
    <w:rsid w:val="00C66ACE"/>
    <w:rsid w:val="00C93384"/>
    <w:rsid w:val="00CA037C"/>
    <w:rsid w:val="00CA067E"/>
    <w:rsid w:val="00CA15CA"/>
    <w:rsid w:val="00CC7C50"/>
    <w:rsid w:val="00CD2F0E"/>
    <w:rsid w:val="00CE2AB9"/>
    <w:rsid w:val="00CE3D95"/>
    <w:rsid w:val="00CF1D75"/>
    <w:rsid w:val="00D11328"/>
    <w:rsid w:val="00D16A0F"/>
    <w:rsid w:val="00D173B5"/>
    <w:rsid w:val="00D31887"/>
    <w:rsid w:val="00D35CEE"/>
    <w:rsid w:val="00D72FDB"/>
    <w:rsid w:val="00D97F9B"/>
    <w:rsid w:val="00DA1C4E"/>
    <w:rsid w:val="00DA48A0"/>
    <w:rsid w:val="00DA792B"/>
    <w:rsid w:val="00DB578D"/>
    <w:rsid w:val="00DB7B3C"/>
    <w:rsid w:val="00DC4178"/>
    <w:rsid w:val="00DC4F60"/>
    <w:rsid w:val="00DC5C82"/>
    <w:rsid w:val="00E01015"/>
    <w:rsid w:val="00E22C06"/>
    <w:rsid w:val="00E47FDF"/>
    <w:rsid w:val="00E55EC8"/>
    <w:rsid w:val="00E60B2E"/>
    <w:rsid w:val="00E6569F"/>
    <w:rsid w:val="00E663B5"/>
    <w:rsid w:val="00E72CF1"/>
    <w:rsid w:val="00E8558C"/>
    <w:rsid w:val="00EA40E9"/>
    <w:rsid w:val="00EB31CB"/>
    <w:rsid w:val="00EB46D3"/>
    <w:rsid w:val="00ED0876"/>
    <w:rsid w:val="00ED5D27"/>
    <w:rsid w:val="00EE6AE7"/>
    <w:rsid w:val="00EF4659"/>
    <w:rsid w:val="00F0225E"/>
    <w:rsid w:val="00F050C5"/>
    <w:rsid w:val="00F061D2"/>
    <w:rsid w:val="00F1212E"/>
    <w:rsid w:val="00F17B9C"/>
    <w:rsid w:val="00F2510E"/>
    <w:rsid w:val="00F35C91"/>
    <w:rsid w:val="00F50AA9"/>
    <w:rsid w:val="00F54D0B"/>
    <w:rsid w:val="00F60329"/>
    <w:rsid w:val="00F631E2"/>
    <w:rsid w:val="00F76752"/>
    <w:rsid w:val="00F77B63"/>
    <w:rsid w:val="00F95245"/>
    <w:rsid w:val="00FA359E"/>
    <w:rsid w:val="00FB54B0"/>
    <w:rsid w:val="00FC0C45"/>
    <w:rsid w:val="00FD6648"/>
    <w:rsid w:val="00FE64DD"/>
    <w:rsid w:val="00FF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D0E"/>
  <w15:docId w15:val="{D4D2E77D-80D4-459E-B934-330B34F5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7B3"/>
  </w:style>
  <w:style w:type="paragraph" w:styleId="1">
    <w:name w:val="heading 1"/>
    <w:basedOn w:val="a"/>
    <w:next w:val="a"/>
    <w:link w:val="10"/>
    <w:qFormat/>
    <w:rsid w:val="000F1C23"/>
    <w:pPr>
      <w:keepNext/>
      <w:numPr>
        <w:numId w:val="1"/>
      </w:numPr>
      <w:tabs>
        <w:tab w:val="left" w:pos="0"/>
      </w:tabs>
      <w:suppressAutoHyphens/>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0F1C23"/>
    <w:pPr>
      <w:keepNext/>
      <w:tabs>
        <w:tab w:val="center" w:pos="4590"/>
      </w:tabs>
      <w:suppressAutoHyphens/>
      <w:spacing w:after="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0F1C23"/>
    <w:pPr>
      <w:keepNext/>
      <w:numPr>
        <w:ilvl w:val="2"/>
        <w:numId w:val="1"/>
      </w:numPr>
      <w:tabs>
        <w:tab w:val="left" w:pos="1260"/>
        <w:tab w:val="left" w:pos="1865"/>
        <w:tab w:val="left" w:pos="2700"/>
        <w:tab w:val="left" w:pos="4140"/>
      </w:tabs>
      <w:suppressAutoHyphens/>
      <w:spacing w:after="0" w:line="240" w:lineRule="auto"/>
      <w:jc w:val="both"/>
      <w:outlineLvl w:val="2"/>
    </w:pPr>
    <w:rPr>
      <w:rFonts w:ascii="Times New Roman" w:eastAsia="Times New Roman" w:hAnsi="Times New Roman" w:cs="Times New Roman"/>
      <w:i/>
      <w:spacing w:val="-3"/>
      <w:sz w:val="20"/>
      <w:szCs w:val="20"/>
    </w:rPr>
  </w:style>
  <w:style w:type="paragraph" w:styleId="4">
    <w:name w:val="heading 4"/>
    <w:basedOn w:val="a"/>
    <w:next w:val="a"/>
    <w:link w:val="40"/>
    <w:qFormat/>
    <w:rsid w:val="000F1C23"/>
    <w:pPr>
      <w:keepNext/>
      <w:numPr>
        <w:ilvl w:val="3"/>
        <w:numId w:val="1"/>
      </w:numPr>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qFormat/>
    <w:rsid w:val="000F1C23"/>
    <w:pPr>
      <w:keepNext/>
      <w:numPr>
        <w:ilvl w:val="4"/>
        <w:numId w:val="1"/>
      </w:numPr>
      <w:tabs>
        <w:tab w:val="left" w:pos="0"/>
      </w:tabs>
      <w:suppressAutoHyphens/>
      <w:spacing w:after="0" w:line="240" w:lineRule="auto"/>
      <w:jc w:val="both"/>
      <w:outlineLvl w:val="4"/>
    </w:pPr>
    <w:rPr>
      <w:rFonts w:ascii="Times New Roman" w:eastAsia="Times New Roman" w:hAnsi="Times New Roman" w:cs="Times New Roman"/>
      <w:b/>
      <w:sz w:val="20"/>
      <w:szCs w:val="20"/>
    </w:rPr>
  </w:style>
  <w:style w:type="paragraph" w:styleId="6">
    <w:name w:val="heading 6"/>
    <w:basedOn w:val="a"/>
    <w:next w:val="a"/>
    <w:link w:val="60"/>
    <w:qFormat/>
    <w:rsid w:val="000F1C23"/>
    <w:pPr>
      <w:keepNext/>
      <w:numPr>
        <w:ilvl w:val="5"/>
        <w:numId w:val="1"/>
      </w:numPr>
      <w:spacing w:after="0" w:line="240" w:lineRule="auto"/>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0F1C23"/>
    <w:pPr>
      <w:keepNext/>
      <w:numPr>
        <w:ilvl w:val="6"/>
        <w:numId w:val="1"/>
      </w:numPr>
      <w:tabs>
        <w:tab w:val="center" w:pos="4513"/>
      </w:tabs>
      <w:spacing w:after="0" w:line="240" w:lineRule="auto"/>
      <w:ind w:right="42"/>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0F1C23"/>
    <w:pPr>
      <w:keepNext/>
      <w:numPr>
        <w:ilvl w:val="7"/>
        <w:numId w:val="1"/>
      </w:numPr>
      <w:spacing w:after="0" w:line="240" w:lineRule="auto"/>
      <w:jc w:val="center"/>
      <w:outlineLvl w:val="7"/>
    </w:pPr>
    <w:rPr>
      <w:rFonts w:ascii="Times New Roman" w:eastAsia="Times New Roman" w:hAnsi="Times New Roman" w:cs="Times New Roman"/>
      <w:color w:val="00FF00"/>
      <w:sz w:val="28"/>
      <w:szCs w:val="20"/>
    </w:rPr>
  </w:style>
  <w:style w:type="paragraph" w:styleId="9">
    <w:name w:val="heading 9"/>
    <w:basedOn w:val="a"/>
    <w:next w:val="a"/>
    <w:link w:val="90"/>
    <w:qFormat/>
    <w:rsid w:val="000F1C23"/>
    <w:pPr>
      <w:keepNext/>
      <w:numPr>
        <w:ilvl w:val="8"/>
        <w:numId w:val="1"/>
      </w:numPr>
      <w:spacing w:after="0" w:line="240" w:lineRule="auto"/>
      <w:outlineLvl w:val="8"/>
    </w:pPr>
    <w:rPr>
      <w:rFonts w:ascii="Times New Roman" w:eastAsia="Times New Roman" w:hAnsi="Times New Roman" w:cs="Times New Roman"/>
      <w:b/>
      <w:color w:val="00FF0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C23"/>
    <w:rPr>
      <w:rFonts w:ascii="Times New Roman" w:eastAsia="Times New Roman" w:hAnsi="Times New Roman" w:cs="Times New Roman"/>
      <w:b/>
      <w:sz w:val="20"/>
      <w:szCs w:val="20"/>
    </w:rPr>
  </w:style>
  <w:style w:type="character" w:customStyle="1" w:styleId="20">
    <w:name w:val="Заголовок 2 Знак"/>
    <w:basedOn w:val="a0"/>
    <w:link w:val="2"/>
    <w:rsid w:val="000F1C23"/>
    <w:rPr>
      <w:rFonts w:ascii="Times New Roman" w:eastAsia="Times New Roman" w:hAnsi="Times New Roman" w:cs="Times New Roman"/>
      <w:b/>
      <w:sz w:val="20"/>
      <w:szCs w:val="20"/>
    </w:rPr>
  </w:style>
  <w:style w:type="character" w:customStyle="1" w:styleId="30">
    <w:name w:val="Заголовок 3 Знак"/>
    <w:basedOn w:val="a0"/>
    <w:link w:val="3"/>
    <w:rsid w:val="000F1C23"/>
    <w:rPr>
      <w:rFonts w:ascii="Times New Roman" w:eastAsia="Times New Roman" w:hAnsi="Times New Roman" w:cs="Times New Roman"/>
      <w:i/>
      <w:spacing w:val="-3"/>
      <w:sz w:val="20"/>
      <w:szCs w:val="20"/>
    </w:rPr>
  </w:style>
  <w:style w:type="character" w:customStyle="1" w:styleId="40">
    <w:name w:val="Заголовок 4 Знак"/>
    <w:basedOn w:val="a0"/>
    <w:link w:val="4"/>
    <w:rsid w:val="000F1C23"/>
    <w:rPr>
      <w:rFonts w:ascii="Times New Roman" w:eastAsia="Times New Roman" w:hAnsi="Times New Roman" w:cs="Times New Roman"/>
      <w:b/>
      <w:sz w:val="20"/>
      <w:szCs w:val="20"/>
    </w:rPr>
  </w:style>
  <w:style w:type="character" w:customStyle="1" w:styleId="50">
    <w:name w:val="Заголовок 5 Знак"/>
    <w:basedOn w:val="a0"/>
    <w:link w:val="5"/>
    <w:rsid w:val="000F1C23"/>
    <w:rPr>
      <w:rFonts w:ascii="Times New Roman" w:eastAsia="Times New Roman" w:hAnsi="Times New Roman" w:cs="Times New Roman"/>
      <w:b/>
      <w:sz w:val="20"/>
      <w:szCs w:val="20"/>
    </w:rPr>
  </w:style>
  <w:style w:type="character" w:customStyle="1" w:styleId="60">
    <w:name w:val="Заголовок 6 Знак"/>
    <w:basedOn w:val="a0"/>
    <w:link w:val="6"/>
    <w:rsid w:val="000F1C23"/>
    <w:rPr>
      <w:rFonts w:ascii="Times New Roman" w:eastAsia="Times New Roman" w:hAnsi="Times New Roman" w:cs="Times New Roman"/>
      <w:sz w:val="28"/>
      <w:szCs w:val="20"/>
    </w:rPr>
  </w:style>
  <w:style w:type="character" w:customStyle="1" w:styleId="70">
    <w:name w:val="Заголовок 7 Знак"/>
    <w:basedOn w:val="a0"/>
    <w:link w:val="7"/>
    <w:rsid w:val="000F1C23"/>
    <w:rPr>
      <w:rFonts w:ascii="Times New Roman" w:eastAsia="Times New Roman" w:hAnsi="Times New Roman" w:cs="Times New Roman"/>
      <w:b/>
      <w:sz w:val="28"/>
      <w:szCs w:val="20"/>
    </w:rPr>
  </w:style>
  <w:style w:type="character" w:customStyle="1" w:styleId="80">
    <w:name w:val="Заголовок 8 Знак"/>
    <w:basedOn w:val="a0"/>
    <w:link w:val="8"/>
    <w:rsid w:val="000F1C23"/>
    <w:rPr>
      <w:rFonts w:ascii="Times New Roman" w:eastAsia="Times New Roman" w:hAnsi="Times New Roman" w:cs="Times New Roman"/>
      <w:color w:val="00FF00"/>
      <w:sz w:val="28"/>
      <w:szCs w:val="20"/>
    </w:rPr>
  </w:style>
  <w:style w:type="character" w:customStyle="1" w:styleId="90">
    <w:name w:val="Заголовок 9 Знак"/>
    <w:basedOn w:val="a0"/>
    <w:link w:val="9"/>
    <w:rsid w:val="000F1C23"/>
    <w:rPr>
      <w:rFonts w:ascii="Times New Roman" w:eastAsia="Times New Roman" w:hAnsi="Times New Roman" w:cs="Times New Roman"/>
      <w:b/>
      <w:color w:val="00FF00"/>
      <w:sz w:val="48"/>
      <w:szCs w:val="20"/>
    </w:rPr>
  </w:style>
  <w:style w:type="paragraph" w:styleId="a3">
    <w:name w:val="Body Text Indent"/>
    <w:aliases w:val="текст"/>
    <w:basedOn w:val="a"/>
    <w:link w:val="a4"/>
    <w:rsid w:val="000F1C23"/>
    <w:pPr>
      <w:spacing w:after="0" w:line="240" w:lineRule="auto"/>
      <w:ind w:firstLine="567"/>
      <w:jc w:val="both"/>
    </w:pPr>
    <w:rPr>
      <w:rFonts w:ascii="Times New Roman" w:eastAsia="Times New Roman" w:hAnsi="Times New Roman" w:cs="Times New Roman"/>
      <w:spacing w:val="-4"/>
      <w:sz w:val="20"/>
      <w:szCs w:val="20"/>
    </w:rPr>
  </w:style>
  <w:style w:type="character" w:customStyle="1" w:styleId="a4">
    <w:name w:val="Основной текст с отступом Знак"/>
    <w:aliases w:val="текст Знак"/>
    <w:basedOn w:val="a0"/>
    <w:link w:val="a3"/>
    <w:rsid w:val="000F1C23"/>
    <w:rPr>
      <w:rFonts w:ascii="Times New Roman" w:eastAsia="Times New Roman" w:hAnsi="Times New Roman" w:cs="Times New Roman"/>
      <w:spacing w:val="-4"/>
      <w:sz w:val="20"/>
      <w:szCs w:val="20"/>
    </w:rPr>
  </w:style>
  <w:style w:type="paragraph" w:styleId="21">
    <w:name w:val="Body Text Indent 2"/>
    <w:aliases w:val=" Знак"/>
    <w:basedOn w:val="a"/>
    <w:link w:val="22"/>
    <w:rsid w:val="000F1C23"/>
    <w:pPr>
      <w:tabs>
        <w:tab w:val="left" w:pos="0"/>
      </w:tabs>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aliases w:val=" Знак Знак"/>
    <w:basedOn w:val="a0"/>
    <w:link w:val="21"/>
    <w:rsid w:val="000F1C23"/>
    <w:rPr>
      <w:rFonts w:ascii="Times New Roman" w:eastAsia="Times New Roman" w:hAnsi="Times New Roman" w:cs="Times New Roman"/>
      <w:sz w:val="24"/>
      <w:szCs w:val="20"/>
    </w:rPr>
  </w:style>
  <w:style w:type="paragraph" w:styleId="31">
    <w:name w:val="Body Text Indent 3"/>
    <w:basedOn w:val="a"/>
    <w:link w:val="32"/>
    <w:rsid w:val="000F1C23"/>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0F1C23"/>
    <w:rPr>
      <w:rFonts w:ascii="Times New Roman" w:eastAsia="Times New Roman" w:hAnsi="Times New Roman" w:cs="Times New Roman"/>
      <w:sz w:val="24"/>
      <w:szCs w:val="20"/>
    </w:rPr>
  </w:style>
  <w:style w:type="paragraph" w:styleId="a5">
    <w:name w:val="header"/>
    <w:aliases w:val="Linie,header"/>
    <w:basedOn w:val="a"/>
    <w:link w:val="a6"/>
    <w:uiPriority w:val="99"/>
    <w:rsid w:val="000F1C2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aliases w:val="Linie Знак,header Знак"/>
    <w:basedOn w:val="a0"/>
    <w:link w:val="a5"/>
    <w:uiPriority w:val="99"/>
    <w:rsid w:val="000F1C23"/>
    <w:rPr>
      <w:rFonts w:ascii="Times New Roman" w:eastAsia="Times New Roman" w:hAnsi="Times New Roman" w:cs="Times New Roman"/>
      <w:sz w:val="20"/>
      <w:szCs w:val="20"/>
    </w:rPr>
  </w:style>
  <w:style w:type="paragraph" w:customStyle="1" w:styleId="FR2">
    <w:name w:val="FR2"/>
    <w:rsid w:val="000F1C23"/>
    <w:pPr>
      <w:widowControl w:val="0"/>
      <w:spacing w:after="0" w:line="240" w:lineRule="auto"/>
      <w:ind w:firstLine="280"/>
      <w:jc w:val="both"/>
    </w:pPr>
    <w:rPr>
      <w:rFonts w:ascii="Times New Roman" w:eastAsia="Times New Roman" w:hAnsi="Times New Roman" w:cs="Times New Roman"/>
      <w:snapToGrid w:val="0"/>
      <w:sz w:val="20"/>
      <w:szCs w:val="20"/>
    </w:rPr>
  </w:style>
  <w:style w:type="paragraph" w:customStyle="1" w:styleId="11">
    <w:name w:val="Обычный1"/>
    <w:rsid w:val="000F1C23"/>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Iauiue">
    <w:name w:val="Iau?iue"/>
    <w:rsid w:val="000F1C23"/>
    <w:pPr>
      <w:spacing w:after="0" w:line="240" w:lineRule="auto"/>
    </w:pPr>
    <w:rPr>
      <w:rFonts w:ascii="Times New Roman" w:eastAsia="Times New Roman" w:hAnsi="Times New Roman" w:cs="Times New Roman"/>
      <w:sz w:val="20"/>
      <w:szCs w:val="20"/>
      <w:lang w:val="en-US"/>
    </w:rPr>
  </w:style>
  <w:style w:type="paragraph" w:customStyle="1" w:styleId="left">
    <w:name w:val="left"/>
    <w:rsid w:val="000F1C23"/>
    <w:pPr>
      <w:spacing w:after="0" w:line="240" w:lineRule="auto"/>
    </w:pPr>
    <w:rPr>
      <w:rFonts w:ascii="Courier New" w:eastAsia="Times New Roman" w:hAnsi="Courier New" w:cs="Times New Roman"/>
      <w:b/>
      <w:sz w:val="20"/>
      <w:szCs w:val="20"/>
    </w:rPr>
  </w:style>
  <w:style w:type="paragraph" w:styleId="12">
    <w:name w:val="toc 1"/>
    <w:basedOn w:val="a"/>
    <w:next w:val="a"/>
    <w:autoRedefine/>
    <w:semiHidden/>
    <w:rsid w:val="000F1C23"/>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rPr>
  </w:style>
  <w:style w:type="paragraph" w:styleId="a7">
    <w:name w:val="Body Text"/>
    <w:basedOn w:val="a"/>
    <w:link w:val="a8"/>
    <w:rsid w:val="000F1C23"/>
    <w:pPr>
      <w:spacing w:after="0" w:line="240" w:lineRule="auto"/>
      <w:jc w:val="center"/>
    </w:pPr>
    <w:rPr>
      <w:rFonts w:ascii="Times New Roman" w:eastAsia="Times New Roman" w:hAnsi="Times New Roman" w:cs="Times New Roman"/>
      <w:sz w:val="20"/>
      <w:szCs w:val="20"/>
    </w:rPr>
  </w:style>
  <w:style w:type="character" w:customStyle="1" w:styleId="a8">
    <w:name w:val="Основной текст Знак"/>
    <w:basedOn w:val="a0"/>
    <w:link w:val="a7"/>
    <w:rsid w:val="000F1C23"/>
    <w:rPr>
      <w:rFonts w:ascii="Times New Roman" w:eastAsia="Times New Roman" w:hAnsi="Times New Roman" w:cs="Times New Roman"/>
      <w:sz w:val="20"/>
      <w:szCs w:val="20"/>
    </w:rPr>
  </w:style>
  <w:style w:type="paragraph" w:customStyle="1" w:styleId="ConsNormal">
    <w:name w:val="ConsNormal"/>
    <w:rsid w:val="000F1C23"/>
    <w:pPr>
      <w:widowControl w:val="0"/>
      <w:spacing w:after="0" w:line="240" w:lineRule="auto"/>
      <w:ind w:firstLine="720"/>
    </w:pPr>
    <w:rPr>
      <w:rFonts w:ascii="Consultant" w:eastAsia="Times New Roman" w:hAnsi="Consultant" w:cs="Times New Roman"/>
      <w:snapToGrid w:val="0"/>
      <w:sz w:val="20"/>
      <w:szCs w:val="20"/>
    </w:rPr>
  </w:style>
  <w:style w:type="paragraph" w:customStyle="1" w:styleId="ConsNonformat">
    <w:name w:val="ConsNonformat"/>
    <w:rsid w:val="000F1C23"/>
    <w:pPr>
      <w:widowControl w:val="0"/>
      <w:spacing w:after="0" w:line="240" w:lineRule="auto"/>
    </w:pPr>
    <w:rPr>
      <w:rFonts w:ascii="Consultant" w:eastAsia="Times New Roman" w:hAnsi="Consultant" w:cs="Times New Roman"/>
      <w:snapToGrid w:val="0"/>
      <w:sz w:val="20"/>
      <w:szCs w:val="20"/>
    </w:rPr>
  </w:style>
  <w:style w:type="paragraph" w:customStyle="1" w:styleId="ConsCell">
    <w:name w:val="ConsCell"/>
    <w:rsid w:val="000F1C23"/>
    <w:pPr>
      <w:widowControl w:val="0"/>
      <w:spacing w:after="0" w:line="240" w:lineRule="auto"/>
    </w:pPr>
    <w:rPr>
      <w:rFonts w:ascii="Arial" w:eastAsia="Times New Roman" w:hAnsi="Arial" w:cs="Times New Roman"/>
      <w:snapToGrid w:val="0"/>
      <w:sz w:val="20"/>
      <w:szCs w:val="20"/>
    </w:rPr>
  </w:style>
  <w:style w:type="paragraph" w:customStyle="1" w:styleId="a9">
    <w:name w:val="текст сноски"/>
    <w:basedOn w:val="a"/>
    <w:rsid w:val="000F1C23"/>
    <w:pPr>
      <w:widowControl w:val="0"/>
      <w:spacing w:after="0" w:line="240" w:lineRule="auto"/>
    </w:pPr>
    <w:rPr>
      <w:rFonts w:ascii="Gelvetsky 12pt" w:eastAsia="Times New Roman" w:hAnsi="Gelvetsky 12pt" w:cs="Times New Roman"/>
      <w:sz w:val="24"/>
      <w:szCs w:val="20"/>
      <w:lang w:val="en-US"/>
    </w:rPr>
  </w:style>
  <w:style w:type="paragraph" w:styleId="33">
    <w:name w:val="Body Text 3"/>
    <w:basedOn w:val="a"/>
    <w:link w:val="34"/>
    <w:rsid w:val="000F1C23"/>
    <w:pPr>
      <w:widowControl w:val="0"/>
      <w:autoSpaceDE w:val="0"/>
      <w:autoSpaceDN w:val="0"/>
      <w:adjustRightInd w:val="0"/>
      <w:spacing w:after="0" w:line="240" w:lineRule="auto"/>
      <w:jc w:val="both"/>
    </w:pPr>
    <w:rPr>
      <w:rFonts w:ascii="Times New Roman" w:eastAsia="Times New Roman" w:hAnsi="Times New Roman" w:cs="Times New Roman"/>
      <w:color w:val="FF0000"/>
      <w:szCs w:val="20"/>
    </w:rPr>
  </w:style>
  <w:style w:type="character" w:customStyle="1" w:styleId="34">
    <w:name w:val="Основной текст 3 Знак"/>
    <w:basedOn w:val="a0"/>
    <w:link w:val="33"/>
    <w:rsid w:val="000F1C23"/>
    <w:rPr>
      <w:rFonts w:ascii="Times New Roman" w:eastAsia="Times New Roman" w:hAnsi="Times New Roman" w:cs="Times New Roman"/>
      <w:color w:val="FF0000"/>
      <w:szCs w:val="20"/>
    </w:rPr>
  </w:style>
  <w:style w:type="paragraph" w:styleId="23">
    <w:name w:val="Body Text 2"/>
    <w:basedOn w:val="a"/>
    <w:link w:val="24"/>
    <w:rsid w:val="000F1C23"/>
    <w:pPr>
      <w:widowControl w:val="0"/>
      <w:autoSpaceDE w:val="0"/>
      <w:autoSpaceDN w:val="0"/>
      <w:adjustRightInd w:val="0"/>
      <w:spacing w:after="0" w:line="240" w:lineRule="auto"/>
      <w:jc w:val="both"/>
    </w:pPr>
    <w:rPr>
      <w:rFonts w:ascii="Times New Roman" w:eastAsia="Times New Roman" w:hAnsi="Times New Roman" w:cs="Times New Roman"/>
      <w:i/>
      <w:szCs w:val="20"/>
      <w:lang w:val="en-US"/>
    </w:rPr>
  </w:style>
  <w:style w:type="character" w:customStyle="1" w:styleId="24">
    <w:name w:val="Основной текст 2 Знак"/>
    <w:basedOn w:val="a0"/>
    <w:link w:val="23"/>
    <w:rsid w:val="000F1C23"/>
    <w:rPr>
      <w:rFonts w:ascii="Times New Roman" w:eastAsia="Times New Roman" w:hAnsi="Times New Roman" w:cs="Times New Roman"/>
      <w:i/>
      <w:szCs w:val="20"/>
      <w:lang w:val="en-US"/>
    </w:rPr>
  </w:style>
  <w:style w:type="paragraph" w:styleId="aa">
    <w:name w:val="Date"/>
    <w:basedOn w:val="a"/>
    <w:next w:val="a"/>
    <w:link w:val="ab"/>
    <w:rsid w:val="000F1C23"/>
    <w:pPr>
      <w:spacing w:after="0" w:line="240" w:lineRule="auto"/>
      <w:jc w:val="both"/>
    </w:pPr>
    <w:rPr>
      <w:rFonts w:ascii="Times New Roman" w:eastAsia="Times New Roman" w:hAnsi="Times New Roman" w:cs="Times New Roman"/>
      <w:sz w:val="20"/>
      <w:szCs w:val="20"/>
    </w:rPr>
  </w:style>
  <w:style w:type="character" w:customStyle="1" w:styleId="ab">
    <w:name w:val="Дата Знак"/>
    <w:basedOn w:val="a0"/>
    <w:link w:val="aa"/>
    <w:rsid w:val="000F1C23"/>
    <w:rPr>
      <w:rFonts w:ascii="Times New Roman" w:eastAsia="Times New Roman" w:hAnsi="Times New Roman" w:cs="Times New Roman"/>
      <w:sz w:val="20"/>
      <w:szCs w:val="20"/>
    </w:rPr>
  </w:style>
  <w:style w:type="paragraph" w:customStyle="1" w:styleId="FR1">
    <w:name w:val="FR1"/>
    <w:rsid w:val="000F1C23"/>
    <w:pPr>
      <w:widowControl w:val="0"/>
      <w:spacing w:before="160" w:after="0" w:line="300" w:lineRule="auto"/>
      <w:jc w:val="center"/>
    </w:pPr>
    <w:rPr>
      <w:rFonts w:ascii="Arial" w:eastAsia="Times New Roman" w:hAnsi="Arial" w:cs="Times New Roman"/>
      <w:snapToGrid w:val="0"/>
      <w:sz w:val="16"/>
      <w:szCs w:val="20"/>
    </w:rPr>
  </w:style>
  <w:style w:type="character" w:customStyle="1" w:styleId="ac">
    <w:name w:val="Схема документа Знак"/>
    <w:basedOn w:val="a0"/>
    <w:link w:val="ad"/>
    <w:semiHidden/>
    <w:rsid w:val="000F1C23"/>
    <w:rPr>
      <w:rFonts w:ascii="Tahoma" w:eastAsia="Times New Roman" w:hAnsi="Tahoma" w:cs="Times New Roman"/>
      <w:sz w:val="20"/>
      <w:szCs w:val="20"/>
      <w:shd w:val="clear" w:color="auto" w:fill="000080"/>
    </w:rPr>
  </w:style>
  <w:style w:type="paragraph" w:styleId="ad">
    <w:name w:val="Document Map"/>
    <w:basedOn w:val="a"/>
    <w:link w:val="ac"/>
    <w:semiHidden/>
    <w:rsid w:val="000F1C23"/>
    <w:pPr>
      <w:shd w:val="clear" w:color="auto" w:fill="000080"/>
      <w:spacing w:after="0" w:line="240" w:lineRule="auto"/>
    </w:pPr>
    <w:rPr>
      <w:rFonts w:ascii="Tahoma" w:eastAsia="Times New Roman" w:hAnsi="Tahoma" w:cs="Times New Roman"/>
      <w:sz w:val="20"/>
      <w:szCs w:val="20"/>
    </w:rPr>
  </w:style>
  <w:style w:type="paragraph" w:customStyle="1" w:styleId="H2">
    <w:name w:val="H2"/>
    <w:basedOn w:val="a"/>
    <w:next w:val="a"/>
    <w:rsid w:val="000F1C23"/>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ae">
    <w:name w:val="Hyperlink"/>
    <w:rsid w:val="000F1C23"/>
    <w:rPr>
      <w:color w:val="0000FF"/>
      <w:u w:val="single"/>
    </w:rPr>
  </w:style>
  <w:style w:type="paragraph" w:customStyle="1" w:styleId="110">
    <w:name w:val="заголовок 11"/>
    <w:basedOn w:val="a"/>
    <w:next w:val="a"/>
    <w:rsid w:val="000F1C23"/>
    <w:pPr>
      <w:keepNext/>
      <w:spacing w:after="0" w:line="240" w:lineRule="auto"/>
      <w:jc w:val="center"/>
    </w:pPr>
    <w:rPr>
      <w:rFonts w:ascii="Times New Roman" w:eastAsia="Times New Roman" w:hAnsi="Times New Roman" w:cs="Times New Roman"/>
      <w:sz w:val="24"/>
      <w:szCs w:val="20"/>
    </w:rPr>
  </w:style>
  <w:style w:type="paragraph" w:styleId="af">
    <w:name w:val="footer"/>
    <w:basedOn w:val="a"/>
    <w:link w:val="af0"/>
    <w:rsid w:val="000F1C2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0F1C23"/>
    <w:rPr>
      <w:rFonts w:ascii="Times New Roman" w:eastAsia="Times New Roman" w:hAnsi="Times New Roman" w:cs="Times New Roman"/>
      <w:sz w:val="20"/>
      <w:szCs w:val="20"/>
    </w:rPr>
  </w:style>
  <w:style w:type="character" w:styleId="af1">
    <w:name w:val="page number"/>
    <w:basedOn w:val="a0"/>
    <w:rsid w:val="000F1C23"/>
  </w:style>
  <w:style w:type="paragraph" w:styleId="af2">
    <w:name w:val="Block Text"/>
    <w:basedOn w:val="a"/>
    <w:rsid w:val="000F1C23"/>
    <w:pPr>
      <w:spacing w:after="0" w:line="240" w:lineRule="auto"/>
      <w:ind w:left="-142" w:right="-285" w:firstLine="284"/>
      <w:jc w:val="both"/>
    </w:pPr>
    <w:rPr>
      <w:rFonts w:ascii="Times New Roman" w:eastAsia="Times New Roman" w:hAnsi="Times New Roman" w:cs="Times New Roman"/>
      <w:sz w:val="28"/>
      <w:szCs w:val="20"/>
    </w:rPr>
  </w:style>
  <w:style w:type="character" w:styleId="af3">
    <w:name w:val="FollowedHyperlink"/>
    <w:rsid w:val="000F1C23"/>
    <w:rPr>
      <w:color w:val="800080"/>
      <w:u w:val="single"/>
    </w:rPr>
  </w:style>
  <w:style w:type="paragraph" w:customStyle="1" w:styleId="310">
    <w:name w:val="Основной текст 31"/>
    <w:basedOn w:val="a"/>
    <w:rsid w:val="000F1C23"/>
    <w:pPr>
      <w:spacing w:after="0" w:line="220" w:lineRule="auto"/>
      <w:ind w:right="-5"/>
      <w:jc w:val="both"/>
    </w:pPr>
    <w:rPr>
      <w:rFonts w:ascii="Times New Roman" w:eastAsia="Times New Roman" w:hAnsi="Times New Roman" w:cs="Times New Roman"/>
      <w:sz w:val="20"/>
      <w:szCs w:val="20"/>
    </w:rPr>
  </w:style>
  <w:style w:type="paragraph" w:styleId="af4">
    <w:name w:val="Normal (Web)"/>
    <w:basedOn w:val="a"/>
    <w:rsid w:val="000F1C23"/>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index 1"/>
    <w:basedOn w:val="a"/>
    <w:next w:val="a"/>
    <w:autoRedefine/>
    <w:semiHidden/>
    <w:rsid w:val="000F1C23"/>
    <w:pPr>
      <w:spacing w:after="0" w:line="240" w:lineRule="auto"/>
      <w:ind w:left="200" w:hanging="200"/>
    </w:pPr>
    <w:rPr>
      <w:rFonts w:ascii="Times New Roman" w:eastAsia="Times New Roman" w:hAnsi="Times New Roman" w:cs="Times New Roman"/>
      <w:sz w:val="20"/>
      <w:szCs w:val="20"/>
    </w:rPr>
  </w:style>
  <w:style w:type="paragraph" w:customStyle="1" w:styleId="14">
    <w:name w:val="çàãîëîâîê 1"/>
    <w:basedOn w:val="a"/>
    <w:next w:val="a"/>
    <w:rsid w:val="000F1C23"/>
    <w:pPr>
      <w:keepNext/>
      <w:spacing w:after="0" w:line="240" w:lineRule="auto"/>
      <w:ind w:firstLine="567"/>
      <w:jc w:val="both"/>
    </w:pPr>
    <w:rPr>
      <w:rFonts w:ascii="Times New Roman" w:eastAsia="Times New Roman" w:hAnsi="Times New Roman" w:cs="Times New Roman"/>
      <w:sz w:val="24"/>
      <w:szCs w:val="20"/>
    </w:rPr>
  </w:style>
  <w:style w:type="paragraph" w:customStyle="1" w:styleId="210">
    <w:name w:val="Основной текст 21"/>
    <w:basedOn w:val="a"/>
    <w:rsid w:val="000F1C23"/>
    <w:pPr>
      <w:spacing w:after="0" w:line="360" w:lineRule="auto"/>
    </w:pPr>
    <w:rPr>
      <w:rFonts w:ascii="Times New Roman" w:eastAsia="Times New Roman" w:hAnsi="Times New Roman" w:cs="Times New Roman"/>
      <w:sz w:val="24"/>
      <w:szCs w:val="20"/>
    </w:rPr>
  </w:style>
  <w:style w:type="paragraph" w:customStyle="1" w:styleId="25">
    <w:name w:val="çàãîëîâîê 2"/>
    <w:basedOn w:val="a"/>
    <w:next w:val="a"/>
    <w:rsid w:val="000F1C23"/>
    <w:pPr>
      <w:keepNext/>
      <w:spacing w:after="0" w:line="240" w:lineRule="auto"/>
      <w:jc w:val="both"/>
    </w:pPr>
    <w:rPr>
      <w:rFonts w:ascii="Times New Roman" w:eastAsia="Times New Roman" w:hAnsi="Times New Roman" w:cs="Times New Roman"/>
      <w:sz w:val="24"/>
      <w:szCs w:val="20"/>
    </w:rPr>
  </w:style>
  <w:style w:type="paragraph" w:customStyle="1" w:styleId="af5">
    <w:name w:val="Обычный.шаблон"/>
    <w:rsid w:val="000F1C23"/>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6">
    <w:name w:val="Обычный2"/>
    <w:basedOn w:val="a"/>
    <w:rsid w:val="000F1C23"/>
    <w:pPr>
      <w:spacing w:before="1" w:after="0" w:line="240" w:lineRule="auto"/>
      <w:jc w:val="both"/>
    </w:pPr>
    <w:rPr>
      <w:rFonts w:ascii="Times New Roman" w:eastAsia="Times New Roman" w:hAnsi="Times New Roman" w:cs="Times New Roman"/>
      <w:sz w:val="24"/>
      <w:szCs w:val="24"/>
    </w:rPr>
  </w:style>
  <w:style w:type="paragraph" w:customStyle="1" w:styleId="af6">
    <w:name w:val="директор"/>
    <w:basedOn w:val="a"/>
    <w:rsid w:val="000F1C23"/>
    <w:pPr>
      <w:widowControl w:val="0"/>
      <w:spacing w:after="0" w:line="218" w:lineRule="auto"/>
      <w:ind w:firstLine="454"/>
      <w:jc w:val="both"/>
    </w:pPr>
    <w:rPr>
      <w:rFonts w:ascii="Arial" w:eastAsia="Times New Roman" w:hAnsi="Arial" w:cs="Times New Roman"/>
      <w:sz w:val="24"/>
      <w:szCs w:val="20"/>
    </w:rPr>
  </w:style>
  <w:style w:type="paragraph" w:styleId="af7">
    <w:name w:val="Title"/>
    <w:basedOn w:val="a"/>
    <w:link w:val="af8"/>
    <w:qFormat/>
    <w:rsid w:val="000F1C23"/>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8">
    <w:name w:val="Заголовок Знак"/>
    <w:basedOn w:val="a0"/>
    <w:link w:val="af7"/>
    <w:rsid w:val="000F1C23"/>
    <w:rPr>
      <w:rFonts w:ascii="Times New Roman" w:eastAsia="Times New Roman" w:hAnsi="Times New Roman" w:cs="Times New Roman"/>
      <w:sz w:val="28"/>
      <w:szCs w:val="20"/>
    </w:rPr>
  </w:style>
  <w:style w:type="paragraph" w:styleId="af9">
    <w:name w:val="Plain Text"/>
    <w:basedOn w:val="a"/>
    <w:link w:val="afa"/>
    <w:rsid w:val="000F1C2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0F1C23"/>
    <w:rPr>
      <w:rFonts w:ascii="Courier New" w:eastAsia="Times New Roman" w:hAnsi="Courier New" w:cs="Courier New"/>
      <w:sz w:val="20"/>
      <w:szCs w:val="20"/>
    </w:rPr>
  </w:style>
  <w:style w:type="paragraph" w:customStyle="1" w:styleId="ConsTitle">
    <w:name w:val="ConsTitle"/>
    <w:rsid w:val="000F1C2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b">
    <w:name w:val="Îáû÷íûé"/>
    <w:rsid w:val="000F1C23"/>
    <w:pPr>
      <w:spacing w:after="0" w:line="240" w:lineRule="auto"/>
    </w:pPr>
    <w:rPr>
      <w:rFonts w:ascii="Times New Roman" w:eastAsia="Times New Roman" w:hAnsi="Times New Roman" w:cs="Times New Roman"/>
      <w:sz w:val="20"/>
      <w:szCs w:val="20"/>
    </w:rPr>
  </w:style>
  <w:style w:type="character" w:customStyle="1" w:styleId="afc">
    <w:name w:val="Текст выноски Знак"/>
    <w:basedOn w:val="a0"/>
    <w:link w:val="afd"/>
    <w:semiHidden/>
    <w:rsid w:val="000F1C23"/>
    <w:rPr>
      <w:rFonts w:ascii="Tahoma" w:eastAsia="Times New Roman" w:hAnsi="Tahoma" w:cs="Tahoma"/>
      <w:sz w:val="16"/>
      <w:szCs w:val="16"/>
    </w:rPr>
  </w:style>
  <w:style w:type="paragraph" w:styleId="afd">
    <w:name w:val="Balloon Text"/>
    <w:basedOn w:val="a"/>
    <w:link w:val="afc"/>
    <w:semiHidden/>
    <w:rsid w:val="000F1C23"/>
    <w:pPr>
      <w:spacing w:after="0" w:line="240" w:lineRule="auto"/>
    </w:pPr>
    <w:rPr>
      <w:rFonts w:ascii="Tahoma" w:eastAsia="Times New Roman" w:hAnsi="Tahoma" w:cs="Tahoma"/>
      <w:sz w:val="16"/>
      <w:szCs w:val="16"/>
    </w:rPr>
  </w:style>
  <w:style w:type="paragraph" w:customStyle="1" w:styleId="15">
    <w:name w:val="Стиль1"/>
    <w:basedOn w:val="a"/>
    <w:rsid w:val="000F1C2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7">
    <w:name w:val="Стиль2"/>
    <w:basedOn w:val="28"/>
    <w:rsid w:val="000F1C23"/>
    <w:pPr>
      <w:keepNext/>
      <w:keepLines/>
      <w:widowControl w:val="0"/>
      <w:suppressLineNumbers/>
      <w:tabs>
        <w:tab w:val="clear" w:pos="643"/>
        <w:tab w:val="num" w:pos="1144"/>
      </w:tabs>
      <w:suppressAutoHyphens/>
      <w:spacing w:after="60"/>
      <w:ind w:left="1144" w:hanging="576"/>
      <w:jc w:val="both"/>
    </w:pPr>
    <w:rPr>
      <w:b/>
      <w:sz w:val="24"/>
    </w:rPr>
  </w:style>
  <w:style w:type="paragraph" w:styleId="28">
    <w:name w:val="List Number 2"/>
    <w:basedOn w:val="a"/>
    <w:rsid w:val="000F1C23"/>
    <w:pPr>
      <w:tabs>
        <w:tab w:val="num" w:pos="643"/>
      </w:tabs>
      <w:spacing w:after="0" w:line="240" w:lineRule="auto"/>
      <w:ind w:left="643" w:hanging="360"/>
    </w:pPr>
    <w:rPr>
      <w:rFonts w:ascii="Times New Roman" w:eastAsia="Times New Roman" w:hAnsi="Times New Roman" w:cs="Times New Roman"/>
      <w:sz w:val="20"/>
      <w:szCs w:val="20"/>
    </w:rPr>
  </w:style>
  <w:style w:type="paragraph" w:customStyle="1" w:styleId="35">
    <w:name w:val="Стиль3"/>
    <w:basedOn w:val="21"/>
    <w:rsid w:val="000F1C23"/>
    <w:pPr>
      <w:widowControl w:val="0"/>
      <w:tabs>
        <w:tab w:val="clear" w:pos="0"/>
        <w:tab w:val="num" w:pos="795"/>
      </w:tabs>
      <w:suppressAutoHyphens w:val="0"/>
      <w:adjustRightInd w:val="0"/>
      <w:ind w:left="568" w:firstLine="0"/>
      <w:textAlignment w:val="baseline"/>
    </w:pPr>
  </w:style>
  <w:style w:type="paragraph" w:customStyle="1" w:styleId="body-12">
    <w:name w:val="body-12"/>
    <w:basedOn w:val="a"/>
    <w:rsid w:val="000F1C23"/>
    <w:pPr>
      <w:spacing w:before="60" w:after="60" w:line="312" w:lineRule="auto"/>
      <w:ind w:firstLine="709"/>
      <w:jc w:val="both"/>
    </w:pPr>
    <w:rPr>
      <w:rFonts w:ascii="Times New Roman" w:eastAsia="Times New Roman" w:hAnsi="Times New Roman" w:cs="Times New Roman"/>
      <w:sz w:val="24"/>
      <w:szCs w:val="24"/>
    </w:rPr>
  </w:style>
  <w:style w:type="paragraph" w:customStyle="1" w:styleId="41">
    <w:name w:val="заголовок 4"/>
    <w:basedOn w:val="a"/>
    <w:next w:val="a"/>
    <w:rsid w:val="000F1C23"/>
    <w:pPr>
      <w:keepNext/>
      <w:keepLines/>
      <w:widowControl w:val="0"/>
      <w:suppressAutoHyphens/>
      <w:spacing w:before="240" w:after="60" w:line="240" w:lineRule="auto"/>
      <w:jc w:val="both"/>
    </w:pPr>
    <w:rPr>
      <w:rFonts w:ascii="Arial" w:eastAsia="Times New Roman" w:hAnsi="Arial" w:cs="Times New Roman"/>
      <w:smallCaps/>
      <w:sz w:val="24"/>
      <w:szCs w:val="20"/>
    </w:rPr>
  </w:style>
  <w:style w:type="paragraph" w:customStyle="1" w:styleId="PlainText1">
    <w:name w:val="Plain Text1"/>
    <w:basedOn w:val="a"/>
    <w:rsid w:val="000F1C23"/>
    <w:pPr>
      <w:spacing w:after="0" w:line="360" w:lineRule="auto"/>
      <w:ind w:firstLine="720"/>
      <w:jc w:val="both"/>
    </w:pPr>
    <w:rPr>
      <w:rFonts w:ascii="Times New Roman" w:eastAsia="Times New Roman" w:hAnsi="Times New Roman" w:cs="Times New Roman"/>
      <w:sz w:val="28"/>
      <w:szCs w:val="28"/>
    </w:rPr>
  </w:style>
  <w:style w:type="paragraph" w:customStyle="1" w:styleId="ConsPlusNormal">
    <w:name w:val="ConsPlusNormal"/>
    <w:rsid w:val="000F1C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F1C23"/>
    <w:pPr>
      <w:autoSpaceDE w:val="0"/>
      <w:autoSpaceDN w:val="0"/>
      <w:adjustRightInd w:val="0"/>
      <w:spacing w:after="0" w:line="240" w:lineRule="auto"/>
    </w:pPr>
    <w:rPr>
      <w:rFonts w:ascii="Arial" w:eastAsia="Times New Roman" w:hAnsi="Arial" w:cs="Arial"/>
      <w:b/>
      <w:bCs/>
      <w:sz w:val="20"/>
      <w:szCs w:val="20"/>
    </w:rPr>
  </w:style>
  <w:style w:type="paragraph" w:styleId="afe">
    <w:name w:val="Subtitle"/>
    <w:basedOn w:val="a"/>
    <w:link w:val="aff"/>
    <w:qFormat/>
    <w:rsid w:val="000F1C23"/>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rPr>
  </w:style>
  <w:style w:type="character" w:customStyle="1" w:styleId="aff">
    <w:name w:val="Подзаголовок Знак"/>
    <w:basedOn w:val="a0"/>
    <w:link w:val="afe"/>
    <w:rsid w:val="000F1C23"/>
    <w:rPr>
      <w:rFonts w:ascii="Times New Roman" w:eastAsia="Times New Roman" w:hAnsi="Times New Roman" w:cs="Times New Roman"/>
      <w:i/>
      <w:iCs/>
      <w:sz w:val="26"/>
      <w:szCs w:val="26"/>
    </w:rPr>
  </w:style>
  <w:style w:type="paragraph" w:customStyle="1" w:styleId="311">
    <w:name w:val="Основной текст с отступом 31"/>
    <w:basedOn w:val="a"/>
    <w:rsid w:val="000F1C23"/>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caaieiaie11">
    <w:name w:val="caaieiaie 11"/>
    <w:basedOn w:val="a"/>
    <w:next w:val="a"/>
    <w:rsid w:val="000F1C23"/>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oaenoniinee">
    <w:name w:val="oaeno niinee"/>
    <w:basedOn w:val="a"/>
    <w:rsid w:val="000F1C23"/>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styleId="aff0">
    <w:name w:val="List Bullet"/>
    <w:basedOn w:val="a"/>
    <w:autoRedefine/>
    <w:rsid w:val="000F1C23"/>
    <w:pPr>
      <w:widowControl w:val="0"/>
      <w:spacing w:after="60" w:line="240" w:lineRule="auto"/>
      <w:ind w:firstLine="432"/>
      <w:jc w:val="both"/>
    </w:pPr>
    <w:rPr>
      <w:rFonts w:ascii="Times New Roman" w:eastAsia="Times New Roman" w:hAnsi="Times New Roman" w:cs="Times New Roman"/>
      <w:sz w:val="24"/>
      <w:szCs w:val="24"/>
    </w:rPr>
  </w:style>
  <w:style w:type="character" w:customStyle="1" w:styleId="aff1">
    <w:name w:val="Текст сноски Знак"/>
    <w:basedOn w:val="a0"/>
    <w:link w:val="aff2"/>
    <w:semiHidden/>
    <w:rsid w:val="000F1C23"/>
    <w:rPr>
      <w:rFonts w:ascii="Times New Roman" w:eastAsia="Times New Roman" w:hAnsi="Times New Roman" w:cs="Times New Roman"/>
      <w:sz w:val="20"/>
      <w:szCs w:val="20"/>
    </w:rPr>
  </w:style>
  <w:style w:type="paragraph" w:styleId="aff2">
    <w:name w:val="footnote text"/>
    <w:basedOn w:val="a"/>
    <w:link w:val="aff1"/>
    <w:semiHidden/>
    <w:rsid w:val="000F1C23"/>
    <w:pPr>
      <w:spacing w:after="6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0F1C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caption"/>
    <w:basedOn w:val="a"/>
    <w:next w:val="a"/>
    <w:qFormat/>
    <w:rsid w:val="000F1C23"/>
    <w:pPr>
      <w:widowControl w:val="0"/>
      <w:spacing w:before="120" w:after="120" w:line="240" w:lineRule="auto"/>
    </w:pPr>
    <w:rPr>
      <w:rFonts w:ascii="Times New Roman" w:eastAsia="Times New Roman" w:hAnsi="Times New Roman" w:cs="Times New Roman"/>
      <w:b/>
      <w:sz w:val="20"/>
      <w:szCs w:val="20"/>
      <w:lang w:val="en-US"/>
    </w:rPr>
  </w:style>
  <w:style w:type="paragraph" w:styleId="aff4">
    <w:name w:val="Note Heading"/>
    <w:basedOn w:val="a"/>
    <w:next w:val="a"/>
    <w:link w:val="aff5"/>
    <w:uiPriority w:val="99"/>
    <w:rsid w:val="000F1C23"/>
    <w:pPr>
      <w:spacing w:after="60" w:line="240" w:lineRule="auto"/>
      <w:jc w:val="both"/>
    </w:pPr>
    <w:rPr>
      <w:rFonts w:ascii="Times New Roman" w:eastAsia="Times New Roman" w:hAnsi="Times New Roman" w:cs="Times New Roman"/>
      <w:sz w:val="24"/>
      <w:szCs w:val="24"/>
    </w:rPr>
  </w:style>
  <w:style w:type="character" w:customStyle="1" w:styleId="aff5">
    <w:name w:val="Заголовок записки Знак"/>
    <w:basedOn w:val="a0"/>
    <w:link w:val="aff4"/>
    <w:uiPriority w:val="99"/>
    <w:rsid w:val="000F1C23"/>
    <w:rPr>
      <w:rFonts w:ascii="Times New Roman" w:eastAsia="Times New Roman" w:hAnsi="Times New Roman" w:cs="Times New Roman"/>
      <w:sz w:val="24"/>
      <w:szCs w:val="24"/>
    </w:rPr>
  </w:style>
  <w:style w:type="paragraph" w:customStyle="1" w:styleId="29">
    <w:name w:val="Знак2"/>
    <w:basedOn w:val="a"/>
    <w:rsid w:val="000F1C23"/>
    <w:pPr>
      <w:spacing w:after="160" w:line="240" w:lineRule="exact"/>
    </w:pPr>
    <w:rPr>
      <w:rFonts w:ascii="Verdana" w:eastAsia="Times New Roman" w:hAnsi="Verdana" w:cs="Times New Roman"/>
      <w:sz w:val="24"/>
      <w:szCs w:val="24"/>
      <w:lang w:val="en-US" w:eastAsia="en-US"/>
    </w:rPr>
  </w:style>
  <w:style w:type="paragraph" w:customStyle="1" w:styleId="16">
    <w:name w:val="Текст1"/>
    <w:basedOn w:val="a"/>
    <w:rsid w:val="000F1C23"/>
    <w:pPr>
      <w:spacing w:after="0" w:line="360" w:lineRule="auto"/>
      <w:ind w:firstLine="720"/>
      <w:jc w:val="both"/>
    </w:pPr>
    <w:rPr>
      <w:rFonts w:ascii="Times New Roman" w:eastAsia="Times New Roman" w:hAnsi="Times New Roman" w:cs="Times New Roman"/>
      <w:sz w:val="28"/>
      <w:szCs w:val="20"/>
    </w:rPr>
  </w:style>
  <w:style w:type="paragraph" w:styleId="aff6">
    <w:name w:val="No Spacing"/>
    <w:uiPriority w:val="1"/>
    <w:qFormat/>
    <w:rsid w:val="000F1C23"/>
    <w:pPr>
      <w:spacing w:after="0" w:line="240" w:lineRule="auto"/>
    </w:pPr>
    <w:rPr>
      <w:rFonts w:ascii="Times New Roman" w:eastAsia="Times New Roman" w:hAnsi="Times New Roman" w:cs="Times New Roman"/>
      <w:sz w:val="20"/>
      <w:szCs w:val="20"/>
    </w:rPr>
  </w:style>
  <w:style w:type="paragraph" w:styleId="36">
    <w:name w:val="List 3"/>
    <w:basedOn w:val="a"/>
    <w:uiPriority w:val="99"/>
    <w:unhideWhenUsed/>
    <w:rsid w:val="000F1C23"/>
    <w:pPr>
      <w:spacing w:after="0" w:line="240" w:lineRule="auto"/>
      <w:ind w:left="849" w:hanging="283"/>
      <w:contextualSpacing/>
    </w:pPr>
    <w:rPr>
      <w:rFonts w:ascii="Times New Roman" w:eastAsia="Times New Roman" w:hAnsi="Times New Roman" w:cs="Times New Roman"/>
      <w:sz w:val="20"/>
      <w:szCs w:val="20"/>
    </w:rPr>
  </w:style>
  <w:style w:type="paragraph" w:customStyle="1" w:styleId="aff7">
    <w:name w:val="Знак Знак Знак Знак Знак Знак Знак"/>
    <w:basedOn w:val="a"/>
    <w:next w:val="2"/>
    <w:autoRedefine/>
    <w:rsid w:val="000F1C23"/>
    <w:pPr>
      <w:spacing w:after="160" w:line="240" w:lineRule="exact"/>
    </w:pPr>
    <w:rPr>
      <w:rFonts w:ascii="Times New Roman" w:eastAsia="Times New Roman" w:hAnsi="Times New Roman" w:cs="Times New Roman"/>
      <w:sz w:val="24"/>
      <w:szCs w:val="24"/>
      <w:lang w:eastAsia="en-US"/>
    </w:rPr>
  </w:style>
  <w:style w:type="paragraph" w:styleId="aff8">
    <w:name w:val="List"/>
    <w:basedOn w:val="a"/>
    <w:uiPriority w:val="99"/>
    <w:semiHidden/>
    <w:unhideWhenUsed/>
    <w:rsid w:val="000F1C23"/>
    <w:pPr>
      <w:spacing w:after="0" w:line="240" w:lineRule="auto"/>
      <w:ind w:left="283" w:hanging="283"/>
      <w:contextualSpacing/>
    </w:pPr>
    <w:rPr>
      <w:rFonts w:ascii="Times New Roman" w:eastAsia="Times New Roman" w:hAnsi="Times New Roman" w:cs="Times New Roman"/>
      <w:sz w:val="20"/>
      <w:szCs w:val="20"/>
    </w:rPr>
  </w:style>
  <w:style w:type="paragraph" w:styleId="aff9">
    <w:name w:val="Normal Indent"/>
    <w:basedOn w:val="a"/>
    <w:rsid w:val="000F1C23"/>
    <w:pPr>
      <w:spacing w:after="60" w:line="240" w:lineRule="auto"/>
      <w:ind w:left="708"/>
      <w:jc w:val="both"/>
    </w:pPr>
    <w:rPr>
      <w:rFonts w:ascii="Times New Roman" w:eastAsia="Times New Roman" w:hAnsi="Times New Roman" w:cs="Times New Roman"/>
      <w:sz w:val="24"/>
      <w:szCs w:val="24"/>
    </w:rPr>
  </w:style>
  <w:style w:type="paragraph" w:customStyle="1" w:styleId="17">
    <w:name w:val="???????1"/>
    <w:rsid w:val="000F1C23"/>
    <w:pPr>
      <w:spacing w:after="0" w:line="240" w:lineRule="auto"/>
    </w:pPr>
    <w:rPr>
      <w:rFonts w:ascii="Times New Roman" w:eastAsia="Times New Roman" w:hAnsi="Times New Roman" w:cs="Times New Roman"/>
      <w:sz w:val="20"/>
      <w:szCs w:val="20"/>
    </w:rPr>
  </w:style>
  <w:style w:type="paragraph" w:customStyle="1" w:styleId="18">
    <w:name w:val="Знак1"/>
    <w:basedOn w:val="a"/>
    <w:rsid w:val="000F1C2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содержание2-11"/>
    <w:basedOn w:val="a"/>
    <w:rsid w:val="000F1C23"/>
    <w:pPr>
      <w:spacing w:after="60" w:line="240" w:lineRule="auto"/>
      <w:jc w:val="both"/>
    </w:pPr>
    <w:rPr>
      <w:rFonts w:ascii="Times New Roman" w:eastAsia="Times New Roman" w:hAnsi="Times New Roman" w:cs="Times New Roman"/>
      <w:sz w:val="24"/>
      <w:szCs w:val="24"/>
    </w:rPr>
  </w:style>
  <w:style w:type="paragraph" w:customStyle="1" w:styleId="H3">
    <w:name w:val="H3"/>
    <w:basedOn w:val="11"/>
    <w:next w:val="11"/>
    <w:rsid w:val="000F1C23"/>
    <w:pPr>
      <w:keepNext/>
      <w:snapToGrid w:val="0"/>
      <w:spacing w:before="100" w:after="100"/>
      <w:ind w:firstLine="0"/>
      <w:jc w:val="left"/>
      <w:outlineLvl w:val="3"/>
    </w:pPr>
    <w:rPr>
      <w:b/>
      <w:snapToGrid/>
      <w:sz w:val="28"/>
    </w:rPr>
  </w:style>
  <w:style w:type="paragraph" w:styleId="2a">
    <w:name w:val="envelope return"/>
    <w:basedOn w:val="a"/>
    <w:semiHidden/>
    <w:rsid w:val="000F1C23"/>
    <w:pPr>
      <w:spacing w:after="60" w:line="240" w:lineRule="auto"/>
      <w:jc w:val="both"/>
    </w:pPr>
    <w:rPr>
      <w:rFonts w:ascii="Arial" w:eastAsia="Times New Roman" w:hAnsi="Arial" w:cs="Arial"/>
      <w:sz w:val="20"/>
      <w:szCs w:val="20"/>
    </w:rPr>
  </w:style>
  <w:style w:type="character" w:customStyle="1" w:styleId="iceouttxt53">
    <w:name w:val="iceouttxt53"/>
    <w:rsid w:val="000F1C23"/>
    <w:rPr>
      <w:rFonts w:ascii="Arial" w:hAnsi="Arial" w:cs="Arial" w:hint="default"/>
      <w:color w:val="666666"/>
      <w:sz w:val="17"/>
      <w:szCs w:val="17"/>
    </w:rPr>
  </w:style>
  <w:style w:type="paragraph" w:customStyle="1" w:styleId="affa">
    <w:name w:val="Таблицы (моноширинный)"/>
    <w:basedOn w:val="a"/>
    <w:next w:val="a"/>
    <w:rsid w:val="000F1C2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b">
    <w:name w:val="List Paragraph"/>
    <w:basedOn w:val="a"/>
    <w:uiPriority w:val="34"/>
    <w:qFormat/>
    <w:rsid w:val="000F1C23"/>
    <w:pPr>
      <w:spacing w:after="0" w:line="240" w:lineRule="auto"/>
      <w:ind w:left="708"/>
    </w:pPr>
    <w:rPr>
      <w:rFonts w:ascii="Times New Roman" w:eastAsia="Times New Roman" w:hAnsi="Times New Roman" w:cs="Times New Roman"/>
      <w:sz w:val="20"/>
      <w:szCs w:val="20"/>
    </w:rPr>
  </w:style>
  <w:style w:type="table" w:styleId="affc">
    <w:name w:val="Table Grid"/>
    <w:basedOn w:val="a1"/>
    <w:uiPriority w:val="99"/>
    <w:rsid w:val="00F631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Strong"/>
    <w:basedOn w:val="a0"/>
    <w:qFormat/>
    <w:rsid w:val="00203598"/>
    <w:rPr>
      <w:b/>
      <w:bCs/>
    </w:rPr>
  </w:style>
  <w:style w:type="character" w:customStyle="1" w:styleId="affe">
    <w:name w:val="Гипертекстовая ссылка"/>
    <w:basedOn w:val="a0"/>
    <w:uiPriority w:val="99"/>
    <w:rsid w:val="00BC5D56"/>
    <w:rPr>
      <w:b/>
      <w:bCs/>
      <w:color w:val="106BBE"/>
    </w:rPr>
  </w:style>
  <w:style w:type="character" w:customStyle="1" w:styleId="apple-converted-space">
    <w:name w:val="apple-converted-space"/>
    <w:basedOn w:val="a0"/>
    <w:rsid w:val="00586688"/>
  </w:style>
  <w:style w:type="paragraph" w:styleId="2b">
    <w:name w:val="List Continue 2"/>
    <w:basedOn w:val="a"/>
    <w:uiPriority w:val="99"/>
    <w:semiHidden/>
    <w:unhideWhenUsed/>
    <w:rsid w:val="003636F2"/>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3623">
      <w:bodyDiv w:val="1"/>
      <w:marLeft w:val="0"/>
      <w:marRight w:val="0"/>
      <w:marTop w:val="0"/>
      <w:marBottom w:val="0"/>
      <w:divBdr>
        <w:top w:val="none" w:sz="0" w:space="0" w:color="auto"/>
        <w:left w:val="none" w:sz="0" w:space="0" w:color="auto"/>
        <w:bottom w:val="none" w:sz="0" w:space="0" w:color="auto"/>
        <w:right w:val="none" w:sz="0" w:space="0" w:color="auto"/>
      </w:divBdr>
    </w:div>
    <w:div w:id="905530380">
      <w:bodyDiv w:val="1"/>
      <w:marLeft w:val="0"/>
      <w:marRight w:val="0"/>
      <w:marTop w:val="0"/>
      <w:marBottom w:val="0"/>
      <w:divBdr>
        <w:top w:val="none" w:sz="0" w:space="0" w:color="auto"/>
        <w:left w:val="none" w:sz="0" w:space="0" w:color="auto"/>
        <w:bottom w:val="none" w:sz="0" w:space="0" w:color="auto"/>
        <w:right w:val="none" w:sz="0" w:space="0" w:color="auto"/>
      </w:divBdr>
    </w:div>
    <w:div w:id="991448969">
      <w:bodyDiv w:val="1"/>
      <w:marLeft w:val="0"/>
      <w:marRight w:val="0"/>
      <w:marTop w:val="0"/>
      <w:marBottom w:val="0"/>
      <w:divBdr>
        <w:top w:val="none" w:sz="0" w:space="0" w:color="auto"/>
        <w:left w:val="none" w:sz="0" w:space="0" w:color="auto"/>
        <w:bottom w:val="none" w:sz="0" w:space="0" w:color="auto"/>
        <w:right w:val="none" w:sz="0" w:space="0" w:color="auto"/>
      </w:divBdr>
    </w:div>
    <w:div w:id="13152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797;fld=134;dst=100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6;n=28797;fld=134;dst=100102" TargetMode="External"/><Relationship Id="rId12" Type="http://schemas.openxmlformats.org/officeDocument/2006/relationships/hyperlink" Target="consultantplus://offline/main?base=RLAW016;n=28797;fld=134;dst=100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890941&amp;sub=2782" TargetMode="External"/><Relationship Id="rId11" Type="http://schemas.openxmlformats.org/officeDocument/2006/relationships/hyperlink" Target="consultantplus://offline/main?base=RLAW016;n=28797;fld=134;dst=100113" TargetMode="External"/><Relationship Id="rId5" Type="http://schemas.openxmlformats.org/officeDocument/2006/relationships/hyperlink" Target="http://torgi.qov.ru" TargetMode="External"/><Relationship Id="rId10" Type="http://schemas.openxmlformats.org/officeDocument/2006/relationships/hyperlink" Target="consultantplus://offline/main?base=RLAW016;n=28797;fld=134;dst=100098" TargetMode="External"/><Relationship Id="rId4" Type="http://schemas.openxmlformats.org/officeDocument/2006/relationships/webSettings" Target="webSettings.xml"/><Relationship Id="rId9" Type="http://schemas.openxmlformats.org/officeDocument/2006/relationships/hyperlink" Target="consultantplus://offline/main?base=RLAW016;n=28797;fld=134;dst=1000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5163</TotalTime>
  <Pages>15</Pages>
  <Words>4704</Words>
  <Characters>26816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cp:revision>
  <cp:lastPrinted>2021-03-17T12:14:00Z</cp:lastPrinted>
  <dcterms:created xsi:type="dcterms:W3CDTF">2021-01-20T10:31:00Z</dcterms:created>
  <dcterms:modified xsi:type="dcterms:W3CDTF">2021-03-17T12:23:00Z</dcterms:modified>
</cp:coreProperties>
</file>