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35" w:rsidRPr="00AE5935" w:rsidRDefault="00AE5935" w:rsidP="00AE5935">
      <w:pPr>
        <w:ind w:firstLine="709"/>
        <w:jc w:val="both"/>
        <w:rPr>
          <w:rFonts w:ascii="Times New Roman" w:hAnsi="Times New Roman" w:cs="Times New Roman"/>
        </w:rPr>
      </w:pPr>
      <w:r w:rsidRPr="00AE5935">
        <w:rPr>
          <w:rFonts w:ascii="Times New Roman" w:hAnsi="Times New Roman" w:cs="Times New Roman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AE5935" w:rsidRPr="00AE5935" w:rsidRDefault="00AE5935" w:rsidP="00AE5935">
      <w:pPr>
        <w:ind w:firstLine="567"/>
        <w:jc w:val="both"/>
        <w:rPr>
          <w:rFonts w:ascii="Times New Roman" w:hAnsi="Times New Roman" w:cs="Times New Roman"/>
        </w:rPr>
      </w:pPr>
      <w:r w:rsidRPr="00AE5935">
        <w:rPr>
          <w:rFonts w:ascii="Times New Roman" w:hAnsi="Times New Roman" w:cs="Times New Roman"/>
        </w:rPr>
        <w:t>- в соответствии с пп. 10 п. 2  ст. 39.3 и ст. 39.18 Земельного кодекса РФ в собственность земельного участка:</w:t>
      </w:r>
    </w:p>
    <w:tbl>
      <w:tblPr>
        <w:tblW w:w="10507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197"/>
        <w:gridCol w:w="1883"/>
        <w:gridCol w:w="1717"/>
        <w:gridCol w:w="1165"/>
        <w:gridCol w:w="2032"/>
      </w:tblGrid>
      <w:tr w:rsidR="00AE5935" w:rsidRPr="00AE5935" w:rsidTr="00AE5935">
        <w:trPr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5935">
              <w:rPr>
                <w:rFonts w:ascii="Times New Roman" w:hAnsi="Times New Roman" w:cs="Times New Roman"/>
              </w:rPr>
              <w:t>п</w:t>
            </w:r>
            <w:proofErr w:type="gramEnd"/>
            <w:r w:rsidRPr="00AE59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 xml:space="preserve">Площадь участка </w:t>
            </w:r>
          </w:p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Кадастровый квартал</w:t>
            </w:r>
          </w:p>
        </w:tc>
      </w:tr>
      <w:tr w:rsidR="00AE5935" w:rsidRPr="00AE5935" w:rsidTr="00AE5935">
        <w:trPr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rPr>
                <w:rFonts w:ascii="Times New Roman" w:hAnsi="Times New Roman" w:cs="Times New Roman"/>
              </w:rPr>
            </w:pPr>
            <w:r w:rsidRPr="00AE5935">
              <w:rPr>
                <w:rFonts w:ascii="Times New Roman" w:hAnsi="Times New Roman" w:cs="Times New Roman"/>
                <w:bCs/>
              </w:rPr>
              <w:t xml:space="preserve">Российская Федерация, Ростовская область, </w:t>
            </w:r>
            <w:r w:rsidRPr="00AE5935">
              <w:rPr>
                <w:rStyle w:val="a3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E5935">
              <w:rPr>
                <w:rFonts w:ascii="Times New Roman" w:hAnsi="Times New Roman" w:cs="Times New Roman"/>
              </w:rPr>
              <w:t>Цимлянскаий район</w:t>
            </w:r>
            <w:r w:rsidRPr="00AE5935">
              <w:rPr>
                <w:rStyle w:val="a3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hyperlink r:id="rId4" w:tgtFrame="_blank" w:history="1">
              <w:r w:rsidRPr="00AE5935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ст. </w:t>
              </w:r>
            </w:hyperlink>
            <w:r w:rsidRPr="00AE5935">
              <w:rPr>
                <w:rFonts w:ascii="Times New Roman" w:hAnsi="Times New Roman" w:cs="Times New Roman"/>
                <w:bCs/>
              </w:rPr>
              <w:t>Калининская, по юго-восточной границе примыкает к земельному участку с кадастровым номером 61:41:0060104:163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35" w:rsidRPr="00AE5935" w:rsidRDefault="00A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5">
              <w:rPr>
                <w:rFonts w:ascii="Times New Roman" w:hAnsi="Times New Roman" w:cs="Times New Roman"/>
              </w:rPr>
              <w:t>61:41:0060104</w:t>
            </w:r>
          </w:p>
        </w:tc>
      </w:tr>
    </w:tbl>
    <w:p w:rsidR="00AE5935" w:rsidRPr="00AE5935" w:rsidRDefault="00AE5935" w:rsidP="00AE5935">
      <w:pPr>
        <w:ind w:firstLine="709"/>
        <w:jc w:val="both"/>
        <w:rPr>
          <w:rFonts w:ascii="Times New Roman" w:hAnsi="Times New Roman" w:cs="Times New Roman"/>
        </w:rPr>
      </w:pPr>
      <w:r w:rsidRPr="00AE5935">
        <w:rPr>
          <w:rFonts w:ascii="Times New Roman" w:hAnsi="Times New Roman" w:cs="Times New Roman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01.03.2021 по 30.03.2021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AE5935">
        <w:rPr>
          <w:rFonts w:ascii="Times New Roman" w:hAnsi="Times New Roman" w:cs="Times New Roman"/>
        </w:rPr>
        <w:t>г</w:t>
      </w:r>
      <w:proofErr w:type="gramEnd"/>
      <w:r w:rsidRPr="00AE5935">
        <w:rPr>
          <w:rFonts w:ascii="Times New Roman" w:hAnsi="Times New Roman" w:cs="Times New Roman"/>
        </w:rPr>
        <w:t>. Цимлянск, ул. Ленина, 24, кабинет № 7».</w:t>
      </w:r>
    </w:p>
    <w:p w:rsidR="002C5063" w:rsidRDefault="002C5063"/>
    <w:sectPr w:rsidR="002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5935"/>
    <w:rsid w:val="002C5063"/>
    <w:rsid w:val="00A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935"/>
    <w:rPr>
      <w:b/>
      <w:bCs/>
    </w:rPr>
  </w:style>
  <w:style w:type="character" w:styleId="a4">
    <w:name w:val="Hyperlink"/>
    <w:basedOn w:val="a0"/>
    <w:uiPriority w:val="99"/>
    <w:semiHidden/>
    <w:unhideWhenUsed/>
    <w:rsid w:val="00AE5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61:41:0020111: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adm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2021-03-01T07:43:00Z</dcterms:created>
  <dcterms:modified xsi:type="dcterms:W3CDTF">2021-03-01T07:45:00Z</dcterms:modified>
</cp:coreProperties>
</file>