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5870651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323817">
        <w:rPr>
          <w:rFonts w:ascii="Times New Roman" w:hAnsi="Times New Roman"/>
          <w:b/>
          <w:sz w:val="28"/>
          <w:szCs w:val="28"/>
        </w:rPr>
        <w:t>1</w:t>
      </w:r>
      <w:r w:rsidR="00B36FE2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318CC77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323817" w:rsidRPr="00323817">
        <w:rPr>
          <w:rFonts w:ascii="Times New Roman" w:hAnsi="Times New Roman"/>
          <w:b/>
          <w:bCs/>
          <w:sz w:val="28"/>
          <w:szCs w:val="28"/>
        </w:rPr>
        <w:t>Об утверждении перечня муниципальных услуг, предоставляемых в</w:t>
      </w:r>
      <w:r w:rsidR="00323817" w:rsidRPr="00323817">
        <w:rPr>
          <w:rFonts w:ascii="Times New Roman" w:hAnsi="Times New Roman"/>
          <w:b/>
          <w:sz w:val="28"/>
          <w:szCs w:val="28"/>
        </w:rPr>
        <w:t xml:space="preserve"> муниципальном автономном учреждении 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A5CFB54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323817" w:rsidRPr="00323817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услуг, предоставляемых в</w:t>
      </w:r>
      <w:r w:rsidR="00323817" w:rsidRPr="003238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3817" w:rsidRPr="00323817">
        <w:rPr>
          <w:rFonts w:ascii="Times New Roman" w:hAnsi="Times New Roman"/>
          <w:bCs/>
          <w:sz w:val="28"/>
          <w:szCs w:val="28"/>
        </w:rPr>
        <w:t>муниципальном автономном учреждении 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4F12EE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23817" w:rsidRPr="00323817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услуг, предоставляемых в</w:t>
      </w:r>
      <w:r w:rsidR="00323817" w:rsidRPr="00323817">
        <w:rPr>
          <w:rFonts w:ascii="Times New Roman" w:hAnsi="Times New Roman"/>
          <w:b/>
          <w:sz w:val="28"/>
          <w:szCs w:val="28"/>
        </w:rPr>
        <w:t xml:space="preserve"> </w:t>
      </w:r>
      <w:r w:rsidR="00323817" w:rsidRPr="00323817">
        <w:rPr>
          <w:rFonts w:ascii="Times New Roman" w:hAnsi="Times New Roman"/>
          <w:sz w:val="28"/>
          <w:szCs w:val="28"/>
        </w:rPr>
        <w:t>муниципальном автономном учреждении 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40012E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D4A06" w:rsidRPr="009D4A06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услуг, предоставляемых в</w:t>
      </w:r>
      <w:r w:rsidR="009D4A06" w:rsidRPr="009D4A06">
        <w:rPr>
          <w:rFonts w:ascii="Times New Roman" w:hAnsi="Times New Roman"/>
          <w:b/>
          <w:sz w:val="28"/>
          <w:szCs w:val="28"/>
        </w:rPr>
        <w:t xml:space="preserve"> </w:t>
      </w:r>
      <w:r w:rsidR="009D4A06" w:rsidRPr="009D4A06">
        <w:rPr>
          <w:rFonts w:ascii="Times New Roman" w:hAnsi="Times New Roman"/>
          <w:sz w:val="28"/>
          <w:szCs w:val="28"/>
        </w:rPr>
        <w:t>муниципальном автономном учреждении 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D56CDA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D4A06" w:rsidRPr="009D4A06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услуг, предоставляемых в</w:t>
      </w:r>
      <w:r w:rsidR="009D4A06" w:rsidRPr="009D4A06">
        <w:rPr>
          <w:rFonts w:ascii="Times New Roman" w:hAnsi="Times New Roman"/>
          <w:b/>
          <w:sz w:val="28"/>
          <w:szCs w:val="28"/>
        </w:rPr>
        <w:t xml:space="preserve"> </w:t>
      </w:r>
      <w:r w:rsidR="009D4A06" w:rsidRPr="009D4A06">
        <w:rPr>
          <w:rFonts w:ascii="Times New Roman" w:hAnsi="Times New Roman"/>
          <w:sz w:val="28"/>
          <w:szCs w:val="28"/>
        </w:rPr>
        <w:lastRenderedPageBreak/>
        <w:t>муниципальном автономном учреждении 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6C1143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9D4A06" w:rsidRPr="009D4A06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услуг, предоставляемых в</w:t>
      </w:r>
      <w:r w:rsidR="009D4A06" w:rsidRPr="009D4A06">
        <w:rPr>
          <w:rFonts w:ascii="Times New Roman" w:hAnsi="Times New Roman"/>
          <w:b/>
          <w:sz w:val="28"/>
          <w:szCs w:val="28"/>
        </w:rPr>
        <w:t xml:space="preserve"> </w:t>
      </w:r>
      <w:r w:rsidR="009D4A06" w:rsidRPr="009D4A06">
        <w:rPr>
          <w:rFonts w:ascii="Times New Roman" w:hAnsi="Times New Roman"/>
          <w:sz w:val="28"/>
          <w:szCs w:val="28"/>
        </w:rPr>
        <w:t>муниципальном автономном учреждении 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</w:r>
      <w:bookmarkStart w:id="1" w:name="_GoBack"/>
      <w:bookmarkEnd w:id="1"/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23817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9D4A06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2020-04-02T12:35:00Z</cp:lastPrinted>
  <dcterms:created xsi:type="dcterms:W3CDTF">2020-04-02T12:35:00Z</dcterms:created>
  <dcterms:modified xsi:type="dcterms:W3CDTF">2020-04-02T12:35:00Z</dcterms:modified>
</cp:coreProperties>
</file>