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6E" w:rsidRDefault="008F736E">
      <w:pPr>
        <w:shd w:val="clear" w:color="auto" w:fill="FFFFFF"/>
        <w:spacing w:line="552" w:lineRule="exact"/>
        <w:ind w:firstLine="7546"/>
        <w:rPr>
          <w:rFonts w:eastAsia="Times New Roman"/>
          <w:i/>
          <w:iCs/>
          <w:sz w:val="28"/>
          <w:szCs w:val="28"/>
        </w:rPr>
      </w:pPr>
    </w:p>
    <w:p w:rsidR="008F736E" w:rsidRDefault="008F736E" w:rsidP="008F736E">
      <w:pPr>
        <w:shd w:val="clear" w:color="auto" w:fill="FFFFFF"/>
        <w:spacing w:before="336" w:line="480" w:lineRule="exact"/>
        <w:ind w:firstLine="566"/>
        <w:jc w:val="center"/>
        <w:rPr>
          <w:rFonts w:eastAsia="Times New Roman"/>
          <w:sz w:val="28"/>
          <w:szCs w:val="28"/>
        </w:rPr>
      </w:pPr>
      <w:r w:rsidRPr="00260762">
        <w:rPr>
          <w:rFonts w:eastAsia="Times New Roman"/>
          <w:b/>
          <w:sz w:val="28"/>
          <w:szCs w:val="28"/>
        </w:rPr>
        <w:t>Благотворительный</w:t>
      </w:r>
      <w:r>
        <w:rPr>
          <w:rFonts w:eastAsia="Times New Roman"/>
          <w:sz w:val="28"/>
          <w:szCs w:val="28"/>
        </w:rPr>
        <w:t xml:space="preserve"> </w:t>
      </w:r>
      <w:r w:rsidRPr="00260762">
        <w:rPr>
          <w:rFonts w:eastAsia="Times New Roman"/>
          <w:b/>
          <w:sz w:val="28"/>
          <w:szCs w:val="28"/>
        </w:rPr>
        <w:t>проект «Добрый огород»</w:t>
      </w:r>
    </w:p>
    <w:p w:rsidR="008F736E" w:rsidRPr="00260762" w:rsidRDefault="008F736E" w:rsidP="008F736E">
      <w:pPr>
        <w:shd w:val="clear" w:color="auto" w:fill="FFFFFF"/>
        <w:spacing w:before="336" w:line="480" w:lineRule="exact"/>
        <w:ind w:firstLine="566"/>
        <w:jc w:val="both"/>
      </w:pPr>
      <w:r w:rsidRPr="00260762">
        <w:rPr>
          <w:rFonts w:eastAsia="Times New Roman"/>
          <w:sz w:val="28"/>
          <w:szCs w:val="28"/>
        </w:rPr>
        <w:t xml:space="preserve">В целях развития аграрной </w:t>
      </w:r>
      <w:proofErr w:type="spellStart"/>
      <w:r w:rsidRPr="00260762">
        <w:rPr>
          <w:rFonts w:eastAsia="Times New Roman"/>
          <w:sz w:val="28"/>
          <w:szCs w:val="28"/>
        </w:rPr>
        <w:t>самозанятости</w:t>
      </w:r>
      <w:proofErr w:type="spellEnd"/>
      <w:r w:rsidRPr="00260762">
        <w:rPr>
          <w:rFonts w:eastAsia="Times New Roman"/>
          <w:sz w:val="28"/>
          <w:szCs w:val="28"/>
        </w:rPr>
        <w:t xml:space="preserve">, городского садоводства и огородничества для сокращения чувства социального одиночества (в том числе во время самоизоляции в связи с пандемией </w:t>
      </w:r>
      <w:r w:rsidRPr="00260762">
        <w:rPr>
          <w:rFonts w:eastAsia="Times New Roman"/>
          <w:sz w:val="28"/>
          <w:szCs w:val="28"/>
          <w:lang w:val="en-US"/>
        </w:rPr>
        <w:t>COVID</w:t>
      </w:r>
      <w:r w:rsidRPr="00260762">
        <w:rPr>
          <w:rFonts w:eastAsia="Times New Roman"/>
          <w:sz w:val="28"/>
          <w:szCs w:val="28"/>
        </w:rPr>
        <w:t>-19), для повышения уровня социальной активности социально незащищённых жителей</w:t>
      </w:r>
      <w:r>
        <w:rPr>
          <w:rFonts w:eastAsia="Times New Roman"/>
          <w:sz w:val="28"/>
          <w:szCs w:val="28"/>
        </w:rPr>
        <w:t xml:space="preserve"> на территориях шахтерских городов РО</w:t>
      </w:r>
      <w:r w:rsidRPr="00260762">
        <w:rPr>
          <w:rFonts w:eastAsia="Times New Roman"/>
          <w:sz w:val="28"/>
          <w:szCs w:val="28"/>
        </w:rPr>
        <w:t xml:space="preserve"> запланирована реализация социального благотворительного и волонтерского проекта  «Добрый огород». Заинтересованным гражданам, которые готовы оказать благотворительную помощь, </w:t>
      </w:r>
      <w:proofErr w:type="gramStart"/>
      <w:r w:rsidRPr="00260762">
        <w:rPr>
          <w:rFonts w:eastAsia="Times New Roman"/>
          <w:sz w:val="28"/>
          <w:szCs w:val="28"/>
        </w:rPr>
        <w:t>рекомендуем</w:t>
      </w:r>
      <w:proofErr w:type="gramEnd"/>
      <w:r w:rsidRPr="00260762">
        <w:rPr>
          <w:rFonts w:eastAsia="Times New Roman"/>
          <w:sz w:val="28"/>
          <w:szCs w:val="28"/>
        </w:rPr>
        <w:t xml:space="preserve"> ознакомится с условиями проекта.</w:t>
      </w:r>
    </w:p>
    <w:p w:rsidR="008F736E" w:rsidRDefault="008F736E" w:rsidP="008F736E">
      <w:pPr>
        <w:shd w:val="clear" w:color="auto" w:fill="FFFFFF"/>
        <w:ind w:firstLine="566"/>
        <w:jc w:val="both"/>
      </w:pPr>
    </w:p>
    <w:p w:rsidR="008F736E" w:rsidRDefault="008F736E" w:rsidP="008F736E">
      <w:pPr>
        <w:shd w:val="clear" w:color="auto" w:fill="FFFFFF"/>
        <w:ind w:firstLine="566"/>
        <w:jc w:val="both"/>
      </w:pPr>
    </w:p>
    <w:p w:rsidR="008F736E" w:rsidRPr="00260762" w:rsidRDefault="008F736E" w:rsidP="008F736E">
      <w:pPr>
        <w:shd w:val="clear" w:color="auto" w:fill="FFFFFF"/>
        <w:ind w:firstLine="566"/>
        <w:jc w:val="both"/>
      </w:pPr>
      <w:r w:rsidRPr="00260762">
        <w:t xml:space="preserve">Дополнительные вопросы </w:t>
      </w:r>
      <w:proofErr w:type="gramStart"/>
      <w:r w:rsidRPr="00260762">
        <w:t>по</w:t>
      </w:r>
      <w:proofErr w:type="gramEnd"/>
      <w:r w:rsidRPr="00260762">
        <w:t xml:space="preserve"> тел. (86391) 2-12-72.</w:t>
      </w:r>
    </w:p>
    <w:p w:rsidR="008F736E" w:rsidRPr="00260762" w:rsidRDefault="008F736E" w:rsidP="008F736E">
      <w:pPr>
        <w:shd w:val="clear" w:color="auto" w:fill="FFFFFF"/>
        <w:ind w:firstLine="566"/>
        <w:jc w:val="both"/>
      </w:pPr>
      <w:r w:rsidRPr="00260762">
        <w:t>специалист Гуртовая Екатерина Викторовна</w:t>
      </w:r>
    </w:p>
    <w:p w:rsidR="0072659D" w:rsidRDefault="00771D2F">
      <w:pPr>
        <w:shd w:val="clear" w:color="auto" w:fill="FFFFFF"/>
        <w:spacing w:line="552" w:lineRule="exact"/>
        <w:ind w:firstLine="7546"/>
      </w:pPr>
      <w:r>
        <w:rPr>
          <w:rFonts w:eastAsia="Times New Roman"/>
          <w:i/>
          <w:iCs/>
          <w:sz w:val="28"/>
          <w:szCs w:val="28"/>
        </w:rPr>
        <w:t>Пресс-релиз</w:t>
      </w:r>
    </w:p>
    <w:p w:rsidR="0072659D" w:rsidRDefault="00771D2F">
      <w:pPr>
        <w:shd w:val="clear" w:color="auto" w:fill="FFFFFF"/>
        <w:spacing w:line="365" w:lineRule="exact"/>
        <w:ind w:left="605" w:hanging="259"/>
      </w:pPr>
      <w:r>
        <w:rPr>
          <w:rFonts w:eastAsia="Times New Roman"/>
          <w:b/>
          <w:bCs/>
          <w:sz w:val="28"/>
          <w:szCs w:val="28"/>
        </w:rPr>
        <w:t>Добрые огороды против вируса: федеральный социальный проект стартовал в шахтёрских территориях Ростовской</w:t>
      </w:r>
    </w:p>
    <w:p w:rsidR="0072659D" w:rsidRDefault="00771D2F">
      <w:pPr>
        <w:shd w:val="clear" w:color="auto" w:fill="FFFFFF"/>
        <w:spacing w:line="365" w:lineRule="exact"/>
        <w:ind w:right="5"/>
        <w:jc w:val="center"/>
      </w:pPr>
      <w:r>
        <w:rPr>
          <w:rFonts w:eastAsia="Times New Roman"/>
          <w:b/>
          <w:bCs/>
          <w:sz w:val="28"/>
          <w:szCs w:val="28"/>
        </w:rPr>
        <w:t>области</w:t>
      </w:r>
    </w:p>
    <w:p w:rsidR="0072659D" w:rsidRDefault="00771D2F">
      <w:pPr>
        <w:shd w:val="clear" w:color="auto" w:fill="FFFFFF"/>
        <w:spacing w:before="14" w:line="322" w:lineRule="exact"/>
        <w:ind w:firstLine="566"/>
        <w:jc w:val="both"/>
      </w:pPr>
      <w:r>
        <w:rPr>
          <w:rFonts w:eastAsia="Times New Roman"/>
          <w:i/>
          <w:iCs/>
          <w:sz w:val="28"/>
          <w:szCs w:val="28"/>
        </w:rPr>
        <w:t>По инициативе члена Общественной палаты Российской Федерации Леонида Шафирова реализуется благотворительная и волонтёрская акция #Добрый огород. Старт проекту дан в моногороде Гуково.</w:t>
      </w:r>
    </w:p>
    <w:p w:rsidR="0072659D" w:rsidRDefault="00771D2F">
      <w:pPr>
        <w:shd w:val="clear" w:color="auto" w:fill="FFFFFF"/>
        <w:spacing w:line="322" w:lineRule="exact"/>
        <w:ind w:firstLine="566"/>
        <w:jc w:val="both"/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i/>
          <w:iCs/>
          <w:sz w:val="28"/>
          <w:szCs w:val="28"/>
        </w:rPr>
        <w:t xml:space="preserve">Безусловно, главная цель проекта – поддержать нуждающихся граждан, помочь им преодолеть чувства социального одиночества и тревоги, в том числе усилившиеся во время самоизоляции в связи с пандемией </w:t>
      </w:r>
      <w:r>
        <w:rPr>
          <w:rFonts w:eastAsia="Times New Roman"/>
          <w:i/>
          <w:iCs/>
          <w:sz w:val="28"/>
          <w:szCs w:val="28"/>
          <w:lang w:val="en-US"/>
        </w:rPr>
        <w:t>COVID</w:t>
      </w:r>
      <w:r w:rsidRPr="00771D2F">
        <w:rPr>
          <w:rFonts w:eastAsia="Times New Roman"/>
          <w:i/>
          <w:iCs/>
          <w:sz w:val="28"/>
          <w:szCs w:val="28"/>
        </w:rPr>
        <w:t xml:space="preserve">-19, </w:t>
      </w:r>
      <w:r>
        <w:rPr>
          <w:rFonts w:eastAsia="Times New Roman"/>
          <w:sz w:val="28"/>
          <w:szCs w:val="28"/>
        </w:rPr>
        <w:t xml:space="preserve">– отметил член ОПРФ Леонид Шафиров. – </w:t>
      </w:r>
      <w:r>
        <w:rPr>
          <w:rFonts w:eastAsia="Times New Roman"/>
          <w:i/>
          <w:iCs/>
          <w:sz w:val="28"/>
          <w:szCs w:val="28"/>
        </w:rPr>
        <w:t xml:space="preserve">Но я надеюсь, что получится ещё и создать работающую модель поддержки и развития городского огородничества и садоводства, на </w:t>
      </w:r>
      <w:proofErr w:type="gramStart"/>
      <w:r>
        <w:rPr>
          <w:rFonts w:eastAsia="Times New Roman"/>
          <w:i/>
          <w:iCs/>
          <w:sz w:val="28"/>
          <w:szCs w:val="28"/>
        </w:rPr>
        <w:t>основе</w:t>
      </w:r>
      <w:proofErr w:type="gramEnd"/>
      <w:r>
        <w:rPr>
          <w:rFonts w:eastAsia="Times New Roman"/>
          <w:i/>
          <w:iCs/>
          <w:sz w:val="28"/>
          <w:szCs w:val="28"/>
        </w:rPr>
        <w:t xml:space="preserve"> которой будут реализованы многие социальные проекты. Опыт, полученный командой проекта, будет изучен представителями науки. Он станет основой для разработки предложений о мерах муниципальной и государственной поддержки садоводства и огородничества как формы адаптации социально незащищённых граждан.</w:t>
      </w:r>
    </w:p>
    <w:p w:rsidR="0072659D" w:rsidRDefault="00771D2F">
      <w:pPr>
        <w:shd w:val="clear" w:color="auto" w:fill="FFFFFF"/>
        <w:spacing w:before="5"/>
        <w:ind w:left="566"/>
      </w:pPr>
      <w:r>
        <w:rPr>
          <w:rFonts w:eastAsia="Times New Roman"/>
          <w:b/>
          <w:bCs/>
          <w:sz w:val="28"/>
          <w:szCs w:val="28"/>
        </w:rPr>
        <w:t>Для кого?</w:t>
      </w:r>
    </w:p>
    <w:p w:rsidR="0072659D" w:rsidRDefault="00771D2F">
      <w:pPr>
        <w:shd w:val="clear" w:color="auto" w:fill="FFFFFF"/>
        <w:spacing w:before="62" w:line="322" w:lineRule="exact"/>
        <w:ind w:firstLine="566"/>
        <w:jc w:val="both"/>
      </w:pPr>
      <w:r>
        <w:rPr>
          <w:rFonts w:eastAsia="Times New Roman"/>
          <w:spacing w:val="-2"/>
          <w:sz w:val="28"/>
          <w:szCs w:val="28"/>
        </w:rPr>
        <w:t xml:space="preserve">В рамках проекта саженцы плодовых деревьев, рассаду, семена и садовый </w:t>
      </w:r>
      <w:r>
        <w:rPr>
          <w:rFonts w:eastAsia="Times New Roman"/>
          <w:spacing w:val="-1"/>
          <w:sz w:val="28"/>
          <w:szCs w:val="28"/>
        </w:rPr>
        <w:t xml:space="preserve">инвентарь смогут безвозмездно получить социально незащищённые граждане. </w:t>
      </w:r>
      <w:r>
        <w:rPr>
          <w:rFonts w:eastAsia="Times New Roman"/>
          <w:sz w:val="28"/>
          <w:szCs w:val="28"/>
        </w:rPr>
        <w:t>Они будут возделывать огороды, обеспечивая себя и свои семьи полезными овощами и фруктами.</w:t>
      </w:r>
    </w:p>
    <w:p w:rsidR="0072659D" w:rsidRDefault="00771D2F">
      <w:pPr>
        <w:shd w:val="clear" w:color="auto" w:fill="FFFFFF"/>
        <w:spacing w:before="10" w:line="322" w:lineRule="exact"/>
        <w:ind w:firstLine="566"/>
        <w:jc w:val="both"/>
      </w:pPr>
      <w:r>
        <w:rPr>
          <w:rFonts w:eastAsia="Times New Roman"/>
          <w:i/>
          <w:iCs/>
          <w:sz w:val="28"/>
          <w:szCs w:val="28"/>
        </w:rPr>
        <w:t xml:space="preserve">– Инициирование благотворителями, волонтёрами, социальными работниками садоводческих и огороднических проектов социально незащищенных граждан может стать основой развития взаимопомощи на уровне местных сообществ. Главными координаторами этой деятельности могут стать местные общественные палаты и советы, - </w:t>
      </w:r>
      <w:r>
        <w:rPr>
          <w:rFonts w:eastAsia="Times New Roman"/>
          <w:sz w:val="28"/>
          <w:szCs w:val="28"/>
        </w:rPr>
        <w:t>отметил Леонид Шафиров</w:t>
      </w:r>
      <w:r>
        <w:rPr>
          <w:rFonts w:eastAsia="Times New Roman"/>
          <w:i/>
          <w:iCs/>
          <w:sz w:val="28"/>
          <w:szCs w:val="28"/>
        </w:rPr>
        <w:t>.</w:t>
      </w:r>
    </w:p>
    <w:p w:rsidR="008F736E" w:rsidRDefault="008F736E">
      <w:pPr>
        <w:shd w:val="clear" w:color="auto" w:fill="FFFFFF"/>
        <w:ind w:left="566"/>
        <w:rPr>
          <w:rFonts w:eastAsia="Times New Roman"/>
          <w:b/>
          <w:bCs/>
          <w:sz w:val="28"/>
          <w:szCs w:val="28"/>
        </w:rPr>
      </w:pPr>
    </w:p>
    <w:p w:rsidR="0072659D" w:rsidRDefault="00771D2F">
      <w:pPr>
        <w:shd w:val="clear" w:color="auto" w:fill="FFFFFF"/>
        <w:ind w:left="566"/>
      </w:pPr>
      <w:r>
        <w:rPr>
          <w:rFonts w:eastAsia="Times New Roman"/>
          <w:b/>
          <w:bCs/>
          <w:sz w:val="28"/>
          <w:szCs w:val="28"/>
        </w:rPr>
        <w:t>Кто участвует?</w:t>
      </w:r>
    </w:p>
    <w:p w:rsidR="0072659D" w:rsidRDefault="00771D2F">
      <w:pPr>
        <w:shd w:val="clear" w:color="auto" w:fill="FFFFFF"/>
        <w:spacing w:line="322" w:lineRule="exact"/>
        <w:ind w:firstLine="566"/>
        <w:jc w:val="both"/>
      </w:pPr>
      <w:r>
        <w:rPr>
          <w:rFonts w:eastAsia="Times New Roman"/>
          <w:spacing w:val="-1"/>
          <w:sz w:val="28"/>
          <w:szCs w:val="28"/>
        </w:rPr>
        <w:t xml:space="preserve">Операторами проекта выступили Общероссийская Ассоциация почётных </w:t>
      </w:r>
      <w:r>
        <w:rPr>
          <w:rFonts w:eastAsia="Times New Roman"/>
          <w:sz w:val="28"/>
          <w:szCs w:val="28"/>
        </w:rPr>
        <w:t>граждан, наставников и талантливой молодёжи и Научный центр социально-экономического развития малых городов и сельских территорий. Поддержали проведение акции в Общественных палатах Российской Федерации и Ростовской области.</w:t>
      </w:r>
    </w:p>
    <w:p w:rsidR="0072659D" w:rsidRDefault="00771D2F">
      <w:pPr>
        <w:shd w:val="clear" w:color="auto" w:fill="FFFFFF"/>
        <w:spacing w:line="322" w:lineRule="exact"/>
        <w:ind w:firstLine="566"/>
        <w:jc w:val="both"/>
      </w:pPr>
      <w:r>
        <w:rPr>
          <w:rFonts w:eastAsia="Times New Roman"/>
          <w:sz w:val="28"/>
          <w:szCs w:val="28"/>
        </w:rPr>
        <w:t xml:space="preserve">К акции присоединились волонтёры. Так, в городе Гуково ребята из городского добровольческого отряда «Движение» будут помогать пожилым гражданам в садовых работах. Саженцы и рассаду помогали также сажать казаки из </w:t>
      </w:r>
      <w:proofErr w:type="spellStart"/>
      <w:r>
        <w:rPr>
          <w:rFonts w:eastAsia="Times New Roman"/>
          <w:sz w:val="28"/>
          <w:szCs w:val="28"/>
        </w:rPr>
        <w:t>Красносулинского</w:t>
      </w:r>
      <w:proofErr w:type="spellEnd"/>
      <w:r>
        <w:rPr>
          <w:rFonts w:eastAsia="Times New Roman"/>
          <w:sz w:val="28"/>
          <w:szCs w:val="28"/>
        </w:rPr>
        <w:t xml:space="preserve"> юрта </w:t>
      </w:r>
      <w:proofErr w:type="spellStart"/>
      <w:r>
        <w:rPr>
          <w:rFonts w:eastAsia="Times New Roman"/>
          <w:sz w:val="28"/>
          <w:szCs w:val="28"/>
        </w:rPr>
        <w:t>Всевеликого</w:t>
      </w:r>
      <w:proofErr w:type="spellEnd"/>
      <w:r>
        <w:rPr>
          <w:rFonts w:eastAsia="Times New Roman"/>
          <w:sz w:val="28"/>
          <w:szCs w:val="28"/>
        </w:rPr>
        <w:t xml:space="preserve"> войска Донского.</w:t>
      </w:r>
    </w:p>
    <w:p w:rsidR="0072659D" w:rsidRDefault="00771D2F">
      <w:pPr>
        <w:shd w:val="clear" w:color="auto" w:fill="FFFFFF"/>
        <w:spacing w:line="322" w:lineRule="exact"/>
        <w:ind w:firstLine="566"/>
        <w:jc w:val="both"/>
      </w:pPr>
      <w:r>
        <w:rPr>
          <w:rFonts w:eastAsia="Times New Roman"/>
          <w:sz w:val="28"/>
          <w:szCs w:val="28"/>
        </w:rPr>
        <w:t xml:space="preserve">Социальные предприниматели оказывают помощь в приобретении необходимого инвентаря и посадочного материала. Одной из первых откликнулась на приглашение принять участие в акции индивидуальный предприниматель из посёлка Горный </w:t>
      </w:r>
      <w:proofErr w:type="spellStart"/>
      <w:r>
        <w:rPr>
          <w:rFonts w:eastAsia="Times New Roman"/>
          <w:sz w:val="28"/>
          <w:szCs w:val="28"/>
        </w:rPr>
        <w:t>Красносулинского</w:t>
      </w:r>
      <w:proofErr w:type="spellEnd"/>
      <w:r>
        <w:rPr>
          <w:rFonts w:eastAsia="Times New Roman"/>
          <w:sz w:val="28"/>
          <w:szCs w:val="28"/>
        </w:rPr>
        <w:t xml:space="preserve"> района Ольга </w:t>
      </w:r>
      <w:proofErr w:type="spellStart"/>
      <w:r>
        <w:rPr>
          <w:rFonts w:eastAsia="Times New Roman"/>
          <w:sz w:val="28"/>
          <w:szCs w:val="28"/>
        </w:rPr>
        <w:t>Янда</w:t>
      </w:r>
      <w:proofErr w:type="spellEnd"/>
      <w:r>
        <w:rPr>
          <w:rFonts w:eastAsia="Times New Roman"/>
          <w:sz w:val="28"/>
          <w:szCs w:val="28"/>
        </w:rPr>
        <w:t>. Для неё выращивание саженцев – дело жизни и продолжение семейных традиций. Занимается она этим уже 12 лет. В работе помогает сын-школьник, который уже точно определился с будущей профессией – будет агрономом.</w:t>
      </w:r>
    </w:p>
    <w:p w:rsidR="0072659D" w:rsidRDefault="00771D2F">
      <w:pPr>
        <w:shd w:val="clear" w:color="auto" w:fill="FFFFFF"/>
        <w:spacing w:line="322" w:lineRule="exact"/>
        <w:ind w:firstLine="566"/>
        <w:jc w:val="both"/>
      </w:pPr>
      <w:r>
        <w:rPr>
          <w:rFonts w:eastAsia="Times New Roman"/>
          <w:sz w:val="28"/>
          <w:szCs w:val="28"/>
        </w:rPr>
        <w:t xml:space="preserve">В Ростовской области реализацию проекта поддержало региональное министерство труда и социального развития, первыми на призыв организаторов откликнулись и оказали координационное содействие главы администраций шахтерских городов Гуково, Зверево, Донецка, </w:t>
      </w:r>
      <w:proofErr w:type="spellStart"/>
      <w:r>
        <w:rPr>
          <w:rFonts w:eastAsia="Times New Roman"/>
          <w:sz w:val="28"/>
          <w:szCs w:val="28"/>
        </w:rPr>
        <w:t>Красносулинского</w:t>
      </w:r>
      <w:proofErr w:type="spellEnd"/>
      <w:r>
        <w:rPr>
          <w:rFonts w:eastAsia="Times New Roman"/>
          <w:sz w:val="28"/>
          <w:szCs w:val="28"/>
        </w:rPr>
        <w:t xml:space="preserve"> района, депутаты Законодательного Собрания региона от этих территорий.</w:t>
      </w:r>
    </w:p>
    <w:p w:rsidR="0072659D" w:rsidRDefault="00771D2F">
      <w:pPr>
        <w:shd w:val="clear" w:color="auto" w:fill="FFFFFF"/>
        <w:spacing w:line="322" w:lineRule="exact"/>
        <w:ind w:firstLine="566"/>
        <w:jc w:val="both"/>
      </w:pPr>
      <w:r>
        <w:rPr>
          <w:rFonts w:eastAsia="Times New Roman"/>
          <w:sz w:val="28"/>
          <w:szCs w:val="28"/>
        </w:rPr>
        <w:t>Безусловно, главные помощники пожилых людей в садово-огородных работах – социальные работники. Они и волонтёры помогут сделать так, чтобы в садах и огородах одиноко проживающих пожилых людей был собран хороший урожай.</w:t>
      </w:r>
    </w:p>
    <w:p w:rsidR="0072659D" w:rsidRDefault="00771D2F">
      <w:pPr>
        <w:shd w:val="clear" w:color="auto" w:fill="FFFFFF"/>
        <w:spacing w:line="322" w:lineRule="exact"/>
        <w:ind w:firstLine="566"/>
        <w:jc w:val="both"/>
      </w:pPr>
      <w:r>
        <w:rPr>
          <w:rFonts w:eastAsia="Times New Roman"/>
          <w:sz w:val="28"/>
          <w:szCs w:val="28"/>
        </w:rPr>
        <w:t>В Донском крае студенты и преподаватели Донского государственного аграрного университета готовят методические рекомендации: как и когда лучше высаживать растения, как ухаживать за ними, чтобы получить хороший урожай.</w:t>
      </w:r>
    </w:p>
    <w:p w:rsidR="0072659D" w:rsidRDefault="00771D2F">
      <w:pPr>
        <w:shd w:val="clear" w:color="auto" w:fill="FFFFFF"/>
        <w:ind w:left="566"/>
      </w:pPr>
      <w:r>
        <w:rPr>
          <w:rFonts w:eastAsia="Times New Roman"/>
          <w:b/>
          <w:bCs/>
          <w:sz w:val="28"/>
          <w:szCs w:val="28"/>
        </w:rPr>
        <w:t>Мотивация и мониторинг</w:t>
      </w:r>
    </w:p>
    <w:p w:rsidR="0072659D" w:rsidRDefault="00771D2F">
      <w:pPr>
        <w:shd w:val="clear" w:color="auto" w:fill="FFFFFF"/>
        <w:spacing w:line="322" w:lineRule="exact"/>
        <w:ind w:firstLine="566"/>
        <w:jc w:val="both"/>
      </w:pPr>
      <w:r>
        <w:rPr>
          <w:rFonts w:eastAsia="Times New Roman"/>
          <w:spacing w:val="-2"/>
          <w:sz w:val="28"/>
          <w:szCs w:val="28"/>
        </w:rPr>
        <w:t>Для того</w:t>
      </w:r>
      <w:proofErr w:type="gramStart"/>
      <w:r>
        <w:rPr>
          <w:rFonts w:eastAsia="Times New Roman"/>
          <w:spacing w:val="-2"/>
          <w:sz w:val="28"/>
          <w:szCs w:val="28"/>
        </w:rPr>
        <w:t>,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чтобы обеспечить мониторинг реализации садовых и огородных </w:t>
      </w:r>
      <w:r>
        <w:rPr>
          <w:rFonts w:eastAsia="Times New Roman"/>
          <w:sz w:val="28"/>
          <w:szCs w:val="28"/>
        </w:rPr>
        <w:t xml:space="preserve">«проектов» на приусадебных участках социально незащищённых </w:t>
      </w:r>
      <w:proofErr w:type="spellStart"/>
      <w:r>
        <w:rPr>
          <w:rFonts w:eastAsia="Times New Roman"/>
          <w:sz w:val="28"/>
          <w:szCs w:val="28"/>
        </w:rPr>
        <w:t>граждан-благополучателей</w:t>
      </w:r>
      <w:proofErr w:type="spellEnd"/>
      <w:r>
        <w:rPr>
          <w:rFonts w:eastAsia="Times New Roman"/>
          <w:sz w:val="28"/>
          <w:szCs w:val="28"/>
        </w:rPr>
        <w:t xml:space="preserve">, участникам проекта предложено регулярно публиковать в социальных сетях </w:t>
      </w:r>
      <w:proofErr w:type="spellStart"/>
      <w:r>
        <w:rPr>
          <w:rFonts w:eastAsia="Times New Roman"/>
          <w:sz w:val="28"/>
          <w:szCs w:val="28"/>
        </w:rPr>
        <w:t>фотоотчеты</w:t>
      </w:r>
      <w:proofErr w:type="spellEnd"/>
      <w:r>
        <w:rPr>
          <w:rFonts w:eastAsia="Times New Roman"/>
          <w:sz w:val="28"/>
          <w:szCs w:val="28"/>
        </w:rPr>
        <w:t xml:space="preserve">, задавать вопросы, делиться опытом. </w:t>
      </w:r>
      <w:r>
        <w:rPr>
          <w:rFonts w:eastAsia="Times New Roman"/>
          <w:spacing w:val="-1"/>
          <w:sz w:val="28"/>
          <w:szCs w:val="28"/>
        </w:rPr>
        <w:t>Условиями объявленного конкурса (</w:t>
      </w:r>
      <w:proofErr w:type="gramStart"/>
      <w:r>
        <w:rPr>
          <w:rFonts w:eastAsia="Times New Roman"/>
          <w:spacing w:val="-1"/>
          <w:sz w:val="28"/>
          <w:szCs w:val="28"/>
        </w:rPr>
        <w:t>см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. на странице проекта </w:t>
      </w:r>
      <w:hyperlink r:id="rId5" w:history="1">
        <w:r>
          <w:rPr>
            <w:rFonts w:eastAsia="Times New Roman"/>
            <w:spacing w:val="-1"/>
            <w:sz w:val="28"/>
            <w:szCs w:val="28"/>
            <w:u w:val="single"/>
          </w:rPr>
          <w:t>https://www.glory-</w:t>
        </w:r>
      </w:hyperlink>
      <w:r>
        <w:rPr>
          <w:rFonts w:eastAsia="Times New Roman"/>
          <w:sz w:val="28"/>
          <w:szCs w:val="28"/>
          <w:u w:val="single"/>
          <w:lang w:val="en-US"/>
        </w:rPr>
        <w:t>gallery</w:t>
      </w:r>
      <w:r w:rsidRPr="00771D2F">
        <w:rPr>
          <w:rFonts w:eastAsia="Times New Roman"/>
          <w:sz w:val="28"/>
          <w:szCs w:val="28"/>
          <w:u w:val="single"/>
        </w:rPr>
        <w:t>.</w:t>
      </w:r>
      <w:proofErr w:type="spellStart"/>
      <w:r>
        <w:rPr>
          <w:rFonts w:eastAsia="Times New Roman"/>
          <w:sz w:val="28"/>
          <w:szCs w:val="28"/>
          <w:u w:val="single"/>
          <w:lang w:val="en-US"/>
        </w:rPr>
        <w:t>ru</w:t>
      </w:r>
      <w:proofErr w:type="spellEnd"/>
      <w:r w:rsidRPr="00771D2F">
        <w:rPr>
          <w:rFonts w:eastAsia="Times New Roman"/>
          <w:sz w:val="28"/>
          <w:szCs w:val="28"/>
          <w:u w:val="single"/>
        </w:rPr>
        <w:t>/</w:t>
      </w:r>
      <w:proofErr w:type="spellStart"/>
      <w:r>
        <w:rPr>
          <w:rFonts w:eastAsia="Times New Roman"/>
          <w:sz w:val="28"/>
          <w:szCs w:val="28"/>
          <w:u w:val="single"/>
          <w:lang w:val="en-US"/>
        </w:rPr>
        <w:t>dobryj</w:t>
      </w:r>
      <w:proofErr w:type="spellEnd"/>
      <w:r w:rsidRPr="00771D2F">
        <w:rPr>
          <w:rFonts w:eastAsia="Times New Roman"/>
          <w:sz w:val="28"/>
          <w:szCs w:val="28"/>
          <w:u w:val="single"/>
        </w:rPr>
        <w:t>-</w:t>
      </w:r>
      <w:proofErr w:type="spellStart"/>
      <w:r>
        <w:rPr>
          <w:rFonts w:eastAsia="Times New Roman"/>
          <w:sz w:val="28"/>
          <w:szCs w:val="28"/>
          <w:u w:val="single"/>
          <w:lang w:val="en-US"/>
        </w:rPr>
        <w:t>ogorod</w:t>
      </w:r>
      <w:proofErr w:type="spellEnd"/>
      <w:r w:rsidRPr="00771D2F">
        <w:rPr>
          <w:rFonts w:eastAsia="Times New Roman"/>
          <w:sz w:val="28"/>
          <w:szCs w:val="28"/>
        </w:rPr>
        <w:t xml:space="preserve">) </w:t>
      </w:r>
      <w:r>
        <w:rPr>
          <w:rFonts w:eastAsia="Times New Roman"/>
          <w:sz w:val="28"/>
          <w:szCs w:val="28"/>
        </w:rPr>
        <w:t>предусматривается, что будут поощрены лучшие волонтёры-садоводы и огородники, лучшие волонтёры-агрономы из числа консультантов участников проектов - специалистов в садоводстве и огородничестве, лучшие социальные работники, которые помогут своим подопечным вырастить хороший урожай.</w:t>
      </w:r>
    </w:p>
    <w:p w:rsidR="0072659D" w:rsidRDefault="00771D2F">
      <w:pPr>
        <w:shd w:val="clear" w:color="auto" w:fill="FFFFFF"/>
        <w:tabs>
          <w:tab w:val="left" w:pos="6283"/>
          <w:tab w:val="left" w:pos="8405"/>
        </w:tabs>
        <w:spacing w:line="322" w:lineRule="exact"/>
        <w:ind w:firstLine="566"/>
        <w:jc w:val="both"/>
      </w:pPr>
      <w:r>
        <w:rPr>
          <w:rFonts w:eastAsia="Times New Roman"/>
          <w:sz w:val="28"/>
          <w:szCs w:val="28"/>
        </w:rPr>
        <w:t>Конкурсы проводятся во вновь созданных группах #Добрый огород в</w:t>
      </w:r>
      <w:r>
        <w:rPr>
          <w:rFonts w:eastAsia="Times New Roman"/>
          <w:sz w:val="28"/>
          <w:szCs w:val="28"/>
        </w:rPr>
        <w:br/>
        <w:t xml:space="preserve">социальных сетях </w:t>
      </w:r>
      <w:proofErr w:type="spellStart"/>
      <w:r>
        <w:rPr>
          <w:rFonts w:eastAsia="Times New Roman"/>
          <w:sz w:val="28"/>
          <w:szCs w:val="28"/>
        </w:rPr>
        <w:t>Вконтакте</w:t>
      </w:r>
      <w:proofErr w:type="spellEnd"/>
      <w:r>
        <w:rPr>
          <w:rFonts w:eastAsia="Times New Roman"/>
          <w:sz w:val="28"/>
          <w:szCs w:val="28"/>
        </w:rPr>
        <w:t xml:space="preserve"> (</w:t>
      </w:r>
      <w:hyperlink r:id="rId6" w:history="1">
        <w:r>
          <w:rPr>
            <w:rFonts w:eastAsia="Times New Roman"/>
            <w:sz w:val="28"/>
            <w:szCs w:val="28"/>
            <w:u w:val="single"/>
          </w:rPr>
          <w:t>https://vk.com/club193732033</w:t>
        </w:r>
      </w:hyperlink>
      <w:r>
        <w:rPr>
          <w:rFonts w:eastAsia="Times New Roman"/>
          <w:sz w:val="28"/>
          <w:szCs w:val="28"/>
        </w:rPr>
        <w:t>) , Одноклассники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(</w:t>
      </w:r>
      <w:hyperlink r:id="rId7" w:history="1">
        <w:r>
          <w:rPr>
            <w:rFonts w:eastAsia="Times New Roman"/>
            <w:spacing w:val="-2"/>
            <w:sz w:val="28"/>
            <w:szCs w:val="28"/>
            <w:u w:val="single"/>
          </w:rPr>
          <w:t>https://ok.ru/group/56782882209792</w:t>
        </w:r>
      </w:hyperlink>
      <w:r>
        <w:rPr>
          <w:rFonts w:eastAsia="Times New Roman"/>
          <w:spacing w:val="-2"/>
          <w:sz w:val="28"/>
          <w:szCs w:val="28"/>
        </w:rPr>
        <w:t>)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rFonts w:ascii="Arial" w:eastAsia="Times New Roman" w:hAnsi="Arial" w:cs="Arial"/>
          <w:sz w:val="28"/>
          <w:szCs w:val="28"/>
        </w:rPr>
        <w:tab/>
      </w:r>
      <w:proofErr w:type="spellStart"/>
      <w:r>
        <w:rPr>
          <w:rFonts w:eastAsia="Times New Roman" w:hAnsi="Arial"/>
          <w:spacing w:val="-1"/>
          <w:sz w:val="28"/>
          <w:szCs w:val="28"/>
          <w:lang w:val="en-US"/>
        </w:rPr>
        <w:t>Facebook</w:t>
      </w:r>
      <w:proofErr w:type="spellEnd"/>
    </w:p>
    <w:p w:rsidR="0072659D" w:rsidRDefault="00771D2F">
      <w:pPr>
        <w:shd w:val="clear" w:color="auto" w:fill="FFFFFF"/>
        <w:spacing w:line="322" w:lineRule="exact"/>
        <w:jc w:val="both"/>
      </w:pPr>
      <w:r w:rsidRPr="00771D2F">
        <w:rPr>
          <w:sz w:val="28"/>
          <w:szCs w:val="28"/>
        </w:rPr>
        <w:t>(</w:t>
      </w:r>
      <w:hyperlink r:id="rId8" w:history="1">
        <w:r>
          <w:rPr>
            <w:sz w:val="28"/>
            <w:szCs w:val="28"/>
            <w:u w:val="single"/>
            <w:lang w:val="en-US"/>
          </w:rPr>
          <w:t>https</w:t>
        </w:r>
        <w:r w:rsidRPr="00771D2F">
          <w:rPr>
            <w:sz w:val="28"/>
            <w:szCs w:val="28"/>
            <w:u w:val="single"/>
          </w:rPr>
          <w:t>://</w:t>
        </w:r>
        <w:r>
          <w:rPr>
            <w:sz w:val="28"/>
            <w:szCs w:val="28"/>
            <w:u w:val="single"/>
            <w:lang w:val="en-US"/>
          </w:rPr>
          <w:t>www</w:t>
        </w:r>
        <w:r w:rsidRPr="00771D2F">
          <w:rPr>
            <w:sz w:val="28"/>
            <w:szCs w:val="28"/>
            <w:u w:val="single"/>
          </w:rPr>
          <w:t>.</w:t>
        </w:r>
        <w:proofErr w:type="spellStart"/>
        <w:r>
          <w:rPr>
            <w:sz w:val="28"/>
            <w:szCs w:val="28"/>
            <w:u w:val="single"/>
            <w:lang w:val="en-US"/>
          </w:rPr>
          <w:t>facebook</w:t>
        </w:r>
        <w:proofErr w:type="spellEnd"/>
        <w:r w:rsidRPr="00771D2F">
          <w:rPr>
            <w:sz w:val="28"/>
            <w:szCs w:val="28"/>
            <w:u w:val="single"/>
          </w:rPr>
          <w:t>.</w:t>
        </w:r>
        <w:r>
          <w:rPr>
            <w:sz w:val="28"/>
            <w:szCs w:val="28"/>
            <w:u w:val="single"/>
            <w:lang w:val="en-US"/>
          </w:rPr>
          <w:t>com</w:t>
        </w:r>
        <w:r w:rsidRPr="00771D2F">
          <w:rPr>
            <w:sz w:val="28"/>
            <w:szCs w:val="28"/>
            <w:u w:val="single"/>
          </w:rPr>
          <w:t>/</w:t>
        </w:r>
        <w:r>
          <w:rPr>
            <w:sz w:val="28"/>
            <w:szCs w:val="28"/>
            <w:u w:val="single"/>
            <w:lang w:val="en-US"/>
          </w:rPr>
          <w:t>groups</w:t>
        </w:r>
        <w:r w:rsidRPr="00771D2F">
          <w:rPr>
            <w:sz w:val="28"/>
            <w:szCs w:val="28"/>
            <w:u w:val="single"/>
          </w:rPr>
          <w:t>/243544636797872/</w:t>
        </w:r>
      </w:hyperlink>
      <w:r w:rsidRPr="00771D2F">
        <w:rPr>
          <w:sz w:val="28"/>
          <w:szCs w:val="28"/>
        </w:rPr>
        <w:t>).</w:t>
      </w:r>
    </w:p>
    <w:p w:rsidR="0072659D" w:rsidRDefault="00771D2F">
      <w:pPr>
        <w:shd w:val="clear" w:color="auto" w:fill="FFFFFF"/>
        <w:spacing w:line="322" w:lineRule="exact"/>
        <w:ind w:firstLine="566"/>
        <w:jc w:val="both"/>
      </w:pPr>
      <w:r>
        <w:rPr>
          <w:rFonts w:eastAsia="Times New Roman"/>
          <w:sz w:val="28"/>
          <w:szCs w:val="28"/>
        </w:rPr>
        <w:t xml:space="preserve">Об условиях конкурсов можно будет дополнительно прочитать на сайте оператора проекта </w:t>
      </w:r>
      <w:hyperlink r:id="rId9" w:history="1">
        <w:r>
          <w:rPr>
            <w:rFonts w:eastAsia="Times New Roman"/>
            <w:sz w:val="28"/>
            <w:szCs w:val="28"/>
            <w:u w:val="single"/>
          </w:rPr>
          <w:t>https://www.glory-gallery.ru/dobryj-ogorod</w:t>
        </w:r>
      </w:hyperlink>
      <w:r>
        <w:rPr>
          <w:rFonts w:eastAsia="Times New Roman"/>
          <w:sz w:val="28"/>
          <w:szCs w:val="28"/>
        </w:rPr>
        <w:t>.</w:t>
      </w:r>
    </w:p>
    <w:p w:rsidR="0072659D" w:rsidRDefault="0072659D">
      <w:pPr>
        <w:shd w:val="clear" w:color="auto" w:fill="FFFFFF"/>
        <w:spacing w:line="322" w:lineRule="exact"/>
        <w:ind w:firstLine="566"/>
        <w:jc w:val="both"/>
        <w:sectPr w:rsidR="0072659D">
          <w:pgSz w:w="11909" w:h="16834"/>
          <w:pgMar w:top="360" w:right="1128" w:bottom="360" w:left="1282" w:header="720" w:footer="720" w:gutter="0"/>
          <w:cols w:space="60"/>
          <w:noEndnote/>
        </w:sectPr>
      </w:pPr>
    </w:p>
    <w:p w:rsidR="0072659D" w:rsidRDefault="00771D2F">
      <w:pPr>
        <w:shd w:val="clear" w:color="auto" w:fill="FFFFFF"/>
        <w:ind w:left="566"/>
      </w:pPr>
      <w:r>
        <w:rPr>
          <w:rFonts w:eastAsia="Times New Roman"/>
          <w:b/>
          <w:bCs/>
          <w:sz w:val="28"/>
          <w:szCs w:val="28"/>
        </w:rPr>
        <w:lastRenderedPageBreak/>
        <w:t>Как помочь?</w:t>
      </w:r>
    </w:p>
    <w:p w:rsidR="0072659D" w:rsidRDefault="00771D2F">
      <w:pPr>
        <w:shd w:val="clear" w:color="auto" w:fill="FFFFFF"/>
        <w:spacing w:before="5" w:line="322" w:lineRule="exact"/>
        <w:ind w:firstLine="566"/>
        <w:jc w:val="both"/>
      </w:pPr>
      <w:r>
        <w:rPr>
          <w:rFonts w:eastAsia="Times New Roman"/>
          <w:sz w:val="28"/>
          <w:szCs w:val="28"/>
        </w:rPr>
        <w:t>Там же граждане и организации, желающие реализовать аналогичные проекты в своих городах и районах, а также материально помочь в реализации социального проекта деньгами или посадочным материалом, инвентарём, смогут найти необходимую информацию и контакты участников.</w:t>
      </w:r>
    </w:p>
    <w:p w:rsidR="0072659D" w:rsidRDefault="00771D2F">
      <w:pPr>
        <w:shd w:val="clear" w:color="auto" w:fill="FFFFFF"/>
        <w:spacing w:line="322" w:lineRule="exact"/>
        <w:ind w:firstLine="566"/>
        <w:jc w:val="both"/>
      </w:pPr>
      <w:r>
        <w:rPr>
          <w:rFonts w:eastAsia="Times New Roman"/>
          <w:b/>
          <w:bCs/>
          <w:sz w:val="28"/>
          <w:szCs w:val="28"/>
        </w:rPr>
        <w:t xml:space="preserve">Обсудить порядок оказания помощи можно с координатором проекта, ветераном педагогического труда Зинаидой </w:t>
      </w:r>
      <w:proofErr w:type="spellStart"/>
      <w:r>
        <w:rPr>
          <w:rFonts w:eastAsia="Times New Roman"/>
          <w:b/>
          <w:bCs/>
          <w:sz w:val="28"/>
          <w:szCs w:val="28"/>
        </w:rPr>
        <w:t>Болотовой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sz w:val="28"/>
          <w:szCs w:val="28"/>
        </w:rPr>
        <w:t>по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тел. +7 928 18 51 41.</w:t>
      </w:r>
    </w:p>
    <w:p w:rsidR="0072659D" w:rsidRDefault="00771D2F">
      <w:pPr>
        <w:shd w:val="clear" w:color="auto" w:fill="FFFFFF"/>
        <w:spacing w:before="106"/>
        <w:ind w:left="566"/>
      </w:pPr>
      <w:r>
        <w:rPr>
          <w:rFonts w:eastAsia="Times New Roman"/>
          <w:b/>
          <w:bCs/>
          <w:sz w:val="28"/>
          <w:szCs w:val="28"/>
        </w:rPr>
        <w:t>Дополнительно</w:t>
      </w:r>
    </w:p>
    <w:p w:rsidR="0072659D" w:rsidRDefault="00771D2F">
      <w:pPr>
        <w:shd w:val="clear" w:color="auto" w:fill="FFFFFF"/>
        <w:spacing w:before="14" w:line="322" w:lineRule="exact"/>
        <w:ind w:firstLine="566"/>
        <w:jc w:val="both"/>
      </w:pPr>
      <w:r>
        <w:rPr>
          <w:rFonts w:eastAsia="Times New Roman"/>
          <w:sz w:val="28"/>
          <w:szCs w:val="28"/>
        </w:rPr>
        <w:t xml:space="preserve">Для выявления факторов, препятствующих и способствующих развитию огородничества и садоводства в шахтёрских территориях, проводится </w:t>
      </w:r>
      <w:proofErr w:type="spellStart"/>
      <w:r>
        <w:rPr>
          <w:rFonts w:eastAsia="Times New Roman"/>
          <w:sz w:val="28"/>
          <w:szCs w:val="28"/>
        </w:rPr>
        <w:t>онлайн-опрос</w:t>
      </w:r>
      <w:proofErr w:type="spellEnd"/>
      <w:r>
        <w:rPr>
          <w:rFonts w:eastAsia="Times New Roman"/>
          <w:sz w:val="28"/>
          <w:szCs w:val="28"/>
        </w:rPr>
        <w:t xml:space="preserve">. Пройти его организаторы проекта предлагают по ссылке </w:t>
      </w:r>
      <w:hyperlink r:id="rId10" w:history="1">
        <w:r>
          <w:rPr>
            <w:rFonts w:eastAsia="Times New Roman"/>
            <w:sz w:val="28"/>
            <w:szCs w:val="28"/>
            <w:u w:val="single"/>
          </w:rPr>
          <w:t>https://forms.gle/FFXNN9pcE1Qr8B2K6</w:t>
        </w:r>
      </w:hyperlink>
      <w:r>
        <w:rPr>
          <w:rFonts w:eastAsia="Times New Roman"/>
          <w:sz w:val="28"/>
          <w:szCs w:val="28"/>
        </w:rPr>
        <w:t>.</w:t>
      </w:r>
    </w:p>
    <w:p w:rsidR="0072659D" w:rsidRDefault="00771D2F">
      <w:pPr>
        <w:shd w:val="clear" w:color="auto" w:fill="FFFFFF"/>
        <w:tabs>
          <w:tab w:val="left" w:pos="4253"/>
          <w:tab w:val="left" w:pos="7805"/>
        </w:tabs>
        <w:spacing w:line="322" w:lineRule="exact"/>
        <w:ind w:firstLine="566"/>
        <w:jc w:val="both"/>
      </w:pPr>
      <w:r>
        <w:rPr>
          <w:rFonts w:eastAsia="Times New Roman"/>
          <w:sz w:val="28"/>
          <w:szCs w:val="28"/>
        </w:rPr>
        <w:t>Напомним, ранее в ОПРФ были разработаны рекомендации по развитию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индивидуального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жилищного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строительства</w:t>
      </w:r>
    </w:p>
    <w:p w:rsidR="0072659D" w:rsidRDefault="00771D2F">
      <w:pPr>
        <w:framePr w:h="3360" w:hSpace="38" w:wrap="auto" w:vAnchor="text" w:hAnchor="text" w:x="1" w:y="146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62625" cy="21336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D2F" w:rsidRDefault="00771D2F">
      <w:pPr>
        <w:shd w:val="clear" w:color="auto" w:fill="FFFFFF"/>
        <w:spacing w:line="322" w:lineRule="exact"/>
        <w:jc w:val="both"/>
      </w:pPr>
      <w:r>
        <w:rPr>
          <w:sz w:val="28"/>
          <w:szCs w:val="28"/>
        </w:rPr>
        <w:t>(</w:t>
      </w:r>
      <w:hyperlink r:id="rId12" w:history="1">
        <w:r>
          <w:rPr>
            <w:sz w:val="28"/>
            <w:szCs w:val="28"/>
            <w:u w:val="single"/>
          </w:rPr>
          <w:t>https://www.oprf.ru/press/news/2617/newsitem/52419</w:t>
        </w:r>
      </w:hyperlink>
      <w:r>
        <w:rPr>
          <w:sz w:val="28"/>
          <w:szCs w:val="28"/>
        </w:rPr>
        <w:t xml:space="preserve">), </w:t>
      </w:r>
      <w:r>
        <w:rPr>
          <w:rFonts w:eastAsia="Times New Roman"/>
          <w:sz w:val="28"/>
          <w:szCs w:val="28"/>
        </w:rPr>
        <w:t>которые содержат более десятки предложений, адресованных органам власти, местному самоуправлению, Центральному банку РФ и АО «</w:t>
      </w:r>
      <w:proofErr w:type="spellStart"/>
      <w:r>
        <w:rPr>
          <w:rFonts w:eastAsia="Times New Roman"/>
          <w:sz w:val="28"/>
          <w:szCs w:val="28"/>
        </w:rPr>
        <w:t>Дом</w:t>
      </w:r>
      <w:proofErr w:type="gramStart"/>
      <w:r>
        <w:rPr>
          <w:rFonts w:eastAsia="Times New Roman"/>
          <w:sz w:val="28"/>
          <w:szCs w:val="28"/>
        </w:rPr>
        <w:t>.р</w:t>
      </w:r>
      <w:proofErr w:type="gramEnd"/>
      <w:r>
        <w:rPr>
          <w:rFonts w:eastAsia="Times New Roman"/>
          <w:sz w:val="28"/>
          <w:szCs w:val="28"/>
        </w:rPr>
        <w:t>ф</w:t>
      </w:r>
      <w:proofErr w:type="spellEnd"/>
      <w:r>
        <w:rPr>
          <w:rFonts w:eastAsia="Times New Roman"/>
          <w:sz w:val="28"/>
          <w:szCs w:val="28"/>
        </w:rPr>
        <w:t>».</w:t>
      </w:r>
    </w:p>
    <w:sectPr w:rsidR="00771D2F" w:rsidSect="0072659D">
      <w:pgSz w:w="11909" w:h="16834"/>
      <w:pgMar w:top="1440" w:right="1128" w:bottom="720" w:left="128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16490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A310F"/>
    <w:rsid w:val="0072659D"/>
    <w:rsid w:val="00771D2F"/>
    <w:rsid w:val="008F736E"/>
    <w:rsid w:val="00FA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3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24354463679787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/56782882209792" TargetMode="External"/><Relationship Id="rId12" Type="http://schemas.openxmlformats.org/officeDocument/2006/relationships/hyperlink" Target="https://www.oprf.ru/press/news/2617/newsitem/524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93732033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glory-" TargetMode="External"/><Relationship Id="rId10" Type="http://schemas.openxmlformats.org/officeDocument/2006/relationships/hyperlink" Target="https://forms.gle/FFXNN9pcE1Qr8B2K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ory-gallery.ru/dobryj-ogoro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956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- 16-04-20 Ãîí÷àðîâó.doc)</dc:title>
  <dc:subject/>
  <dc:creator>Katya</dc:creator>
  <cp:keywords/>
  <dc:description/>
  <cp:lastModifiedBy>Katya</cp:lastModifiedBy>
  <cp:revision>2</cp:revision>
  <dcterms:created xsi:type="dcterms:W3CDTF">2020-05-12T10:42:00Z</dcterms:created>
  <dcterms:modified xsi:type="dcterms:W3CDTF">2020-05-13T06:16:00Z</dcterms:modified>
</cp:coreProperties>
</file>