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8" w:rsidRPr="00383FE8" w:rsidRDefault="00A549B8" w:rsidP="00CA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D55">
        <w:rPr>
          <w:rFonts w:ascii="Courier New" w:hAnsi="Courier New"/>
          <w:noProof/>
          <w:color w:val="000000"/>
          <w:sz w:val="28"/>
          <w:szCs w:val="28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B8" w:rsidRPr="00383FE8" w:rsidRDefault="00A549B8" w:rsidP="00CA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</w:rPr>
      </w:pPr>
    </w:p>
    <w:p w:rsidR="00A549B8" w:rsidRPr="00383FE8" w:rsidRDefault="00A549B8" w:rsidP="00CA067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A549B8" w:rsidRPr="00383FE8" w:rsidRDefault="00A549B8" w:rsidP="00CA06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9B8" w:rsidRPr="00383FE8" w:rsidRDefault="00A549B8" w:rsidP="00CA06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549B8" w:rsidRPr="00383FE8" w:rsidRDefault="00A549B8" w:rsidP="00CA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B8" w:rsidRPr="00383FE8" w:rsidRDefault="00A549B8" w:rsidP="00CA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sz w:val="28"/>
          <w:szCs w:val="28"/>
        </w:rPr>
        <w:t>__.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83F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FE8">
        <w:rPr>
          <w:rFonts w:ascii="Times New Roman" w:hAnsi="Times New Roman" w:cs="Times New Roman"/>
          <w:sz w:val="28"/>
          <w:szCs w:val="28"/>
        </w:rPr>
        <w:tab/>
        <w:t>№ 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A549B8" w:rsidRPr="00383FE8" w:rsidRDefault="00A549B8" w:rsidP="00CA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</w:rPr>
      </w:pPr>
    </w:p>
    <w:p w:rsidR="00A549B8" w:rsidRPr="002E59D5" w:rsidRDefault="00A549B8" w:rsidP="00CA067C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087C">
        <w:rPr>
          <w:rFonts w:ascii="Times New Roman" w:eastAsia="Times New Roman" w:hAnsi="Times New Roman" w:cs="Times New Roman"/>
          <w:sz w:val="28"/>
          <w:szCs w:val="28"/>
        </w:rPr>
        <w:t>признании утратившими силу постановлени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808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Цимлянского района</w:t>
      </w:r>
    </w:p>
    <w:p w:rsidR="00A549B8" w:rsidRPr="002E59D5" w:rsidRDefault="00A549B8" w:rsidP="00CA0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549B8" w:rsidRPr="002E59D5" w:rsidRDefault="00A549B8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C38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8087C" w:rsidRPr="000E2C38">
        <w:rPr>
          <w:rFonts w:ascii="Times New Roman" w:eastAsia="Times New Roman" w:hAnsi="Times New Roman" w:cs="Times New Roman"/>
          <w:sz w:val="28"/>
          <w:szCs w:val="28"/>
        </w:rPr>
        <w:t>признанием утратившим</w:t>
      </w:r>
      <w:r w:rsidR="000E2C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087C" w:rsidRPr="000E2C38">
        <w:rPr>
          <w:rFonts w:ascii="Times New Roman" w:eastAsia="Times New Roman" w:hAnsi="Times New Roman" w:cs="Times New Roman"/>
          <w:sz w:val="28"/>
          <w:szCs w:val="28"/>
        </w:rPr>
        <w:t xml:space="preserve"> силу стат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8087C" w:rsidRPr="000E2C38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, 21</w:t>
      </w:r>
      <w:r w:rsidR="00E8087C" w:rsidRPr="000E2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38" w:rsidRPr="000E2C38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</w:t>
      </w:r>
      <w:r w:rsidR="000E2C3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E2C38" w:rsidRPr="000E2C38">
        <w:rPr>
          <w:rFonts w:ascii="Times New Roman" w:hAnsi="Times New Roman" w:cs="Times New Roman"/>
          <w:sz w:val="28"/>
          <w:szCs w:val="28"/>
        </w:rPr>
        <w:t>2013</w:t>
      </w:r>
      <w:r w:rsidR="000E2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2C38" w:rsidRPr="000E2C3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0C3FD4">
        <w:rPr>
          <w:rFonts w:ascii="Times New Roman" w:hAnsi="Times New Roman" w:cs="Times New Roman"/>
          <w:sz w:val="28"/>
          <w:szCs w:val="28"/>
        </w:rPr>
        <w:t xml:space="preserve">, </w:t>
      </w:r>
      <w:r w:rsidR="000E2C38">
        <w:rPr>
          <w:rFonts w:ascii="Times New Roman" w:hAnsi="Times New Roman" w:cs="Times New Roman"/>
          <w:sz w:val="28"/>
          <w:szCs w:val="28"/>
        </w:rPr>
        <w:t>постановлени</w:t>
      </w:r>
      <w:r w:rsidR="00CA067C">
        <w:rPr>
          <w:rFonts w:ascii="Times New Roman" w:hAnsi="Times New Roman" w:cs="Times New Roman"/>
          <w:sz w:val="28"/>
          <w:szCs w:val="28"/>
        </w:rPr>
        <w:t>й</w:t>
      </w:r>
      <w:r w:rsidR="000E2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нужд»</w:t>
      </w:r>
      <w:r w:rsidR="00CA067C">
        <w:rPr>
          <w:rFonts w:ascii="Times New Roman" w:hAnsi="Times New Roman" w:cs="Times New Roman"/>
          <w:sz w:val="28"/>
          <w:szCs w:val="28"/>
        </w:rPr>
        <w:t>,</w:t>
      </w:r>
      <w:r w:rsidR="000C3FD4">
        <w:rPr>
          <w:rFonts w:ascii="Times New Roman" w:hAnsi="Times New Roman" w:cs="Times New Roman"/>
          <w:sz w:val="28"/>
          <w:szCs w:val="28"/>
        </w:rPr>
        <w:t xml:space="preserve">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CA067C">
        <w:rPr>
          <w:rFonts w:ascii="Times New Roman" w:hAnsi="Times New Roman" w:cs="Times New Roman"/>
          <w:sz w:val="28"/>
          <w:szCs w:val="28"/>
        </w:rPr>
        <w:t>,</w:t>
      </w:r>
      <w:r w:rsidR="000C3FD4">
        <w:rPr>
          <w:rFonts w:ascii="Times New Roman" w:hAnsi="Times New Roman" w:cs="Times New Roman"/>
          <w:sz w:val="28"/>
          <w:szCs w:val="28"/>
        </w:rPr>
        <w:t xml:space="preserve"> </w:t>
      </w:r>
      <w:r w:rsidRPr="002E59D5">
        <w:rPr>
          <w:rFonts w:ascii="Times New Roman" w:eastAsia="Times New Roman" w:hAnsi="Times New Roman" w:cs="Times New Roman"/>
          <w:sz w:val="28"/>
          <w:szCs w:val="28"/>
        </w:rPr>
        <w:t>Администрация Цимлянского района</w:t>
      </w:r>
    </w:p>
    <w:p w:rsidR="00A549B8" w:rsidRPr="002E59D5" w:rsidRDefault="00A549B8" w:rsidP="00CA0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B8" w:rsidRPr="002E59D5" w:rsidRDefault="00A549B8" w:rsidP="00CA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549B8" w:rsidRPr="002E59D5" w:rsidRDefault="00A549B8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B8" w:rsidRDefault="00A549B8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Цимлянского района от 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>474 «Об утверждении П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>орядка формирования, утверждения и ведения плана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>-графика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услуг, а также формы плана</w:t>
      </w:r>
      <w:r w:rsidR="00ED4190">
        <w:rPr>
          <w:rFonts w:ascii="Times New Roman" w:eastAsia="Times New Roman" w:hAnsi="Times New Roman" w:cs="Times New Roman"/>
          <w:sz w:val="28"/>
          <w:szCs w:val="28"/>
        </w:rPr>
        <w:t>-графика</w:t>
      </w:r>
      <w:r w:rsidR="000C3FD4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нужд Цимлянского района»</w:t>
      </w:r>
      <w:r w:rsidR="00CA0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C38">
        <w:rPr>
          <w:rFonts w:ascii="Times New Roman" w:eastAsia="Times New Roman" w:hAnsi="Times New Roman" w:cs="Times New Roman"/>
          <w:sz w:val="28"/>
          <w:szCs w:val="28"/>
        </w:rPr>
        <w:t>от 08.09.2015 № 525 «Об утверждении порядка формирования, утверждения и ведения плана закупок товаров, работ, услуг, а также формы плана закупок товаров, работ, услуг для обеспечения нужд Цимлянского района».</w:t>
      </w:r>
    </w:p>
    <w:p w:rsidR="00973AF6" w:rsidRDefault="00973AF6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3AF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9B8" w:rsidRPr="002E59D5" w:rsidRDefault="00973AF6" w:rsidP="00CA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49B8" w:rsidRPr="002E59D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первого заместителя главы Администрации </w:t>
      </w:r>
      <w:r w:rsidR="00A549B8">
        <w:rPr>
          <w:rFonts w:ascii="Times New Roman" w:eastAsia="Times New Roman" w:hAnsi="Times New Roman" w:cs="Times New Roman"/>
          <w:sz w:val="28"/>
          <w:szCs w:val="28"/>
        </w:rPr>
        <w:t>Цимлянского района Ночевкину Е.</w:t>
      </w:r>
      <w:r w:rsidR="00A549B8" w:rsidRPr="002E59D5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A549B8" w:rsidRPr="002E59D5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B8" w:rsidRPr="002E59D5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B8" w:rsidRPr="002E59D5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9B8" w:rsidRPr="002E59D5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A549B8" w:rsidRPr="002E59D5" w:rsidRDefault="00A549B8" w:rsidP="00CA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D5">
        <w:rPr>
          <w:rFonts w:ascii="Times New Roman" w:eastAsia="Times New Roman" w:hAnsi="Times New Roman" w:cs="Times New Roman"/>
          <w:sz w:val="28"/>
          <w:szCs w:val="28"/>
        </w:rPr>
        <w:t>Цимлянского района                                                                 В.В. Светличный</w:t>
      </w:r>
    </w:p>
    <w:p w:rsidR="00A549B8" w:rsidRDefault="00A549B8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3AF6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3AF6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3AF6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3AF6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3AF6" w:rsidRPr="002E59D5" w:rsidRDefault="00973AF6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549B8" w:rsidRPr="002E59D5" w:rsidRDefault="00A549B8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59D5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 вносит отдел </w:t>
      </w:r>
    </w:p>
    <w:p w:rsidR="00A549B8" w:rsidRDefault="00A549B8" w:rsidP="00CA0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59D5">
        <w:rPr>
          <w:rFonts w:ascii="Times New Roman" w:eastAsia="Times New Roman" w:hAnsi="Times New Roman" w:cs="Times New Roman"/>
          <w:sz w:val="18"/>
          <w:szCs w:val="18"/>
        </w:rPr>
        <w:t>экономического прогнозирования и закупок</w:t>
      </w:r>
    </w:p>
    <w:p w:rsidR="00B50ACA" w:rsidRDefault="00A549B8" w:rsidP="00CA067C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Администрации Цимлянского района</w:t>
      </w:r>
    </w:p>
    <w:sectPr w:rsidR="00B50ACA" w:rsidSect="00CA067C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28" w:rsidRDefault="00581028" w:rsidP="0048630E">
      <w:pPr>
        <w:spacing w:after="0" w:line="240" w:lineRule="auto"/>
      </w:pPr>
      <w:r>
        <w:separator/>
      </w:r>
    </w:p>
  </w:endnote>
  <w:endnote w:type="continuationSeparator" w:id="1">
    <w:p w:rsidR="00581028" w:rsidRDefault="00581028" w:rsidP="004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7E1938" w:rsidP="009071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0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ACA">
      <w:rPr>
        <w:rStyle w:val="a5"/>
        <w:noProof/>
      </w:rPr>
      <w:t>45</w:t>
    </w:r>
    <w:r>
      <w:rPr>
        <w:rStyle w:val="a5"/>
      </w:rPr>
      <w:fldChar w:fldCharType="end"/>
    </w:r>
  </w:p>
  <w:p w:rsidR="00EA45F2" w:rsidRDefault="00581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7E1938" w:rsidP="009071EE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7110B2">
      <w:rPr>
        <w:rStyle w:val="a5"/>
        <w:sz w:val="24"/>
        <w:szCs w:val="24"/>
      </w:rPr>
      <w:fldChar w:fldCharType="begin"/>
    </w:r>
    <w:r w:rsidR="00B50ACA" w:rsidRPr="007110B2">
      <w:rPr>
        <w:rStyle w:val="a5"/>
        <w:sz w:val="24"/>
        <w:szCs w:val="24"/>
      </w:rPr>
      <w:instrText xml:space="preserve">PAGE  </w:instrText>
    </w:r>
    <w:r w:rsidRPr="007110B2">
      <w:rPr>
        <w:rStyle w:val="a5"/>
        <w:sz w:val="24"/>
        <w:szCs w:val="24"/>
      </w:rPr>
      <w:fldChar w:fldCharType="separate"/>
    </w:r>
    <w:r w:rsidR="00973AF6">
      <w:rPr>
        <w:rStyle w:val="a5"/>
        <w:noProof/>
        <w:sz w:val="24"/>
        <w:szCs w:val="24"/>
      </w:rPr>
      <w:t>2</w:t>
    </w:r>
    <w:r w:rsidRPr="007110B2">
      <w:rPr>
        <w:rStyle w:val="a5"/>
        <w:sz w:val="24"/>
        <w:szCs w:val="24"/>
      </w:rPr>
      <w:fldChar w:fldCharType="end"/>
    </w:r>
  </w:p>
  <w:p w:rsidR="00EA45F2" w:rsidRDefault="00581028" w:rsidP="001559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28" w:rsidRDefault="00581028" w:rsidP="0048630E">
      <w:pPr>
        <w:spacing w:after="0" w:line="240" w:lineRule="auto"/>
      </w:pPr>
      <w:r>
        <w:separator/>
      </w:r>
    </w:p>
  </w:footnote>
  <w:footnote w:type="continuationSeparator" w:id="1">
    <w:p w:rsidR="00581028" w:rsidRDefault="00581028" w:rsidP="0048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9B8"/>
    <w:rsid w:val="000C3FD4"/>
    <w:rsid w:val="000E2C38"/>
    <w:rsid w:val="001E1E1F"/>
    <w:rsid w:val="003701A5"/>
    <w:rsid w:val="0048630E"/>
    <w:rsid w:val="00581028"/>
    <w:rsid w:val="007E1938"/>
    <w:rsid w:val="00973AF6"/>
    <w:rsid w:val="00A549B8"/>
    <w:rsid w:val="00B50ACA"/>
    <w:rsid w:val="00CA067C"/>
    <w:rsid w:val="00CA3B3E"/>
    <w:rsid w:val="00E8087C"/>
    <w:rsid w:val="00E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49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549B8"/>
  </w:style>
  <w:style w:type="paragraph" w:styleId="a6">
    <w:name w:val="Balloon Text"/>
    <w:basedOn w:val="a"/>
    <w:link w:val="a7"/>
    <w:uiPriority w:val="99"/>
    <w:semiHidden/>
    <w:unhideWhenUsed/>
    <w:rsid w:val="00A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k39-03</dc:creator>
  <cp:lastModifiedBy>k39-03</cp:lastModifiedBy>
  <cp:revision>4</cp:revision>
  <cp:lastPrinted>2020-06-16T13:40:00Z</cp:lastPrinted>
  <dcterms:created xsi:type="dcterms:W3CDTF">2020-06-18T07:08:00Z</dcterms:created>
  <dcterms:modified xsi:type="dcterms:W3CDTF">2020-06-19T09:51:00Z</dcterms:modified>
</cp:coreProperties>
</file>