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61" w:rsidRPr="00180861" w:rsidRDefault="00180861" w:rsidP="00180861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180861">
        <w:rPr>
          <w:rFonts w:ascii="Times New Roman" w:hAnsi="Times New Roman" w:cs="Times New Roman"/>
          <w:sz w:val="28"/>
        </w:rPr>
        <w:t>Доклад</w:t>
      </w:r>
    </w:p>
    <w:p w:rsidR="007940CA" w:rsidRDefault="00180861" w:rsidP="0018086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80861">
        <w:rPr>
          <w:rFonts w:ascii="Times New Roman" w:hAnsi="Times New Roman" w:cs="Times New Roman"/>
          <w:sz w:val="28"/>
        </w:rPr>
        <w:t>о соблюдении требования антикоррупционного стандарта</w:t>
      </w:r>
      <w:r w:rsidR="00CB30B5">
        <w:rPr>
          <w:rFonts w:ascii="Times New Roman" w:hAnsi="Times New Roman" w:cs="Times New Roman"/>
          <w:sz w:val="28"/>
        </w:rPr>
        <w:t xml:space="preserve"> сотрудниками отдела образования и подведомственными муниципальными образовательными организациями</w:t>
      </w:r>
    </w:p>
    <w:p w:rsidR="00180861" w:rsidRDefault="00180861" w:rsidP="0018086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52448" w:rsidRPr="00F52448" w:rsidRDefault="00180861" w:rsidP="00F52448">
      <w:pPr>
        <w:spacing w:after="0"/>
        <w:ind w:right="-12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52448" w:rsidRPr="00F52448">
        <w:rPr>
          <w:rFonts w:ascii="Times New Roman" w:hAnsi="Times New Roman" w:cs="Times New Roman"/>
          <w:sz w:val="28"/>
          <w:szCs w:val="28"/>
        </w:rPr>
        <w:t>постановление</w:t>
      </w:r>
      <w:r w:rsidR="00F52448">
        <w:rPr>
          <w:rFonts w:ascii="Times New Roman" w:hAnsi="Times New Roman" w:cs="Times New Roman"/>
          <w:sz w:val="28"/>
          <w:szCs w:val="28"/>
        </w:rPr>
        <w:t>м</w:t>
      </w:r>
      <w:r w:rsidR="00F52448" w:rsidRPr="00F52448">
        <w:rPr>
          <w:rFonts w:ascii="Times New Roman" w:hAnsi="Times New Roman" w:cs="Times New Roman"/>
          <w:sz w:val="28"/>
          <w:szCs w:val="28"/>
        </w:rPr>
        <w:t xml:space="preserve"> Администрации Цимлянского района</w:t>
      </w:r>
    </w:p>
    <w:p w:rsidR="00F52448" w:rsidRPr="00F52448" w:rsidRDefault="00F52448" w:rsidP="00F52448">
      <w:pPr>
        <w:spacing w:after="0"/>
        <w:ind w:right="-1242"/>
        <w:jc w:val="both"/>
        <w:rPr>
          <w:rFonts w:ascii="Times New Roman" w:hAnsi="Times New Roman" w:cs="Times New Roman"/>
          <w:sz w:val="28"/>
          <w:szCs w:val="28"/>
        </w:rPr>
      </w:pPr>
      <w:r w:rsidRPr="00F52448">
        <w:rPr>
          <w:rFonts w:ascii="Times New Roman" w:hAnsi="Times New Roman" w:cs="Times New Roman"/>
          <w:sz w:val="28"/>
          <w:szCs w:val="28"/>
        </w:rPr>
        <w:t>от 12.03.2018 №114 «Об утверждении антикоррупционных стандартов в сфере</w:t>
      </w:r>
    </w:p>
    <w:p w:rsidR="00180861" w:rsidRDefault="00F52448" w:rsidP="00F5244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52448">
        <w:rPr>
          <w:rFonts w:ascii="Times New Roman" w:hAnsi="Times New Roman" w:cs="Times New Roman"/>
          <w:sz w:val="28"/>
          <w:szCs w:val="28"/>
        </w:rPr>
        <w:t>деятельности органовместного самоуправленияв муниципальном образовании</w:t>
      </w:r>
      <w:r w:rsidRPr="003A5327">
        <w:rPr>
          <w:sz w:val="28"/>
          <w:szCs w:val="28"/>
        </w:rPr>
        <w:t xml:space="preserve"> </w:t>
      </w:r>
      <w:r w:rsidRPr="00F52448">
        <w:rPr>
          <w:rFonts w:ascii="Times New Roman" w:hAnsi="Times New Roman" w:cs="Times New Roman"/>
          <w:sz w:val="28"/>
          <w:szCs w:val="28"/>
        </w:rPr>
        <w:t>«Цимлянский район»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086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Цимлянского района от 09.01.2019г. № 5 « Об утверждении антикоррупционного стандарта в деятельности отдела образования Администрации Цимлянского района в сфере образования»  (далее  - постановление) отделом образования был издан приказ от 09.01.2019г. № 1/1 « О разработке и утверждении антикоррупционного стандарта в сфере деятельности образовательных учреждений Цимлянского района»,  в соответствии с которым в образовательных учреждениях Цимлянского района установлены и исполняются запреты и ограничения, указанные в части 2 постановления. </w:t>
      </w:r>
    </w:p>
    <w:p w:rsidR="00CB30B5" w:rsidRPr="00F95FCF" w:rsidRDefault="00CB30B5" w:rsidP="00CB30B5">
      <w:pPr>
        <w:tabs>
          <w:tab w:val="left" w:pos="53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FCF">
        <w:rPr>
          <w:rFonts w:ascii="Times New Roman" w:hAnsi="Times New Roman" w:cs="Times New Roman"/>
          <w:sz w:val="28"/>
          <w:szCs w:val="28"/>
        </w:rPr>
        <w:t>Требования Стандарта обязательны для всех участников закупочных процедур и являются неотъемлемой частью документации о закупке учреждением.</w:t>
      </w:r>
    </w:p>
    <w:p w:rsidR="00CB30B5" w:rsidRPr="00F95FCF" w:rsidRDefault="00CB30B5" w:rsidP="00CB30B5">
      <w:pPr>
        <w:tabs>
          <w:tab w:val="left" w:pos="53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FCF">
        <w:rPr>
          <w:rFonts w:ascii="Times New Roman" w:hAnsi="Times New Roman" w:cs="Times New Roman"/>
          <w:sz w:val="28"/>
          <w:szCs w:val="28"/>
        </w:rPr>
        <w:t>На этапе исполнения договора осуществляется контроль за соблюдением требований Антикоррупционной оговорки, и в случае несоблюдения указанных требований предусматривается расторжение договорных отношений.</w:t>
      </w:r>
    </w:p>
    <w:p w:rsidR="00CB30B5" w:rsidRDefault="00CB30B5" w:rsidP="00CB30B5">
      <w:pPr>
        <w:tabs>
          <w:tab w:val="left" w:pos="53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FCF">
        <w:rPr>
          <w:rFonts w:ascii="Times New Roman" w:hAnsi="Times New Roman" w:cs="Times New Roman"/>
          <w:sz w:val="28"/>
          <w:szCs w:val="28"/>
        </w:rPr>
        <w:t>Учреждение отказывается от стимулирования каким-либо образом работников участников  закупки/контрагентов, в том числе,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— участника закупки/контрагента в определенную зависимость и направленными на обеспечение выполнения  этим работником каких-либо действий в пользу учреждения.</w:t>
      </w:r>
    </w:p>
    <w:p w:rsidR="00180861" w:rsidRPr="00DB515F" w:rsidRDefault="00180861" w:rsidP="00180861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Реализуются </w:t>
      </w:r>
      <w:r w:rsidRPr="00DB515F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B515F">
        <w:rPr>
          <w:rFonts w:ascii="Times New Roman" w:hAnsi="Times New Roman" w:cs="Times New Roman"/>
          <w:sz w:val="28"/>
          <w:szCs w:val="28"/>
        </w:rPr>
        <w:t xml:space="preserve"> по предупреждению коррупции</w:t>
      </w:r>
      <w:r>
        <w:rPr>
          <w:rFonts w:ascii="Times New Roman" w:hAnsi="Times New Roman" w:cs="Times New Roman"/>
          <w:sz w:val="28"/>
          <w:szCs w:val="28"/>
        </w:rPr>
        <w:t>, зафиксированные  в локальных актах организаций</w:t>
      </w:r>
      <w:r w:rsidRPr="00DB515F">
        <w:rPr>
          <w:rFonts w:ascii="Times New Roman" w:hAnsi="Times New Roman" w:cs="Times New Roman"/>
          <w:sz w:val="28"/>
          <w:szCs w:val="28"/>
        </w:rPr>
        <w:t xml:space="preserve"> (кодекс этики и служебного поведения, положение о конфликте интересов, порядок уведомления о склонении работника организации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515F">
        <w:rPr>
          <w:rFonts w:ascii="Times New Roman" w:hAnsi="Times New Roman" w:cs="Times New Roman"/>
          <w:sz w:val="28"/>
          <w:szCs w:val="28"/>
        </w:rPr>
        <w:t xml:space="preserve"> порядок рассмотрения жалоб, порядок уведомления работниками работодателя  о возникновении конфликта интересов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515F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DB515F">
        <w:rPr>
          <w:rFonts w:ascii="Times New Roman" w:hAnsi="Times New Roman" w:cs="Times New Roman"/>
          <w:sz w:val="28"/>
          <w:szCs w:val="28"/>
        </w:rPr>
        <w:t xml:space="preserve"> урегулирования выявленного конфликта интересов, правила обмена деловыми подарками и знаками гостепри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B515F">
        <w:rPr>
          <w:rFonts w:ascii="Times New Roman" w:hAnsi="Times New Roman" w:cs="Times New Roman"/>
          <w:sz w:val="28"/>
          <w:szCs w:val="28"/>
        </w:rPr>
        <w:t>мства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80861" w:rsidRDefault="00180861" w:rsidP="00180861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Pr="00DB515F">
        <w:rPr>
          <w:rFonts w:ascii="Times New Roman" w:hAnsi="Times New Roman" w:cs="Times New Roman"/>
          <w:sz w:val="28"/>
          <w:szCs w:val="28"/>
        </w:rPr>
        <w:t xml:space="preserve"> совещаниях с коллективами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B515F">
        <w:rPr>
          <w:rFonts w:ascii="Times New Roman" w:hAnsi="Times New Roman" w:cs="Times New Roman"/>
          <w:sz w:val="28"/>
          <w:szCs w:val="28"/>
        </w:rPr>
        <w:t>родительских собраниях рассматриваются вопросы профилактики и противодействия коррупции в учреждении;</w:t>
      </w:r>
      <w:r>
        <w:rPr>
          <w:rFonts w:ascii="Times New Roman" w:hAnsi="Times New Roman" w:cs="Times New Roman"/>
          <w:sz w:val="28"/>
          <w:szCs w:val="28"/>
        </w:rPr>
        <w:t xml:space="preserve"> актуализируется информация на </w:t>
      </w:r>
      <w:r w:rsidRPr="00DB515F">
        <w:rPr>
          <w:rFonts w:ascii="Times New Roman" w:hAnsi="Times New Roman" w:cs="Times New Roman"/>
          <w:sz w:val="28"/>
          <w:szCs w:val="28"/>
        </w:rPr>
        <w:t xml:space="preserve"> стенд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B515F">
        <w:rPr>
          <w:rFonts w:ascii="Times New Roman" w:hAnsi="Times New Roman" w:cs="Times New Roman"/>
          <w:sz w:val="28"/>
          <w:szCs w:val="28"/>
        </w:rPr>
        <w:t xml:space="preserve"> с материалами по противодействию коррупции; на уроках и во внеурочной деятельности внедряются активные формы антикоррупционного просвещения школьников; созданы телефоны доверия по фактам коррупции в учреждении;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AC3">
        <w:rPr>
          <w:rFonts w:ascii="Times New Roman" w:hAnsi="Times New Roman" w:cs="Times New Roman"/>
          <w:sz w:val="28"/>
          <w:szCs w:val="28"/>
        </w:rPr>
        <w:t xml:space="preserve">антикоррупционная работа освещается на сайте образовательного учреждения; </w:t>
      </w:r>
      <w:r w:rsidRPr="00DB515F">
        <w:rPr>
          <w:rFonts w:ascii="Times New Roman" w:hAnsi="Times New Roman" w:cs="Times New Roman"/>
          <w:sz w:val="28"/>
          <w:szCs w:val="28"/>
        </w:rPr>
        <w:t xml:space="preserve">оформлены ящики для письменных обращений по фактам коррупции. </w:t>
      </w:r>
    </w:p>
    <w:p w:rsidR="00180861" w:rsidRDefault="00180861" w:rsidP="00180861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в образовательные организации района в 20</w:t>
      </w:r>
      <w:r w:rsidR="00EC321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производи</w:t>
      </w:r>
      <w:r w:rsidR="00EC321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в соответствии с Порядком приема в общеобразовательные организации, постановлением Администрации Цимлянского района от </w:t>
      </w:r>
      <w:r w:rsidR="00EC321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C32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C321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EC3212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списка закрепленных за муниципальными бюджетными общеобразовательными организациями территорий Цимлянского района для приема детей на обучение», приказом отдела образования  «О  порядке комплектования муниципальных бюджетных дошкольных организаций Цимлянского района на 20</w:t>
      </w:r>
      <w:r w:rsidR="00EC321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C3212">
        <w:rPr>
          <w:rFonts w:ascii="Times New Roman" w:hAnsi="Times New Roman" w:cs="Times New Roman"/>
          <w:sz w:val="28"/>
          <w:szCs w:val="28"/>
        </w:rPr>
        <w:t>1 учебный год».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21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оррупционных составляющих в действиях руководителей и педагогов образовательных организаций не выявлено.</w:t>
      </w:r>
    </w:p>
    <w:p w:rsidR="00180861" w:rsidRPr="006B63D5" w:rsidRDefault="00180861" w:rsidP="00180861">
      <w:pPr>
        <w:suppressAutoHyphens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B63D5">
        <w:rPr>
          <w:rFonts w:ascii="Times New Roman" w:hAnsi="Times New Roman" w:cs="Times New Roman"/>
          <w:sz w:val="28"/>
          <w:szCs w:val="28"/>
        </w:rPr>
        <w:t xml:space="preserve"> период проведения  государственной  итоговой  аттестации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63D5">
        <w:rPr>
          <w:rFonts w:ascii="Times New Roman" w:hAnsi="Times New Roman" w:cs="Times New Roman"/>
          <w:sz w:val="28"/>
          <w:szCs w:val="28"/>
        </w:rPr>
        <w:t xml:space="preserve">  в целях обеспечения контроля за проведением экзаменов в форме ЕГЭ и ГИА-9 отделом образования проводи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6B63D5">
        <w:rPr>
          <w:rFonts w:ascii="Times New Roman" w:hAnsi="Times New Roman" w:cs="Times New Roman"/>
          <w:sz w:val="28"/>
          <w:szCs w:val="28"/>
        </w:rPr>
        <w:t xml:space="preserve"> работа по   аккредитации   общественных наблюдателей из числа родительской общественности. Для усиления мер информационной безопасности в 20</w:t>
      </w:r>
      <w:r w:rsidR="00EC3212">
        <w:rPr>
          <w:rFonts w:ascii="Times New Roman" w:hAnsi="Times New Roman" w:cs="Times New Roman"/>
          <w:sz w:val="28"/>
          <w:szCs w:val="28"/>
        </w:rPr>
        <w:t>20</w:t>
      </w:r>
      <w:r w:rsidRPr="006B63D5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EC3212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3D5">
        <w:rPr>
          <w:rFonts w:ascii="Times New Roman" w:hAnsi="Times New Roman" w:cs="Times New Roman"/>
          <w:sz w:val="28"/>
          <w:szCs w:val="28"/>
        </w:rPr>
        <w:t xml:space="preserve">установлено   видеонаблюдение во всех аудиториях, где выпускники 9 классов </w:t>
      </w:r>
      <w:r>
        <w:rPr>
          <w:rFonts w:ascii="Times New Roman" w:hAnsi="Times New Roman" w:cs="Times New Roman"/>
          <w:sz w:val="28"/>
          <w:szCs w:val="28"/>
        </w:rPr>
        <w:t>сдавали</w:t>
      </w:r>
      <w:r w:rsidRPr="006B63D5">
        <w:rPr>
          <w:rFonts w:ascii="Times New Roman" w:hAnsi="Times New Roman" w:cs="Times New Roman"/>
          <w:sz w:val="28"/>
          <w:szCs w:val="28"/>
        </w:rPr>
        <w:t xml:space="preserve"> экзамены,   в пункте   проведения   ЕГЭ - он</w:t>
      </w:r>
      <w:r>
        <w:rPr>
          <w:rFonts w:ascii="Times New Roman" w:hAnsi="Times New Roman" w:cs="Times New Roman"/>
          <w:sz w:val="28"/>
          <w:szCs w:val="28"/>
        </w:rPr>
        <w:t>лайн наблюдение.</w:t>
      </w:r>
    </w:p>
    <w:p w:rsidR="00180861" w:rsidRDefault="00180861" w:rsidP="001808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образовательных организаций под роспись ознакомлены с постановлением</w:t>
      </w:r>
      <w:r w:rsidR="00EC3212">
        <w:rPr>
          <w:rFonts w:ascii="Times New Roman" w:hAnsi="Times New Roman" w:cs="Times New Roman"/>
          <w:sz w:val="28"/>
          <w:szCs w:val="28"/>
        </w:rPr>
        <w:t xml:space="preserve"> администрации Цимлянского района от 09.01.2019г. № 5                 « Об утверждении антикоррупционного стандарта в деятельности отдела образования Администрации Цимлянского района в сфере образования»</w:t>
      </w:r>
      <w:r>
        <w:rPr>
          <w:rFonts w:ascii="Times New Roman" w:hAnsi="Times New Roman" w:cs="Times New Roman"/>
          <w:sz w:val="28"/>
          <w:szCs w:val="28"/>
        </w:rPr>
        <w:t>.  Руководителями образовательных организаций:</w:t>
      </w:r>
    </w:p>
    <w:p w:rsidR="00180861" w:rsidRDefault="00F52448" w:rsidP="00180861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назначены</w:t>
      </w:r>
      <w:r w:rsidR="00180861" w:rsidRPr="00DB515F">
        <w:rPr>
          <w:rFonts w:ascii="Times New Roman" w:hAnsi="Times New Roman" w:cs="Times New Roman"/>
          <w:sz w:val="28"/>
          <w:szCs w:val="28"/>
        </w:rPr>
        <w:t xml:space="preserve"> ответственны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80861" w:rsidRPr="00DB515F">
        <w:rPr>
          <w:rFonts w:ascii="Times New Roman" w:hAnsi="Times New Roman" w:cs="Times New Roman"/>
          <w:sz w:val="28"/>
          <w:szCs w:val="28"/>
        </w:rPr>
        <w:t xml:space="preserve"> должностны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80861" w:rsidRPr="00DB515F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0861" w:rsidRPr="00DB515F">
        <w:rPr>
          <w:rFonts w:ascii="Times New Roman" w:hAnsi="Times New Roman" w:cs="Times New Roman"/>
          <w:sz w:val="28"/>
          <w:szCs w:val="28"/>
        </w:rPr>
        <w:t xml:space="preserve">  за профилактику коррупционных и иных правонарушений; </w:t>
      </w:r>
    </w:p>
    <w:p w:rsidR="00F52448" w:rsidRPr="00DB515F" w:rsidRDefault="00F52448" w:rsidP="00180861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созданы комиссии по урегулированию споров и конфликтов интересов;</w:t>
      </w:r>
    </w:p>
    <w:p w:rsidR="00180861" w:rsidRDefault="00180861" w:rsidP="00180861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5F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="00F52448">
        <w:rPr>
          <w:rFonts w:ascii="Times New Roman" w:hAnsi="Times New Roman" w:cs="Times New Roman"/>
          <w:sz w:val="28"/>
          <w:szCs w:val="28"/>
        </w:rPr>
        <w:t xml:space="preserve">и реализуются </w:t>
      </w:r>
      <w:r w:rsidRPr="00DB515F">
        <w:rPr>
          <w:rFonts w:ascii="Times New Roman" w:hAnsi="Times New Roman" w:cs="Times New Roman"/>
          <w:sz w:val="28"/>
          <w:szCs w:val="28"/>
        </w:rPr>
        <w:t xml:space="preserve">планы по противодействию коррупции в учреждении; </w:t>
      </w:r>
    </w:p>
    <w:p w:rsidR="00180861" w:rsidRPr="00DB515F" w:rsidRDefault="00180861" w:rsidP="00180861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5F">
        <w:rPr>
          <w:rFonts w:ascii="Times New Roman" w:hAnsi="Times New Roman" w:cs="Times New Roman"/>
          <w:sz w:val="28"/>
          <w:szCs w:val="28"/>
        </w:rPr>
        <w:t xml:space="preserve">разработаны локальные нормативные акты, направленные на реализацию мер по предупреждению коррупции (кодекс этики и служебного </w:t>
      </w:r>
      <w:r w:rsidRPr="00DB515F">
        <w:rPr>
          <w:rFonts w:ascii="Times New Roman" w:hAnsi="Times New Roman" w:cs="Times New Roman"/>
          <w:sz w:val="28"/>
          <w:szCs w:val="28"/>
        </w:rPr>
        <w:lastRenderedPageBreak/>
        <w:t>поведения, положение о конфликте интересов, порядок уведомления о склонении работника организации к совершению коррупционных правонарушений и порядок рассмотрения жалоб, порядок уведомления работниками работодателя  о возникновении конфликта интересов и порядка урегулирования выявленного конфликта интересов, правила обмена деловыми подарками и знаками гостепримства);</w:t>
      </w:r>
    </w:p>
    <w:p w:rsidR="00180861" w:rsidRPr="00DB515F" w:rsidRDefault="00180861" w:rsidP="00180861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5F">
        <w:rPr>
          <w:rFonts w:ascii="Times New Roman" w:hAnsi="Times New Roman" w:cs="Times New Roman"/>
          <w:sz w:val="28"/>
          <w:szCs w:val="28"/>
        </w:rPr>
        <w:t xml:space="preserve">обеспечено ознакомление работников под роспись с нормативными документами, регламентирующими вопросы предупреждения и противодействия коррупции в организации; </w:t>
      </w:r>
    </w:p>
    <w:p w:rsidR="00180861" w:rsidRPr="00DB515F" w:rsidRDefault="00180861" w:rsidP="00180861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5F">
        <w:rPr>
          <w:rFonts w:ascii="Times New Roman" w:hAnsi="Times New Roman" w:cs="Times New Roman"/>
          <w:sz w:val="28"/>
          <w:szCs w:val="28"/>
        </w:rPr>
        <w:t xml:space="preserve">в трудовые договоры с работниками  включены антикоррупционные положения; </w:t>
      </w:r>
    </w:p>
    <w:p w:rsidR="00180861" w:rsidRPr="00DB515F" w:rsidRDefault="00180861" w:rsidP="00180861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5F">
        <w:rPr>
          <w:rFonts w:ascii="Times New Roman" w:hAnsi="Times New Roman" w:cs="Times New Roman"/>
          <w:sz w:val="28"/>
          <w:szCs w:val="28"/>
        </w:rPr>
        <w:t xml:space="preserve">на совещаниях с коллективами и родительских собраниях рассматриваются вопросы профилактики и противодействия коррупции в учреждении; </w:t>
      </w:r>
    </w:p>
    <w:p w:rsidR="00180861" w:rsidRPr="00DB515F" w:rsidRDefault="00180861" w:rsidP="00180861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5F">
        <w:rPr>
          <w:rFonts w:ascii="Times New Roman" w:hAnsi="Times New Roman" w:cs="Times New Roman"/>
          <w:sz w:val="28"/>
          <w:szCs w:val="28"/>
        </w:rPr>
        <w:t xml:space="preserve">оформлены информационные стенды с материалами по противодействию коррупции; </w:t>
      </w:r>
    </w:p>
    <w:p w:rsidR="00180861" w:rsidRPr="00DB515F" w:rsidRDefault="00180861" w:rsidP="00180861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5F">
        <w:rPr>
          <w:rFonts w:ascii="Times New Roman" w:hAnsi="Times New Roman" w:cs="Times New Roman"/>
          <w:sz w:val="28"/>
          <w:szCs w:val="28"/>
        </w:rPr>
        <w:t xml:space="preserve">на уроках и во внеурочной деятельности внедряются активные формы антикоррупционного просвещения школьников; </w:t>
      </w:r>
    </w:p>
    <w:p w:rsidR="00180861" w:rsidRPr="00DB515F" w:rsidRDefault="00180861" w:rsidP="00180861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5F">
        <w:rPr>
          <w:rFonts w:ascii="Times New Roman" w:hAnsi="Times New Roman" w:cs="Times New Roman"/>
          <w:sz w:val="28"/>
          <w:szCs w:val="28"/>
        </w:rPr>
        <w:t xml:space="preserve">созданы телефоны доверия по фактам коррупции в учреждении; </w:t>
      </w:r>
    </w:p>
    <w:p w:rsidR="00180861" w:rsidRPr="00DB515F" w:rsidRDefault="00180861" w:rsidP="00180861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5F">
        <w:rPr>
          <w:rFonts w:ascii="Times New Roman" w:hAnsi="Times New Roman" w:cs="Times New Roman"/>
          <w:sz w:val="28"/>
          <w:szCs w:val="28"/>
        </w:rPr>
        <w:t>антик</w:t>
      </w:r>
      <w:r w:rsidR="00EC3212">
        <w:rPr>
          <w:rFonts w:ascii="Times New Roman" w:hAnsi="Times New Roman" w:cs="Times New Roman"/>
          <w:sz w:val="28"/>
          <w:szCs w:val="28"/>
        </w:rPr>
        <w:t>о</w:t>
      </w:r>
      <w:r w:rsidRPr="00DB515F">
        <w:rPr>
          <w:rFonts w:ascii="Times New Roman" w:hAnsi="Times New Roman" w:cs="Times New Roman"/>
          <w:sz w:val="28"/>
          <w:szCs w:val="28"/>
        </w:rPr>
        <w:t xml:space="preserve">ррупционная работа освещается на сайте образовательного учреждения; </w:t>
      </w:r>
    </w:p>
    <w:p w:rsidR="00180861" w:rsidRPr="00DB515F" w:rsidRDefault="00180861" w:rsidP="00180861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5F">
        <w:rPr>
          <w:rFonts w:ascii="Times New Roman" w:hAnsi="Times New Roman" w:cs="Times New Roman"/>
          <w:sz w:val="28"/>
          <w:szCs w:val="28"/>
        </w:rPr>
        <w:t xml:space="preserve">оформлены </w:t>
      </w:r>
      <w:r w:rsidR="00EC3212">
        <w:rPr>
          <w:rFonts w:ascii="Times New Roman" w:hAnsi="Times New Roman" w:cs="Times New Roman"/>
          <w:sz w:val="28"/>
          <w:szCs w:val="28"/>
        </w:rPr>
        <w:t xml:space="preserve">и функционируют </w:t>
      </w:r>
      <w:r w:rsidRPr="00DB515F">
        <w:rPr>
          <w:rFonts w:ascii="Times New Roman" w:hAnsi="Times New Roman" w:cs="Times New Roman"/>
          <w:sz w:val="28"/>
          <w:szCs w:val="28"/>
        </w:rPr>
        <w:t xml:space="preserve">ящики для письменных обращений по фактам коррупции. </w:t>
      </w:r>
    </w:p>
    <w:p w:rsidR="00180861" w:rsidRDefault="00180861" w:rsidP="0018086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B30B5" w:rsidRDefault="00EC3212" w:rsidP="00EC321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Заведующий отделом образования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EC3212" w:rsidRPr="00180861" w:rsidRDefault="00EC3212" w:rsidP="00EC321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Цимлянского района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И.В. Антипов</w:t>
      </w:r>
    </w:p>
    <w:sectPr w:rsidR="00EC3212" w:rsidRPr="0018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75E57"/>
    <w:multiLevelType w:val="hybridMultilevel"/>
    <w:tmpl w:val="0F6AD65A"/>
    <w:lvl w:ilvl="0" w:tplc="66CE72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61"/>
    <w:rsid w:val="00034376"/>
    <w:rsid w:val="00180861"/>
    <w:rsid w:val="00506D26"/>
    <w:rsid w:val="007940CA"/>
    <w:rsid w:val="00CB30B5"/>
    <w:rsid w:val="00D168B7"/>
    <w:rsid w:val="00EC3212"/>
    <w:rsid w:val="00F5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22AF0-67C8-4C23-B2E7-9C5007EC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№3</dc:creator>
  <cp:lastModifiedBy>User 01</cp:lastModifiedBy>
  <cp:revision>2</cp:revision>
  <dcterms:created xsi:type="dcterms:W3CDTF">2020-04-17T06:42:00Z</dcterms:created>
  <dcterms:modified xsi:type="dcterms:W3CDTF">2020-04-17T06:42:00Z</dcterms:modified>
</cp:coreProperties>
</file>