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5DD788D" w:rsidR="0018227F" w:rsidRDefault="00196834" w:rsidP="0048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r w:rsidR="00FB1760" w:rsidRPr="00FB17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</w:t>
      </w:r>
      <w:bookmarkStart w:id="0" w:name="_Hlk31813838"/>
      <w:r w:rsidR="00FB1760" w:rsidRPr="00FB1760">
        <w:rPr>
          <w:rFonts w:ascii="Times New Roman" w:hAnsi="Times New Roman" w:cs="Times New Roman"/>
          <w:sz w:val="28"/>
          <w:szCs w:val="28"/>
        </w:rPr>
        <w:t xml:space="preserve"> от 17.06.2019 № 437</w:t>
      </w:r>
      <w:bookmarkStart w:id="1" w:name="_Hlk522708498"/>
      <w:r w:rsidR="00FB1760" w:rsidRPr="00FB1760">
        <w:rPr>
          <w:rFonts w:ascii="Times New Roman" w:hAnsi="Times New Roman" w:cs="Times New Roman"/>
          <w:sz w:val="28"/>
          <w:szCs w:val="28"/>
        </w:rPr>
        <w:t xml:space="preserve">«О </w:t>
      </w:r>
      <w:bookmarkStart w:id="2" w:name="_Hlk518895782"/>
      <w:r w:rsidR="00FB1760" w:rsidRPr="00FB1760">
        <w:rPr>
          <w:rFonts w:ascii="Times New Roman" w:hAnsi="Times New Roman" w:cs="Times New Roman"/>
          <w:sz w:val="28"/>
          <w:szCs w:val="28"/>
        </w:rPr>
        <w:t xml:space="preserve">комиссии по повышению </w:t>
      </w:r>
      <w:bookmarkEnd w:id="2"/>
      <w:r w:rsidR="00FB1760" w:rsidRPr="00FB1760">
        <w:rPr>
          <w:rFonts w:ascii="Times New Roman" w:hAnsi="Times New Roman" w:cs="Times New Roman"/>
          <w:sz w:val="28"/>
          <w:szCs w:val="28"/>
        </w:rPr>
        <w:t>качества и доступности предоставления государственных и муниципальных услуг и организации межведомственного взаимодействия в Цимлянском районе»</w:t>
      </w:r>
      <w:bookmarkEnd w:id="0"/>
      <w:bookmarkEnd w:id="1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2706E4C6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1A0792" w:rsidRPr="001A079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Цимлянского района от 17.06.2019 № 437«О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Цимлянском районе»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FEC1E0A" w:rsidR="00C457A0" w:rsidRDefault="00484161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Внесение</w:t>
      </w:r>
      <w:r w:rsidRPr="00484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0792" w:rsidRPr="001A07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17.06.2019 № 437«О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Цимлянском районе»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01891489" w14:textId="137C7A3C" w:rsidR="006178F0" w:rsidRDefault="00484161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</w:t>
      </w:r>
      <w:r w:rsidRPr="004841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792" w:rsidRPr="001A0792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17.06.2019 № 437«О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Цимлянском районе»</w:t>
      </w:r>
      <w:r w:rsidR="006178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4F04ADB7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1A079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15A9825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B1760">
        <w:rPr>
          <w:rFonts w:ascii="Times New Roman" w:hAnsi="Times New Roman" w:cs="Times New Roman"/>
          <w:sz w:val="28"/>
          <w:szCs w:val="28"/>
        </w:rPr>
        <w:t>07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FB1760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FB1760">
        <w:rPr>
          <w:rFonts w:ascii="Times New Roman" w:eastAsia="Arial" w:hAnsi="Times New Roman" w:cs="Times New Roman"/>
          <w:sz w:val="28"/>
          <w:szCs w:val="28"/>
        </w:rPr>
        <w:t>13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2A0B20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F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FB1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213592"/>
    <w:rsid w:val="00230926"/>
    <w:rsid w:val="002A0B20"/>
    <w:rsid w:val="002A22AF"/>
    <w:rsid w:val="002A4C87"/>
    <w:rsid w:val="002B584D"/>
    <w:rsid w:val="002C3C15"/>
    <w:rsid w:val="002D57D2"/>
    <w:rsid w:val="0035127B"/>
    <w:rsid w:val="003704DD"/>
    <w:rsid w:val="003749B4"/>
    <w:rsid w:val="003B7835"/>
    <w:rsid w:val="00455424"/>
    <w:rsid w:val="00484161"/>
    <w:rsid w:val="004865D1"/>
    <w:rsid w:val="004B5D75"/>
    <w:rsid w:val="004B72C1"/>
    <w:rsid w:val="004E5DF0"/>
    <w:rsid w:val="005D54E0"/>
    <w:rsid w:val="00614733"/>
    <w:rsid w:val="006178F0"/>
    <w:rsid w:val="00632B02"/>
    <w:rsid w:val="006A3A0D"/>
    <w:rsid w:val="00763AA4"/>
    <w:rsid w:val="008806D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27E43"/>
    <w:rsid w:val="00A342EC"/>
    <w:rsid w:val="00B07BCB"/>
    <w:rsid w:val="00B30DED"/>
    <w:rsid w:val="00B36D10"/>
    <w:rsid w:val="00B967CC"/>
    <w:rsid w:val="00BA6664"/>
    <w:rsid w:val="00BC0855"/>
    <w:rsid w:val="00C409B0"/>
    <w:rsid w:val="00C457A0"/>
    <w:rsid w:val="00C7768A"/>
    <w:rsid w:val="00C858EF"/>
    <w:rsid w:val="00D55A23"/>
    <w:rsid w:val="00D61BF4"/>
    <w:rsid w:val="00D801B6"/>
    <w:rsid w:val="00DB7067"/>
    <w:rsid w:val="00E64BDF"/>
    <w:rsid w:val="00EA271C"/>
    <w:rsid w:val="00F127A4"/>
    <w:rsid w:val="00F52B72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2020-11-25T08:29:00Z</cp:lastPrinted>
  <dcterms:created xsi:type="dcterms:W3CDTF">2020-11-25T08:30:00Z</dcterms:created>
  <dcterms:modified xsi:type="dcterms:W3CDTF">2020-11-25T08:30:00Z</dcterms:modified>
</cp:coreProperties>
</file>