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B420" w14:textId="71FB23CD" w:rsidR="0098198A" w:rsidRPr="00CE3F4A" w:rsidRDefault="0098198A" w:rsidP="003F6796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CF6596" w:rsidRPr="00CF6596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7B7711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7627DCE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F6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0555492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F6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F2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E2EA766" w14:textId="000EC878" w:rsidR="007B7711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E304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_Hlk57105605"/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внесении изменений в </w:t>
      </w:r>
      <w:r w:rsid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F54661" w:rsidRPr="00F54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7711" w:rsidRPr="007B7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по инвестициям в Цимлянском районе</w:t>
      </w:r>
      <w:bookmarkEnd w:id="1"/>
    </w:p>
    <w:p w14:paraId="3D13F023" w14:textId="77777777" w:rsidR="007B7711" w:rsidRDefault="0098198A" w:rsidP="00DF73A2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B7711" w:rsidRPr="007B77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внесении изменений в состав Совета по инвестициям в Цимлянском районе</w:t>
      </w:r>
      <w:r w:rsidR="007B7711" w:rsidRPr="007B77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0F5006FD" w14:textId="5A30E2E2" w:rsidR="00D41579" w:rsidRDefault="0098198A" w:rsidP="00DF73A2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B7711" w:rsidRPr="007B77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внесении изменений в состав Совета по инвестициям в Цимлянском районе</w:t>
      </w:r>
    </w:p>
    <w:p w14:paraId="673985B8" w14:textId="3A4731FF" w:rsidR="009B2931" w:rsidRPr="009B2931" w:rsidRDefault="0098198A" w:rsidP="00DF73A2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3A2" w:rsidRPr="00DF7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 Администрации Цимлянского района </w:t>
      </w:r>
      <w:r w:rsidR="00CF6596" w:rsidRPr="00CF6596">
        <w:rPr>
          <w:rFonts w:ascii="Arial" w:eastAsia="Times New Roman" w:hAnsi="Arial" w:cs="Arial"/>
          <w:bCs/>
          <w:sz w:val="24"/>
          <w:szCs w:val="24"/>
          <w:lang w:eastAsia="ar-SA"/>
        </w:rPr>
        <w:t>от 21.03.2011 № 299 «О создании Совета по инвестициям в Цимлянском районе»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19F2"/>
    <w:rsid w:val="0012257C"/>
    <w:rsid w:val="00125372"/>
    <w:rsid w:val="001949E2"/>
    <w:rsid w:val="001A0236"/>
    <w:rsid w:val="001A2D40"/>
    <w:rsid w:val="001A33FB"/>
    <w:rsid w:val="001D1CC5"/>
    <w:rsid w:val="00215521"/>
    <w:rsid w:val="00251CCD"/>
    <w:rsid w:val="00277ABC"/>
    <w:rsid w:val="002B78FD"/>
    <w:rsid w:val="00325335"/>
    <w:rsid w:val="00363D75"/>
    <w:rsid w:val="00374812"/>
    <w:rsid w:val="00384F94"/>
    <w:rsid w:val="00393A2C"/>
    <w:rsid w:val="003C4885"/>
    <w:rsid w:val="003F6796"/>
    <w:rsid w:val="00401D34"/>
    <w:rsid w:val="004049E4"/>
    <w:rsid w:val="00413215"/>
    <w:rsid w:val="00420BA0"/>
    <w:rsid w:val="00441DCC"/>
    <w:rsid w:val="00447962"/>
    <w:rsid w:val="0046138E"/>
    <w:rsid w:val="00461403"/>
    <w:rsid w:val="004B3374"/>
    <w:rsid w:val="00515ABA"/>
    <w:rsid w:val="00543E75"/>
    <w:rsid w:val="00554441"/>
    <w:rsid w:val="005C520A"/>
    <w:rsid w:val="005E29D4"/>
    <w:rsid w:val="00611EAC"/>
    <w:rsid w:val="00632F93"/>
    <w:rsid w:val="00655828"/>
    <w:rsid w:val="00666454"/>
    <w:rsid w:val="00742BBC"/>
    <w:rsid w:val="007764FD"/>
    <w:rsid w:val="007B7711"/>
    <w:rsid w:val="007E5520"/>
    <w:rsid w:val="0081468B"/>
    <w:rsid w:val="00826663"/>
    <w:rsid w:val="00855E17"/>
    <w:rsid w:val="008815C0"/>
    <w:rsid w:val="008A63E1"/>
    <w:rsid w:val="008B7B99"/>
    <w:rsid w:val="009428E4"/>
    <w:rsid w:val="00967BC3"/>
    <w:rsid w:val="00970005"/>
    <w:rsid w:val="0098198A"/>
    <w:rsid w:val="00993240"/>
    <w:rsid w:val="0099792E"/>
    <w:rsid w:val="009B166B"/>
    <w:rsid w:val="009B2931"/>
    <w:rsid w:val="009C56BC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CE7DBD"/>
    <w:rsid w:val="00CF6596"/>
    <w:rsid w:val="00D2434D"/>
    <w:rsid w:val="00D41579"/>
    <w:rsid w:val="00D679D9"/>
    <w:rsid w:val="00DC6C3F"/>
    <w:rsid w:val="00DD4A14"/>
    <w:rsid w:val="00DF2FCA"/>
    <w:rsid w:val="00DF73A2"/>
    <w:rsid w:val="00E30469"/>
    <w:rsid w:val="00E66825"/>
    <w:rsid w:val="00EA71DA"/>
    <w:rsid w:val="00ED7918"/>
    <w:rsid w:val="00F173F6"/>
    <w:rsid w:val="00F23667"/>
    <w:rsid w:val="00F321C0"/>
    <w:rsid w:val="00F4087C"/>
    <w:rsid w:val="00F54661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2020-11-24T07:20:00Z</dcterms:created>
  <dcterms:modified xsi:type="dcterms:W3CDTF">2020-11-24T07:20:00Z</dcterms:modified>
</cp:coreProperties>
</file>