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35D3B">
        <w:rPr>
          <w:sz w:val="28"/>
          <w:szCs w:val="28"/>
        </w:rPr>
        <w:t>21.01.2020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35D3B">
        <w:rPr>
          <w:sz w:val="28"/>
          <w:szCs w:val="28"/>
        </w:rPr>
        <w:t>33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251BDE" w:rsidRDefault="00251BDE" w:rsidP="00A85092">
      <w:pPr>
        <w:jc w:val="center"/>
        <w:rPr>
          <w:sz w:val="28"/>
          <w:szCs w:val="28"/>
        </w:rPr>
      </w:pPr>
    </w:p>
    <w:p w:rsidR="00251BDE" w:rsidRDefault="00251BDE" w:rsidP="00251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251BDE" w:rsidRDefault="00251BDE" w:rsidP="00251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некоторые постановления </w:t>
      </w:r>
    </w:p>
    <w:p w:rsidR="00251BDE" w:rsidRDefault="00251BDE" w:rsidP="00251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Ростовской области </w:t>
      </w:r>
    </w:p>
    <w:p w:rsidR="00251BDE" w:rsidRDefault="00251BDE" w:rsidP="00A850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1BDE" w:rsidRDefault="00251BDE" w:rsidP="00A850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1BDE" w:rsidRDefault="00251BDE" w:rsidP="00251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повышения активности орг</w:t>
      </w:r>
      <w:r w:rsidR="00A85092">
        <w:rPr>
          <w:sz w:val="28"/>
          <w:szCs w:val="28"/>
        </w:rPr>
        <w:t>анов местного самоуправления в </w:t>
      </w:r>
      <w:r>
        <w:rPr>
          <w:sz w:val="28"/>
          <w:szCs w:val="28"/>
        </w:rPr>
        <w:t xml:space="preserve">Ростовской области и в связи с кадровыми изменениями в органах исполнительной власти Ростовской области Правительство Ростовской области </w:t>
      </w:r>
      <w:r>
        <w:rPr>
          <w:b/>
          <w:spacing w:val="60"/>
          <w:sz w:val="28"/>
          <w:szCs w:val="28"/>
        </w:rPr>
        <w:t>постановляе</w:t>
      </w:r>
      <w:r w:rsidRPr="00A85092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251BDE" w:rsidRDefault="00251BDE" w:rsidP="00251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BDE" w:rsidRDefault="00251BDE" w:rsidP="00251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Внести в некоторые постановления Правительства Ростовской области изменения согласно приложению.</w:t>
      </w:r>
    </w:p>
    <w:p w:rsidR="00251BDE" w:rsidRDefault="00251BDE" w:rsidP="00251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51BDE" w:rsidRDefault="00251BDE" w:rsidP="00251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 заместителя Губернатора Ростовской области </w:t>
      </w:r>
      <w:r w:rsidR="00A85092">
        <w:rPr>
          <w:rFonts w:eastAsia="Calibri"/>
          <w:sz w:val="28"/>
          <w:szCs w:val="28"/>
          <w:lang w:eastAsia="en-US"/>
        </w:rPr>
        <w:t>Рудого </w:t>
      </w:r>
      <w:r>
        <w:rPr>
          <w:rFonts w:eastAsia="Calibri"/>
          <w:sz w:val="28"/>
          <w:szCs w:val="28"/>
          <w:lang w:eastAsia="en-US"/>
        </w:rPr>
        <w:t>В.В.</w:t>
      </w:r>
    </w:p>
    <w:p w:rsidR="00251BDE" w:rsidRDefault="00251BDE" w:rsidP="00251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BDE" w:rsidRDefault="00251BDE" w:rsidP="00251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BDE" w:rsidRDefault="00251BDE" w:rsidP="00251BDE">
      <w:pPr>
        <w:tabs>
          <w:tab w:val="left" w:pos="9751"/>
        </w:tabs>
        <w:ind w:right="-30"/>
        <w:rPr>
          <w:color w:val="000000" w:themeColor="text1"/>
          <w:sz w:val="28"/>
          <w:szCs w:val="28"/>
        </w:rPr>
      </w:pPr>
    </w:p>
    <w:p w:rsidR="00A85092" w:rsidRDefault="00A85092" w:rsidP="00A85092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85092" w:rsidRDefault="00A85092" w:rsidP="00A85092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A85092" w:rsidRDefault="00A85092" w:rsidP="00A85092">
      <w:pPr>
        <w:rPr>
          <w:sz w:val="28"/>
        </w:rPr>
      </w:pPr>
    </w:p>
    <w:p w:rsidR="00A85092" w:rsidRPr="00096504" w:rsidRDefault="00A85092" w:rsidP="00A85092">
      <w:pPr>
        <w:rPr>
          <w:sz w:val="28"/>
        </w:rPr>
      </w:pPr>
    </w:p>
    <w:p w:rsidR="00251BDE" w:rsidRDefault="00251BDE" w:rsidP="00251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BDE" w:rsidRDefault="00251BDE" w:rsidP="00A8509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51BDE" w:rsidRDefault="00251BDE" w:rsidP="00A8509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управление по взаимодействию </w:t>
      </w:r>
    </w:p>
    <w:p w:rsidR="00251BDE" w:rsidRDefault="00251BDE" w:rsidP="00A8509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 органами местного самоуправления </w:t>
      </w:r>
    </w:p>
    <w:p w:rsidR="00251BDE" w:rsidRDefault="00251BDE" w:rsidP="00A8509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Правительства Ростовской области</w:t>
      </w:r>
    </w:p>
    <w:p w:rsidR="00251BDE" w:rsidRDefault="00251BDE" w:rsidP="00A85092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51BDE" w:rsidRDefault="00251BDE" w:rsidP="00A8509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51BDE" w:rsidRDefault="00251BDE" w:rsidP="00A8509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251BDE" w:rsidRDefault="00251BDE" w:rsidP="00A8509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51BDE" w:rsidRDefault="00251BDE" w:rsidP="00A850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5D3B">
        <w:rPr>
          <w:sz w:val="28"/>
          <w:szCs w:val="28"/>
        </w:rPr>
        <w:t>21.01.2020</w:t>
      </w:r>
      <w:r>
        <w:rPr>
          <w:sz w:val="28"/>
          <w:szCs w:val="28"/>
        </w:rPr>
        <w:t xml:space="preserve"> № </w:t>
      </w:r>
      <w:r w:rsidR="00635D3B">
        <w:rPr>
          <w:sz w:val="28"/>
          <w:szCs w:val="28"/>
        </w:rPr>
        <w:t>33</w:t>
      </w:r>
    </w:p>
    <w:p w:rsidR="00251BDE" w:rsidRDefault="00251BDE" w:rsidP="00A85092">
      <w:pPr>
        <w:autoSpaceDE w:val="0"/>
        <w:autoSpaceDN w:val="0"/>
        <w:adjustRightInd w:val="0"/>
        <w:spacing w:line="254" w:lineRule="auto"/>
        <w:jc w:val="center"/>
        <w:rPr>
          <w:sz w:val="28"/>
          <w:szCs w:val="28"/>
        </w:rPr>
      </w:pPr>
      <w:bookmarkStart w:id="0" w:name="_GoBack"/>
      <w:bookmarkEnd w:id="0"/>
    </w:p>
    <w:p w:rsidR="00251BDE" w:rsidRDefault="00251BDE" w:rsidP="00A85092">
      <w:pPr>
        <w:autoSpaceDE w:val="0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ИЗМЕНЕНИЯ,</w:t>
      </w:r>
    </w:p>
    <w:p w:rsidR="00251BDE" w:rsidRDefault="00251BDE" w:rsidP="00A85092">
      <w:pPr>
        <w:autoSpaceDE w:val="0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вносимые в некоторые </w:t>
      </w:r>
      <w:proofErr w:type="gramEnd"/>
    </w:p>
    <w:p w:rsidR="00251BDE" w:rsidRDefault="00251BDE" w:rsidP="00A85092">
      <w:pPr>
        <w:autoSpaceDE w:val="0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постановления Правительства Ростовской области </w:t>
      </w:r>
    </w:p>
    <w:p w:rsidR="00251BDE" w:rsidRDefault="00251BDE" w:rsidP="00A85092">
      <w:pPr>
        <w:autoSpaceDE w:val="0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</w:p>
    <w:p w:rsidR="00251BDE" w:rsidRDefault="00251BDE" w:rsidP="00A85092">
      <w:pPr>
        <w:spacing w:line="25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 В </w:t>
      </w:r>
      <w:proofErr w:type="gramStart"/>
      <w:r>
        <w:rPr>
          <w:color w:val="000000" w:themeColor="text1"/>
          <w:sz w:val="28"/>
          <w:szCs w:val="28"/>
        </w:rPr>
        <w:t>постановлении</w:t>
      </w:r>
      <w:proofErr w:type="gramEnd"/>
      <w:r>
        <w:rPr>
          <w:color w:val="000000" w:themeColor="text1"/>
          <w:sz w:val="28"/>
          <w:szCs w:val="28"/>
        </w:rPr>
        <w:t xml:space="preserve"> Правительства Ростовской области от 23.12.2011 №</w:t>
      </w:r>
      <w:r w:rsidR="00A8509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298 «Об областном конкурсе на звание «Лучшее поселение Ростовской области»:</w:t>
      </w:r>
    </w:p>
    <w:p w:rsidR="00251BDE" w:rsidRDefault="00A85092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1.1. </w:t>
      </w:r>
      <w:r w:rsidR="00251BDE">
        <w:rPr>
          <w:color w:val="000000" w:themeColor="text1"/>
          <w:spacing w:val="-4"/>
          <w:sz w:val="28"/>
          <w:szCs w:val="28"/>
        </w:rPr>
        <w:t xml:space="preserve">В </w:t>
      </w:r>
      <w:proofErr w:type="gramStart"/>
      <w:r w:rsidR="00251BDE">
        <w:rPr>
          <w:color w:val="000000" w:themeColor="text1"/>
          <w:spacing w:val="-4"/>
          <w:sz w:val="28"/>
          <w:szCs w:val="28"/>
        </w:rPr>
        <w:t>приложении</w:t>
      </w:r>
      <w:proofErr w:type="gramEnd"/>
      <w:r w:rsidR="00251BDE">
        <w:rPr>
          <w:color w:val="000000" w:themeColor="text1"/>
          <w:spacing w:val="-4"/>
          <w:sz w:val="28"/>
          <w:szCs w:val="28"/>
        </w:rPr>
        <w:t xml:space="preserve"> № 1:</w:t>
      </w:r>
    </w:p>
    <w:p w:rsidR="00251BDE" w:rsidRDefault="00A85092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1.1.1. </w:t>
      </w:r>
      <w:r w:rsidR="00251BDE">
        <w:rPr>
          <w:color w:val="000000" w:themeColor="text1"/>
          <w:spacing w:val="-4"/>
          <w:sz w:val="28"/>
          <w:szCs w:val="28"/>
        </w:rPr>
        <w:t>Пункт 1.3 раздела 1 изложить в редакции:</w:t>
      </w:r>
    </w:p>
    <w:p w:rsidR="00251BDE" w:rsidRDefault="00A85092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«1.3. </w:t>
      </w:r>
      <w:r w:rsidR="00251BDE">
        <w:rPr>
          <w:color w:val="000000" w:themeColor="text1"/>
          <w:spacing w:val="-4"/>
          <w:sz w:val="28"/>
          <w:szCs w:val="28"/>
        </w:rPr>
        <w:t>Конкурс проводится по трем категориям муниципальных образований:</w:t>
      </w:r>
    </w:p>
    <w:p w:rsidR="00251BDE" w:rsidRDefault="00251BDE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  <w:lang w:val="en-US"/>
        </w:rPr>
        <w:t>I</w:t>
      </w:r>
      <w:r>
        <w:rPr>
          <w:color w:val="000000" w:themeColor="text1"/>
          <w:spacing w:val="-4"/>
          <w:sz w:val="28"/>
          <w:szCs w:val="28"/>
        </w:rPr>
        <w:t xml:space="preserve"> категория – поселения с численностью населения до 3</w:t>
      </w:r>
      <w:proofErr w:type="gramStart"/>
      <w:r>
        <w:rPr>
          <w:color w:val="000000" w:themeColor="text1"/>
          <w:spacing w:val="-4"/>
          <w:sz w:val="28"/>
          <w:szCs w:val="28"/>
        </w:rPr>
        <w:t>,0</w:t>
      </w:r>
      <w:proofErr w:type="gramEnd"/>
      <w:r>
        <w:rPr>
          <w:color w:val="000000" w:themeColor="text1"/>
          <w:spacing w:val="-4"/>
          <w:sz w:val="28"/>
          <w:szCs w:val="28"/>
        </w:rPr>
        <w:t xml:space="preserve"> тыс. человек;</w:t>
      </w:r>
    </w:p>
    <w:p w:rsidR="00251BDE" w:rsidRDefault="00251BDE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  <w:lang w:val="en-US"/>
        </w:rPr>
        <w:t>II</w:t>
      </w:r>
      <w:r>
        <w:rPr>
          <w:color w:val="000000" w:themeColor="text1"/>
          <w:spacing w:val="-4"/>
          <w:sz w:val="28"/>
          <w:szCs w:val="28"/>
        </w:rPr>
        <w:t xml:space="preserve"> категория – поселения с численность населения свыше 3</w:t>
      </w:r>
      <w:proofErr w:type="gramStart"/>
      <w:r>
        <w:rPr>
          <w:color w:val="000000" w:themeColor="text1"/>
          <w:spacing w:val="-4"/>
          <w:sz w:val="28"/>
          <w:szCs w:val="28"/>
        </w:rPr>
        <w:t>,0</w:t>
      </w:r>
      <w:proofErr w:type="gramEnd"/>
      <w:r>
        <w:rPr>
          <w:color w:val="000000" w:themeColor="text1"/>
          <w:spacing w:val="-4"/>
          <w:sz w:val="28"/>
          <w:szCs w:val="28"/>
        </w:rPr>
        <w:t xml:space="preserve"> тыс. человек;</w:t>
      </w:r>
    </w:p>
    <w:p w:rsidR="00251BDE" w:rsidRDefault="00251BDE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  <w:lang w:val="en-US"/>
        </w:rPr>
        <w:t>III</w:t>
      </w:r>
      <w:r>
        <w:rPr>
          <w:color w:val="000000" w:themeColor="text1"/>
          <w:spacing w:val="-4"/>
          <w:sz w:val="28"/>
          <w:szCs w:val="28"/>
        </w:rPr>
        <w:t xml:space="preserve"> категория – поселения</w:t>
      </w:r>
      <w:r w:rsidR="00F21DE8">
        <w:rPr>
          <w:color w:val="000000" w:themeColor="text1"/>
          <w:spacing w:val="-4"/>
          <w:sz w:val="28"/>
          <w:szCs w:val="28"/>
        </w:rPr>
        <w:t>,</w:t>
      </w:r>
      <w:r>
        <w:rPr>
          <w:color w:val="000000" w:themeColor="text1"/>
          <w:spacing w:val="-4"/>
          <w:sz w:val="28"/>
          <w:szCs w:val="28"/>
        </w:rPr>
        <w:t xml:space="preserve"> на территории которых находится населенный пункт, являющийся административным центром муниципального района Ростовской области</w:t>
      </w:r>
      <w:proofErr w:type="gramStart"/>
      <w:r>
        <w:rPr>
          <w:color w:val="000000" w:themeColor="text1"/>
          <w:spacing w:val="-4"/>
          <w:sz w:val="28"/>
          <w:szCs w:val="28"/>
        </w:rPr>
        <w:t>.»</w:t>
      </w:r>
      <w:proofErr w:type="gramEnd"/>
      <w:r>
        <w:rPr>
          <w:color w:val="000000" w:themeColor="text1"/>
          <w:spacing w:val="-4"/>
          <w:sz w:val="28"/>
          <w:szCs w:val="28"/>
        </w:rPr>
        <w:t>.</w:t>
      </w:r>
    </w:p>
    <w:p w:rsidR="00251BDE" w:rsidRDefault="00A85092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1.1.2. </w:t>
      </w:r>
      <w:r w:rsidR="00251BDE">
        <w:rPr>
          <w:color w:val="000000" w:themeColor="text1"/>
          <w:spacing w:val="-4"/>
          <w:sz w:val="28"/>
          <w:szCs w:val="28"/>
        </w:rPr>
        <w:t xml:space="preserve">В </w:t>
      </w:r>
      <w:proofErr w:type="gramStart"/>
      <w:r w:rsidR="00251BDE">
        <w:rPr>
          <w:color w:val="000000" w:themeColor="text1"/>
          <w:spacing w:val="-4"/>
          <w:sz w:val="28"/>
          <w:szCs w:val="28"/>
        </w:rPr>
        <w:t>пункте</w:t>
      </w:r>
      <w:proofErr w:type="gramEnd"/>
      <w:r w:rsidR="00251BDE">
        <w:rPr>
          <w:color w:val="000000" w:themeColor="text1"/>
          <w:spacing w:val="-4"/>
          <w:sz w:val="28"/>
          <w:szCs w:val="28"/>
        </w:rPr>
        <w:t xml:space="preserve"> 3.3 раздела 3 слово «приложению» заменить словом «приложению № 1».</w:t>
      </w:r>
    </w:p>
    <w:p w:rsidR="00251BDE" w:rsidRDefault="00A85092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1.1.3. </w:t>
      </w:r>
      <w:r w:rsidR="00251BDE">
        <w:rPr>
          <w:color w:val="000000" w:themeColor="text1"/>
          <w:spacing w:val="-4"/>
          <w:sz w:val="28"/>
          <w:szCs w:val="28"/>
        </w:rPr>
        <w:t>Пункт 4.4 раздела 4 изложить в следующей редакции:</w:t>
      </w:r>
    </w:p>
    <w:p w:rsidR="00251BDE" w:rsidRDefault="00A85092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«4.4. </w:t>
      </w:r>
      <w:r w:rsidR="00251BDE">
        <w:rPr>
          <w:color w:val="000000" w:themeColor="text1"/>
          <w:spacing w:val="-4"/>
          <w:sz w:val="28"/>
          <w:szCs w:val="28"/>
        </w:rPr>
        <w:t xml:space="preserve">Победителями конкурса в </w:t>
      </w:r>
      <w:r w:rsidR="00251BDE">
        <w:rPr>
          <w:color w:val="000000" w:themeColor="text1"/>
          <w:spacing w:val="-4"/>
          <w:sz w:val="28"/>
          <w:szCs w:val="28"/>
          <w:lang w:val="en-US"/>
        </w:rPr>
        <w:t>I</w:t>
      </w:r>
      <w:r w:rsidR="00251BDE">
        <w:rPr>
          <w:color w:val="000000" w:themeColor="text1"/>
          <w:spacing w:val="-4"/>
          <w:sz w:val="28"/>
          <w:szCs w:val="28"/>
        </w:rPr>
        <w:t xml:space="preserve"> категории муниципальных образований признаются поселения, занявшие 1, 2 и 3-е места соответственно, которым присваивается звание «Лучшее поселение Ростовской области», вручаются дипломы Правительства Ростовской области (</w:t>
      </w:r>
      <w:r w:rsidR="00251BDE">
        <w:rPr>
          <w:color w:val="000000" w:themeColor="text1"/>
          <w:spacing w:val="-4"/>
          <w:sz w:val="28"/>
          <w:szCs w:val="28"/>
          <w:lang w:val="en-US"/>
        </w:rPr>
        <w:t>I</w:t>
      </w:r>
      <w:r w:rsidR="00251BDE">
        <w:rPr>
          <w:color w:val="000000" w:themeColor="text1"/>
          <w:spacing w:val="-4"/>
          <w:sz w:val="28"/>
          <w:szCs w:val="28"/>
        </w:rPr>
        <w:t xml:space="preserve">, </w:t>
      </w:r>
      <w:r w:rsidR="00251BDE">
        <w:rPr>
          <w:color w:val="000000" w:themeColor="text1"/>
          <w:spacing w:val="-4"/>
          <w:sz w:val="28"/>
          <w:szCs w:val="28"/>
          <w:lang w:val="en-US"/>
        </w:rPr>
        <w:t>II</w:t>
      </w:r>
      <w:r w:rsidR="00251BDE">
        <w:rPr>
          <w:color w:val="000000" w:themeColor="text1"/>
          <w:spacing w:val="-4"/>
          <w:sz w:val="28"/>
          <w:szCs w:val="28"/>
        </w:rPr>
        <w:t xml:space="preserve"> и </w:t>
      </w:r>
      <w:r w:rsidR="00251BDE">
        <w:rPr>
          <w:color w:val="000000" w:themeColor="text1"/>
          <w:spacing w:val="-4"/>
          <w:sz w:val="28"/>
          <w:szCs w:val="28"/>
          <w:lang w:val="en-US"/>
        </w:rPr>
        <w:t>III</w:t>
      </w:r>
      <w:r w:rsidR="00251BDE">
        <w:rPr>
          <w:color w:val="000000" w:themeColor="text1"/>
          <w:spacing w:val="-4"/>
          <w:sz w:val="28"/>
          <w:szCs w:val="28"/>
        </w:rPr>
        <w:t xml:space="preserve"> степени) по форме согласно приложению №</w:t>
      </w:r>
      <w:r w:rsidR="00F21DE8">
        <w:rPr>
          <w:color w:val="000000" w:themeColor="text1"/>
          <w:spacing w:val="-4"/>
          <w:sz w:val="28"/>
          <w:szCs w:val="28"/>
        </w:rPr>
        <w:t> </w:t>
      </w:r>
      <w:r w:rsidR="00251BDE">
        <w:rPr>
          <w:color w:val="000000" w:themeColor="text1"/>
          <w:spacing w:val="-4"/>
          <w:sz w:val="28"/>
          <w:szCs w:val="28"/>
        </w:rPr>
        <w:t>2 к настоящему Положению и денежные премии. Размер денежных премий для победителей конкурса, занявших:</w:t>
      </w:r>
    </w:p>
    <w:p w:rsidR="00251BDE" w:rsidRDefault="00251BDE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1-е место, – 1</w:t>
      </w:r>
      <w:r w:rsidR="00F21DE8">
        <w:rPr>
          <w:color w:val="000000" w:themeColor="text1"/>
          <w:spacing w:val="-4"/>
          <w:sz w:val="28"/>
          <w:szCs w:val="28"/>
        </w:rPr>
        <w:t> </w:t>
      </w:r>
      <w:r>
        <w:rPr>
          <w:color w:val="000000" w:themeColor="text1"/>
          <w:spacing w:val="-4"/>
          <w:sz w:val="28"/>
          <w:szCs w:val="28"/>
        </w:rPr>
        <w:t>200,0 тыс. рублей;</w:t>
      </w:r>
    </w:p>
    <w:p w:rsidR="00251BDE" w:rsidRDefault="00251BDE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2-е место, – 1</w:t>
      </w:r>
      <w:r w:rsidR="00F21DE8">
        <w:rPr>
          <w:color w:val="000000" w:themeColor="text1"/>
          <w:spacing w:val="-4"/>
          <w:sz w:val="28"/>
          <w:szCs w:val="28"/>
        </w:rPr>
        <w:t> </w:t>
      </w:r>
      <w:r>
        <w:rPr>
          <w:color w:val="000000" w:themeColor="text1"/>
          <w:spacing w:val="-4"/>
          <w:sz w:val="28"/>
          <w:szCs w:val="28"/>
        </w:rPr>
        <w:t>000,0 тыс. рублей;</w:t>
      </w:r>
    </w:p>
    <w:p w:rsidR="00251BDE" w:rsidRDefault="00251BDE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3-е место, – 900,0 тыс. рублей</w:t>
      </w:r>
      <w:proofErr w:type="gramStart"/>
      <w:r>
        <w:rPr>
          <w:color w:val="000000" w:themeColor="text1"/>
          <w:spacing w:val="-4"/>
          <w:sz w:val="28"/>
          <w:szCs w:val="28"/>
        </w:rPr>
        <w:t>.</w:t>
      </w:r>
      <w:r w:rsidR="00F21DE8">
        <w:rPr>
          <w:color w:val="000000" w:themeColor="text1"/>
          <w:spacing w:val="-4"/>
          <w:sz w:val="28"/>
          <w:szCs w:val="28"/>
        </w:rPr>
        <w:t>».</w:t>
      </w:r>
      <w:proofErr w:type="gramEnd"/>
    </w:p>
    <w:p w:rsidR="00251BDE" w:rsidRDefault="00A85092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1.1.4. </w:t>
      </w:r>
      <w:r w:rsidR="00251BDE">
        <w:rPr>
          <w:color w:val="000000" w:themeColor="text1"/>
          <w:spacing w:val="-4"/>
          <w:sz w:val="28"/>
          <w:szCs w:val="28"/>
        </w:rPr>
        <w:t>Пункт 4.5 раздела 4 изложить в следующей редакции:</w:t>
      </w:r>
    </w:p>
    <w:p w:rsidR="00251BDE" w:rsidRDefault="00A85092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«4.5.</w:t>
      </w:r>
      <w:r w:rsidRPr="00A85092">
        <w:rPr>
          <w:sz w:val="28"/>
          <w:szCs w:val="28"/>
        </w:rPr>
        <w:t> </w:t>
      </w:r>
      <w:r w:rsidR="00251BDE">
        <w:rPr>
          <w:color w:val="000000" w:themeColor="text1"/>
          <w:spacing w:val="-4"/>
          <w:sz w:val="28"/>
          <w:szCs w:val="28"/>
        </w:rPr>
        <w:t xml:space="preserve">Победителями конкурса во </w:t>
      </w:r>
      <w:r w:rsidR="00251BDE">
        <w:rPr>
          <w:color w:val="000000" w:themeColor="text1"/>
          <w:spacing w:val="-4"/>
          <w:sz w:val="28"/>
          <w:szCs w:val="28"/>
          <w:lang w:val="en-US"/>
        </w:rPr>
        <w:t>II</w:t>
      </w:r>
      <w:r w:rsidR="00251BDE">
        <w:rPr>
          <w:color w:val="000000" w:themeColor="text1"/>
          <w:spacing w:val="-4"/>
          <w:sz w:val="28"/>
          <w:szCs w:val="28"/>
        </w:rPr>
        <w:t xml:space="preserve"> категории муниципальных образований признаются поселения, занявшие 1, 2 и 3-е места соответственно, которым присваивается звание «Лучшее поселение Ростовской области», вручаются дипломы Правительства Ростовской области (</w:t>
      </w:r>
      <w:r w:rsidR="00251BDE">
        <w:rPr>
          <w:color w:val="000000" w:themeColor="text1"/>
          <w:spacing w:val="-4"/>
          <w:sz w:val="28"/>
          <w:szCs w:val="28"/>
          <w:lang w:val="en-US"/>
        </w:rPr>
        <w:t>I</w:t>
      </w:r>
      <w:r w:rsidR="00251BDE">
        <w:rPr>
          <w:color w:val="000000" w:themeColor="text1"/>
          <w:spacing w:val="-4"/>
          <w:sz w:val="28"/>
          <w:szCs w:val="28"/>
        </w:rPr>
        <w:t xml:space="preserve">, </w:t>
      </w:r>
      <w:r w:rsidR="00251BDE">
        <w:rPr>
          <w:color w:val="000000" w:themeColor="text1"/>
          <w:spacing w:val="-4"/>
          <w:sz w:val="28"/>
          <w:szCs w:val="28"/>
          <w:lang w:val="en-US"/>
        </w:rPr>
        <w:t>II</w:t>
      </w:r>
      <w:r w:rsidR="00251BDE">
        <w:rPr>
          <w:color w:val="000000" w:themeColor="text1"/>
          <w:spacing w:val="-4"/>
          <w:sz w:val="28"/>
          <w:szCs w:val="28"/>
        </w:rPr>
        <w:t xml:space="preserve"> и </w:t>
      </w:r>
      <w:r w:rsidR="00251BDE">
        <w:rPr>
          <w:color w:val="000000" w:themeColor="text1"/>
          <w:spacing w:val="-4"/>
          <w:sz w:val="28"/>
          <w:szCs w:val="28"/>
          <w:lang w:val="en-US"/>
        </w:rPr>
        <w:t>III</w:t>
      </w:r>
      <w:r w:rsidR="00251BDE">
        <w:rPr>
          <w:color w:val="000000" w:themeColor="text1"/>
          <w:spacing w:val="-4"/>
          <w:sz w:val="28"/>
          <w:szCs w:val="28"/>
        </w:rPr>
        <w:t xml:space="preserve"> степени) по форме согласно приложению №</w:t>
      </w:r>
      <w:r w:rsidR="00F21DE8">
        <w:rPr>
          <w:color w:val="000000" w:themeColor="text1"/>
          <w:spacing w:val="-4"/>
          <w:sz w:val="28"/>
          <w:szCs w:val="28"/>
        </w:rPr>
        <w:t> </w:t>
      </w:r>
      <w:r w:rsidR="00251BDE">
        <w:rPr>
          <w:color w:val="000000" w:themeColor="text1"/>
          <w:spacing w:val="-4"/>
          <w:sz w:val="28"/>
          <w:szCs w:val="28"/>
        </w:rPr>
        <w:t>2 к настоящему Положению и денежные премии. Размер денежных премий для победителей конкурса, занявших:</w:t>
      </w:r>
    </w:p>
    <w:p w:rsidR="00251BDE" w:rsidRDefault="00251BDE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1-е место, – 1</w:t>
      </w:r>
      <w:r w:rsidR="00F21DE8">
        <w:rPr>
          <w:color w:val="000000" w:themeColor="text1"/>
          <w:spacing w:val="-4"/>
          <w:sz w:val="28"/>
          <w:szCs w:val="28"/>
        </w:rPr>
        <w:t> </w:t>
      </w:r>
      <w:r>
        <w:rPr>
          <w:color w:val="000000" w:themeColor="text1"/>
          <w:spacing w:val="-4"/>
          <w:sz w:val="28"/>
          <w:szCs w:val="28"/>
        </w:rPr>
        <w:t>400,0 тыс. рублей;</w:t>
      </w:r>
    </w:p>
    <w:p w:rsidR="00251BDE" w:rsidRDefault="00251BDE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2-е место, – 1</w:t>
      </w:r>
      <w:r w:rsidR="00F21DE8">
        <w:rPr>
          <w:color w:val="000000" w:themeColor="text1"/>
          <w:spacing w:val="-4"/>
          <w:sz w:val="28"/>
          <w:szCs w:val="28"/>
        </w:rPr>
        <w:t> </w:t>
      </w:r>
      <w:r>
        <w:rPr>
          <w:color w:val="000000" w:themeColor="text1"/>
          <w:spacing w:val="-4"/>
          <w:sz w:val="28"/>
          <w:szCs w:val="28"/>
        </w:rPr>
        <w:t>000,0 тыс. рублей;</w:t>
      </w:r>
    </w:p>
    <w:p w:rsidR="00251BDE" w:rsidRDefault="00251BDE" w:rsidP="00A85092">
      <w:pPr>
        <w:tabs>
          <w:tab w:val="left" w:pos="1276"/>
        </w:tabs>
        <w:spacing w:line="254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3-е место, – 800,0 тыс. рублей</w:t>
      </w:r>
      <w:proofErr w:type="gramStart"/>
      <w:r>
        <w:rPr>
          <w:color w:val="000000" w:themeColor="text1"/>
          <w:spacing w:val="-4"/>
          <w:sz w:val="28"/>
          <w:szCs w:val="28"/>
        </w:rPr>
        <w:t>.</w:t>
      </w:r>
      <w:r w:rsidR="00F21DE8">
        <w:rPr>
          <w:color w:val="000000" w:themeColor="text1"/>
          <w:spacing w:val="-4"/>
          <w:sz w:val="28"/>
          <w:szCs w:val="28"/>
        </w:rPr>
        <w:t>».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proofErr w:type="gramEnd"/>
    </w:p>
    <w:p w:rsidR="00251BDE" w:rsidRDefault="00A85092" w:rsidP="00CF0BEB">
      <w:pPr>
        <w:tabs>
          <w:tab w:val="left" w:pos="1276"/>
        </w:tabs>
        <w:spacing w:line="247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lastRenderedPageBreak/>
        <w:t>1.1.5. </w:t>
      </w:r>
      <w:r w:rsidR="00251BDE">
        <w:rPr>
          <w:color w:val="000000" w:themeColor="text1"/>
          <w:spacing w:val="-4"/>
          <w:sz w:val="28"/>
          <w:szCs w:val="28"/>
        </w:rPr>
        <w:t>Раздел 4 дополнить пунктом 4.5</w:t>
      </w:r>
      <w:r w:rsidR="00251BDE">
        <w:rPr>
          <w:color w:val="000000" w:themeColor="text1"/>
          <w:spacing w:val="-4"/>
          <w:sz w:val="28"/>
          <w:szCs w:val="28"/>
          <w:vertAlign w:val="superscript"/>
        </w:rPr>
        <w:t>1</w:t>
      </w:r>
      <w:r w:rsidR="00251BDE">
        <w:rPr>
          <w:color w:val="000000" w:themeColor="text1"/>
          <w:spacing w:val="-4"/>
          <w:sz w:val="28"/>
          <w:szCs w:val="28"/>
        </w:rPr>
        <w:t xml:space="preserve"> следующего содержания:</w:t>
      </w:r>
    </w:p>
    <w:p w:rsidR="00251BDE" w:rsidRDefault="00251BDE" w:rsidP="00CF0BEB">
      <w:pPr>
        <w:tabs>
          <w:tab w:val="left" w:pos="1276"/>
        </w:tabs>
        <w:spacing w:line="247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«4.5.</w:t>
      </w:r>
      <w:r>
        <w:rPr>
          <w:color w:val="000000" w:themeColor="text1"/>
          <w:spacing w:val="-4"/>
          <w:sz w:val="28"/>
          <w:szCs w:val="28"/>
          <w:vertAlign w:val="superscript"/>
        </w:rPr>
        <w:t>1</w:t>
      </w:r>
      <w:r w:rsidR="00A85092">
        <w:rPr>
          <w:color w:val="000000" w:themeColor="text1"/>
          <w:spacing w:val="-4"/>
          <w:sz w:val="28"/>
          <w:szCs w:val="28"/>
        </w:rPr>
        <w:t> </w:t>
      </w:r>
      <w:r>
        <w:rPr>
          <w:color w:val="000000" w:themeColor="text1"/>
          <w:spacing w:val="-4"/>
          <w:sz w:val="28"/>
          <w:szCs w:val="28"/>
        </w:rPr>
        <w:t xml:space="preserve">Победителями конкурса в </w:t>
      </w:r>
      <w:r>
        <w:rPr>
          <w:color w:val="000000" w:themeColor="text1"/>
          <w:spacing w:val="-4"/>
          <w:sz w:val="28"/>
          <w:szCs w:val="28"/>
          <w:lang w:val="en-US"/>
        </w:rPr>
        <w:t>III</w:t>
      </w:r>
      <w:r>
        <w:rPr>
          <w:color w:val="000000" w:themeColor="text1"/>
          <w:spacing w:val="-4"/>
          <w:sz w:val="28"/>
          <w:szCs w:val="28"/>
        </w:rPr>
        <w:t xml:space="preserve"> категории муниципальных образований признаются поселения, занявшие 1, 2 и 3-е места соответственно, которым присваивается звание «Лучшее поселение Ростовской области», вручаются дипломы Правительства Ростовской области (</w:t>
      </w:r>
      <w:r>
        <w:rPr>
          <w:color w:val="000000" w:themeColor="text1"/>
          <w:spacing w:val="-4"/>
          <w:sz w:val="28"/>
          <w:szCs w:val="28"/>
          <w:lang w:val="en-US"/>
        </w:rPr>
        <w:t>I</w:t>
      </w:r>
      <w:r>
        <w:rPr>
          <w:color w:val="000000" w:themeColor="text1"/>
          <w:spacing w:val="-4"/>
          <w:sz w:val="28"/>
          <w:szCs w:val="28"/>
        </w:rPr>
        <w:t xml:space="preserve">, </w:t>
      </w:r>
      <w:r>
        <w:rPr>
          <w:color w:val="000000" w:themeColor="text1"/>
          <w:spacing w:val="-4"/>
          <w:sz w:val="28"/>
          <w:szCs w:val="28"/>
          <w:lang w:val="en-US"/>
        </w:rPr>
        <w:t>II</w:t>
      </w:r>
      <w:r>
        <w:rPr>
          <w:color w:val="000000" w:themeColor="text1"/>
          <w:spacing w:val="-4"/>
          <w:sz w:val="28"/>
          <w:szCs w:val="28"/>
        </w:rPr>
        <w:t xml:space="preserve">, и </w:t>
      </w:r>
      <w:r>
        <w:rPr>
          <w:color w:val="000000" w:themeColor="text1"/>
          <w:spacing w:val="-4"/>
          <w:sz w:val="28"/>
          <w:szCs w:val="28"/>
          <w:lang w:val="en-US"/>
        </w:rPr>
        <w:t>III</w:t>
      </w:r>
      <w:r>
        <w:rPr>
          <w:color w:val="000000" w:themeColor="text1"/>
          <w:spacing w:val="-4"/>
          <w:sz w:val="28"/>
          <w:szCs w:val="28"/>
        </w:rPr>
        <w:t xml:space="preserve"> степени) по форме согласно приложению № 2 к настоящему Положению и денежные премии. Размер денежных премий для победителей конкурса, занявших:</w:t>
      </w:r>
    </w:p>
    <w:p w:rsidR="00251BDE" w:rsidRDefault="00251BDE" w:rsidP="00CF0BEB">
      <w:pPr>
        <w:tabs>
          <w:tab w:val="left" w:pos="1276"/>
        </w:tabs>
        <w:spacing w:line="247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1-е место, – 1</w:t>
      </w:r>
      <w:r w:rsidR="00F21DE8">
        <w:rPr>
          <w:color w:val="000000" w:themeColor="text1"/>
          <w:spacing w:val="-4"/>
          <w:sz w:val="28"/>
          <w:szCs w:val="28"/>
        </w:rPr>
        <w:t> </w:t>
      </w:r>
      <w:r>
        <w:rPr>
          <w:color w:val="000000" w:themeColor="text1"/>
          <w:spacing w:val="-4"/>
          <w:sz w:val="28"/>
          <w:szCs w:val="28"/>
        </w:rPr>
        <w:t>400,0 тыс. рублей;</w:t>
      </w:r>
    </w:p>
    <w:p w:rsidR="00251BDE" w:rsidRDefault="00251BDE" w:rsidP="00CF0BEB">
      <w:pPr>
        <w:tabs>
          <w:tab w:val="left" w:pos="1276"/>
        </w:tabs>
        <w:spacing w:line="247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2-е место, – 1</w:t>
      </w:r>
      <w:r w:rsidR="00F21DE8">
        <w:rPr>
          <w:color w:val="000000" w:themeColor="text1"/>
          <w:spacing w:val="-4"/>
          <w:sz w:val="28"/>
          <w:szCs w:val="28"/>
        </w:rPr>
        <w:t> </w:t>
      </w:r>
      <w:r>
        <w:rPr>
          <w:color w:val="000000" w:themeColor="text1"/>
          <w:spacing w:val="-4"/>
          <w:sz w:val="28"/>
          <w:szCs w:val="28"/>
        </w:rPr>
        <w:t>000,0 тыс. рублей;</w:t>
      </w:r>
    </w:p>
    <w:p w:rsidR="00251BDE" w:rsidRDefault="00251BDE" w:rsidP="00CF0BEB">
      <w:pPr>
        <w:tabs>
          <w:tab w:val="left" w:pos="1276"/>
        </w:tabs>
        <w:spacing w:line="247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3-е место, – 800,0 тыс. рублей</w:t>
      </w:r>
      <w:proofErr w:type="gramStart"/>
      <w:r>
        <w:rPr>
          <w:color w:val="000000" w:themeColor="text1"/>
          <w:spacing w:val="-4"/>
          <w:sz w:val="28"/>
          <w:szCs w:val="28"/>
        </w:rPr>
        <w:t>.».</w:t>
      </w:r>
      <w:proofErr w:type="gramEnd"/>
    </w:p>
    <w:p w:rsidR="00251BDE" w:rsidRDefault="00251BDE" w:rsidP="00CF0BEB">
      <w:pPr>
        <w:tabs>
          <w:tab w:val="left" w:pos="1276"/>
        </w:tabs>
        <w:spacing w:line="247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1.1.6. Пункт 4.7 раздела 4 изложить в редакции:</w:t>
      </w:r>
    </w:p>
    <w:p w:rsidR="00251BDE" w:rsidRDefault="00A85092" w:rsidP="00CF0BEB">
      <w:pPr>
        <w:tabs>
          <w:tab w:val="left" w:pos="1276"/>
        </w:tabs>
        <w:spacing w:line="247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«4.7. </w:t>
      </w:r>
      <w:r w:rsidR="00251BDE">
        <w:rPr>
          <w:color w:val="000000" w:themeColor="text1"/>
          <w:spacing w:val="-4"/>
          <w:sz w:val="28"/>
          <w:szCs w:val="28"/>
        </w:rPr>
        <w:t>Правительство Ростовской области после подведения итогов конкурса перечисляет в установленном для исполнения областного бюджета порядке денежные премии бюджетам поселений, признанных победителями конкурса, в</w:t>
      </w:r>
      <w:r>
        <w:rPr>
          <w:color w:val="000000" w:themeColor="text1"/>
          <w:spacing w:val="-4"/>
          <w:sz w:val="28"/>
          <w:szCs w:val="28"/>
        </w:rPr>
        <w:t> </w:t>
      </w:r>
      <w:r w:rsidR="00251BDE">
        <w:rPr>
          <w:color w:val="000000" w:themeColor="text1"/>
          <w:spacing w:val="-4"/>
          <w:sz w:val="28"/>
          <w:szCs w:val="28"/>
        </w:rPr>
        <w:t>размерах, установленных пунктами 4.4, 4.5 и 4.5</w:t>
      </w:r>
      <w:r w:rsidR="00251BDE">
        <w:rPr>
          <w:color w:val="000000" w:themeColor="text1"/>
          <w:spacing w:val="-4"/>
          <w:sz w:val="28"/>
          <w:szCs w:val="28"/>
          <w:vertAlign w:val="superscript"/>
        </w:rPr>
        <w:t>1</w:t>
      </w:r>
      <w:r w:rsidR="00251BDE">
        <w:rPr>
          <w:color w:val="000000" w:themeColor="text1"/>
          <w:spacing w:val="-4"/>
          <w:sz w:val="28"/>
          <w:szCs w:val="28"/>
        </w:rPr>
        <w:t xml:space="preserve"> настоящего раздела</w:t>
      </w:r>
      <w:proofErr w:type="gramStart"/>
      <w:r w:rsidR="00251BDE">
        <w:rPr>
          <w:color w:val="000000" w:themeColor="text1"/>
          <w:spacing w:val="-4"/>
          <w:sz w:val="28"/>
          <w:szCs w:val="28"/>
        </w:rPr>
        <w:t>.».</w:t>
      </w:r>
      <w:proofErr w:type="gramEnd"/>
    </w:p>
    <w:p w:rsidR="00251BDE" w:rsidRDefault="00A85092" w:rsidP="00CF0BEB">
      <w:pPr>
        <w:tabs>
          <w:tab w:val="left" w:pos="993"/>
        </w:tabs>
        <w:spacing w:line="247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1.1.7. </w:t>
      </w:r>
      <w:r w:rsidR="00251BDE">
        <w:rPr>
          <w:color w:val="000000" w:themeColor="text1"/>
          <w:sz w:val="28"/>
          <w:szCs w:val="28"/>
        </w:rPr>
        <w:t>Дополнить приложением № 2 следующего содержания:</w:t>
      </w:r>
    </w:p>
    <w:p w:rsidR="00251BDE" w:rsidRDefault="00251BDE" w:rsidP="00CF0BEB">
      <w:pPr>
        <w:spacing w:line="247" w:lineRule="auto"/>
        <w:ind w:left="6237"/>
        <w:jc w:val="center"/>
        <w:rPr>
          <w:color w:val="000000" w:themeColor="text1"/>
          <w:sz w:val="28"/>
          <w:szCs w:val="28"/>
        </w:rPr>
      </w:pPr>
    </w:p>
    <w:p w:rsidR="00251BDE" w:rsidRDefault="00251BDE" w:rsidP="00CF0BEB">
      <w:pPr>
        <w:spacing w:line="247" w:lineRule="auto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«Приложение № 2 </w:t>
      </w:r>
    </w:p>
    <w:p w:rsidR="00251BDE" w:rsidRDefault="00251BDE" w:rsidP="00CF0BEB">
      <w:pPr>
        <w:spacing w:line="247" w:lineRule="auto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Положению</w:t>
      </w:r>
    </w:p>
    <w:p w:rsidR="00251BDE" w:rsidRPr="002B561B" w:rsidRDefault="00251BDE" w:rsidP="00CF0BEB">
      <w:pPr>
        <w:spacing w:line="247" w:lineRule="auto"/>
        <w:ind w:left="5670"/>
        <w:jc w:val="center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областном конкурсе </w:t>
      </w:r>
      <w:r w:rsidRPr="002B561B">
        <w:rPr>
          <w:color w:val="000000" w:themeColor="text1"/>
          <w:spacing w:val="-6"/>
          <w:sz w:val="28"/>
          <w:szCs w:val="28"/>
        </w:rPr>
        <w:t>на</w:t>
      </w:r>
      <w:r w:rsidR="00CF0BEB">
        <w:rPr>
          <w:color w:val="000000" w:themeColor="text1"/>
          <w:spacing w:val="-6"/>
          <w:sz w:val="28"/>
          <w:szCs w:val="28"/>
        </w:rPr>
        <w:t xml:space="preserve"> </w:t>
      </w:r>
      <w:r w:rsidRPr="002B561B">
        <w:rPr>
          <w:color w:val="000000" w:themeColor="text1"/>
          <w:spacing w:val="-6"/>
          <w:sz w:val="28"/>
          <w:szCs w:val="28"/>
        </w:rPr>
        <w:t>звание «Лучшее поселение</w:t>
      </w:r>
    </w:p>
    <w:p w:rsidR="00251BDE" w:rsidRDefault="00251BDE" w:rsidP="00CF0BEB">
      <w:pPr>
        <w:spacing w:line="247" w:lineRule="auto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Ростовской области»</w:t>
      </w:r>
    </w:p>
    <w:p w:rsidR="00251BDE" w:rsidRDefault="00251BDE" w:rsidP="00CF0BEB">
      <w:pPr>
        <w:tabs>
          <w:tab w:val="left" w:pos="993"/>
        </w:tabs>
        <w:spacing w:line="247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251BDE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ОПИСАНИЕ И РИСУНОК ДИПЛОМА</w:t>
      </w:r>
    </w:p>
    <w:p w:rsidR="00251BDE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4"/>
          <w:sz w:val="28"/>
          <w:szCs w:val="28"/>
        </w:rPr>
        <w:t>Лучшее поселение</w:t>
      </w:r>
      <w:r>
        <w:rPr>
          <w:sz w:val="28"/>
          <w:szCs w:val="28"/>
        </w:rPr>
        <w:t xml:space="preserve"> Ростовской области»</w:t>
      </w:r>
    </w:p>
    <w:p w:rsidR="00251BDE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(I, II и III степени)</w:t>
      </w:r>
    </w:p>
    <w:p w:rsidR="00251BDE" w:rsidRPr="00A85092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</w:p>
    <w:p w:rsidR="00251BDE" w:rsidRDefault="00A85092" w:rsidP="00CF0BEB">
      <w:pPr>
        <w:pStyle w:val="afff1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251BDE">
        <w:rPr>
          <w:sz w:val="28"/>
          <w:szCs w:val="28"/>
        </w:rPr>
        <w:t>Описание диплома</w:t>
      </w:r>
    </w:p>
    <w:p w:rsidR="00251BDE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4"/>
          <w:sz w:val="28"/>
          <w:szCs w:val="28"/>
        </w:rPr>
        <w:t>Лучшее поселение</w:t>
      </w:r>
      <w:r>
        <w:rPr>
          <w:sz w:val="28"/>
          <w:szCs w:val="28"/>
        </w:rPr>
        <w:t xml:space="preserve"> Ростовской области»</w:t>
      </w:r>
    </w:p>
    <w:p w:rsidR="00251BDE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(I, II и III степени)</w:t>
      </w:r>
    </w:p>
    <w:p w:rsidR="00251BDE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ind w:firstLine="709"/>
        <w:jc w:val="center"/>
        <w:rPr>
          <w:sz w:val="28"/>
          <w:szCs w:val="28"/>
        </w:rPr>
      </w:pPr>
    </w:p>
    <w:p w:rsidR="00251BDE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 «Лучшее поселение Ростовской области» (I, II и III степени), вручаемый победителям конкурса в соответствующей категории (далее – диплом), представляет собой вертикально расположенный</w:t>
      </w:r>
      <w:r w:rsidR="00F21DE8">
        <w:rPr>
          <w:sz w:val="28"/>
          <w:szCs w:val="28"/>
        </w:rPr>
        <w:t>,</w:t>
      </w:r>
      <w:r>
        <w:rPr>
          <w:sz w:val="28"/>
          <w:szCs w:val="28"/>
        </w:rPr>
        <w:t xml:space="preserve"> обрамленный по</w:t>
      </w:r>
      <w:r w:rsidR="002B561B">
        <w:rPr>
          <w:sz w:val="28"/>
          <w:szCs w:val="28"/>
        </w:rPr>
        <w:t> </w:t>
      </w:r>
      <w:r>
        <w:rPr>
          <w:sz w:val="28"/>
          <w:szCs w:val="28"/>
        </w:rPr>
        <w:t>краям лист из глянцевой бумаги плотностью 350 г/м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формата А3</w:t>
      </w:r>
      <w:r w:rsidR="00F21DE8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CF0BEB">
        <w:rPr>
          <w:sz w:val="28"/>
          <w:szCs w:val="28"/>
        </w:rPr>
        <w:t> </w:t>
      </w:r>
      <w:r>
        <w:rPr>
          <w:sz w:val="28"/>
          <w:szCs w:val="28"/>
        </w:rPr>
        <w:t>фоновым покрытием сложного цвета. Печать выполнена офсетным способом.</w:t>
      </w:r>
    </w:p>
    <w:p w:rsidR="00251BDE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 виньетки,</w:t>
      </w:r>
      <w:r w:rsidR="00F21DE8">
        <w:rPr>
          <w:sz w:val="28"/>
          <w:szCs w:val="28"/>
        </w:rPr>
        <w:t xml:space="preserve"> </w:t>
      </w:r>
      <w:r>
        <w:rPr>
          <w:sz w:val="28"/>
          <w:szCs w:val="28"/>
        </w:rPr>
        <w:t>вверху</w:t>
      </w:r>
      <w:r w:rsidR="00F21DE8">
        <w:rPr>
          <w:sz w:val="28"/>
          <w:szCs w:val="28"/>
        </w:rPr>
        <w:t xml:space="preserve"> </w:t>
      </w:r>
      <w:r>
        <w:rPr>
          <w:sz w:val="28"/>
          <w:szCs w:val="28"/>
        </w:rPr>
        <w:t>по центру, расположен Герб Ростовской области в цветном исполнении (размер 47 х 44 мм), ниже которого помещена надпись ПРАВИТЕЛЬСТВО РОСТОВСКОЙ ОБЛАСТИ (без кавычек). Под ней – надпись заглавными буквами ДИПЛОМ (без кавычек)</w:t>
      </w:r>
      <w:r w:rsidR="00F21DE8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выполняется методом тиснения золотой фольгой.</w:t>
      </w:r>
    </w:p>
    <w:p w:rsidR="00251BDE" w:rsidRDefault="00251BDE" w:rsidP="00CF0BEB">
      <w:pPr>
        <w:pStyle w:val="afff1"/>
        <w:shd w:val="clear" w:color="auto" w:fill="FFFFFF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располагается текст о присуждении звания «Лучшее поселение Ростовской области» победителю конкурса в соответствующей категории (I,</w:t>
      </w:r>
      <w:r w:rsidR="00A85092">
        <w:rPr>
          <w:sz w:val="28"/>
          <w:szCs w:val="28"/>
        </w:rPr>
        <w:t> </w:t>
      </w:r>
      <w:r>
        <w:rPr>
          <w:sz w:val="28"/>
          <w:szCs w:val="28"/>
        </w:rPr>
        <w:t>II</w:t>
      </w:r>
      <w:r w:rsidR="00A85092">
        <w:rPr>
          <w:sz w:val="28"/>
          <w:szCs w:val="28"/>
        </w:rPr>
        <w:t> </w:t>
      </w:r>
      <w:r>
        <w:rPr>
          <w:sz w:val="28"/>
          <w:szCs w:val="28"/>
        </w:rPr>
        <w:t>и III степени) по итогам конкурса в отчетном году.</w:t>
      </w:r>
    </w:p>
    <w:p w:rsidR="00251BDE" w:rsidRDefault="00A85092" w:rsidP="008B7C20">
      <w:pPr>
        <w:pStyle w:val="afff1"/>
        <w:shd w:val="clear" w:color="auto" w:fill="FFFFFF"/>
        <w:spacing w:before="0" w:beforeAutospacing="0" w:after="0" w:afterAutospacing="0" w:line="26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251BDE">
        <w:rPr>
          <w:sz w:val="28"/>
          <w:szCs w:val="28"/>
        </w:rPr>
        <w:t>Рисунок диплома</w:t>
      </w:r>
    </w:p>
    <w:p w:rsidR="00251BDE" w:rsidRDefault="00251BDE" w:rsidP="008B7C20">
      <w:pPr>
        <w:pStyle w:val="afff1"/>
        <w:shd w:val="clear" w:color="auto" w:fill="FFFFFF"/>
        <w:spacing w:before="0" w:beforeAutospacing="0" w:after="0" w:afterAutospacing="0" w:line="26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4"/>
          <w:sz w:val="28"/>
          <w:szCs w:val="28"/>
        </w:rPr>
        <w:t>Лучшее поселение</w:t>
      </w:r>
      <w:r>
        <w:rPr>
          <w:sz w:val="28"/>
          <w:szCs w:val="28"/>
        </w:rPr>
        <w:t xml:space="preserve"> Ростовской области»</w:t>
      </w:r>
    </w:p>
    <w:p w:rsidR="00251BDE" w:rsidRDefault="00251BDE" w:rsidP="008B7C20">
      <w:pPr>
        <w:spacing w:line="26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(I, II и III степени)</w:t>
      </w:r>
    </w:p>
    <w:p w:rsidR="00251BDE" w:rsidRDefault="00251BDE" w:rsidP="008B7C20">
      <w:pPr>
        <w:spacing w:line="266" w:lineRule="auto"/>
        <w:jc w:val="center"/>
        <w:rPr>
          <w:sz w:val="28"/>
          <w:szCs w:val="28"/>
        </w:rPr>
      </w:pPr>
    </w:p>
    <w:p w:rsidR="00251BDE" w:rsidRDefault="00635D3B" w:rsidP="008B7C20">
      <w:pPr>
        <w:spacing w:line="266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5.4pt;height:375.05pt">
            <v:imagedata r:id="rId9" o:title=""/>
          </v:shape>
        </w:pict>
      </w:r>
      <w:r w:rsidR="00251BDE">
        <w:rPr>
          <w:sz w:val="28"/>
          <w:szCs w:val="28"/>
        </w:rPr>
        <w:t>».</w:t>
      </w:r>
    </w:p>
    <w:p w:rsidR="00251BDE" w:rsidRDefault="00251BDE" w:rsidP="008B7C20">
      <w:pPr>
        <w:tabs>
          <w:tab w:val="left" w:pos="1276"/>
        </w:tabs>
        <w:spacing w:line="26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251BDE" w:rsidRDefault="00251BDE" w:rsidP="008B7C20">
      <w:pPr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1.2.</w:t>
      </w:r>
      <w:r w:rsidR="00A8509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Приложение № 2 изложить в редакции:</w:t>
      </w:r>
    </w:p>
    <w:p w:rsidR="00251BDE" w:rsidRDefault="00251BDE" w:rsidP="008B7C20">
      <w:pPr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51BDE" w:rsidRDefault="00251BDE" w:rsidP="008B7C20">
      <w:pPr>
        <w:spacing w:line="266" w:lineRule="auto"/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«Приложение № 2</w:t>
      </w:r>
    </w:p>
    <w:p w:rsidR="00251BDE" w:rsidRDefault="00251BDE" w:rsidP="008B7C20">
      <w:pPr>
        <w:spacing w:line="266" w:lineRule="auto"/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</w:p>
    <w:p w:rsidR="00251BDE" w:rsidRDefault="00251BDE" w:rsidP="008B7C20">
      <w:pPr>
        <w:spacing w:line="266" w:lineRule="auto"/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Правительства</w:t>
      </w:r>
    </w:p>
    <w:p w:rsidR="00251BDE" w:rsidRDefault="00251BDE" w:rsidP="008B7C20">
      <w:pPr>
        <w:spacing w:line="266" w:lineRule="auto"/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Ростовской области</w:t>
      </w:r>
    </w:p>
    <w:p w:rsidR="00251BDE" w:rsidRDefault="00251BDE" w:rsidP="008B7C20">
      <w:pPr>
        <w:spacing w:line="266" w:lineRule="auto"/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23.1</w:t>
      </w:r>
      <w:r w:rsidR="00F21DE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.2011 № 298</w:t>
      </w:r>
    </w:p>
    <w:p w:rsidR="00251BDE" w:rsidRDefault="00251BDE" w:rsidP="008B7C20">
      <w:pPr>
        <w:spacing w:line="266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251BDE" w:rsidRDefault="00251BDE" w:rsidP="008B7C20">
      <w:pPr>
        <w:spacing w:line="26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85092" w:rsidRDefault="00251BDE" w:rsidP="008B7C20">
      <w:pPr>
        <w:spacing w:line="26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проведению </w:t>
      </w:r>
      <w:proofErr w:type="gramStart"/>
      <w:r>
        <w:rPr>
          <w:sz w:val="28"/>
          <w:szCs w:val="28"/>
        </w:rPr>
        <w:t>областного</w:t>
      </w:r>
      <w:proofErr w:type="gramEnd"/>
      <w:r>
        <w:rPr>
          <w:sz w:val="28"/>
          <w:szCs w:val="28"/>
        </w:rPr>
        <w:t xml:space="preserve"> </w:t>
      </w:r>
    </w:p>
    <w:p w:rsidR="00251BDE" w:rsidRDefault="00251BDE" w:rsidP="008B7C20">
      <w:pPr>
        <w:spacing w:line="26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конкурса на звание</w:t>
      </w:r>
      <w:r w:rsidR="00A85092">
        <w:rPr>
          <w:sz w:val="28"/>
          <w:szCs w:val="28"/>
        </w:rPr>
        <w:t xml:space="preserve"> </w:t>
      </w:r>
      <w:r>
        <w:rPr>
          <w:sz w:val="28"/>
          <w:szCs w:val="28"/>
        </w:rPr>
        <w:t>«Лучшее поселение Ростовской области»</w:t>
      </w:r>
    </w:p>
    <w:p w:rsidR="00251BDE" w:rsidRDefault="00251BDE" w:rsidP="008B7C20">
      <w:pPr>
        <w:spacing w:line="266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390"/>
        <w:gridCol w:w="426"/>
        <w:gridCol w:w="5879"/>
      </w:tblGrid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8B7C20" w:rsidRDefault="00251BDE" w:rsidP="008B7C20">
            <w:pPr>
              <w:spacing w:line="26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Рудой </w:t>
            </w:r>
          </w:p>
          <w:p w:rsidR="00251BDE" w:rsidRDefault="00251BDE" w:rsidP="008B7C20">
            <w:pPr>
              <w:spacing w:line="26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Василий Владимирович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6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6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заместитель Губернатора Ростовской области, председатель конкурсной комиссии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Федотова</w:t>
            </w:r>
          </w:p>
          <w:p w:rsidR="00251BDE" w:rsidRDefault="00251BDE" w:rsidP="008B7C20">
            <w:pPr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Лилия Вадимовна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заместитель Губернатора Ростовской области – министр финансов, заместитель председателя конкурсной комиссии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Зыкова</w:t>
            </w:r>
          </w:p>
          <w:p w:rsidR="00251BDE" w:rsidRDefault="00251BDE" w:rsidP="008B7C20">
            <w:pPr>
              <w:spacing w:line="252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Людмила Александровна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начальник управления реализации социальных жилищных программ министерства строительства, архитектуры и территориального развития Ростовской области, секретарь конкурсной комиссии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8B7C20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Аракелян 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Самвел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министр по физической культуре и спорту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Бондарев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Сергей Борисович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заместитель Губернатора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Гойда</w:t>
            </w:r>
            <w:proofErr w:type="spellEnd"/>
          </w:p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Василий Леонидович 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первый заместитель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министра транспорта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Дмитриева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министр культуры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Копичка</w:t>
            </w:r>
            <w:proofErr w:type="spellEnd"/>
          </w:p>
          <w:p w:rsidR="00251BDE" w:rsidRDefault="00251BDE" w:rsidP="008B7C20">
            <w:pPr>
              <w:spacing w:line="252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Николай Валентинович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Административной инспекции Ростовской области 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Куц</w:t>
            </w:r>
          </w:p>
          <w:p w:rsidR="00251BDE" w:rsidRDefault="00251BDE" w:rsidP="008B7C20">
            <w:pPr>
              <w:spacing w:line="252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Сергей Викторович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министр строительства, архитектуры и территориального развития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8B7C20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Луганцев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Евгений Петрович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председатель Ассоциации «Совет муниципальных образований Ростовской области», председатель Собрания депутатов – глава Октябрьского района (по согласованию)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Ляхов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 Павлович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исполнительный директор Ассоциации «Совет муниципальных образований Ростовской области», председатель комиссии по вопросам местного самоуправления, жилищно-коммунального хозяйства Общественной палаты Ростовской области (по согласованию) 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Майер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Андрей Федорович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министр жилищно-коммунального хозяйства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Савельев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Андрей Викторович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первый заместитель министра промышленности и энергетики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42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Теларова</w:t>
            </w:r>
            <w:proofErr w:type="spellEnd"/>
          </w:p>
          <w:p w:rsidR="00251BDE" w:rsidRDefault="00251BDE" w:rsidP="008B7C20">
            <w:pPr>
              <w:spacing w:line="24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Ирина Вячеславовна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42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42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департамента потребительского рынка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8B7C20" w:rsidRDefault="00251BDE" w:rsidP="008B7C20">
            <w:pPr>
              <w:spacing w:line="24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Тимошенко</w:t>
            </w:r>
          </w:p>
          <w:p w:rsidR="00251BDE" w:rsidRDefault="00251BDE" w:rsidP="008B7C20">
            <w:pPr>
              <w:spacing w:line="242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Максим Сергеевич 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4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4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управления по</w:t>
            </w:r>
            <w:r w:rsidR="008B7C20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 xml:space="preserve"> взаимодействию с органами местного самоуправления Правительства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4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Фишкин</w:t>
            </w:r>
          </w:p>
          <w:p w:rsidR="00251BDE" w:rsidRDefault="00251BDE" w:rsidP="008B7C20">
            <w:pPr>
              <w:spacing w:line="24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Михаил Валерьевич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42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42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министр природных ресурсов и экологии Ростовской области</w:t>
            </w:r>
          </w:p>
        </w:tc>
      </w:tr>
      <w:tr w:rsidR="00251BDE" w:rsidTr="008B7C20">
        <w:trPr>
          <w:cantSplit/>
        </w:trPr>
        <w:tc>
          <w:tcPr>
            <w:tcW w:w="3390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Шнейдер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42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Сергей Борисович</w:t>
            </w:r>
          </w:p>
        </w:tc>
        <w:tc>
          <w:tcPr>
            <w:tcW w:w="426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8B7C20">
            <w:pPr>
              <w:spacing w:line="24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51BDE" w:rsidRDefault="00251BDE" w:rsidP="00F21DE8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вице-президент </w:t>
            </w:r>
            <w:r w:rsidR="00F21DE8">
              <w:rPr>
                <w:color w:val="000000" w:themeColor="text1"/>
                <w:sz w:val="28"/>
                <w:szCs w:val="28"/>
              </w:rPr>
              <w:t>Союза «</w:t>
            </w:r>
            <w:r>
              <w:rPr>
                <w:color w:val="000000" w:themeColor="text1"/>
                <w:sz w:val="28"/>
                <w:szCs w:val="28"/>
              </w:rPr>
              <w:t>Торгово-промышленн</w:t>
            </w:r>
            <w:r w:rsidR="00F21DE8">
              <w:rPr>
                <w:color w:val="000000" w:themeColor="text1"/>
                <w:sz w:val="28"/>
                <w:szCs w:val="28"/>
              </w:rPr>
              <w:t>ая</w:t>
            </w:r>
            <w:r>
              <w:rPr>
                <w:color w:val="000000" w:themeColor="text1"/>
                <w:sz w:val="28"/>
                <w:szCs w:val="28"/>
              </w:rPr>
              <w:t xml:space="preserve"> палат</w:t>
            </w:r>
            <w:r w:rsidR="00F21DE8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 Ростовской области</w:t>
            </w:r>
            <w:r w:rsidR="00F21DE8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, заместитель председателя комиссии по вопросам местного самоуправления, жилищной политике и</w:t>
            </w:r>
            <w:r w:rsidR="008B7C20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 xml:space="preserve"> проблемам жилищно-коммунального хозяйства Общественной палаты Ростовской области (по согласованию)</w:t>
            </w:r>
          </w:p>
        </w:tc>
      </w:tr>
    </w:tbl>
    <w:p w:rsidR="00251BDE" w:rsidRDefault="00251BDE" w:rsidP="008B7C20">
      <w:pPr>
        <w:spacing w:line="242" w:lineRule="auto"/>
        <w:ind w:right="5551"/>
        <w:jc w:val="center"/>
        <w:rPr>
          <w:sz w:val="28"/>
          <w:szCs w:val="28"/>
        </w:rPr>
      </w:pPr>
    </w:p>
    <w:p w:rsidR="00251BDE" w:rsidRDefault="00251BDE" w:rsidP="008B7C20">
      <w:pPr>
        <w:spacing w:line="242" w:lineRule="auto"/>
        <w:ind w:right="5551"/>
        <w:jc w:val="center"/>
        <w:rPr>
          <w:sz w:val="28"/>
          <w:szCs w:val="28"/>
        </w:rPr>
      </w:pPr>
    </w:p>
    <w:p w:rsidR="00251BDE" w:rsidRDefault="00251BDE" w:rsidP="008B7C20">
      <w:pPr>
        <w:spacing w:line="242" w:lineRule="auto"/>
        <w:ind w:right="5551"/>
        <w:jc w:val="center"/>
        <w:rPr>
          <w:sz w:val="28"/>
          <w:szCs w:val="28"/>
        </w:rPr>
      </w:pPr>
    </w:p>
    <w:p w:rsidR="00251BDE" w:rsidRDefault="00251BDE" w:rsidP="008B7C20">
      <w:pPr>
        <w:spacing w:line="242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51BDE" w:rsidRDefault="00251BDE" w:rsidP="008B7C20">
      <w:pPr>
        <w:spacing w:line="242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51BDE" w:rsidRDefault="00251BDE" w:rsidP="008B7C20">
      <w:pPr>
        <w:spacing w:line="242" w:lineRule="auto"/>
        <w:rPr>
          <w:kern w:val="2"/>
          <w:sz w:val="28"/>
          <w:szCs w:val="28"/>
        </w:rPr>
      </w:pPr>
      <w:r>
        <w:rPr>
          <w:sz w:val="28"/>
        </w:rPr>
        <w:t xml:space="preserve">Правительства Ростовской области </w:t>
      </w:r>
      <w:r w:rsidR="008B7C20">
        <w:rPr>
          <w:sz w:val="28"/>
        </w:rPr>
        <w:t xml:space="preserve">        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  <w:r>
        <w:rPr>
          <w:kern w:val="2"/>
          <w:sz w:val="28"/>
          <w:szCs w:val="28"/>
        </w:rPr>
        <w:t>».</w:t>
      </w:r>
    </w:p>
    <w:p w:rsidR="00251BDE" w:rsidRDefault="00251BDE" w:rsidP="008B7C20">
      <w:pPr>
        <w:spacing w:line="242" w:lineRule="auto"/>
        <w:rPr>
          <w:kern w:val="2"/>
          <w:sz w:val="28"/>
          <w:szCs w:val="28"/>
        </w:rPr>
      </w:pPr>
    </w:p>
    <w:p w:rsidR="00251BDE" w:rsidRDefault="00251BDE" w:rsidP="008B7C20">
      <w:pPr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 В </w:t>
      </w:r>
      <w:proofErr w:type="gramStart"/>
      <w:r>
        <w:rPr>
          <w:color w:val="000000" w:themeColor="text1"/>
          <w:sz w:val="28"/>
          <w:szCs w:val="28"/>
        </w:rPr>
        <w:t>постановлении</w:t>
      </w:r>
      <w:proofErr w:type="gramEnd"/>
      <w:r>
        <w:rPr>
          <w:color w:val="000000" w:themeColor="text1"/>
          <w:sz w:val="28"/>
          <w:szCs w:val="28"/>
        </w:rPr>
        <w:t xml:space="preserve"> Правительства Ростовской области от 16.05.2018 </w:t>
      </w:r>
      <w:r>
        <w:rPr>
          <w:color w:val="000000" w:themeColor="text1"/>
          <w:spacing w:val="-4"/>
          <w:sz w:val="28"/>
          <w:szCs w:val="28"/>
        </w:rPr>
        <w:t>№ 311 «Об областном конкурсе на звание «Лучшее территориальное общественное самоуправление в Ростовской области</w:t>
      </w:r>
      <w:r>
        <w:rPr>
          <w:color w:val="000000" w:themeColor="text1"/>
          <w:sz w:val="28"/>
          <w:szCs w:val="28"/>
        </w:rPr>
        <w:t>»:</w:t>
      </w:r>
    </w:p>
    <w:p w:rsidR="00251BDE" w:rsidRDefault="008B7C20" w:rsidP="008B7C20">
      <w:pPr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</w:t>
      </w:r>
      <w:r w:rsidR="00251BDE">
        <w:rPr>
          <w:color w:val="000000" w:themeColor="text1"/>
          <w:sz w:val="28"/>
          <w:szCs w:val="28"/>
        </w:rPr>
        <w:t xml:space="preserve">В </w:t>
      </w:r>
      <w:proofErr w:type="gramStart"/>
      <w:r w:rsidR="00251BDE">
        <w:rPr>
          <w:color w:val="000000" w:themeColor="text1"/>
          <w:sz w:val="28"/>
          <w:szCs w:val="28"/>
        </w:rPr>
        <w:t>приложении</w:t>
      </w:r>
      <w:proofErr w:type="gramEnd"/>
      <w:r w:rsidR="00251BDE">
        <w:rPr>
          <w:color w:val="000000" w:themeColor="text1"/>
          <w:sz w:val="28"/>
          <w:szCs w:val="28"/>
        </w:rPr>
        <w:t xml:space="preserve"> № 1:</w:t>
      </w:r>
    </w:p>
    <w:p w:rsidR="00251BDE" w:rsidRDefault="008B7C20" w:rsidP="008B7C20">
      <w:pPr>
        <w:tabs>
          <w:tab w:val="left" w:pos="851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2.1.1. </w:t>
      </w:r>
      <w:r w:rsidR="00251BDE">
        <w:rPr>
          <w:color w:val="000000" w:themeColor="text1"/>
          <w:sz w:val="28"/>
          <w:szCs w:val="28"/>
        </w:rPr>
        <w:t>Пункт 1.3 раздела 1 изложить в редакции:</w:t>
      </w:r>
    </w:p>
    <w:p w:rsidR="00251BDE" w:rsidRDefault="008B7C20" w:rsidP="008B7C20">
      <w:pPr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«1.3. </w:t>
      </w:r>
      <w:r w:rsidR="00251BDE">
        <w:rPr>
          <w:color w:val="000000" w:themeColor="text1"/>
          <w:sz w:val="28"/>
          <w:szCs w:val="28"/>
        </w:rPr>
        <w:t>Конкурс проводится по трем категориям ТОС:</w:t>
      </w:r>
    </w:p>
    <w:p w:rsidR="00251BDE" w:rsidRDefault="00251BDE" w:rsidP="008B7C20">
      <w:pPr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категория </w:t>
      </w:r>
      <w:r>
        <w:rPr>
          <w:color w:val="000000" w:themeColor="text1"/>
          <w:spacing w:val="-4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ТОС городских округов;</w:t>
      </w:r>
    </w:p>
    <w:p w:rsidR="00251BDE" w:rsidRDefault="00251BDE" w:rsidP="008B7C20">
      <w:pPr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категория </w:t>
      </w:r>
      <w:r>
        <w:rPr>
          <w:color w:val="000000" w:themeColor="text1"/>
          <w:spacing w:val="-4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ТОС городских и сельских поселений;</w:t>
      </w:r>
    </w:p>
    <w:p w:rsidR="00251BDE" w:rsidRDefault="00251BDE" w:rsidP="008B7C20">
      <w:pPr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категория </w:t>
      </w:r>
      <w:r>
        <w:rPr>
          <w:color w:val="000000" w:themeColor="text1"/>
          <w:spacing w:val="-4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ТОС, которые находятся на территории населенных пунктов, являющихся административным центром муниципальных районов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251BDE" w:rsidRDefault="008B7C20" w:rsidP="008B7C20">
      <w:pPr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2.1.2. </w:t>
      </w:r>
      <w:r w:rsidR="00251BDE">
        <w:rPr>
          <w:color w:val="000000" w:themeColor="text1"/>
          <w:sz w:val="28"/>
          <w:szCs w:val="28"/>
        </w:rPr>
        <w:t>Пункт 4.3. раздела 4 изложить в редакции:</w:t>
      </w:r>
    </w:p>
    <w:p w:rsidR="00251BDE" w:rsidRDefault="00251BDE" w:rsidP="008B7C20">
      <w:pPr>
        <w:tabs>
          <w:tab w:val="left" w:pos="993"/>
        </w:tabs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«4.3. Управление по взаимодействию с органами местного самоуправления Правительства Ростовской области на основании решения конкурсной комиссии готовит проект распоряжения Правительства Ростовской области об определении победителей конкурса и вносит его на рассмотрение Правительства Ростовской области в порядке, предусмотренном Регламентом Правительства Ростовской области. Распоряжение Правительства Ростовской области об определении победителей конкурса размещается на официальном сайте Правительства Ростовской области в информационно-телекоммуникационной сети «Интернет».</w:t>
      </w:r>
    </w:p>
    <w:p w:rsidR="00251BDE" w:rsidRDefault="00251BDE" w:rsidP="008B7C20">
      <w:pPr>
        <w:spacing w:line="247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lastRenderedPageBreak/>
        <w:t>2.1.3.</w:t>
      </w:r>
      <w:r w:rsidR="008B7C2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Приложение № 2 изложить в редакции:</w:t>
      </w:r>
    </w:p>
    <w:p w:rsidR="00251BDE" w:rsidRDefault="00251BDE" w:rsidP="008B7C20">
      <w:pPr>
        <w:spacing w:line="247" w:lineRule="auto"/>
        <w:jc w:val="both"/>
        <w:rPr>
          <w:color w:val="000000" w:themeColor="text1"/>
          <w:sz w:val="28"/>
          <w:szCs w:val="28"/>
        </w:rPr>
      </w:pPr>
    </w:p>
    <w:p w:rsidR="00251BDE" w:rsidRDefault="00251BDE" w:rsidP="008B7C20">
      <w:pPr>
        <w:spacing w:line="247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251BDE" w:rsidRDefault="00251BDE" w:rsidP="008B7C20">
      <w:pPr>
        <w:spacing w:line="247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51BDE" w:rsidRDefault="00251BDE" w:rsidP="008B7C20">
      <w:pPr>
        <w:spacing w:line="247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251BDE" w:rsidRDefault="00251BDE" w:rsidP="008B7C20">
      <w:pPr>
        <w:spacing w:line="247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51BDE" w:rsidRDefault="00251BDE" w:rsidP="008B7C20">
      <w:pPr>
        <w:spacing w:line="247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16.05.2018 № 311</w:t>
      </w:r>
    </w:p>
    <w:p w:rsidR="00251BDE" w:rsidRDefault="00251BDE" w:rsidP="008B7C20">
      <w:pPr>
        <w:spacing w:line="247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51BDE" w:rsidRDefault="00251BDE" w:rsidP="008B7C20">
      <w:pPr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B7C20" w:rsidRDefault="00251BDE" w:rsidP="008B7C20">
      <w:pPr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</w:p>
    <w:p w:rsidR="008B7C20" w:rsidRDefault="00251BDE" w:rsidP="008B7C20">
      <w:pPr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областного конкурса на звание «Лучшее </w:t>
      </w:r>
    </w:p>
    <w:p w:rsidR="00251BDE" w:rsidRDefault="00251BDE" w:rsidP="008B7C20">
      <w:pPr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 в Ростовской области»</w:t>
      </w:r>
    </w:p>
    <w:p w:rsidR="00251BDE" w:rsidRDefault="00251BDE" w:rsidP="008B7C20">
      <w:pPr>
        <w:spacing w:line="247" w:lineRule="auto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410"/>
        <w:gridCol w:w="429"/>
        <w:gridCol w:w="5914"/>
      </w:tblGrid>
      <w:tr w:rsidR="00251BDE" w:rsidTr="007D143D">
        <w:trPr>
          <w:cantSplit/>
        </w:trPr>
        <w:tc>
          <w:tcPr>
            <w:tcW w:w="3390" w:type="dxa"/>
            <w:hideMark/>
          </w:tcPr>
          <w:p w:rsidR="008B7C20" w:rsidRDefault="00251BDE" w:rsidP="008B7C20">
            <w:pPr>
              <w:spacing w:line="247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Рудой </w:t>
            </w:r>
          </w:p>
          <w:p w:rsidR="00251BDE" w:rsidRDefault="00251BDE" w:rsidP="008B7C20">
            <w:pPr>
              <w:spacing w:line="247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Василий Владимирович</w:t>
            </w:r>
          </w:p>
        </w:tc>
        <w:tc>
          <w:tcPr>
            <w:tcW w:w="426" w:type="dxa"/>
            <w:hideMark/>
          </w:tcPr>
          <w:p w:rsidR="00251BDE" w:rsidRDefault="00251BDE" w:rsidP="008B7C20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 w:rsidP="008B7C20">
            <w:pPr>
              <w:spacing w:line="247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заместитель Губернатора Ростовской области, председатель конкурсной комиссии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251BDE" w:rsidRDefault="00251BDE" w:rsidP="008B7C20">
            <w:pPr>
              <w:spacing w:line="247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Сорокин</w:t>
            </w:r>
          </w:p>
          <w:p w:rsidR="00251BDE" w:rsidRDefault="00251BDE" w:rsidP="008B7C20">
            <w:pPr>
              <w:spacing w:line="247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Игорь Николаевич</w:t>
            </w:r>
          </w:p>
        </w:tc>
        <w:tc>
          <w:tcPr>
            <w:tcW w:w="426" w:type="dxa"/>
            <w:hideMark/>
          </w:tcPr>
          <w:p w:rsidR="00251BDE" w:rsidRDefault="00251BDE" w:rsidP="008B7C20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 w:rsidP="008B7C20">
            <w:pPr>
              <w:spacing w:line="247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заместитель Губернатора Ростовской области – министр промышленности и энергетики, заместитель председателя конкурсной комиссии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251BDE" w:rsidRDefault="00251BDE" w:rsidP="008B7C20">
            <w:pPr>
              <w:spacing w:line="247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Галактионов</w:t>
            </w:r>
          </w:p>
          <w:p w:rsidR="00251BDE" w:rsidRDefault="00251BDE" w:rsidP="008B7C20">
            <w:pPr>
              <w:spacing w:line="247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Дмитрий Владимирович</w:t>
            </w:r>
          </w:p>
        </w:tc>
        <w:tc>
          <w:tcPr>
            <w:tcW w:w="426" w:type="dxa"/>
            <w:hideMark/>
          </w:tcPr>
          <w:p w:rsidR="00251BDE" w:rsidRDefault="00251BDE" w:rsidP="008B7C20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 w:rsidP="008B7C20">
            <w:pPr>
              <w:spacing w:line="247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отдела мониторинга эффективности деятельности органов местного самоуправления управления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по взаимодействию с органами местного самоуправления Правительства Ростовской области, секретарь конкурсной комиссии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8B7C20" w:rsidRDefault="00251BDE" w:rsidP="008B7C20">
            <w:pPr>
              <w:autoSpaceDE w:val="0"/>
              <w:autoSpaceDN w:val="0"/>
              <w:adjustRightInd w:val="0"/>
              <w:spacing w:line="247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Аракелян 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Самвел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426" w:type="dxa"/>
            <w:hideMark/>
          </w:tcPr>
          <w:p w:rsidR="00251BDE" w:rsidRDefault="00251BDE" w:rsidP="008B7C20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министр по физической культуре и спорту Ростовской области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Дмитриева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Анна Анатольевна</w:t>
            </w:r>
          </w:p>
        </w:tc>
        <w:tc>
          <w:tcPr>
            <w:tcW w:w="426" w:type="dxa"/>
            <w:hideMark/>
          </w:tcPr>
          <w:p w:rsidR="00251BDE" w:rsidRDefault="00251BDE" w:rsidP="008B7C20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министр культуры Ростовской области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Зерщиков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Юрий Стефанович</w:t>
            </w:r>
          </w:p>
        </w:tc>
        <w:tc>
          <w:tcPr>
            <w:tcW w:w="426" w:type="dxa"/>
            <w:hideMark/>
          </w:tcPr>
          <w:p w:rsidR="00251BDE" w:rsidRDefault="00251BDE" w:rsidP="008B7C20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 w:rsidP="00C578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заместитель </w:t>
            </w:r>
            <w:r w:rsidR="00C5785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редседателя Общественной палаты Ростовской области (по согласованию)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Зыкова</w:t>
            </w:r>
          </w:p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Людмила Александровна</w:t>
            </w:r>
          </w:p>
        </w:tc>
        <w:tc>
          <w:tcPr>
            <w:tcW w:w="426" w:type="dxa"/>
            <w:hideMark/>
          </w:tcPr>
          <w:p w:rsidR="00251BDE" w:rsidRDefault="00251BDE" w:rsidP="008B7C20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 w:rsidP="008B7C2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начальник управления реализации социальных жилищных программ министерства </w:t>
            </w:r>
            <w:r w:rsidRPr="008B7C20">
              <w:rPr>
                <w:rFonts w:eastAsia="Calibri"/>
                <w:color w:val="000000" w:themeColor="text1"/>
                <w:spacing w:val="-6"/>
                <w:sz w:val="28"/>
                <w:szCs w:val="28"/>
                <w:lang w:eastAsia="en-US"/>
              </w:rPr>
              <w:t>строительства, архитектуры и территориального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развития Ростовской области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251BDE" w:rsidRDefault="00251BDE" w:rsidP="008B7C20">
            <w:pPr>
              <w:spacing w:line="247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Копичка</w:t>
            </w:r>
            <w:proofErr w:type="spellEnd"/>
          </w:p>
          <w:p w:rsidR="00251BDE" w:rsidRDefault="00251BDE" w:rsidP="008B7C20">
            <w:pPr>
              <w:spacing w:line="247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Николай Валентинович</w:t>
            </w:r>
          </w:p>
        </w:tc>
        <w:tc>
          <w:tcPr>
            <w:tcW w:w="426" w:type="dxa"/>
            <w:hideMark/>
          </w:tcPr>
          <w:p w:rsidR="00251BDE" w:rsidRDefault="00251BDE" w:rsidP="008B7C20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 w:rsidP="008B7C20">
            <w:pPr>
              <w:spacing w:line="247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Административной инспекции Ростовской области 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251BDE" w:rsidRDefault="00251BDE" w:rsidP="007D143D">
            <w:pPr>
              <w:spacing w:line="247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Луганцев</w:t>
            </w:r>
            <w:proofErr w:type="spellEnd"/>
          </w:p>
          <w:p w:rsidR="00251BDE" w:rsidRDefault="00251BDE" w:rsidP="007D143D">
            <w:pPr>
              <w:spacing w:line="247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Евгений Петрович</w:t>
            </w:r>
          </w:p>
        </w:tc>
        <w:tc>
          <w:tcPr>
            <w:tcW w:w="426" w:type="dxa"/>
            <w:hideMark/>
          </w:tcPr>
          <w:p w:rsidR="00251BDE" w:rsidRDefault="00251BDE" w:rsidP="007D143D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 w:rsidP="007D143D">
            <w:pPr>
              <w:spacing w:line="247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председатель Ассоциации «Совет муниципальных образований Ростовской области», председатель Собрания депутатов – глава Октябрьского района (по согласованию)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251BDE" w:rsidRDefault="00251B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Ляхов</w:t>
            </w:r>
          </w:p>
          <w:p w:rsidR="00251BDE" w:rsidRDefault="00251B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 Павлович</w:t>
            </w:r>
          </w:p>
        </w:tc>
        <w:tc>
          <w:tcPr>
            <w:tcW w:w="426" w:type="dxa"/>
            <w:hideMark/>
          </w:tcPr>
          <w:p w:rsidR="00251BDE" w:rsidRDefault="00251BD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исполнительный директор Ассоциации «Совет муниципальных образований Ростовской области», председатель комиссии по вопросам местного самоуправления, жилищно-коммунального хозяйства Общественной палаты Ростовской области (по согласованию) 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251BDE" w:rsidRDefault="00251B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Майер</w:t>
            </w:r>
          </w:p>
          <w:p w:rsidR="00251BDE" w:rsidRDefault="00251BD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Андрей Федорович</w:t>
            </w:r>
          </w:p>
        </w:tc>
        <w:tc>
          <w:tcPr>
            <w:tcW w:w="426" w:type="dxa"/>
            <w:hideMark/>
          </w:tcPr>
          <w:p w:rsidR="00251BDE" w:rsidRDefault="00251BD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министр жилищно-коммунального хозяйства Ростовской области</w:t>
            </w:r>
          </w:p>
        </w:tc>
      </w:tr>
      <w:tr w:rsidR="00251BDE" w:rsidTr="007D143D">
        <w:trPr>
          <w:cantSplit/>
        </w:trPr>
        <w:tc>
          <w:tcPr>
            <w:tcW w:w="3390" w:type="dxa"/>
            <w:hideMark/>
          </w:tcPr>
          <w:p w:rsidR="008B7C20" w:rsidRDefault="00251BDE" w:rsidP="008B7C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Тимошенко</w:t>
            </w:r>
          </w:p>
          <w:p w:rsidR="00251BDE" w:rsidRDefault="00251BDE" w:rsidP="008B7C2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Максим Сергеевич </w:t>
            </w:r>
          </w:p>
        </w:tc>
        <w:tc>
          <w:tcPr>
            <w:tcW w:w="426" w:type="dxa"/>
            <w:hideMark/>
          </w:tcPr>
          <w:p w:rsidR="00251BDE" w:rsidRDefault="00251BD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79" w:type="dxa"/>
            <w:hideMark/>
          </w:tcPr>
          <w:p w:rsidR="00251BDE" w:rsidRDefault="00251BD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управления по</w:t>
            </w:r>
            <w:r w:rsidR="008B7C20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 xml:space="preserve"> взаимодействию с органами местного самоуправления Правительства Ростовской области</w:t>
            </w:r>
          </w:p>
        </w:tc>
      </w:tr>
    </w:tbl>
    <w:p w:rsidR="00251BDE" w:rsidRDefault="00251BDE" w:rsidP="00251BDE">
      <w:pPr>
        <w:rPr>
          <w:color w:val="000000" w:themeColor="text1"/>
          <w:sz w:val="28"/>
        </w:rPr>
      </w:pPr>
    </w:p>
    <w:p w:rsidR="00251BDE" w:rsidRDefault="00251BDE" w:rsidP="00251BDE">
      <w:pPr>
        <w:rPr>
          <w:color w:val="000000" w:themeColor="text1"/>
          <w:sz w:val="28"/>
        </w:rPr>
      </w:pPr>
    </w:p>
    <w:p w:rsidR="008B7C20" w:rsidRDefault="008B7C20" w:rsidP="00251BDE">
      <w:pPr>
        <w:rPr>
          <w:color w:val="000000" w:themeColor="text1"/>
          <w:sz w:val="28"/>
        </w:rPr>
      </w:pPr>
    </w:p>
    <w:p w:rsidR="00251BDE" w:rsidRDefault="00251BDE" w:rsidP="00251BD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51BDE" w:rsidRDefault="00251BDE" w:rsidP="00251BD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51BDE" w:rsidRDefault="00251BDE" w:rsidP="00251BDE">
      <w:pPr>
        <w:rPr>
          <w:kern w:val="2"/>
          <w:sz w:val="28"/>
          <w:szCs w:val="28"/>
        </w:rPr>
      </w:pPr>
      <w:r>
        <w:rPr>
          <w:sz w:val="28"/>
        </w:rPr>
        <w:t xml:space="preserve">Правительства Ростовской области </w:t>
      </w:r>
      <w:r w:rsidR="008B7C20">
        <w:rPr>
          <w:sz w:val="28"/>
        </w:rPr>
        <w:t xml:space="preserve">         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  <w:r>
        <w:rPr>
          <w:kern w:val="2"/>
          <w:sz w:val="28"/>
          <w:szCs w:val="28"/>
        </w:rPr>
        <w:t>».</w:t>
      </w:r>
    </w:p>
    <w:p w:rsidR="00251BDE" w:rsidRDefault="00251BDE" w:rsidP="00251BDE">
      <w:pPr>
        <w:rPr>
          <w:color w:val="000000" w:themeColor="text1"/>
          <w:sz w:val="28"/>
        </w:rPr>
      </w:pPr>
    </w:p>
    <w:p w:rsidR="00251BDE" w:rsidRDefault="00251BDE" w:rsidP="00251BDE">
      <w:pPr>
        <w:rPr>
          <w:color w:val="000000" w:themeColor="text1"/>
          <w:sz w:val="28"/>
        </w:rPr>
      </w:pPr>
    </w:p>
    <w:p w:rsidR="008B7C20" w:rsidRDefault="008B7C20" w:rsidP="008B7C20">
      <w:pPr>
        <w:rPr>
          <w:sz w:val="28"/>
        </w:rPr>
      </w:pPr>
    </w:p>
    <w:p w:rsidR="008B7C20" w:rsidRDefault="008B7C20" w:rsidP="008B7C2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B7C20" w:rsidRDefault="008B7C20" w:rsidP="008B7C2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B7C20" w:rsidRDefault="008B7C20" w:rsidP="008B7C2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</w:t>
      </w:r>
      <w:r>
        <w:rPr>
          <w:sz w:val="28"/>
        </w:rPr>
        <w:t xml:space="preserve">                              </w:t>
      </w:r>
      <w:r w:rsidRPr="00840A9C">
        <w:rPr>
          <w:sz w:val="28"/>
        </w:rPr>
        <w:t xml:space="preserve">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7F302F" w:rsidRPr="00092560" w:rsidRDefault="007F302F" w:rsidP="006564DB">
      <w:pPr>
        <w:jc w:val="center"/>
        <w:rPr>
          <w:sz w:val="28"/>
          <w:szCs w:val="28"/>
        </w:rPr>
      </w:pPr>
    </w:p>
    <w:sectPr w:rsidR="007F302F" w:rsidRPr="00092560" w:rsidSect="00A85092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59" w:rsidRDefault="00C57859">
      <w:r>
        <w:separator/>
      </w:r>
    </w:p>
  </w:endnote>
  <w:endnote w:type="continuationSeparator" w:id="0">
    <w:p w:rsidR="00C57859" w:rsidRDefault="00C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59" w:rsidRDefault="00C578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7859" w:rsidRDefault="00C57859">
    <w:pPr>
      <w:pStyle w:val="a7"/>
      <w:ind w:right="360"/>
    </w:pPr>
  </w:p>
  <w:p w:rsidR="00C57859" w:rsidRDefault="00C578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59" w:rsidRDefault="00C57859" w:rsidP="00D00358">
    <w:pPr>
      <w:pStyle w:val="a7"/>
      <w:framePr w:wrap="around" w:vAnchor="text" w:hAnchor="margin" w:xAlign="right" w:y="1"/>
      <w:rPr>
        <w:rStyle w:val="ab"/>
      </w:rPr>
    </w:pPr>
  </w:p>
  <w:p w:rsidR="00C57859" w:rsidRPr="00A85092" w:rsidRDefault="00C57859" w:rsidP="00A85092">
    <w:pPr>
      <w:pStyle w:val="a7"/>
      <w:rPr>
        <w:lang w:val="en-US"/>
      </w:rPr>
    </w:pPr>
    <w:r>
      <w:fldChar w:fldCharType="begin"/>
    </w:r>
    <w:r w:rsidRPr="00A85092">
      <w:rPr>
        <w:lang w:val="en-US"/>
      </w:rPr>
      <w:instrText xml:space="preserve"> FILENAME  \p  \* MERGEFORMAT </w:instrText>
    </w:r>
    <w:r>
      <w:fldChar w:fldCharType="separate"/>
    </w:r>
    <w:r w:rsidR="002C7507">
      <w:rPr>
        <w:noProof/>
        <w:lang w:val="en-US"/>
      </w:rPr>
      <w:t>L:\ORST\Ppo\ppo1044.f19.docx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59" w:rsidRPr="00A85092" w:rsidRDefault="00C57859">
    <w:pPr>
      <w:pStyle w:val="a7"/>
      <w:rPr>
        <w:lang w:val="en-US"/>
      </w:rPr>
    </w:pPr>
    <w:r>
      <w:fldChar w:fldCharType="begin"/>
    </w:r>
    <w:r w:rsidRPr="00A85092">
      <w:rPr>
        <w:lang w:val="en-US"/>
      </w:rPr>
      <w:instrText xml:space="preserve"> FILENAME  \p  \* MERGEFORMAT </w:instrText>
    </w:r>
    <w:r>
      <w:fldChar w:fldCharType="separate"/>
    </w:r>
    <w:r w:rsidR="002C7507">
      <w:rPr>
        <w:noProof/>
        <w:lang w:val="en-US"/>
      </w:rPr>
      <w:t>L:\ORST\Ppo\ppo1044.f19.docx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59" w:rsidRDefault="00C57859">
      <w:r>
        <w:separator/>
      </w:r>
    </w:p>
  </w:footnote>
  <w:footnote w:type="continuationSeparator" w:id="0">
    <w:p w:rsidR="00C57859" w:rsidRDefault="00C5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C57859" w:rsidRDefault="00C57859" w:rsidP="00A850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D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1BDE"/>
    <w:rsid w:val="00254382"/>
    <w:rsid w:val="00255A4C"/>
    <w:rsid w:val="0027031E"/>
    <w:rsid w:val="0028703B"/>
    <w:rsid w:val="002A2062"/>
    <w:rsid w:val="002A31A1"/>
    <w:rsid w:val="002B561B"/>
    <w:rsid w:val="002B6527"/>
    <w:rsid w:val="002C135C"/>
    <w:rsid w:val="002C5E60"/>
    <w:rsid w:val="002C7507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35D3B"/>
    <w:rsid w:val="006564DB"/>
    <w:rsid w:val="00657445"/>
    <w:rsid w:val="00660EE3"/>
    <w:rsid w:val="00676B57"/>
    <w:rsid w:val="006B7A21"/>
    <w:rsid w:val="007120F8"/>
    <w:rsid w:val="007219F0"/>
    <w:rsid w:val="0076731B"/>
    <w:rsid w:val="007730B1"/>
    <w:rsid w:val="00782222"/>
    <w:rsid w:val="007936ED"/>
    <w:rsid w:val="007B6388"/>
    <w:rsid w:val="007C0A5F"/>
    <w:rsid w:val="007D143D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B7C20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85092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57859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0BEB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1DE8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semiHidden/>
    <w:unhideWhenUsed/>
    <w:rsid w:val="00251B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semiHidden/>
    <w:unhideWhenUsed/>
    <w:rsid w:val="00251B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1268</Words>
  <Characters>9722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Рисухина Людмила Алексеевна</cp:lastModifiedBy>
  <cp:revision>8</cp:revision>
  <cp:lastPrinted>2020-01-13T12:45:00Z</cp:lastPrinted>
  <dcterms:created xsi:type="dcterms:W3CDTF">2020-01-13T06:27:00Z</dcterms:created>
  <dcterms:modified xsi:type="dcterms:W3CDTF">2020-01-22T12:30:00Z</dcterms:modified>
</cp:coreProperties>
</file>