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04" w:rsidRPr="00087154" w:rsidRDefault="008F1104" w:rsidP="008F11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</w:t>
      </w:r>
      <w:r w:rsidRPr="000871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154">
        <w:rPr>
          <w:rFonts w:ascii="Times New Roman" w:hAnsi="Times New Roman" w:cs="Times New Roman"/>
          <w:b/>
          <w:sz w:val="28"/>
          <w:szCs w:val="28"/>
        </w:rPr>
        <w:t>антинаркотической</w:t>
      </w:r>
      <w:proofErr w:type="spellEnd"/>
      <w:r w:rsidRPr="00087154">
        <w:rPr>
          <w:rFonts w:ascii="Times New Roman" w:hAnsi="Times New Roman" w:cs="Times New Roman"/>
          <w:b/>
          <w:sz w:val="28"/>
          <w:szCs w:val="28"/>
        </w:rPr>
        <w:t xml:space="preserve"> направленности «Будущее зависит от нас!».</w:t>
      </w:r>
    </w:p>
    <w:p w:rsidR="008F1104" w:rsidRPr="00F131F7" w:rsidRDefault="008F1104" w:rsidP="008F1104">
      <w:pPr>
        <w:spacing w:line="360" w:lineRule="auto"/>
        <w:ind w:firstLine="709"/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 w:rsidRPr="00F131F7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популяризации здорового образа жизни для молодежи Цимлянского района 26 июня работниками </w:t>
      </w:r>
      <w:r w:rsidRPr="00F131F7">
        <w:rPr>
          <w:rFonts w:ascii="Times New Roman" w:hAnsi="Times New Roman" w:cs="Times New Roman"/>
          <w:color w:val="3E3E3E"/>
          <w:sz w:val="28"/>
          <w:szCs w:val="28"/>
        </w:rPr>
        <w:t>МБУК ЦР «ЦМБ», совместно с МБУЗ «Центральная районная больница» и Администраци</w:t>
      </w:r>
      <w:r>
        <w:rPr>
          <w:rFonts w:ascii="Times New Roman" w:hAnsi="Times New Roman" w:cs="Times New Roman"/>
          <w:color w:val="3E3E3E"/>
          <w:sz w:val="28"/>
          <w:szCs w:val="28"/>
        </w:rPr>
        <w:t>ей</w:t>
      </w:r>
      <w:r w:rsidRPr="00F131F7">
        <w:rPr>
          <w:rFonts w:ascii="Times New Roman" w:hAnsi="Times New Roman" w:cs="Times New Roman"/>
          <w:color w:val="3E3E3E"/>
          <w:sz w:val="28"/>
          <w:szCs w:val="28"/>
        </w:rPr>
        <w:t xml:space="preserve"> Цимлянского района была проведена акция «Будущее зависит от нас!», приуроченная к Международному дню борьбы с наркоманией и незаконным оборотом наркотиков.</w:t>
      </w:r>
    </w:p>
    <w:p w:rsidR="008F1104" w:rsidRPr="00231CA3" w:rsidRDefault="008F1104" w:rsidP="008F1104">
      <w:pPr>
        <w:pStyle w:val="a3"/>
        <w:spacing w:before="0" w:beforeAutospacing="0" w:after="200" w:afterAutospacing="0" w:line="360" w:lineRule="auto"/>
        <w:ind w:firstLine="708"/>
        <w:jc w:val="both"/>
        <w:textAlignment w:val="baseline"/>
        <w:rPr>
          <w:color w:val="3E3E3E"/>
          <w:sz w:val="28"/>
          <w:szCs w:val="28"/>
        </w:rPr>
      </w:pPr>
      <w:r w:rsidRPr="00231CA3">
        <w:rPr>
          <w:color w:val="3E3E3E"/>
          <w:sz w:val="28"/>
          <w:szCs w:val="28"/>
        </w:rPr>
        <w:t>Прохожим раздавались буклеты «Не дай себя обмануть», памятки «Знак беды - наркотики», «</w:t>
      </w:r>
      <w:proofErr w:type="spellStart"/>
      <w:r w:rsidRPr="00231CA3">
        <w:rPr>
          <w:color w:val="3E3E3E"/>
          <w:sz w:val="28"/>
          <w:szCs w:val="28"/>
        </w:rPr>
        <w:t>Спайсы</w:t>
      </w:r>
      <w:proofErr w:type="spellEnd"/>
      <w:r w:rsidRPr="00231CA3">
        <w:rPr>
          <w:color w:val="3E3E3E"/>
          <w:sz w:val="28"/>
          <w:szCs w:val="28"/>
        </w:rPr>
        <w:t>», «Наркотикам – нет!».</w:t>
      </w:r>
      <w:r>
        <w:rPr>
          <w:color w:val="3E3E3E"/>
          <w:sz w:val="28"/>
          <w:szCs w:val="28"/>
        </w:rPr>
        <w:t xml:space="preserve"> Не </w:t>
      </w:r>
      <w:r w:rsidRPr="00231CA3">
        <w:rPr>
          <w:color w:val="3E3E3E"/>
          <w:sz w:val="28"/>
          <w:szCs w:val="28"/>
        </w:rPr>
        <w:t>осталась без внимания площадка «В поддержку здорового образа жизни без наркотиков», где активная молодежь и подростки посредством метания дротиков уничтожали изображения растений, из к</w:t>
      </w:r>
      <w:r>
        <w:rPr>
          <w:color w:val="3E3E3E"/>
          <w:sz w:val="28"/>
          <w:szCs w:val="28"/>
        </w:rPr>
        <w:t xml:space="preserve">оторых изготавливают наркотики. За активное участие  в награду представить МБУЗ «Центральная районная больница» раздала </w:t>
      </w:r>
      <w:r w:rsidRPr="00231CA3">
        <w:rPr>
          <w:color w:val="3E3E3E"/>
          <w:sz w:val="28"/>
          <w:szCs w:val="28"/>
        </w:rPr>
        <w:t>витамины.</w:t>
      </w:r>
    </w:p>
    <w:p w:rsidR="008F1104" w:rsidRDefault="008F1104" w:rsidP="008F1104">
      <w:pPr>
        <w:pStyle w:val="a3"/>
        <w:spacing w:before="0" w:beforeAutospacing="0" w:after="200" w:afterAutospacing="0" w:line="360" w:lineRule="auto"/>
        <w:jc w:val="both"/>
        <w:textAlignment w:val="baseline"/>
        <w:rPr>
          <w:color w:val="3E3E3E"/>
          <w:sz w:val="28"/>
          <w:szCs w:val="28"/>
        </w:rPr>
      </w:pPr>
      <w:r w:rsidRPr="00231CA3">
        <w:rPr>
          <w:color w:val="3E3E3E"/>
          <w:sz w:val="28"/>
          <w:szCs w:val="28"/>
        </w:rPr>
        <w:t>Также была представлена литература по данной тематике.</w:t>
      </w:r>
    </w:p>
    <w:p w:rsidR="008F1104" w:rsidRPr="00231CA3" w:rsidRDefault="008F1104" w:rsidP="008F1104">
      <w:pPr>
        <w:pStyle w:val="a3"/>
        <w:spacing w:before="0" w:beforeAutospacing="0" w:after="200" w:afterAutospacing="0" w:line="360" w:lineRule="auto"/>
        <w:jc w:val="both"/>
        <w:textAlignment w:val="baseline"/>
        <w:rPr>
          <w:color w:val="3E3E3E"/>
          <w:sz w:val="28"/>
          <w:szCs w:val="28"/>
        </w:rPr>
      </w:pPr>
      <w:r>
        <w:rPr>
          <w:noProof/>
          <w:color w:val="3E3E3E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277495</wp:posOffset>
            </wp:positionV>
            <wp:extent cx="4324350" cy="2886075"/>
            <wp:effectExtent l="19050" t="0" r="0" b="0"/>
            <wp:wrapSquare wrapText="bothSides"/>
            <wp:docPr id="1" name="Рисунок 1" descr="D:\Документы\Desktop\Акция 26.06.19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Акция 26.06.19\DSC_1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104" w:rsidRDefault="008F1104"/>
    <w:p w:rsidR="008F1104" w:rsidRDefault="008F1104"/>
    <w:p w:rsidR="008F1104" w:rsidRDefault="008F1104"/>
    <w:p w:rsidR="008F1104" w:rsidRDefault="008F1104"/>
    <w:p w:rsidR="008F1104" w:rsidRDefault="008F1104"/>
    <w:p w:rsidR="008F1104" w:rsidRDefault="008F1104"/>
    <w:p w:rsidR="008F1104" w:rsidRDefault="008F1104"/>
    <w:p w:rsidR="008F1104" w:rsidRDefault="008F1104"/>
    <w:p w:rsidR="008F1104" w:rsidRDefault="008F1104"/>
    <w:p w:rsidR="008F1104" w:rsidRDefault="008F1104" w:rsidP="008F1104">
      <w:pPr>
        <w:jc w:val="center"/>
      </w:pPr>
      <w:r>
        <w:rPr>
          <w:noProof/>
        </w:rPr>
        <w:lastRenderedPageBreak/>
        <w:drawing>
          <wp:inline distT="0" distB="0" distL="0" distR="0">
            <wp:extent cx="5473968" cy="3648075"/>
            <wp:effectExtent l="19050" t="0" r="0" b="0"/>
            <wp:docPr id="2" name="Рисунок 2" descr="D:\Документы\Desktop\Акция 26.06.19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esktop\Акция 26.06.19\DSC_1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91" cy="36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04" w:rsidRDefault="008F1104" w:rsidP="008F1104">
      <w:pPr>
        <w:jc w:val="center"/>
      </w:pPr>
    </w:p>
    <w:p w:rsidR="00000000" w:rsidRDefault="008F1104" w:rsidP="008F1104">
      <w:pPr>
        <w:jc w:val="center"/>
      </w:pPr>
      <w:r>
        <w:rPr>
          <w:noProof/>
        </w:rPr>
        <w:drawing>
          <wp:inline distT="0" distB="0" distL="0" distR="0">
            <wp:extent cx="5331045" cy="3552825"/>
            <wp:effectExtent l="19050" t="0" r="2955" b="0"/>
            <wp:docPr id="3" name="Рисунок 3" descr="D:\Документы\Desktop\Акция 26.06.19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esktop\Акция 26.06.19\DSC_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4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F1104" w:rsidRDefault="008F1104" w:rsidP="008F110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58941"/>
            <wp:effectExtent l="19050" t="0" r="3175" b="0"/>
            <wp:docPr id="4" name="Рисунок 4" descr="D:\Документы\Desktop\Акция 26.06.19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esktop\Акция 26.06.19\DSC_1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1104"/>
    <w:rsid w:val="008F1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Nanali</dc:creator>
  <cp:keywords/>
  <dc:description/>
  <cp:lastModifiedBy>Nanali</cp:lastModifiedBy>
  <cp:revision>2</cp:revision>
  <dcterms:created xsi:type="dcterms:W3CDTF">2019-06-28T12:46:00Z</dcterms:created>
  <dcterms:modified xsi:type="dcterms:W3CDTF">2019-06-28T12:50:00Z</dcterms:modified>
</cp:coreProperties>
</file>